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ABB" w:rsidRPr="007C5181" w:rsidRDefault="00AF5ACB" w:rsidP="00940F78">
      <w:pPr>
        <w:rPr>
          <w:sz w:val="24"/>
          <w:szCs w:val="24"/>
        </w:rPr>
      </w:pPr>
      <w:r>
        <w:rPr>
          <w:noProof/>
          <w:lang w:eastAsia="ru-RU"/>
        </w:rPr>
        <mc:AlternateContent>
          <mc:Choice Requires="wps">
            <w:drawing>
              <wp:anchor distT="45720" distB="45720" distL="114300" distR="114300" simplePos="0" relativeHeight="251657728" behindDoc="0" locked="0" layoutInCell="1" allowOverlap="1">
                <wp:simplePos x="0" y="0"/>
                <wp:positionH relativeFrom="column">
                  <wp:posOffset>5459730</wp:posOffset>
                </wp:positionH>
                <wp:positionV relativeFrom="paragraph">
                  <wp:posOffset>267970</wp:posOffset>
                </wp:positionV>
                <wp:extent cx="1280795" cy="1209675"/>
                <wp:effectExtent l="0" t="0" r="14605"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95" cy="1209675"/>
                        </a:xfrm>
                        <a:prstGeom prst="rect">
                          <a:avLst/>
                        </a:prstGeom>
                        <a:solidFill>
                          <a:srgbClr val="FFFFFF"/>
                        </a:solidFill>
                        <a:ln w="9525">
                          <a:solidFill>
                            <a:srgbClr val="000000"/>
                          </a:solidFill>
                          <a:miter lim="800000"/>
                          <a:headEnd/>
                          <a:tailEnd/>
                        </a:ln>
                      </wps:spPr>
                      <wps:txbx>
                        <w:txbxContent>
                          <w:p w:rsidR="0077467B" w:rsidRDefault="0077467B" w:rsidP="00940F78">
                            <w:pPr>
                              <w:jc w:val="center"/>
                            </w:pPr>
                            <w:r>
                              <w:t>№ 5 (72)</w:t>
                            </w:r>
                          </w:p>
                          <w:p w:rsidR="0077467B" w:rsidRDefault="00E06FAC" w:rsidP="00940F78">
                            <w:pPr>
                              <w:jc w:val="center"/>
                            </w:pPr>
                            <w:r>
                              <w:t>Понедельник</w:t>
                            </w:r>
                            <w:r w:rsidR="0077467B">
                              <w:t>,</w:t>
                            </w:r>
                          </w:p>
                          <w:p w:rsidR="0077467B" w:rsidRDefault="00E06FAC" w:rsidP="00940F78">
                            <w:pPr>
                              <w:jc w:val="center"/>
                            </w:pPr>
                            <w:r>
                              <w:t>01 апреля</w:t>
                            </w:r>
                            <w:r w:rsidR="0077467B">
                              <w:t xml:space="preserve"> 202</w:t>
                            </w:r>
                            <w:r w:rsidR="0077467B">
                              <w:rPr>
                                <w:lang w:val="en-US"/>
                              </w:rPr>
                              <w:t>4</w:t>
                            </w:r>
                            <w:r w:rsidR="0077467B">
                              <w:t xml:space="preserve"> года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77467B" w:rsidRDefault="0077467B" w:rsidP="00940F78">
                      <w:pPr>
                        <w:jc w:val="center"/>
                      </w:pPr>
                      <w:r>
                        <w:t>№ 5 (72)</w:t>
                      </w:r>
                    </w:p>
                    <w:p w:rsidR="0077467B" w:rsidRDefault="00E06FAC" w:rsidP="00940F78">
                      <w:pPr>
                        <w:jc w:val="center"/>
                      </w:pPr>
                      <w:r>
                        <w:t>Понедельник</w:t>
                      </w:r>
                      <w:r w:rsidR="0077467B">
                        <w:t>,</w:t>
                      </w:r>
                    </w:p>
                    <w:p w:rsidR="0077467B" w:rsidRDefault="00E06FAC" w:rsidP="00940F78">
                      <w:pPr>
                        <w:jc w:val="center"/>
                      </w:pPr>
                      <w:r>
                        <w:t>01 апреля</w:t>
                      </w:r>
                      <w:r w:rsidR="0077467B">
                        <w:t xml:space="preserve"> 202</w:t>
                      </w:r>
                      <w:r w:rsidR="0077467B">
                        <w:rPr>
                          <w:lang w:val="en-US"/>
                        </w:rPr>
                        <w:t>4</w:t>
                      </w:r>
                      <w:r w:rsidR="0077467B">
                        <w:t xml:space="preserve"> года</w:t>
                      </w:r>
                    </w:p>
                  </w:txbxContent>
                </v:textbox>
                <w10:wrap type="square"/>
              </v:shape>
            </w:pict>
          </mc:Fallback>
        </mc:AlternateContent>
      </w:r>
      <w:r>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04299F" w:rsidRPr="0058249A" w:rsidRDefault="00AF5ACB" w:rsidP="00095B0B">
      <w:pPr>
        <w:jc w:val="center"/>
        <w:rPr>
          <w:sz w:val="18"/>
          <w:szCs w:val="18"/>
        </w:rPr>
      </w:pPr>
      <w:r>
        <w:rPr>
          <w:noProof/>
          <w:lang w:eastAsia="ru-RU"/>
        </w:rPr>
        <mc:AlternateContent>
          <mc:Choice Requires="wps">
            <w:drawing>
              <wp:anchor distT="0" distB="0" distL="114300" distR="114300" simplePos="0" relativeHeight="251658752" behindDoc="0" locked="0" layoutInCell="1" allowOverlap="1">
                <wp:simplePos x="0" y="0"/>
                <wp:positionH relativeFrom="margin">
                  <wp:posOffset>553720</wp:posOffset>
                </wp:positionH>
                <wp:positionV relativeFrom="paragraph">
                  <wp:posOffset>33020</wp:posOffset>
                </wp:positionV>
                <wp:extent cx="5953125" cy="38100"/>
                <wp:effectExtent l="0" t="0" r="2857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3125" cy="38100"/>
                        </a:xfrm>
                        <a:prstGeom prst="line">
                          <a:avLst/>
                        </a:prstGeom>
                        <a:noFill/>
                        <a:ln w="190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AF83605" id="Прямая соединительная линия 1"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mc:Fallback>
        </mc:AlternateContent>
      </w:r>
    </w:p>
    <w:p w:rsidR="0086356F" w:rsidRPr="0086356F" w:rsidRDefault="0086356F" w:rsidP="0086356F">
      <w:pPr>
        <w:pStyle w:val="aa"/>
        <w:ind w:left="42" w:right="141"/>
        <w:jc w:val="center"/>
        <w:rPr>
          <w:b/>
          <w:bCs/>
          <w:sz w:val="18"/>
          <w:szCs w:val="18"/>
        </w:rPr>
      </w:pPr>
      <w:r w:rsidRPr="0086356F">
        <w:rPr>
          <w:b/>
          <w:bCs/>
          <w:sz w:val="18"/>
          <w:szCs w:val="18"/>
        </w:rPr>
        <w:t>АДМИНИСТРАЦИЯ</w:t>
      </w:r>
    </w:p>
    <w:p w:rsidR="0086356F" w:rsidRPr="0086356F" w:rsidRDefault="0086356F" w:rsidP="0086356F">
      <w:pPr>
        <w:pStyle w:val="aa"/>
        <w:ind w:left="42" w:right="141"/>
        <w:jc w:val="center"/>
        <w:rPr>
          <w:b/>
          <w:bCs/>
          <w:sz w:val="18"/>
          <w:szCs w:val="18"/>
        </w:rPr>
      </w:pPr>
      <w:r w:rsidRPr="0086356F">
        <w:rPr>
          <w:b/>
          <w:bCs/>
          <w:sz w:val="18"/>
          <w:szCs w:val="18"/>
        </w:rPr>
        <w:t>МАРЁВСКОГО МУНИЦИПАЛЬНОГО ОКРУГА</w:t>
      </w:r>
    </w:p>
    <w:p w:rsidR="0086356F" w:rsidRPr="0086356F" w:rsidRDefault="0086356F" w:rsidP="0086356F">
      <w:pPr>
        <w:pStyle w:val="aa"/>
        <w:ind w:left="42" w:right="141"/>
        <w:jc w:val="center"/>
        <w:rPr>
          <w:b/>
          <w:sz w:val="18"/>
          <w:szCs w:val="18"/>
        </w:rPr>
      </w:pPr>
    </w:p>
    <w:p w:rsidR="0086356F" w:rsidRPr="0086356F" w:rsidRDefault="0086356F" w:rsidP="0086356F">
      <w:pPr>
        <w:pStyle w:val="aa"/>
        <w:ind w:left="42" w:right="141"/>
        <w:jc w:val="center"/>
        <w:rPr>
          <w:sz w:val="18"/>
          <w:szCs w:val="18"/>
        </w:rPr>
      </w:pPr>
      <w:r w:rsidRPr="0086356F">
        <w:rPr>
          <w:sz w:val="18"/>
          <w:szCs w:val="18"/>
        </w:rPr>
        <w:t>Р А С П О Р Я Ж Е Н И Е</w:t>
      </w:r>
    </w:p>
    <w:p w:rsidR="0086356F" w:rsidRPr="0086356F" w:rsidRDefault="0086356F" w:rsidP="0086356F">
      <w:pPr>
        <w:pStyle w:val="aa"/>
        <w:ind w:left="42" w:right="141"/>
        <w:jc w:val="center"/>
        <w:rPr>
          <w:sz w:val="18"/>
          <w:szCs w:val="18"/>
        </w:rPr>
      </w:pPr>
      <w:bookmarkStart w:id="0" w:name="дата"/>
      <w:bookmarkEnd w:id="0"/>
      <w:r w:rsidRPr="0086356F">
        <w:rPr>
          <w:sz w:val="18"/>
          <w:szCs w:val="18"/>
        </w:rPr>
        <w:t xml:space="preserve">26.03.2024   № </w:t>
      </w:r>
      <w:bookmarkStart w:id="1" w:name="номер"/>
      <w:bookmarkEnd w:id="1"/>
      <w:r w:rsidRPr="0086356F">
        <w:rPr>
          <w:sz w:val="18"/>
          <w:szCs w:val="18"/>
        </w:rPr>
        <w:t>54-рг</w:t>
      </w:r>
    </w:p>
    <w:p w:rsidR="0086356F" w:rsidRPr="0086356F" w:rsidRDefault="0086356F" w:rsidP="0086356F">
      <w:pPr>
        <w:pStyle w:val="aa"/>
        <w:ind w:left="42" w:right="141"/>
        <w:jc w:val="center"/>
        <w:rPr>
          <w:sz w:val="18"/>
          <w:szCs w:val="18"/>
        </w:rPr>
      </w:pPr>
      <w:r w:rsidRPr="0086356F">
        <w:rPr>
          <w:sz w:val="18"/>
          <w:szCs w:val="18"/>
        </w:rPr>
        <w:t>с. Марёво</w:t>
      </w:r>
    </w:p>
    <w:p w:rsidR="0086356F" w:rsidRPr="0086356F" w:rsidRDefault="0086356F" w:rsidP="0086356F">
      <w:pPr>
        <w:pStyle w:val="aa"/>
        <w:ind w:left="42" w:right="141"/>
        <w:jc w:val="center"/>
        <w:rPr>
          <w:sz w:val="18"/>
          <w:szCs w:val="18"/>
        </w:rPr>
      </w:pPr>
    </w:p>
    <w:p w:rsidR="0086356F" w:rsidRPr="0086356F" w:rsidRDefault="0086356F" w:rsidP="0086356F">
      <w:pPr>
        <w:pStyle w:val="aa"/>
        <w:ind w:left="42" w:right="141"/>
        <w:jc w:val="center"/>
        <w:rPr>
          <w:b/>
          <w:sz w:val="18"/>
          <w:szCs w:val="18"/>
        </w:rPr>
      </w:pPr>
      <w:r w:rsidRPr="0086356F">
        <w:rPr>
          <w:b/>
          <w:sz w:val="18"/>
          <w:szCs w:val="18"/>
        </w:rPr>
        <w:t>Об утверждении состава комиссии по оценке последствий принятия решения о реорганизации или ликвидации муниципальной образовательной организации</w:t>
      </w:r>
    </w:p>
    <w:p w:rsidR="0086356F" w:rsidRPr="0086356F" w:rsidRDefault="0086356F" w:rsidP="0086356F">
      <w:pPr>
        <w:pStyle w:val="aa"/>
        <w:ind w:left="42" w:right="141"/>
        <w:rPr>
          <w:sz w:val="18"/>
          <w:szCs w:val="18"/>
        </w:rPr>
      </w:pPr>
    </w:p>
    <w:p w:rsidR="0086356F" w:rsidRPr="0086356F" w:rsidRDefault="0086356F" w:rsidP="0086356F">
      <w:pPr>
        <w:pStyle w:val="aa"/>
        <w:ind w:left="42" w:right="141" w:firstLine="242"/>
        <w:jc w:val="both"/>
        <w:rPr>
          <w:sz w:val="18"/>
          <w:szCs w:val="18"/>
        </w:rPr>
      </w:pPr>
      <w:r w:rsidRPr="0086356F">
        <w:rPr>
          <w:sz w:val="18"/>
          <w:szCs w:val="18"/>
        </w:rPr>
        <w:t>В соответствии с частью 14 статьи 22 Федерального закона от 29 декабря 2012 года № 273-ФЗ «Об образовании в Российской Федерации», постановлением департамента образования, науки и молодёжной политики Новгородской области от 24.02.2014 № 5 «Об утверждении Порядка проведения оценки последствий принятия решения о реорганизации или ликвидации образовательной организации, находящейся в ведении Новгородской области, муниципальной образовательной организации, включая критерии этой оценки (по типам данных образовательных организаций), порядка создания комиссии по оценке последствий такого решения и подготовки ею заключения:</w:t>
      </w:r>
    </w:p>
    <w:p w:rsidR="0086356F" w:rsidRPr="0086356F" w:rsidRDefault="0086356F" w:rsidP="0086356F">
      <w:pPr>
        <w:pStyle w:val="aa"/>
        <w:numPr>
          <w:ilvl w:val="0"/>
          <w:numId w:val="9"/>
        </w:numPr>
        <w:ind w:left="42" w:right="141" w:firstLine="242"/>
        <w:jc w:val="both"/>
        <w:rPr>
          <w:sz w:val="18"/>
          <w:szCs w:val="18"/>
        </w:rPr>
      </w:pPr>
      <w:r w:rsidRPr="0086356F">
        <w:rPr>
          <w:sz w:val="18"/>
          <w:szCs w:val="18"/>
        </w:rPr>
        <w:t>Утвердить прилагаемый состав комиссии по оценке последствий принятия решения о реорганизации или ликвидации муниципальной образовательной организации.</w:t>
      </w:r>
    </w:p>
    <w:p w:rsidR="0086356F" w:rsidRPr="0086356F" w:rsidRDefault="0086356F" w:rsidP="0086356F">
      <w:pPr>
        <w:pStyle w:val="aa"/>
        <w:numPr>
          <w:ilvl w:val="0"/>
          <w:numId w:val="9"/>
        </w:numPr>
        <w:ind w:left="42" w:right="141" w:firstLine="242"/>
        <w:jc w:val="both"/>
        <w:rPr>
          <w:sz w:val="18"/>
          <w:szCs w:val="18"/>
        </w:rPr>
      </w:pPr>
      <w:r w:rsidRPr="0086356F">
        <w:rPr>
          <w:sz w:val="18"/>
          <w:szCs w:val="18"/>
        </w:rPr>
        <w:t>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86356F" w:rsidRPr="0086356F" w:rsidRDefault="0086356F" w:rsidP="0086356F">
      <w:pPr>
        <w:pStyle w:val="aa"/>
        <w:ind w:left="42" w:right="141"/>
        <w:rPr>
          <w:sz w:val="18"/>
          <w:szCs w:val="18"/>
        </w:rPr>
      </w:pPr>
    </w:p>
    <w:p w:rsidR="0086356F" w:rsidRPr="0086356F" w:rsidRDefault="0086356F" w:rsidP="0086356F">
      <w:pPr>
        <w:pStyle w:val="aa"/>
        <w:ind w:left="42" w:right="141"/>
        <w:rPr>
          <w:sz w:val="18"/>
          <w:szCs w:val="18"/>
        </w:rPr>
      </w:pPr>
      <w:r w:rsidRPr="0086356F">
        <w:rPr>
          <w:b/>
          <w:sz w:val="18"/>
          <w:szCs w:val="18"/>
        </w:rPr>
        <w:t>Глава муниципального округа       С.И. Горкин</w:t>
      </w:r>
    </w:p>
    <w:p w:rsidR="0086356F" w:rsidRPr="0086356F" w:rsidRDefault="0086356F" w:rsidP="0086356F">
      <w:pPr>
        <w:pStyle w:val="aa"/>
        <w:ind w:left="42" w:right="141"/>
        <w:rPr>
          <w:sz w:val="18"/>
          <w:szCs w:val="18"/>
        </w:rPr>
      </w:pPr>
    </w:p>
    <w:p w:rsidR="0086356F" w:rsidRPr="0086356F" w:rsidRDefault="0086356F" w:rsidP="0086356F">
      <w:pPr>
        <w:pStyle w:val="aa"/>
        <w:ind w:left="5954" w:right="141"/>
        <w:jc w:val="center"/>
        <w:rPr>
          <w:sz w:val="18"/>
          <w:szCs w:val="18"/>
        </w:rPr>
      </w:pPr>
      <w:r w:rsidRPr="0086356F">
        <w:rPr>
          <w:sz w:val="18"/>
          <w:szCs w:val="18"/>
        </w:rPr>
        <w:t>УТВЕРЖДЁН</w:t>
      </w:r>
    </w:p>
    <w:p w:rsidR="0086356F" w:rsidRPr="0086356F" w:rsidRDefault="0086356F" w:rsidP="0086356F">
      <w:pPr>
        <w:pStyle w:val="aa"/>
        <w:ind w:left="5954" w:right="141"/>
        <w:jc w:val="center"/>
        <w:rPr>
          <w:sz w:val="18"/>
          <w:szCs w:val="18"/>
        </w:rPr>
      </w:pPr>
      <w:r w:rsidRPr="0086356F">
        <w:rPr>
          <w:sz w:val="18"/>
          <w:szCs w:val="18"/>
        </w:rPr>
        <w:t>распоряжением Администрации</w:t>
      </w:r>
    </w:p>
    <w:p w:rsidR="0086356F" w:rsidRPr="0086356F" w:rsidRDefault="0086356F" w:rsidP="0086356F">
      <w:pPr>
        <w:pStyle w:val="aa"/>
        <w:ind w:left="5954" w:right="141"/>
        <w:jc w:val="center"/>
        <w:rPr>
          <w:sz w:val="18"/>
          <w:szCs w:val="18"/>
        </w:rPr>
      </w:pPr>
      <w:r w:rsidRPr="0086356F">
        <w:rPr>
          <w:sz w:val="18"/>
          <w:szCs w:val="18"/>
        </w:rPr>
        <w:t>муниципального округа</w:t>
      </w:r>
    </w:p>
    <w:p w:rsidR="0086356F" w:rsidRPr="0086356F" w:rsidRDefault="0086356F" w:rsidP="0086356F">
      <w:pPr>
        <w:pStyle w:val="aa"/>
        <w:ind w:left="5954" w:right="141"/>
        <w:jc w:val="center"/>
        <w:rPr>
          <w:sz w:val="18"/>
          <w:szCs w:val="18"/>
        </w:rPr>
      </w:pPr>
      <w:r w:rsidRPr="0086356F">
        <w:rPr>
          <w:sz w:val="18"/>
          <w:szCs w:val="18"/>
        </w:rPr>
        <w:t xml:space="preserve">от 26.03.2024   </w:t>
      </w:r>
      <w:bookmarkStart w:id="2" w:name="дата1"/>
      <w:bookmarkEnd w:id="2"/>
      <w:r w:rsidRPr="0086356F">
        <w:rPr>
          <w:sz w:val="18"/>
          <w:szCs w:val="18"/>
        </w:rPr>
        <w:t xml:space="preserve"> № 54-рг</w:t>
      </w:r>
      <w:bookmarkStart w:id="3" w:name="номер1"/>
      <w:bookmarkEnd w:id="3"/>
    </w:p>
    <w:p w:rsidR="0086356F" w:rsidRPr="0086356F" w:rsidRDefault="0086356F" w:rsidP="0086356F">
      <w:pPr>
        <w:pStyle w:val="aa"/>
        <w:ind w:left="42" w:right="141"/>
        <w:rPr>
          <w:sz w:val="18"/>
          <w:szCs w:val="18"/>
        </w:rPr>
      </w:pPr>
    </w:p>
    <w:p w:rsidR="0086356F" w:rsidRPr="0086356F" w:rsidRDefault="0086356F" w:rsidP="0086356F">
      <w:pPr>
        <w:pStyle w:val="aa"/>
        <w:ind w:left="42" w:right="141"/>
        <w:jc w:val="center"/>
        <w:rPr>
          <w:b/>
          <w:sz w:val="18"/>
          <w:szCs w:val="18"/>
        </w:rPr>
      </w:pPr>
      <w:r w:rsidRPr="0086356F">
        <w:rPr>
          <w:b/>
          <w:sz w:val="18"/>
          <w:szCs w:val="18"/>
        </w:rPr>
        <w:t>Состав комиссии по оценке последствий принятия решения</w:t>
      </w:r>
      <w:r>
        <w:rPr>
          <w:b/>
          <w:sz w:val="18"/>
          <w:szCs w:val="18"/>
        </w:rPr>
        <w:t xml:space="preserve"> </w:t>
      </w:r>
      <w:r w:rsidRPr="0086356F">
        <w:rPr>
          <w:b/>
          <w:sz w:val="18"/>
          <w:szCs w:val="18"/>
        </w:rPr>
        <w:t>о реорганизации или ликвидации муниципальной</w:t>
      </w:r>
    </w:p>
    <w:p w:rsidR="0086356F" w:rsidRPr="0086356F" w:rsidRDefault="0086356F" w:rsidP="0086356F">
      <w:pPr>
        <w:pStyle w:val="aa"/>
        <w:ind w:left="42" w:right="141"/>
        <w:jc w:val="center"/>
        <w:rPr>
          <w:b/>
          <w:sz w:val="18"/>
          <w:szCs w:val="18"/>
        </w:rPr>
      </w:pPr>
      <w:r w:rsidRPr="0086356F">
        <w:rPr>
          <w:b/>
          <w:sz w:val="18"/>
          <w:szCs w:val="18"/>
        </w:rPr>
        <w:t>образовательной организации</w:t>
      </w:r>
    </w:p>
    <w:p w:rsidR="0086356F" w:rsidRPr="0086356F" w:rsidRDefault="0086356F" w:rsidP="0086356F">
      <w:pPr>
        <w:pStyle w:val="aa"/>
        <w:ind w:left="42" w:right="141"/>
        <w:rPr>
          <w:sz w:val="18"/>
          <w:szCs w:val="18"/>
        </w:rPr>
      </w:pPr>
    </w:p>
    <w:tbl>
      <w:tblPr>
        <w:tblW w:w="0" w:type="auto"/>
        <w:tblInd w:w="108" w:type="dxa"/>
        <w:tblLook w:val="04A0" w:firstRow="1" w:lastRow="0" w:firstColumn="1" w:lastColumn="0" w:noHBand="0" w:noVBand="1"/>
      </w:tblPr>
      <w:tblGrid>
        <w:gridCol w:w="2566"/>
        <w:gridCol w:w="8021"/>
      </w:tblGrid>
      <w:tr w:rsidR="0086356F" w:rsidRPr="0086356F" w:rsidTr="0077467B">
        <w:tc>
          <w:tcPr>
            <w:tcW w:w="2566" w:type="dxa"/>
            <w:hideMark/>
          </w:tcPr>
          <w:p w:rsidR="0086356F" w:rsidRPr="0086356F" w:rsidRDefault="0086356F" w:rsidP="00AC3ED5">
            <w:pPr>
              <w:pStyle w:val="aa"/>
              <w:ind w:left="-96" w:right="-78"/>
              <w:rPr>
                <w:sz w:val="18"/>
                <w:szCs w:val="18"/>
              </w:rPr>
            </w:pPr>
            <w:r w:rsidRPr="0086356F">
              <w:rPr>
                <w:sz w:val="18"/>
                <w:szCs w:val="18"/>
              </w:rPr>
              <w:t>Голубева Наталья Викторовна</w:t>
            </w:r>
          </w:p>
        </w:tc>
        <w:tc>
          <w:tcPr>
            <w:tcW w:w="8021" w:type="dxa"/>
            <w:hideMark/>
          </w:tcPr>
          <w:p w:rsidR="0086356F" w:rsidRPr="0086356F" w:rsidRDefault="0086356F" w:rsidP="0086356F">
            <w:pPr>
              <w:pStyle w:val="aa"/>
              <w:ind w:left="-96" w:right="-78"/>
              <w:rPr>
                <w:sz w:val="18"/>
                <w:szCs w:val="18"/>
              </w:rPr>
            </w:pPr>
            <w:r w:rsidRPr="0086356F">
              <w:rPr>
                <w:sz w:val="18"/>
                <w:szCs w:val="18"/>
              </w:rPr>
              <w:t>заместитель Главы Администрации муниципального округа, председатель комиссии</w:t>
            </w:r>
          </w:p>
        </w:tc>
      </w:tr>
      <w:tr w:rsidR="0086356F" w:rsidRPr="0086356F" w:rsidTr="0077467B">
        <w:tc>
          <w:tcPr>
            <w:tcW w:w="2566" w:type="dxa"/>
            <w:hideMark/>
          </w:tcPr>
          <w:p w:rsidR="0086356F" w:rsidRPr="0086356F" w:rsidRDefault="0086356F" w:rsidP="0086356F">
            <w:pPr>
              <w:pStyle w:val="aa"/>
              <w:ind w:left="-96" w:right="-78"/>
              <w:rPr>
                <w:sz w:val="18"/>
                <w:szCs w:val="18"/>
              </w:rPr>
            </w:pPr>
            <w:r w:rsidRPr="0086356F">
              <w:rPr>
                <w:sz w:val="18"/>
                <w:szCs w:val="18"/>
              </w:rPr>
              <w:t>Ершова Светлана Алексеевна</w:t>
            </w:r>
          </w:p>
        </w:tc>
        <w:tc>
          <w:tcPr>
            <w:tcW w:w="8021" w:type="dxa"/>
            <w:hideMark/>
          </w:tcPr>
          <w:p w:rsidR="0086356F" w:rsidRPr="0086356F" w:rsidRDefault="0086356F" w:rsidP="0086356F">
            <w:pPr>
              <w:pStyle w:val="aa"/>
              <w:ind w:left="-96" w:right="-78"/>
              <w:rPr>
                <w:sz w:val="18"/>
                <w:szCs w:val="18"/>
              </w:rPr>
            </w:pPr>
            <w:r w:rsidRPr="0086356F">
              <w:rPr>
                <w:sz w:val="18"/>
                <w:szCs w:val="18"/>
              </w:rPr>
              <w:t>председатель социального комитета Администрации Марёвского муниципального округа, заместитель председателя комиссии</w:t>
            </w:r>
          </w:p>
        </w:tc>
      </w:tr>
      <w:tr w:rsidR="0086356F" w:rsidRPr="0086356F" w:rsidTr="0077467B">
        <w:tc>
          <w:tcPr>
            <w:tcW w:w="2566" w:type="dxa"/>
            <w:hideMark/>
          </w:tcPr>
          <w:p w:rsidR="0086356F" w:rsidRPr="0086356F" w:rsidRDefault="0086356F" w:rsidP="0086356F">
            <w:pPr>
              <w:pStyle w:val="aa"/>
              <w:ind w:left="-96" w:right="-78"/>
              <w:rPr>
                <w:sz w:val="18"/>
                <w:szCs w:val="18"/>
              </w:rPr>
            </w:pPr>
            <w:r w:rsidRPr="0086356F">
              <w:rPr>
                <w:sz w:val="18"/>
                <w:szCs w:val="18"/>
              </w:rPr>
              <w:t>Васильева Ирина Евгеньевна</w:t>
            </w:r>
          </w:p>
        </w:tc>
        <w:tc>
          <w:tcPr>
            <w:tcW w:w="8021" w:type="dxa"/>
            <w:hideMark/>
          </w:tcPr>
          <w:p w:rsidR="0086356F" w:rsidRPr="0086356F" w:rsidRDefault="0086356F" w:rsidP="0086356F">
            <w:pPr>
              <w:pStyle w:val="aa"/>
              <w:ind w:left="-96" w:right="-78"/>
              <w:rPr>
                <w:sz w:val="18"/>
                <w:szCs w:val="18"/>
              </w:rPr>
            </w:pPr>
            <w:r w:rsidRPr="0086356F">
              <w:rPr>
                <w:sz w:val="18"/>
                <w:szCs w:val="18"/>
              </w:rPr>
              <w:t>заместитель председателя социального комитета Администрации Марёвского муниципального округа-заведующий отделом образования, секретарь комиссии</w:t>
            </w:r>
          </w:p>
        </w:tc>
      </w:tr>
      <w:tr w:rsidR="0086356F" w:rsidRPr="0086356F" w:rsidTr="0077467B">
        <w:tc>
          <w:tcPr>
            <w:tcW w:w="10587" w:type="dxa"/>
            <w:gridSpan w:val="2"/>
            <w:hideMark/>
          </w:tcPr>
          <w:p w:rsidR="0086356F" w:rsidRPr="0086356F" w:rsidRDefault="0086356F" w:rsidP="0086356F">
            <w:pPr>
              <w:pStyle w:val="aa"/>
              <w:ind w:left="-96" w:right="-78"/>
              <w:rPr>
                <w:sz w:val="18"/>
                <w:szCs w:val="18"/>
              </w:rPr>
            </w:pPr>
            <w:r w:rsidRPr="0086356F">
              <w:rPr>
                <w:sz w:val="18"/>
                <w:szCs w:val="18"/>
              </w:rPr>
              <w:t>Члены комиссии:</w:t>
            </w:r>
          </w:p>
        </w:tc>
      </w:tr>
      <w:tr w:rsidR="0086356F" w:rsidRPr="0086356F" w:rsidTr="0077467B">
        <w:tc>
          <w:tcPr>
            <w:tcW w:w="2566" w:type="dxa"/>
            <w:hideMark/>
          </w:tcPr>
          <w:p w:rsidR="0086356F" w:rsidRPr="0086356F" w:rsidRDefault="0086356F" w:rsidP="0086356F">
            <w:pPr>
              <w:pStyle w:val="aa"/>
              <w:ind w:left="-96" w:right="-78"/>
              <w:rPr>
                <w:sz w:val="18"/>
                <w:szCs w:val="18"/>
              </w:rPr>
            </w:pPr>
            <w:r w:rsidRPr="0086356F">
              <w:rPr>
                <w:sz w:val="18"/>
                <w:szCs w:val="18"/>
              </w:rPr>
              <w:t>Васильева Елена Викторовна</w:t>
            </w:r>
          </w:p>
        </w:tc>
        <w:tc>
          <w:tcPr>
            <w:tcW w:w="8021" w:type="dxa"/>
            <w:hideMark/>
          </w:tcPr>
          <w:p w:rsidR="0086356F" w:rsidRPr="0086356F" w:rsidRDefault="0086356F" w:rsidP="0086356F">
            <w:pPr>
              <w:pStyle w:val="aa"/>
              <w:ind w:left="-96" w:right="-78"/>
              <w:rPr>
                <w:sz w:val="18"/>
                <w:szCs w:val="18"/>
              </w:rPr>
            </w:pPr>
            <w:r w:rsidRPr="0086356F">
              <w:rPr>
                <w:sz w:val="18"/>
                <w:szCs w:val="18"/>
              </w:rPr>
              <w:t>заведующий отделом по экономическому развитию Администрации муниципального округа</w:t>
            </w:r>
          </w:p>
        </w:tc>
      </w:tr>
      <w:tr w:rsidR="0086356F" w:rsidRPr="0086356F" w:rsidTr="0077467B">
        <w:tc>
          <w:tcPr>
            <w:tcW w:w="2566" w:type="dxa"/>
          </w:tcPr>
          <w:p w:rsidR="0086356F" w:rsidRPr="0086356F" w:rsidRDefault="0086356F" w:rsidP="0077467B">
            <w:pPr>
              <w:pStyle w:val="aa"/>
              <w:ind w:left="-96" w:right="-78"/>
              <w:rPr>
                <w:sz w:val="18"/>
                <w:szCs w:val="18"/>
              </w:rPr>
            </w:pPr>
            <w:r w:rsidRPr="0086356F">
              <w:rPr>
                <w:sz w:val="18"/>
                <w:szCs w:val="18"/>
              </w:rPr>
              <w:t>Иванова Марина Владимировна</w:t>
            </w:r>
          </w:p>
        </w:tc>
        <w:tc>
          <w:tcPr>
            <w:tcW w:w="8021" w:type="dxa"/>
            <w:hideMark/>
          </w:tcPr>
          <w:p w:rsidR="0086356F" w:rsidRPr="0086356F" w:rsidRDefault="0086356F" w:rsidP="0086356F">
            <w:pPr>
              <w:pStyle w:val="aa"/>
              <w:ind w:left="-96" w:right="-78"/>
              <w:rPr>
                <w:sz w:val="18"/>
                <w:szCs w:val="18"/>
              </w:rPr>
            </w:pPr>
            <w:r w:rsidRPr="0086356F">
              <w:rPr>
                <w:sz w:val="18"/>
                <w:szCs w:val="18"/>
              </w:rPr>
              <w:t>заведующий отделом культуры и спорта социального комитета Администрации Марёвского муниципального округа</w:t>
            </w:r>
          </w:p>
        </w:tc>
      </w:tr>
      <w:tr w:rsidR="0086356F" w:rsidRPr="0086356F" w:rsidTr="0077467B">
        <w:tc>
          <w:tcPr>
            <w:tcW w:w="2566" w:type="dxa"/>
            <w:hideMark/>
          </w:tcPr>
          <w:p w:rsidR="0086356F" w:rsidRPr="0086356F" w:rsidRDefault="0086356F" w:rsidP="0086356F">
            <w:pPr>
              <w:pStyle w:val="aa"/>
              <w:ind w:left="-96" w:right="-78"/>
              <w:rPr>
                <w:sz w:val="18"/>
                <w:szCs w:val="18"/>
              </w:rPr>
            </w:pPr>
            <w:r w:rsidRPr="0086356F">
              <w:rPr>
                <w:sz w:val="18"/>
                <w:szCs w:val="18"/>
              </w:rPr>
              <w:t>Терентьева Зинаида Васильевна</w:t>
            </w:r>
          </w:p>
        </w:tc>
        <w:tc>
          <w:tcPr>
            <w:tcW w:w="8021" w:type="dxa"/>
            <w:hideMark/>
          </w:tcPr>
          <w:p w:rsidR="0086356F" w:rsidRPr="0086356F" w:rsidRDefault="0086356F" w:rsidP="0086356F">
            <w:pPr>
              <w:pStyle w:val="aa"/>
              <w:ind w:left="-96" w:right="-78"/>
              <w:rPr>
                <w:sz w:val="18"/>
                <w:szCs w:val="18"/>
              </w:rPr>
            </w:pPr>
            <w:r w:rsidRPr="0086356F">
              <w:rPr>
                <w:sz w:val="18"/>
                <w:szCs w:val="18"/>
              </w:rPr>
              <w:t>директор муниципального автономного общеобразовательного учреждения «Марёвская средняя школа»</w:t>
            </w:r>
          </w:p>
        </w:tc>
      </w:tr>
      <w:tr w:rsidR="0086356F" w:rsidRPr="0086356F" w:rsidTr="0077467B">
        <w:tc>
          <w:tcPr>
            <w:tcW w:w="2566" w:type="dxa"/>
            <w:hideMark/>
          </w:tcPr>
          <w:p w:rsidR="0086356F" w:rsidRPr="0086356F" w:rsidRDefault="0086356F" w:rsidP="0086356F">
            <w:pPr>
              <w:pStyle w:val="aa"/>
              <w:ind w:left="-96" w:right="-78"/>
              <w:rPr>
                <w:sz w:val="18"/>
                <w:szCs w:val="18"/>
              </w:rPr>
            </w:pPr>
            <w:r w:rsidRPr="0086356F">
              <w:rPr>
                <w:sz w:val="18"/>
                <w:szCs w:val="18"/>
              </w:rPr>
              <w:t>Фёдорова Мария Фёдоровна</w:t>
            </w:r>
          </w:p>
        </w:tc>
        <w:tc>
          <w:tcPr>
            <w:tcW w:w="8021" w:type="dxa"/>
            <w:hideMark/>
          </w:tcPr>
          <w:p w:rsidR="0086356F" w:rsidRPr="0086356F" w:rsidRDefault="0086356F" w:rsidP="0086356F">
            <w:pPr>
              <w:pStyle w:val="aa"/>
              <w:ind w:left="-96" w:right="-78"/>
              <w:rPr>
                <w:sz w:val="18"/>
                <w:szCs w:val="18"/>
              </w:rPr>
            </w:pPr>
            <w:r w:rsidRPr="0086356F">
              <w:rPr>
                <w:sz w:val="18"/>
                <w:szCs w:val="18"/>
              </w:rPr>
              <w:t>Глава территориального отдела Администрации Марёвского муниципального округа</w:t>
            </w:r>
          </w:p>
        </w:tc>
      </w:tr>
      <w:tr w:rsidR="0086356F" w:rsidRPr="0086356F" w:rsidTr="0077467B">
        <w:tc>
          <w:tcPr>
            <w:tcW w:w="2566" w:type="dxa"/>
            <w:hideMark/>
          </w:tcPr>
          <w:p w:rsidR="0086356F" w:rsidRPr="0086356F" w:rsidRDefault="0086356F" w:rsidP="0086356F">
            <w:pPr>
              <w:pStyle w:val="aa"/>
              <w:ind w:left="-96" w:right="-78"/>
              <w:rPr>
                <w:sz w:val="18"/>
                <w:szCs w:val="18"/>
              </w:rPr>
            </w:pPr>
            <w:r w:rsidRPr="0086356F">
              <w:rPr>
                <w:sz w:val="18"/>
                <w:szCs w:val="18"/>
              </w:rPr>
              <w:t>Хавгас Светлана Анатольевна</w:t>
            </w:r>
          </w:p>
        </w:tc>
        <w:tc>
          <w:tcPr>
            <w:tcW w:w="8021" w:type="dxa"/>
            <w:hideMark/>
          </w:tcPr>
          <w:p w:rsidR="0086356F" w:rsidRPr="0086356F" w:rsidRDefault="0086356F" w:rsidP="0086356F">
            <w:pPr>
              <w:pStyle w:val="aa"/>
              <w:ind w:left="-96" w:right="-78"/>
              <w:rPr>
                <w:sz w:val="18"/>
                <w:szCs w:val="18"/>
              </w:rPr>
            </w:pPr>
            <w:r w:rsidRPr="0086356F">
              <w:rPr>
                <w:sz w:val="18"/>
                <w:szCs w:val="18"/>
              </w:rPr>
              <w:t>директор МБУ «ЦФО»</w:t>
            </w:r>
          </w:p>
        </w:tc>
      </w:tr>
      <w:tr w:rsidR="0086356F" w:rsidRPr="0086356F" w:rsidTr="0077467B">
        <w:tc>
          <w:tcPr>
            <w:tcW w:w="2566" w:type="dxa"/>
            <w:hideMark/>
          </w:tcPr>
          <w:p w:rsidR="0086356F" w:rsidRPr="0086356F" w:rsidRDefault="0086356F" w:rsidP="0086356F">
            <w:pPr>
              <w:pStyle w:val="aa"/>
              <w:ind w:left="-96" w:right="-78"/>
              <w:rPr>
                <w:sz w:val="18"/>
                <w:szCs w:val="18"/>
              </w:rPr>
            </w:pPr>
            <w:r w:rsidRPr="0086356F">
              <w:rPr>
                <w:sz w:val="18"/>
                <w:szCs w:val="18"/>
              </w:rPr>
              <w:t xml:space="preserve">Яковлева Ольга Анатольевна </w:t>
            </w:r>
          </w:p>
        </w:tc>
        <w:tc>
          <w:tcPr>
            <w:tcW w:w="8021" w:type="dxa"/>
            <w:hideMark/>
          </w:tcPr>
          <w:p w:rsidR="0086356F" w:rsidRPr="0086356F" w:rsidRDefault="0086356F" w:rsidP="0086356F">
            <w:pPr>
              <w:pStyle w:val="aa"/>
              <w:ind w:left="-96" w:right="-78"/>
              <w:rPr>
                <w:sz w:val="18"/>
                <w:szCs w:val="18"/>
              </w:rPr>
            </w:pPr>
            <w:r w:rsidRPr="0086356F">
              <w:rPr>
                <w:sz w:val="18"/>
                <w:szCs w:val="18"/>
              </w:rPr>
              <w:t>председатель комитета финансов Администрации Марёвского муниципального округа</w:t>
            </w:r>
          </w:p>
        </w:tc>
      </w:tr>
    </w:tbl>
    <w:p w:rsidR="0004299F" w:rsidRPr="0058249A" w:rsidRDefault="0004299F" w:rsidP="00F2691E">
      <w:pPr>
        <w:pStyle w:val="aa"/>
        <w:ind w:left="42" w:right="141"/>
        <w:rPr>
          <w:sz w:val="18"/>
          <w:szCs w:val="18"/>
        </w:rPr>
      </w:pPr>
    </w:p>
    <w:p w:rsidR="0004299F" w:rsidRPr="0058249A" w:rsidRDefault="0004299F" w:rsidP="00F2691E">
      <w:pPr>
        <w:pStyle w:val="aa"/>
        <w:ind w:left="42" w:right="141"/>
        <w:rPr>
          <w:sz w:val="18"/>
          <w:szCs w:val="18"/>
        </w:rPr>
      </w:pPr>
    </w:p>
    <w:p w:rsidR="00AC3ED5" w:rsidRPr="00AC3ED5" w:rsidRDefault="00AC3ED5" w:rsidP="00AC3ED5">
      <w:pPr>
        <w:pStyle w:val="aa"/>
        <w:ind w:left="42" w:right="141"/>
        <w:jc w:val="center"/>
        <w:rPr>
          <w:b/>
          <w:bCs/>
          <w:sz w:val="18"/>
          <w:szCs w:val="18"/>
        </w:rPr>
      </w:pPr>
      <w:r w:rsidRPr="00AC3ED5">
        <w:rPr>
          <w:b/>
          <w:bCs/>
          <w:sz w:val="18"/>
          <w:szCs w:val="18"/>
        </w:rPr>
        <w:t>АДМИНИСТРАЦИЯ</w:t>
      </w:r>
    </w:p>
    <w:p w:rsidR="00AC3ED5" w:rsidRPr="00AC3ED5" w:rsidRDefault="00AC3ED5" w:rsidP="00AC3ED5">
      <w:pPr>
        <w:pStyle w:val="aa"/>
        <w:ind w:left="42" w:right="141"/>
        <w:jc w:val="center"/>
        <w:rPr>
          <w:b/>
          <w:bCs/>
          <w:sz w:val="18"/>
          <w:szCs w:val="18"/>
        </w:rPr>
      </w:pPr>
      <w:r w:rsidRPr="00AC3ED5">
        <w:rPr>
          <w:b/>
          <w:bCs/>
          <w:sz w:val="18"/>
          <w:szCs w:val="18"/>
        </w:rPr>
        <w:t>МАРЁВСКОГО МУНИЦИПАЛЬНОГО ОКРУГА</w:t>
      </w:r>
    </w:p>
    <w:p w:rsidR="00AC3ED5" w:rsidRPr="00AC3ED5" w:rsidRDefault="00AC3ED5" w:rsidP="00AC3ED5">
      <w:pPr>
        <w:pStyle w:val="aa"/>
        <w:ind w:left="42" w:right="141"/>
        <w:jc w:val="center"/>
        <w:rPr>
          <w:b/>
          <w:sz w:val="18"/>
          <w:szCs w:val="18"/>
        </w:rPr>
      </w:pPr>
    </w:p>
    <w:p w:rsidR="00AC3ED5" w:rsidRPr="00AC3ED5" w:rsidRDefault="00AC3ED5" w:rsidP="00AC3ED5">
      <w:pPr>
        <w:pStyle w:val="aa"/>
        <w:ind w:left="42" w:right="141"/>
        <w:jc w:val="center"/>
        <w:rPr>
          <w:sz w:val="18"/>
          <w:szCs w:val="18"/>
        </w:rPr>
      </w:pPr>
      <w:r w:rsidRPr="00AC3ED5">
        <w:rPr>
          <w:sz w:val="18"/>
          <w:szCs w:val="18"/>
        </w:rPr>
        <w:t>П О С Т А Н О В Л Е Н И Е</w:t>
      </w:r>
    </w:p>
    <w:p w:rsidR="00AC3ED5" w:rsidRPr="00AC3ED5" w:rsidRDefault="00AC3ED5" w:rsidP="00AC3ED5">
      <w:pPr>
        <w:pStyle w:val="aa"/>
        <w:ind w:left="42" w:right="141"/>
        <w:jc w:val="center"/>
        <w:rPr>
          <w:sz w:val="18"/>
          <w:szCs w:val="18"/>
        </w:rPr>
      </w:pPr>
      <w:r w:rsidRPr="00AC3ED5">
        <w:rPr>
          <w:sz w:val="18"/>
          <w:szCs w:val="18"/>
        </w:rPr>
        <w:t>2</w:t>
      </w:r>
      <w:r w:rsidR="00037C7A">
        <w:rPr>
          <w:sz w:val="18"/>
          <w:szCs w:val="18"/>
        </w:rPr>
        <w:t>7</w:t>
      </w:r>
      <w:r w:rsidRPr="00AC3ED5">
        <w:rPr>
          <w:sz w:val="18"/>
          <w:szCs w:val="18"/>
        </w:rPr>
        <w:t>.03.2024   № 112</w:t>
      </w:r>
    </w:p>
    <w:p w:rsidR="00AC3ED5" w:rsidRPr="00AC3ED5" w:rsidRDefault="00AC3ED5" w:rsidP="00AC3ED5">
      <w:pPr>
        <w:pStyle w:val="aa"/>
        <w:ind w:left="42" w:right="141"/>
        <w:jc w:val="center"/>
        <w:rPr>
          <w:sz w:val="18"/>
          <w:szCs w:val="18"/>
        </w:rPr>
      </w:pPr>
      <w:r w:rsidRPr="00AC3ED5">
        <w:rPr>
          <w:sz w:val="18"/>
          <w:szCs w:val="18"/>
        </w:rPr>
        <w:t>с. Марёво</w:t>
      </w:r>
    </w:p>
    <w:p w:rsidR="00AC3ED5" w:rsidRDefault="00AC3ED5" w:rsidP="00AC3ED5">
      <w:pPr>
        <w:pStyle w:val="aa"/>
        <w:ind w:left="42" w:right="141"/>
        <w:jc w:val="center"/>
        <w:rPr>
          <w:b/>
          <w:sz w:val="18"/>
          <w:szCs w:val="18"/>
        </w:rPr>
      </w:pPr>
    </w:p>
    <w:p w:rsidR="00AC3ED5" w:rsidRPr="00AC3ED5" w:rsidRDefault="00AC3ED5" w:rsidP="00AC3ED5">
      <w:pPr>
        <w:pStyle w:val="aa"/>
        <w:ind w:left="42"/>
        <w:jc w:val="center"/>
        <w:rPr>
          <w:b/>
          <w:sz w:val="18"/>
          <w:szCs w:val="18"/>
        </w:rPr>
      </w:pPr>
      <w:r w:rsidRPr="00AC3ED5">
        <w:rPr>
          <w:b/>
          <w:sz w:val="18"/>
          <w:szCs w:val="18"/>
        </w:rPr>
        <w:t>О размещении проекта актуализированной</w:t>
      </w:r>
      <w:r>
        <w:rPr>
          <w:b/>
          <w:sz w:val="18"/>
          <w:szCs w:val="18"/>
        </w:rPr>
        <w:t xml:space="preserve"> </w:t>
      </w:r>
      <w:r w:rsidRPr="00AC3ED5">
        <w:rPr>
          <w:b/>
          <w:sz w:val="18"/>
          <w:szCs w:val="18"/>
        </w:rPr>
        <w:t>схемы теплоснабжения Марёвского муниципального округа</w:t>
      </w:r>
      <w:r>
        <w:rPr>
          <w:b/>
          <w:sz w:val="18"/>
          <w:szCs w:val="18"/>
        </w:rPr>
        <w:t xml:space="preserve"> </w:t>
      </w:r>
      <w:r w:rsidRPr="00AC3ED5">
        <w:rPr>
          <w:b/>
          <w:sz w:val="18"/>
          <w:szCs w:val="18"/>
        </w:rPr>
        <w:t>на 2025 год</w:t>
      </w:r>
    </w:p>
    <w:p w:rsidR="00AC3ED5" w:rsidRPr="00AC3ED5" w:rsidRDefault="00AC3ED5" w:rsidP="00AC3ED5">
      <w:pPr>
        <w:pStyle w:val="aa"/>
        <w:ind w:left="42" w:right="141"/>
        <w:rPr>
          <w:sz w:val="18"/>
          <w:szCs w:val="18"/>
        </w:rPr>
      </w:pPr>
    </w:p>
    <w:p w:rsidR="00AC3ED5" w:rsidRPr="00AC3ED5" w:rsidRDefault="00AC3ED5" w:rsidP="00AC3ED5">
      <w:pPr>
        <w:pStyle w:val="aa"/>
        <w:ind w:left="42" w:right="141" w:firstLine="242"/>
        <w:jc w:val="both"/>
        <w:rPr>
          <w:b/>
          <w:sz w:val="18"/>
          <w:szCs w:val="18"/>
        </w:rPr>
      </w:pPr>
      <w:r w:rsidRPr="00AC3ED5">
        <w:rPr>
          <w:sz w:val="18"/>
          <w:szCs w:val="18"/>
        </w:rPr>
        <w:t xml:space="preserve">В соответствии с Федеральным законом от 27 июля 2010 года № 190-ФЗ «О теплоснабжении», постановлением Правительства Российской Федерации от 22 февраля 2012 года № 154 «О требованиях к схемам теплоснабжения, порядку их разработки и утверждения», Администрация Марёвского муниципального округа </w:t>
      </w:r>
      <w:r w:rsidRPr="00AC3ED5">
        <w:rPr>
          <w:b/>
          <w:sz w:val="18"/>
          <w:szCs w:val="18"/>
        </w:rPr>
        <w:t>ПОСТАНОВЛЯЕТ:</w:t>
      </w:r>
    </w:p>
    <w:p w:rsidR="00AC3ED5" w:rsidRPr="00AC3ED5" w:rsidRDefault="00AC3ED5" w:rsidP="00AC3ED5">
      <w:pPr>
        <w:pStyle w:val="aa"/>
        <w:ind w:left="42" w:right="141" w:firstLine="242"/>
        <w:jc w:val="both"/>
        <w:rPr>
          <w:sz w:val="18"/>
          <w:szCs w:val="18"/>
          <w:lang w:val="x-none"/>
        </w:rPr>
      </w:pPr>
      <w:r w:rsidRPr="00AC3ED5">
        <w:rPr>
          <w:sz w:val="18"/>
          <w:szCs w:val="18"/>
          <w:lang w:val="x-none"/>
        </w:rPr>
        <w:lastRenderedPageBreak/>
        <w:t>1. Разместить на официальном сайте Администрации Марёвского муниципального округа проект актуализированной схемы теплоснабжения Марёвского муниципального округа на 202</w:t>
      </w:r>
      <w:r w:rsidRPr="00AC3ED5">
        <w:rPr>
          <w:sz w:val="18"/>
          <w:szCs w:val="18"/>
        </w:rPr>
        <w:t>5</w:t>
      </w:r>
      <w:r w:rsidRPr="00AC3ED5">
        <w:rPr>
          <w:sz w:val="18"/>
          <w:szCs w:val="18"/>
          <w:lang w:val="x-none"/>
        </w:rPr>
        <w:t xml:space="preserve"> год</w:t>
      </w:r>
      <w:r w:rsidRPr="00AC3ED5">
        <w:rPr>
          <w:sz w:val="18"/>
          <w:szCs w:val="18"/>
        </w:rPr>
        <w:t xml:space="preserve"> с обосновывающими материалами </w:t>
      </w:r>
      <w:r w:rsidRPr="00AC3ED5">
        <w:rPr>
          <w:sz w:val="18"/>
          <w:szCs w:val="18"/>
          <w:lang w:val="x-none"/>
        </w:rPr>
        <w:t xml:space="preserve"> и уведомление о размещении проекта согласно приложению к постановлению</w:t>
      </w:r>
      <w:r w:rsidRPr="00AC3ED5">
        <w:rPr>
          <w:sz w:val="18"/>
          <w:szCs w:val="18"/>
        </w:rPr>
        <w:t>, за исключением сведений, составляющих государственную тайну.</w:t>
      </w:r>
    </w:p>
    <w:p w:rsidR="00AC3ED5" w:rsidRPr="00AC3ED5" w:rsidRDefault="00AC3ED5" w:rsidP="00AC3ED5">
      <w:pPr>
        <w:pStyle w:val="aa"/>
        <w:ind w:left="42" w:right="141" w:firstLine="242"/>
        <w:jc w:val="both"/>
        <w:rPr>
          <w:sz w:val="18"/>
          <w:szCs w:val="18"/>
        </w:rPr>
      </w:pPr>
      <w:r w:rsidRPr="00AC3ED5">
        <w:rPr>
          <w:sz w:val="18"/>
          <w:szCs w:val="18"/>
          <w:lang w:val="x-none"/>
        </w:rPr>
        <w:t xml:space="preserve">2. Предложения и замечания по </w:t>
      </w:r>
      <w:r w:rsidRPr="00AC3ED5">
        <w:rPr>
          <w:sz w:val="18"/>
          <w:szCs w:val="18"/>
        </w:rPr>
        <w:t xml:space="preserve">проекту </w:t>
      </w:r>
      <w:r w:rsidRPr="00AC3ED5">
        <w:rPr>
          <w:sz w:val="18"/>
          <w:szCs w:val="18"/>
          <w:lang w:val="x-none"/>
        </w:rPr>
        <w:t xml:space="preserve">актуализации схемы теплоснабжения принимаются Администрацией Марёвского муниципального округа в срок до </w:t>
      </w:r>
      <w:r w:rsidRPr="00AC3ED5">
        <w:rPr>
          <w:sz w:val="18"/>
          <w:szCs w:val="18"/>
        </w:rPr>
        <w:t>18</w:t>
      </w:r>
      <w:r w:rsidRPr="00AC3ED5">
        <w:rPr>
          <w:sz w:val="18"/>
          <w:szCs w:val="18"/>
          <w:lang w:val="x-none"/>
        </w:rPr>
        <w:t xml:space="preserve"> </w:t>
      </w:r>
      <w:r w:rsidRPr="00AC3ED5">
        <w:rPr>
          <w:sz w:val="18"/>
          <w:szCs w:val="18"/>
        </w:rPr>
        <w:t>апреля</w:t>
      </w:r>
      <w:r w:rsidRPr="00AC3ED5">
        <w:rPr>
          <w:sz w:val="18"/>
          <w:szCs w:val="18"/>
          <w:lang w:val="x-none"/>
        </w:rPr>
        <w:t xml:space="preserve"> 202</w:t>
      </w:r>
      <w:r w:rsidRPr="00AC3ED5">
        <w:rPr>
          <w:sz w:val="18"/>
          <w:szCs w:val="18"/>
        </w:rPr>
        <w:t>4</w:t>
      </w:r>
      <w:r w:rsidRPr="00AC3ED5">
        <w:rPr>
          <w:sz w:val="18"/>
          <w:szCs w:val="18"/>
          <w:lang w:val="x-none"/>
        </w:rPr>
        <w:t xml:space="preserve"> года в рабочие дни с </w:t>
      </w:r>
      <w:r w:rsidRPr="00AC3ED5">
        <w:rPr>
          <w:sz w:val="18"/>
          <w:szCs w:val="18"/>
        </w:rPr>
        <w:t>0</w:t>
      </w:r>
      <w:r w:rsidRPr="00AC3ED5">
        <w:rPr>
          <w:sz w:val="18"/>
          <w:szCs w:val="18"/>
          <w:lang w:val="x-none"/>
        </w:rPr>
        <w:t>8 часов 30 минут до 17 часов 00 минут по адресу: 175350, Новгородская обл., с. Марёво, ул. Советов, д.27, адрес электронной почты: jkh.marevo@yandex.ru</w:t>
      </w:r>
      <w:r w:rsidRPr="00AC3ED5">
        <w:rPr>
          <w:sz w:val="18"/>
          <w:szCs w:val="18"/>
        </w:rPr>
        <w:t>.</w:t>
      </w:r>
    </w:p>
    <w:p w:rsidR="00AC3ED5" w:rsidRPr="00AC3ED5" w:rsidRDefault="00AC3ED5" w:rsidP="00AC3ED5">
      <w:pPr>
        <w:pStyle w:val="aa"/>
        <w:ind w:left="42" w:right="141" w:firstLine="242"/>
        <w:jc w:val="both"/>
        <w:rPr>
          <w:sz w:val="18"/>
          <w:szCs w:val="18"/>
        </w:rPr>
      </w:pPr>
      <w:r w:rsidRPr="00AC3ED5">
        <w:rPr>
          <w:sz w:val="18"/>
          <w:szCs w:val="18"/>
        </w:rPr>
        <w:t>3.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AC3ED5" w:rsidRPr="00AC3ED5" w:rsidRDefault="00AC3ED5" w:rsidP="00AC3ED5">
      <w:pPr>
        <w:pStyle w:val="aa"/>
        <w:ind w:left="42" w:right="141"/>
        <w:rPr>
          <w:b/>
          <w:sz w:val="18"/>
          <w:szCs w:val="18"/>
        </w:rPr>
      </w:pPr>
    </w:p>
    <w:p w:rsidR="00AC3ED5" w:rsidRPr="00AC3ED5" w:rsidRDefault="00AC3ED5" w:rsidP="00AC3ED5">
      <w:pPr>
        <w:pStyle w:val="aa"/>
        <w:ind w:left="42" w:right="141"/>
        <w:rPr>
          <w:b/>
          <w:sz w:val="18"/>
          <w:szCs w:val="18"/>
        </w:rPr>
      </w:pPr>
      <w:r w:rsidRPr="00AC3ED5">
        <w:rPr>
          <w:b/>
          <w:sz w:val="18"/>
          <w:szCs w:val="18"/>
        </w:rPr>
        <w:t>Глава муниципального округа        С.И. Горкин</w:t>
      </w:r>
    </w:p>
    <w:p w:rsidR="00AC3ED5" w:rsidRPr="00AC3ED5" w:rsidRDefault="00AC3ED5" w:rsidP="00AC3ED5">
      <w:pPr>
        <w:pStyle w:val="aa"/>
        <w:ind w:left="42" w:right="141"/>
        <w:jc w:val="center"/>
        <w:rPr>
          <w:b/>
          <w:sz w:val="18"/>
          <w:szCs w:val="18"/>
        </w:rPr>
      </w:pPr>
      <w:bookmarkStart w:id="4" w:name="штамп"/>
      <w:bookmarkEnd w:id="4"/>
    </w:p>
    <w:p w:rsidR="00AC3ED5" w:rsidRPr="00AC3ED5" w:rsidRDefault="00AC3ED5" w:rsidP="00AC3ED5">
      <w:pPr>
        <w:pStyle w:val="aa"/>
        <w:ind w:left="5954" w:right="141"/>
        <w:jc w:val="center"/>
        <w:rPr>
          <w:sz w:val="18"/>
          <w:szCs w:val="18"/>
        </w:rPr>
      </w:pPr>
      <w:r w:rsidRPr="00AC3ED5">
        <w:rPr>
          <w:sz w:val="18"/>
          <w:szCs w:val="18"/>
        </w:rPr>
        <w:t>УТВЕРЖДЕНО</w:t>
      </w:r>
    </w:p>
    <w:p w:rsidR="00AC3ED5" w:rsidRPr="00AC3ED5" w:rsidRDefault="00AC3ED5" w:rsidP="00AC3ED5">
      <w:pPr>
        <w:pStyle w:val="aa"/>
        <w:ind w:left="5954" w:right="141"/>
        <w:jc w:val="center"/>
        <w:rPr>
          <w:sz w:val="18"/>
          <w:szCs w:val="18"/>
        </w:rPr>
      </w:pPr>
      <w:r w:rsidRPr="00AC3ED5">
        <w:rPr>
          <w:sz w:val="18"/>
          <w:szCs w:val="18"/>
        </w:rPr>
        <w:t>постановлением Администрации</w:t>
      </w:r>
    </w:p>
    <w:p w:rsidR="00AC3ED5" w:rsidRPr="00AC3ED5" w:rsidRDefault="00AC3ED5" w:rsidP="00AC3ED5">
      <w:pPr>
        <w:pStyle w:val="aa"/>
        <w:ind w:left="5954" w:right="141"/>
        <w:jc w:val="center"/>
        <w:rPr>
          <w:sz w:val="18"/>
          <w:szCs w:val="18"/>
        </w:rPr>
      </w:pPr>
      <w:r w:rsidRPr="00AC3ED5">
        <w:rPr>
          <w:sz w:val="18"/>
          <w:szCs w:val="18"/>
        </w:rPr>
        <w:t>муниципального округа</w:t>
      </w:r>
    </w:p>
    <w:p w:rsidR="00AC3ED5" w:rsidRPr="00AC3ED5" w:rsidRDefault="00AC3ED5" w:rsidP="00AC3ED5">
      <w:pPr>
        <w:pStyle w:val="aa"/>
        <w:ind w:left="5954" w:right="141"/>
        <w:jc w:val="center"/>
        <w:rPr>
          <w:sz w:val="18"/>
          <w:szCs w:val="18"/>
        </w:rPr>
      </w:pPr>
      <w:r w:rsidRPr="00AC3ED5">
        <w:rPr>
          <w:sz w:val="18"/>
          <w:szCs w:val="18"/>
        </w:rPr>
        <w:t>от 2</w:t>
      </w:r>
      <w:r w:rsidR="00037C7A">
        <w:rPr>
          <w:sz w:val="18"/>
          <w:szCs w:val="18"/>
        </w:rPr>
        <w:t>7</w:t>
      </w:r>
      <w:r w:rsidRPr="00AC3ED5">
        <w:rPr>
          <w:sz w:val="18"/>
          <w:szCs w:val="18"/>
        </w:rPr>
        <w:t>.03.2024    № 112</w:t>
      </w:r>
    </w:p>
    <w:p w:rsidR="00AC3ED5" w:rsidRPr="00AC3ED5" w:rsidRDefault="00AC3ED5" w:rsidP="00AC3ED5">
      <w:pPr>
        <w:pStyle w:val="aa"/>
        <w:ind w:left="42" w:right="141"/>
        <w:rPr>
          <w:b/>
          <w:sz w:val="18"/>
          <w:szCs w:val="18"/>
        </w:rPr>
      </w:pPr>
    </w:p>
    <w:p w:rsidR="00AC3ED5" w:rsidRPr="00AC3ED5" w:rsidRDefault="00AC3ED5" w:rsidP="00AC3ED5">
      <w:pPr>
        <w:pStyle w:val="aa"/>
        <w:ind w:left="42" w:right="141"/>
        <w:jc w:val="center"/>
        <w:rPr>
          <w:b/>
          <w:sz w:val="18"/>
          <w:szCs w:val="18"/>
        </w:rPr>
      </w:pPr>
      <w:r w:rsidRPr="00AC3ED5">
        <w:rPr>
          <w:b/>
          <w:sz w:val="18"/>
          <w:szCs w:val="18"/>
        </w:rPr>
        <w:t>Уведомление</w:t>
      </w:r>
    </w:p>
    <w:p w:rsidR="00AC3ED5" w:rsidRPr="00AC3ED5" w:rsidRDefault="00AC3ED5" w:rsidP="00AC3ED5">
      <w:pPr>
        <w:pStyle w:val="aa"/>
        <w:ind w:left="42" w:right="141"/>
        <w:jc w:val="center"/>
        <w:rPr>
          <w:bCs/>
          <w:sz w:val="18"/>
          <w:szCs w:val="18"/>
        </w:rPr>
      </w:pPr>
      <w:r w:rsidRPr="00AC3ED5">
        <w:rPr>
          <w:bCs/>
          <w:sz w:val="18"/>
          <w:szCs w:val="18"/>
        </w:rPr>
        <w:t>о размещении проекта актуализированной</w:t>
      </w:r>
      <w:r>
        <w:rPr>
          <w:bCs/>
          <w:sz w:val="18"/>
          <w:szCs w:val="18"/>
        </w:rPr>
        <w:t xml:space="preserve"> </w:t>
      </w:r>
      <w:r w:rsidRPr="00AC3ED5">
        <w:rPr>
          <w:bCs/>
          <w:sz w:val="18"/>
          <w:szCs w:val="18"/>
        </w:rPr>
        <w:t>схемы теплоснабжения Марёвского муниципального округа</w:t>
      </w:r>
    </w:p>
    <w:p w:rsidR="00AC3ED5" w:rsidRPr="00AC3ED5" w:rsidRDefault="00AC3ED5" w:rsidP="00AC3ED5">
      <w:pPr>
        <w:pStyle w:val="aa"/>
        <w:ind w:left="42" w:right="141"/>
        <w:jc w:val="center"/>
        <w:rPr>
          <w:sz w:val="18"/>
          <w:szCs w:val="18"/>
        </w:rPr>
      </w:pPr>
      <w:r w:rsidRPr="00AC3ED5">
        <w:rPr>
          <w:bCs/>
          <w:sz w:val="18"/>
          <w:szCs w:val="18"/>
        </w:rPr>
        <w:t>на 2025 год</w:t>
      </w:r>
    </w:p>
    <w:p w:rsidR="00AC3ED5" w:rsidRPr="00AC3ED5" w:rsidRDefault="00AC3ED5" w:rsidP="00AC3ED5">
      <w:pPr>
        <w:pStyle w:val="aa"/>
        <w:ind w:left="42" w:right="141"/>
        <w:jc w:val="center"/>
        <w:rPr>
          <w:sz w:val="18"/>
          <w:szCs w:val="18"/>
        </w:rPr>
      </w:pPr>
    </w:p>
    <w:p w:rsidR="00AC3ED5" w:rsidRPr="00AC3ED5" w:rsidRDefault="00AC3ED5" w:rsidP="00AC3ED5">
      <w:pPr>
        <w:pStyle w:val="aa"/>
        <w:ind w:left="42" w:right="141" w:firstLine="242"/>
        <w:jc w:val="both"/>
        <w:rPr>
          <w:sz w:val="18"/>
          <w:szCs w:val="18"/>
        </w:rPr>
      </w:pPr>
      <w:r w:rsidRPr="00AC3ED5">
        <w:rPr>
          <w:sz w:val="18"/>
          <w:szCs w:val="18"/>
        </w:rPr>
        <w:t>Администрация Марёвского муниципального округа сообщает, что сведения в схемах теплоснабжения относятся к перечню сведений конфиденциального характера и доступ к ним ограничивается.</w:t>
      </w:r>
    </w:p>
    <w:p w:rsidR="00AC3ED5" w:rsidRPr="00AC3ED5" w:rsidRDefault="00AC3ED5" w:rsidP="00AC3ED5">
      <w:pPr>
        <w:pStyle w:val="aa"/>
        <w:ind w:left="42" w:right="141" w:firstLine="242"/>
        <w:jc w:val="both"/>
        <w:rPr>
          <w:sz w:val="18"/>
          <w:szCs w:val="18"/>
        </w:rPr>
      </w:pPr>
      <w:r w:rsidRPr="00AC3ED5">
        <w:rPr>
          <w:sz w:val="18"/>
          <w:szCs w:val="18"/>
        </w:rPr>
        <w:t xml:space="preserve">По возникающим вопросам информации о сборе замечаний и предложений к проекту актуализированной схемы теплоснабжения обращаться в Администрацию Марёвского муниципального округа по адресу: </w:t>
      </w:r>
      <w:r w:rsidRPr="00AC3ED5">
        <w:rPr>
          <w:sz w:val="18"/>
          <w:szCs w:val="18"/>
          <w:lang w:val="x-none"/>
        </w:rPr>
        <w:t>175350, Новгородская обл., с. Марёво, ул. Советов, д.27</w:t>
      </w:r>
      <w:r w:rsidRPr="00AC3ED5">
        <w:rPr>
          <w:sz w:val="18"/>
          <w:szCs w:val="18"/>
        </w:rPr>
        <w:t>, отдел ЖКХ, дорожного хозяйства и транспорта, кабинет № 3, контактное лицо – Арбузова Анастасия Александровна, тел. 8 (81663) 2-13-65 доб.6827 в рабочие дни до 18 апреля 2024 года: понедельник – пятница с 8-30 до 17-00, обед с 12-30 до 14-00.</w:t>
      </w:r>
    </w:p>
    <w:p w:rsidR="0004299F" w:rsidRPr="0058249A" w:rsidRDefault="0004299F" w:rsidP="00F2691E">
      <w:pPr>
        <w:pStyle w:val="aa"/>
        <w:ind w:left="42" w:right="141"/>
        <w:rPr>
          <w:sz w:val="18"/>
          <w:szCs w:val="18"/>
        </w:rPr>
      </w:pPr>
    </w:p>
    <w:p w:rsidR="0004299F" w:rsidRDefault="0004299F" w:rsidP="00F2691E">
      <w:pPr>
        <w:pStyle w:val="aa"/>
        <w:ind w:left="42" w:right="141"/>
        <w:rPr>
          <w:sz w:val="18"/>
          <w:szCs w:val="18"/>
        </w:rPr>
      </w:pPr>
    </w:p>
    <w:p w:rsidR="00176A50" w:rsidRPr="00176A50" w:rsidRDefault="00176A50" w:rsidP="00176A50">
      <w:pPr>
        <w:pStyle w:val="aa"/>
        <w:ind w:left="42" w:right="141"/>
        <w:jc w:val="center"/>
        <w:rPr>
          <w:b/>
          <w:bCs/>
          <w:sz w:val="18"/>
          <w:szCs w:val="18"/>
        </w:rPr>
      </w:pPr>
      <w:r w:rsidRPr="00176A50">
        <w:rPr>
          <w:b/>
          <w:bCs/>
          <w:sz w:val="18"/>
          <w:szCs w:val="18"/>
        </w:rPr>
        <w:t>АДМИНИСТРАЦИЯ</w:t>
      </w:r>
    </w:p>
    <w:p w:rsidR="00176A50" w:rsidRPr="00176A50" w:rsidRDefault="00176A50" w:rsidP="00176A50">
      <w:pPr>
        <w:pStyle w:val="aa"/>
        <w:ind w:left="42" w:right="141"/>
        <w:jc w:val="center"/>
        <w:rPr>
          <w:b/>
          <w:bCs/>
          <w:sz w:val="18"/>
          <w:szCs w:val="18"/>
        </w:rPr>
      </w:pPr>
      <w:r w:rsidRPr="00176A50">
        <w:rPr>
          <w:b/>
          <w:bCs/>
          <w:sz w:val="18"/>
          <w:szCs w:val="18"/>
        </w:rPr>
        <w:t>МАРЁВСКОГО МУНИЦИПАЛЬНОГО ОКРУГА</w:t>
      </w:r>
    </w:p>
    <w:p w:rsidR="00176A50" w:rsidRPr="00176A50" w:rsidRDefault="00176A50" w:rsidP="00176A50">
      <w:pPr>
        <w:pStyle w:val="aa"/>
        <w:ind w:left="42" w:right="141"/>
        <w:jc w:val="center"/>
        <w:rPr>
          <w:b/>
          <w:sz w:val="18"/>
          <w:szCs w:val="18"/>
        </w:rPr>
      </w:pPr>
    </w:p>
    <w:p w:rsidR="00176A50" w:rsidRPr="00176A50" w:rsidRDefault="00176A50" w:rsidP="00176A50">
      <w:pPr>
        <w:pStyle w:val="aa"/>
        <w:ind w:left="42" w:right="141"/>
        <w:jc w:val="center"/>
        <w:rPr>
          <w:sz w:val="18"/>
          <w:szCs w:val="18"/>
        </w:rPr>
      </w:pPr>
      <w:r w:rsidRPr="00176A50">
        <w:rPr>
          <w:sz w:val="18"/>
          <w:szCs w:val="18"/>
        </w:rPr>
        <w:t>П О С Т А Н О В Л Е Н И Е</w:t>
      </w:r>
    </w:p>
    <w:p w:rsidR="00176A50" w:rsidRPr="00176A50" w:rsidRDefault="00176A50" w:rsidP="00176A50">
      <w:pPr>
        <w:pStyle w:val="aa"/>
        <w:ind w:left="42" w:right="141"/>
        <w:jc w:val="center"/>
        <w:rPr>
          <w:sz w:val="18"/>
          <w:szCs w:val="18"/>
        </w:rPr>
      </w:pPr>
      <w:r w:rsidRPr="00176A50">
        <w:rPr>
          <w:sz w:val="18"/>
          <w:szCs w:val="18"/>
        </w:rPr>
        <w:t>27.03.2024     № 113</w:t>
      </w:r>
    </w:p>
    <w:p w:rsidR="00176A50" w:rsidRPr="00176A50" w:rsidRDefault="00176A50" w:rsidP="00176A50">
      <w:pPr>
        <w:pStyle w:val="aa"/>
        <w:ind w:left="42" w:right="141"/>
        <w:jc w:val="center"/>
        <w:rPr>
          <w:sz w:val="18"/>
          <w:szCs w:val="18"/>
        </w:rPr>
      </w:pPr>
      <w:r w:rsidRPr="00176A50">
        <w:rPr>
          <w:sz w:val="18"/>
          <w:szCs w:val="18"/>
        </w:rPr>
        <w:t>с. Марёво</w:t>
      </w:r>
    </w:p>
    <w:p w:rsidR="00176A50" w:rsidRDefault="00176A50" w:rsidP="00176A50">
      <w:pPr>
        <w:pStyle w:val="aa"/>
        <w:ind w:left="42" w:right="141"/>
        <w:jc w:val="center"/>
        <w:rPr>
          <w:b/>
          <w:sz w:val="18"/>
          <w:szCs w:val="18"/>
        </w:rPr>
      </w:pPr>
    </w:p>
    <w:p w:rsidR="00176A50" w:rsidRPr="00176A50" w:rsidRDefault="00176A50" w:rsidP="00176A50">
      <w:pPr>
        <w:pStyle w:val="aa"/>
        <w:ind w:left="42" w:right="141"/>
        <w:jc w:val="center"/>
        <w:rPr>
          <w:b/>
          <w:sz w:val="18"/>
          <w:szCs w:val="18"/>
        </w:rPr>
      </w:pPr>
      <w:r w:rsidRPr="00176A50">
        <w:rPr>
          <w:b/>
          <w:sz w:val="18"/>
          <w:szCs w:val="18"/>
        </w:rPr>
        <w:t>О внесении изменений в муниципальную программу Марёвского муниципального округа «Развитие культуры в Марёвском</w:t>
      </w:r>
    </w:p>
    <w:p w:rsidR="00176A50" w:rsidRPr="00176A50" w:rsidRDefault="00176A50" w:rsidP="00176A50">
      <w:pPr>
        <w:pStyle w:val="aa"/>
        <w:ind w:left="42" w:right="141"/>
        <w:jc w:val="center"/>
        <w:rPr>
          <w:b/>
          <w:sz w:val="18"/>
          <w:szCs w:val="18"/>
        </w:rPr>
      </w:pPr>
      <w:r w:rsidRPr="00176A50">
        <w:rPr>
          <w:b/>
          <w:sz w:val="18"/>
          <w:szCs w:val="18"/>
        </w:rPr>
        <w:t>муниципальном округе на 2021 - 2027 годы», утвержденную постановлением Администрации муниципального округа</w:t>
      </w:r>
    </w:p>
    <w:p w:rsidR="00176A50" w:rsidRPr="00176A50" w:rsidRDefault="00176A50" w:rsidP="00176A50">
      <w:pPr>
        <w:pStyle w:val="aa"/>
        <w:ind w:left="42" w:right="141"/>
        <w:jc w:val="center"/>
        <w:rPr>
          <w:b/>
          <w:sz w:val="18"/>
          <w:szCs w:val="18"/>
        </w:rPr>
      </w:pPr>
      <w:r w:rsidRPr="00176A50">
        <w:rPr>
          <w:b/>
          <w:sz w:val="18"/>
          <w:szCs w:val="18"/>
        </w:rPr>
        <w:t>от 03.03.2021 № 64</w:t>
      </w:r>
    </w:p>
    <w:p w:rsidR="00176A50" w:rsidRPr="00176A50" w:rsidRDefault="00176A50" w:rsidP="00176A50">
      <w:pPr>
        <w:pStyle w:val="aa"/>
        <w:ind w:left="42" w:right="141"/>
        <w:rPr>
          <w:b/>
          <w:sz w:val="18"/>
          <w:szCs w:val="18"/>
          <w:lang w:val="x-none"/>
        </w:rPr>
      </w:pPr>
    </w:p>
    <w:p w:rsidR="00176A50" w:rsidRPr="00176A50" w:rsidRDefault="00176A50" w:rsidP="00176A50">
      <w:pPr>
        <w:pStyle w:val="aa"/>
        <w:ind w:left="42" w:right="141" w:firstLine="242"/>
        <w:jc w:val="both"/>
        <w:rPr>
          <w:b/>
          <w:sz w:val="18"/>
          <w:szCs w:val="18"/>
          <w:lang w:val="x-none"/>
        </w:rPr>
      </w:pPr>
      <w:r w:rsidRPr="00176A50">
        <w:rPr>
          <w:sz w:val="18"/>
          <w:szCs w:val="18"/>
          <w:lang w:val="x-none"/>
        </w:rPr>
        <w:t xml:space="preserve">В соответствии со статьёй 179 Бюджетного Кодекса Российской Федерации, Администрация Марёвского муниципального округа </w:t>
      </w:r>
      <w:r w:rsidRPr="00176A50">
        <w:rPr>
          <w:b/>
          <w:sz w:val="18"/>
          <w:szCs w:val="18"/>
          <w:lang w:val="x-none"/>
        </w:rPr>
        <w:t>ПОСТАНОВЛЯЕТ:</w:t>
      </w:r>
    </w:p>
    <w:p w:rsidR="00176A50" w:rsidRPr="00176A50" w:rsidRDefault="00176A50" w:rsidP="00176A50">
      <w:pPr>
        <w:pStyle w:val="aa"/>
        <w:numPr>
          <w:ilvl w:val="0"/>
          <w:numId w:val="11"/>
        </w:numPr>
        <w:ind w:left="42" w:right="141" w:firstLine="242"/>
        <w:jc w:val="both"/>
        <w:rPr>
          <w:sz w:val="18"/>
          <w:szCs w:val="18"/>
        </w:rPr>
      </w:pPr>
      <w:r w:rsidRPr="00176A50">
        <w:rPr>
          <w:sz w:val="18"/>
          <w:szCs w:val="18"/>
        </w:rPr>
        <w:t>Внести изменения в муниципальную программу Марёвского муниципального округа «Развитие культуры в Марёвском муниципальном округе на 2021 - 2027 годы» (далее муниципальная программа), утвержденную постановлением Администрации Марёвского муниципального округа от 03.03.2021 № 64</w:t>
      </w:r>
      <w:r w:rsidRPr="00176A50">
        <w:rPr>
          <w:bCs/>
          <w:sz w:val="18"/>
          <w:szCs w:val="18"/>
        </w:rPr>
        <w:t xml:space="preserve"> «Об утверждении муниципальной программы Марёвского муниципального округа «Развитие культуры в Марёвском муниципальном округе на 2021-2027 годы»»</w:t>
      </w:r>
      <w:r w:rsidRPr="00176A50">
        <w:rPr>
          <w:sz w:val="18"/>
          <w:szCs w:val="18"/>
        </w:rPr>
        <w:t xml:space="preserve"> :</w:t>
      </w:r>
    </w:p>
    <w:p w:rsidR="00176A50" w:rsidRPr="00176A50" w:rsidRDefault="00176A50" w:rsidP="00176A50">
      <w:pPr>
        <w:pStyle w:val="aa"/>
        <w:numPr>
          <w:ilvl w:val="1"/>
          <w:numId w:val="11"/>
        </w:numPr>
        <w:ind w:left="42" w:right="141" w:firstLine="242"/>
        <w:jc w:val="both"/>
        <w:rPr>
          <w:sz w:val="18"/>
          <w:szCs w:val="18"/>
        </w:rPr>
      </w:pPr>
      <w:r w:rsidRPr="00176A50">
        <w:rPr>
          <w:sz w:val="18"/>
          <w:szCs w:val="18"/>
        </w:rPr>
        <w:t>В Паспорте муниципальной программы:</w:t>
      </w:r>
    </w:p>
    <w:p w:rsidR="00176A50" w:rsidRPr="00176A50" w:rsidRDefault="00176A50" w:rsidP="00176A50">
      <w:pPr>
        <w:pStyle w:val="aa"/>
        <w:ind w:left="42" w:right="141" w:firstLine="242"/>
        <w:jc w:val="both"/>
        <w:rPr>
          <w:sz w:val="18"/>
          <w:szCs w:val="18"/>
        </w:rPr>
      </w:pPr>
      <w:r w:rsidRPr="00176A50">
        <w:rPr>
          <w:sz w:val="18"/>
          <w:szCs w:val="18"/>
          <w:lang w:val="x-none"/>
        </w:rPr>
        <w:t>1.1.1. Изложить пункт 7 «Объемы и источники финансирования муниципальной программы в целом и по годам реализации (тыс.руб.)» в редакции:</w:t>
      </w:r>
      <w:r w:rsidRPr="00176A50">
        <w:rPr>
          <w:sz w:val="18"/>
          <w:szCs w:val="18"/>
        </w:rPr>
        <w:t xml:space="preserve"> </w:t>
      </w:r>
    </w:p>
    <w:p w:rsidR="00176A50" w:rsidRPr="00176A50" w:rsidRDefault="00176A50" w:rsidP="00176A50">
      <w:pPr>
        <w:pStyle w:val="aa"/>
        <w:ind w:left="42" w:right="141"/>
        <w:rPr>
          <w:sz w:val="18"/>
          <w:szCs w:val="18"/>
        </w:rPr>
      </w:pPr>
      <w:r w:rsidRPr="00176A50">
        <w:rPr>
          <w:sz w:val="18"/>
          <w:szCs w:val="18"/>
        </w:rPr>
        <w:t>«</w:t>
      </w:r>
    </w:p>
    <w:tbl>
      <w:tblPr>
        <w:tblW w:w="0" w:type="auto"/>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02"/>
        <w:gridCol w:w="1800"/>
        <w:gridCol w:w="1847"/>
        <w:gridCol w:w="1800"/>
        <w:gridCol w:w="2021"/>
        <w:gridCol w:w="1582"/>
      </w:tblGrid>
      <w:tr w:rsidR="00176A50" w:rsidRPr="00176A50" w:rsidTr="003E4B06">
        <w:trPr>
          <w:trHeight w:val="20"/>
          <w:tblHeader/>
        </w:trPr>
        <w:tc>
          <w:tcPr>
            <w:tcW w:w="1402" w:type="dxa"/>
            <w:vMerge w:val="restart"/>
            <w:tcBorders>
              <w:top w:val="single" w:sz="4" w:space="0" w:color="000000"/>
              <w:left w:val="single" w:sz="4" w:space="0" w:color="000000"/>
              <w:bottom w:val="single" w:sz="4" w:space="0" w:color="000000"/>
              <w:right w:val="single" w:sz="4" w:space="0" w:color="000000"/>
            </w:tcBorders>
          </w:tcPr>
          <w:p w:rsidR="00176A50" w:rsidRPr="00176A50" w:rsidRDefault="00176A50" w:rsidP="003E4B06">
            <w:pPr>
              <w:pStyle w:val="aa"/>
              <w:ind w:left="42" w:right="35"/>
              <w:rPr>
                <w:sz w:val="18"/>
                <w:szCs w:val="18"/>
              </w:rPr>
            </w:pPr>
          </w:p>
          <w:p w:rsidR="00176A50" w:rsidRPr="00176A50" w:rsidRDefault="00176A50" w:rsidP="003E4B06">
            <w:pPr>
              <w:pStyle w:val="aa"/>
              <w:ind w:left="42" w:right="35"/>
              <w:rPr>
                <w:sz w:val="18"/>
                <w:szCs w:val="18"/>
                <w:lang w:val="x-none"/>
              </w:rPr>
            </w:pPr>
            <w:r w:rsidRPr="00176A50">
              <w:rPr>
                <w:sz w:val="18"/>
                <w:szCs w:val="18"/>
                <w:lang w:val="x-none"/>
              </w:rPr>
              <w:t>Год</w:t>
            </w:r>
          </w:p>
        </w:tc>
        <w:tc>
          <w:tcPr>
            <w:tcW w:w="9050" w:type="dxa"/>
            <w:gridSpan w:val="5"/>
            <w:tcBorders>
              <w:top w:val="single" w:sz="4" w:space="0" w:color="000000"/>
              <w:left w:val="single" w:sz="4" w:space="0" w:color="000000"/>
              <w:bottom w:val="single" w:sz="4" w:space="0" w:color="000000"/>
              <w:right w:val="single" w:sz="4" w:space="0" w:color="000000"/>
            </w:tcBorders>
            <w:hideMark/>
          </w:tcPr>
          <w:p w:rsidR="00176A50" w:rsidRPr="00176A50" w:rsidRDefault="00176A50" w:rsidP="003E4B06">
            <w:pPr>
              <w:pStyle w:val="aa"/>
              <w:ind w:left="42" w:right="35"/>
              <w:rPr>
                <w:sz w:val="18"/>
                <w:szCs w:val="18"/>
                <w:lang w:val="en-US"/>
              </w:rPr>
            </w:pPr>
            <w:r w:rsidRPr="00176A50">
              <w:rPr>
                <w:sz w:val="18"/>
                <w:szCs w:val="18"/>
                <w:lang w:val="en-US"/>
              </w:rPr>
              <w:t>Источник финансирования</w:t>
            </w:r>
          </w:p>
        </w:tc>
      </w:tr>
      <w:tr w:rsidR="00176A50" w:rsidRPr="00176A50" w:rsidTr="003E4B06">
        <w:trPr>
          <w:trHeight w:val="20"/>
          <w:tblHeader/>
        </w:trPr>
        <w:tc>
          <w:tcPr>
            <w:tcW w:w="1402" w:type="dxa"/>
            <w:vMerge/>
            <w:tcBorders>
              <w:top w:val="single" w:sz="4" w:space="0" w:color="000000"/>
              <w:left w:val="single" w:sz="4" w:space="0" w:color="000000"/>
              <w:bottom w:val="single" w:sz="4" w:space="0" w:color="000000"/>
              <w:right w:val="single" w:sz="4" w:space="0" w:color="000000"/>
            </w:tcBorders>
            <w:vAlign w:val="center"/>
            <w:hideMark/>
          </w:tcPr>
          <w:p w:rsidR="00176A50" w:rsidRPr="00176A50" w:rsidRDefault="00176A50" w:rsidP="003E4B06">
            <w:pPr>
              <w:pStyle w:val="aa"/>
              <w:ind w:left="42" w:right="35"/>
              <w:rPr>
                <w:sz w:val="18"/>
                <w:szCs w:val="18"/>
                <w:lang w:val="x-none"/>
              </w:rPr>
            </w:pPr>
          </w:p>
        </w:tc>
        <w:tc>
          <w:tcPr>
            <w:tcW w:w="1800" w:type="dxa"/>
            <w:tcBorders>
              <w:top w:val="single" w:sz="4" w:space="0" w:color="000000"/>
              <w:left w:val="single" w:sz="4" w:space="0" w:color="000000"/>
              <w:bottom w:val="single" w:sz="4" w:space="0" w:color="000000"/>
              <w:right w:val="single" w:sz="4" w:space="0" w:color="000000"/>
            </w:tcBorders>
            <w:hideMark/>
          </w:tcPr>
          <w:p w:rsidR="00176A50" w:rsidRPr="00176A50" w:rsidRDefault="00176A50" w:rsidP="003E4B06">
            <w:pPr>
              <w:pStyle w:val="aa"/>
              <w:ind w:left="42" w:right="35"/>
              <w:rPr>
                <w:sz w:val="18"/>
                <w:szCs w:val="18"/>
                <w:lang w:val="en-US"/>
              </w:rPr>
            </w:pPr>
            <w:r w:rsidRPr="00176A50">
              <w:rPr>
                <w:sz w:val="18"/>
                <w:szCs w:val="18"/>
                <w:lang w:val="en-US"/>
              </w:rPr>
              <w:t>областной бюджет</w:t>
            </w:r>
          </w:p>
        </w:tc>
        <w:tc>
          <w:tcPr>
            <w:tcW w:w="1847" w:type="dxa"/>
            <w:tcBorders>
              <w:top w:val="single" w:sz="4" w:space="0" w:color="000000"/>
              <w:left w:val="single" w:sz="4" w:space="0" w:color="000000"/>
              <w:bottom w:val="single" w:sz="4" w:space="0" w:color="000000"/>
              <w:right w:val="single" w:sz="4" w:space="0" w:color="000000"/>
            </w:tcBorders>
            <w:hideMark/>
          </w:tcPr>
          <w:p w:rsidR="00176A50" w:rsidRPr="00176A50" w:rsidRDefault="00176A50" w:rsidP="003E4B06">
            <w:pPr>
              <w:pStyle w:val="aa"/>
              <w:ind w:left="42" w:right="35"/>
              <w:rPr>
                <w:sz w:val="18"/>
                <w:szCs w:val="18"/>
                <w:lang w:val="en-US"/>
              </w:rPr>
            </w:pPr>
            <w:r w:rsidRPr="00176A50">
              <w:rPr>
                <w:sz w:val="18"/>
                <w:szCs w:val="18"/>
                <w:lang w:val="en-US"/>
              </w:rPr>
              <w:t>федеральный бюджет</w:t>
            </w:r>
          </w:p>
        </w:tc>
        <w:tc>
          <w:tcPr>
            <w:tcW w:w="1800" w:type="dxa"/>
            <w:tcBorders>
              <w:top w:val="single" w:sz="4" w:space="0" w:color="000000"/>
              <w:left w:val="single" w:sz="4" w:space="0" w:color="000000"/>
              <w:bottom w:val="single" w:sz="4" w:space="0" w:color="000000"/>
              <w:right w:val="single" w:sz="4" w:space="0" w:color="000000"/>
            </w:tcBorders>
            <w:hideMark/>
          </w:tcPr>
          <w:p w:rsidR="00176A50" w:rsidRPr="00176A50" w:rsidRDefault="00176A50" w:rsidP="003E4B06">
            <w:pPr>
              <w:pStyle w:val="aa"/>
              <w:ind w:left="42" w:right="35"/>
              <w:rPr>
                <w:sz w:val="18"/>
                <w:szCs w:val="18"/>
                <w:lang w:val="en-US"/>
              </w:rPr>
            </w:pPr>
            <w:r w:rsidRPr="00176A50">
              <w:rPr>
                <w:sz w:val="18"/>
                <w:szCs w:val="18"/>
                <w:lang w:val="en-US"/>
              </w:rPr>
              <w:t>местные бюджеты</w:t>
            </w:r>
          </w:p>
        </w:tc>
        <w:tc>
          <w:tcPr>
            <w:tcW w:w="2021" w:type="dxa"/>
            <w:tcBorders>
              <w:top w:val="single" w:sz="4" w:space="0" w:color="000000"/>
              <w:left w:val="single" w:sz="4" w:space="0" w:color="000000"/>
              <w:bottom w:val="single" w:sz="4" w:space="0" w:color="000000"/>
              <w:right w:val="single" w:sz="4" w:space="0" w:color="000000"/>
            </w:tcBorders>
            <w:hideMark/>
          </w:tcPr>
          <w:p w:rsidR="00176A50" w:rsidRPr="00176A50" w:rsidRDefault="00176A50" w:rsidP="003E4B06">
            <w:pPr>
              <w:pStyle w:val="aa"/>
              <w:ind w:left="42" w:right="35"/>
              <w:rPr>
                <w:sz w:val="18"/>
                <w:szCs w:val="18"/>
                <w:lang w:val="en-US"/>
              </w:rPr>
            </w:pPr>
            <w:r w:rsidRPr="00176A50">
              <w:rPr>
                <w:sz w:val="18"/>
                <w:szCs w:val="18"/>
                <w:lang w:val="en-US"/>
              </w:rPr>
              <w:t>внебюдж етные средства</w:t>
            </w:r>
          </w:p>
        </w:tc>
        <w:tc>
          <w:tcPr>
            <w:tcW w:w="1582" w:type="dxa"/>
            <w:tcBorders>
              <w:top w:val="single" w:sz="4" w:space="0" w:color="000000"/>
              <w:left w:val="single" w:sz="4" w:space="0" w:color="000000"/>
              <w:bottom w:val="single" w:sz="4" w:space="0" w:color="000000"/>
              <w:right w:val="single" w:sz="4" w:space="0" w:color="000000"/>
            </w:tcBorders>
          </w:tcPr>
          <w:p w:rsidR="00176A50" w:rsidRPr="00176A50" w:rsidRDefault="00176A50" w:rsidP="003E4B06">
            <w:pPr>
              <w:pStyle w:val="aa"/>
              <w:ind w:left="42" w:right="35"/>
              <w:rPr>
                <w:sz w:val="18"/>
                <w:szCs w:val="18"/>
                <w:lang w:val="en-US"/>
              </w:rPr>
            </w:pPr>
            <w:r w:rsidRPr="00176A50">
              <w:rPr>
                <w:sz w:val="18"/>
                <w:szCs w:val="18"/>
                <w:lang w:val="en-US"/>
              </w:rPr>
              <w:t>всего</w:t>
            </w:r>
          </w:p>
        </w:tc>
      </w:tr>
      <w:tr w:rsidR="00176A50" w:rsidRPr="00176A50" w:rsidTr="003E4B06">
        <w:trPr>
          <w:trHeight w:val="20"/>
          <w:tblHeader/>
        </w:trPr>
        <w:tc>
          <w:tcPr>
            <w:tcW w:w="1402" w:type="dxa"/>
            <w:tcBorders>
              <w:top w:val="single" w:sz="4" w:space="0" w:color="000000"/>
              <w:left w:val="single" w:sz="4" w:space="0" w:color="000000"/>
              <w:bottom w:val="single" w:sz="4" w:space="0" w:color="000000"/>
              <w:right w:val="single" w:sz="4" w:space="0" w:color="000000"/>
            </w:tcBorders>
            <w:hideMark/>
          </w:tcPr>
          <w:p w:rsidR="00176A50" w:rsidRPr="00176A50" w:rsidRDefault="00176A50" w:rsidP="003E4B06">
            <w:pPr>
              <w:pStyle w:val="aa"/>
              <w:ind w:left="42" w:right="35"/>
              <w:rPr>
                <w:sz w:val="18"/>
                <w:szCs w:val="18"/>
                <w:lang w:val="en-US"/>
              </w:rPr>
            </w:pPr>
            <w:r w:rsidRPr="00176A50">
              <w:rPr>
                <w:sz w:val="18"/>
                <w:szCs w:val="18"/>
                <w:lang w:val="en-US"/>
              </w:rPr>
              <w:t>1</w:t>
            </w:r>
          </w:p>
        </w:tc>
        <w:tc>
          <w:tcPr>
            <w:tcW w:w="1800" w:type="dxa"/>
            <w:tcBorders>
              <w:top w:val="single" w:sz="4" w:space="0" w:color="000000"/>
              <w:left w:val="single" w:sz="4" w:space="0" w:color="000000"/>
              <w:bottom w:val="single" w:sz="4" w:space="0" w:color="000000"/>
              <w:right w:val="single" w:sz="4" w:space="0" w:color="000000"/>
            </w:tcBorders>
            <w:hideMark/>
          </w:tcPr>
          <w:p w:rsidR="00176A50" w:rsidRPr="00176A50" w:rsidRDefault="00176A50" w:rsidP="003E4B06">
            <w:pPr>
              <w:pStyle w:val="aa"/>
              <w:ind w:left="42" w:right="35"/>
              <w:rPr>
                <w:sz w:val="18"/>
                <w:szCs w:val="18"/>
                <w:lang w:val="en-US"/>
              </w:rPr>
            </w:pPr>
            <w:r w:rsidRPr="00176A50">
              <w:rPr>
                <w:sz w:val="18"/>
                <w:szCs w:val="18"/>
                <w:lang w:val="en-US"/>
              </w:rPr>
              <w:t>2</w:t>
            </w:r>
          </w:p>
        </w:tc>
        <w:tc>
          <w:tcPr>
            <w:tcW w:w="1847" w:type="dxa"/>
            <w:tcBorders>
              <w:top w:val="single" w:sz="4" w:space="0" w:color="000000"/>
              <w:left w:val="single" w:sz="4" w:space="0" w:color="000000"/>
              <w:bottom w:val="single" w:sz="4" w:space="0" w:color="000000"/>
              <w:right w:val="single" w:sz="4" w:space="0" w:color="000000"/>
            </w:tcBorders>
            <w:hideMark/>
          </w:tcPr>
          <w:p w:rsidR="00176A50" w:rsidRPr="00176A50" w:rsidRDefault="00176A50" w:rsidP="003E4B06">
            <w:pPr>
              <w:pStyle w:val="aa"/>
              <w:ind w:left="42" w:right="35"/>
              <w:rPr>
                <w:sz w:val="18"/>
                <w:szCs w:val="18"/>
                <w:lang w:val="en-US"/>
              </w:rPr>
            </w:pPr>
            <w:r w:rsidRPr="00176A50">
              <w:rPr>
                <w:sz w:val="18"/>
                <w:szCs w:val="18"/>
                <w:lang w:val="en-US"/>
              </w:rPr>
              <w:t>3</w:t>
            </w:r>
          </w:p>
        </w:tc>
        <w:tc>
          <w:tcPr>
            <w:tcW w:w="1800" w:type="dxa"/>
            <w:tcBorders>
              <w:top w:val="single" w:sz="4" w:space="0" w:color="000000"/>
              <w:left w:val="single" w:sz="4" w:space="0" w:color="000000"/>
              <w:bottom w:val="single" w:sz="4" w:space="0" w:color="000000"/>
              <w:right w:val="single" w:sz="4" w:space="0" w:color="000000"/>
            </w:tcBorders>
            <w:hideMark/>
          </w:tcPr>
          <w:p w:rsidR="00176A50" w:rsidRPr="00176A50" w:rsidRDefault="00176A50" w:rsidP="003E4B06">
            <w:pPr>
              <w:pStyle w:val="aa"/>
              <w:ind w:left="42" w:right="35"/>
              <w:rPr>
                <w:sz w:val="18"/>
                <w:szCs w:val="18"/>
                <w:lang w:val="en-US"/>
              </w:rPr>
            </w:pPr>
            <w:r w:rsidRPr="00176A50">
              <w:rPr>
                <w:sz w:val="18"/>
                <w:szCs w:val="18"/>
                <w:lang w:val="en-US"/>
              </w:rPr>
              <w:t>4</w:t>
            </w:r>
          </w:p>
        </w:tc>
        <w:tc>
          <w:tcPr>
            <w:tcW w:w="2021" w:type="dxa"/>
            <w:tcBorders>
              <w:top w:val="single" w:sz="4" w:space="0" w:color="000000"/>
              <w:left w:val="single" w:sz="4" w:space="0" w:color="000000"/>
              <w:bottom w:val="single" w:sz="4" w:space="0" w:color="000000"/>
              <w:right w:val="single" w:sz="4" w:space="0" w:color="000000"/>
            </w:tcBorders>
            <w:hideMark/>
          </w:tcPr>
          <w:p w:rsidR="00176A50" w:rsidRPr="00176A50" w:rsidRDefault="00176A50" w:rsidP="003E4B06">
            <w:pPr>
              <w:pStyle w:val="aa"/>
              <w:ind w:left="42" w:right="35"/>
              <w:rPr>
                <w:sz w:val="18"/>
                <w:szCs w:val="18"/>
                <w:lang w:val="en-US"/>
              </w:rPr>
            </w:pPr>
            <w:r w:rsidRPr="00176A50">
              <w:rPr>
                <w:sz w:val="18"/>
                <w:szCs w:val="18"/>
                <w:lang w:val="en-US"/>
              </w:rPr>
              <w:t>5</w:t>
            </w:r>
          </w:p>
        </w:tc>
        <w:tc>
          <w:tcPr>
            <w:tcW w:w="1582" w:type="dxa"/>
            <w:tcBorders>
              <w:top w:val="single" w:sz="4" w:space="0" w:color="000000"/>
              <w:left w:val="single" w:sz="4" w:space="0" w:color="000000"/>
              <w:bottom w:val="single" w:sz="4" w:space="0" w:color="000000"/>
              <w:right w:val="single" w:sz="4" w:space="0" w:color="000000"/>
            </w:tcBorders>
            <w:hideMark/>
          </w:tcPr>
          <w:p w:rsidR="00176A50" w:rsidRPr="00176A50" w:rsidRDefault="00176A50" w:rsidP="003E4B06">
            <w:pPr>
              <w:pStyle w:val="aa"/>
              <w:ind w:left="42" w:right="35"/>
              <w:rPr>
                <w:sz w:val="18"/>
                <w:szCs w:val="18"/>
                <w:lang w:val="en-US"/>
              </w:rPr>
            </w:pPr>
            <w:r w:rsidRPr="00176A50">
              <w:rPr>
                <w:sz w:val="18"/>
                <w:szCs w:val="18"/>
                <w:lang w:val="en-US"/>
              </w:rPr>
              <w:t>6</w:t>
            </w:r>
          </w:p>
        </w:tc>
      </w:tr>
      <w:tr w:rsidR="00176A50" w:rsidRPr="00176A50" w:rsidTr="003E4B06">
        <w:trPr>
          <w:trHeight w:val="20"/>
        </w:trPr>
        <w:tc>
          <w:tcPr>
            <w:tcW w:w="1402" w:type="dxa"/>
            <w:tcBorders>
              <w:top w:val="single" w:sz="4" w:space="0" w:color="000000"/>
              <w:left w:val="single" w:sz="4" w:space="0" w:color="000000"/>
              <w:bottom w:val="single" w:sz="4" w:space="0" w:color="000000"/>
              <w:right w:val="single" w:sz="4" w:space="0" w:color="000000"/>
            </w:tcBorders>
            <w:hideMark/>
          </w:tcPr>
          <w:p w:rsidR="00176A50" w:rsidRPr="00176A50" w:rsidRDefault="00176A50" w:rsidP="003E4B06">
            <w:pPr>
              <w:pStyle w:val="aa"/>
              <w:ind w:left="42" w:right="35"/>
              <w:rPr>
                <w:sz w:val="18"/>
                <w:szCs w:val="18"/>
                <w:lang w:val="en-US"/>
              </w:rPr>
            </w:pPr>
            <w:r w:rsidRPr="00176A50">
              <w:rPr>
                <w:sz w:val="18"/>
                <w:szCs w:val="18"/>
                <w:lang w:val="en-US"/>
              </w:rPr>
              <w:t>2021</w:t>
            </w:r>
          </w:p>
        </w:tc>
        <w:tc>
          <w:tcPr>
            <w:tcW w:w="1800" w:type="dxa"/>
            <w:tcBorders>
              <w:top w:val="single" w:sz="4" w:space="0" w:color="000000"/>
              <w:left w:val="single" w:sz="4" w:space="0" w:color="000000"/>
              <w:bottom w:val="single" w:sz="4" w:space="0" w:color="000000"/>
              <w:right w:val="single" w:sz="4" w:space="0" w:color="000000"/>
            </w:tcBorders>
            <w:hideMark/>
          </w:tcPr>
          <w:p w:rsidR="00176A50" w:rsidRPr="00176A50" w:rsidRDefault="00176A50" w:rsidP="003E4B06">
            <w:pPr>
              <w:pStyle w:val="aa"/>
              <w:ind w:left="42" w:right="35"/>
              <w:rPr>
                <w:sz w:val="18"/>
                <w:szCs w:val="18"/>
              </w:rPr>
            </w:pPr>
            <w:r w:rsidRPr="00176A50">
              <w:rPr>
                <w:sz w:val="18"/>
                <w:szCs w:val="18"/>
                <w:lang w:val="en-US"/>
              </w:rPr>
              <w:t xml:space="preserve"> 6537,42</w:t>
            </w:r>
          </w:p>
        </w:tc>
        <w:tc>
          <w:tcPr>
            <w:tcW w:w="1847" w:type="dxa"/>
            <w:tcBorders>
              <w:top w:val="single" w:sz="4" w:space="0" w:color="000000"/>
              <w:left w:val="single" w:sz="4" w:space="0" w:color="000000"/>
              <w:bottom w:val="single" w:sz="4" w:space="0" w:color="000000"/>
              <w:right w:val="single" w:sz="4" w:space="0" w:color="000000"/>
            </w:tcBorders>
            <w:hideMark/>
          </w:tcPr>
          <w:p w:rsidR="00176A50" w:rsidRPr="00176A50" w:rsidRDefault="00176A50" w:rsidP="003E4B06">
            <w:pPr>
              <w:pStyle w:val="aa"/>
              <w:ind w:left="42" w:right="35"/>
              <w:rPr>
                <w:sz w:val="18"/>
                <w:szCs w:val="18"/>
              </w:rPr>
            </w:pPr>
            <w:r w:rsidRPr="00176A50">
              <w:rPr>
                <w:sz w:val="18"/>
                <w:szCs w:val="18"/>
                <w:lang w:val="en-US"/>
              </w:rPr>
              <w:t>3,348</w:t>
            </w:r>
          </w:p>
        </w:tc>
        <w:tc>
          <w:tcPr>
            <w:tcW w:w="1800" w:type="dxa"/>
            <w:tcBorders>
              <w:top w:val="single" w:sz="4" w:space="0" w:color="000000"/>
              <w:left w:val="single" w:sz="4" w:space="0" w:color="000000"/>
              <w:bottom w:val="single" w:sz="4" w:space="0" w:color="000000"/>
              <w:right w:val="single" w:sz="4" w:space="0" w:color="000000"/>
            </w:tcBorders>
            <w:hideMark/>
          </w:tcPr>
          <w:p w:rsidR="00176A50" w:rsidRPr="00176A50" w:rsidRDefault="00176A50" w:rsidP="003E4B06">
            <w:pPr>
              <w:pStyle w:val="aa"/>
              <w:ind w:left="42" w:right="35"/>
              <w:rPr>
                <w:sz w:val="18"/>
                <w:szCs w:val="18"/>
                <w:lang w:val="en-US"/>
              </w:rPr>
            </w:pPr>
            <w:r w:rsidRPr="00176A50">
              <w:rPr>
                <w:sz w:val="18"/>
                <w:szCs w:val="18"/>
              </w:rPr>
              <w:t xml:space="preserve"> </w:t>
            </w:r>
            <w:r w:rsidRPr="00176A50">
              <w:rPr>
                <w:sz w:val="18"/>
                <w:szCs w:val="18"/>
                <w:lang w:val="en-US"/>
              </w:rPr>
              <w:t>20050,60121</w:t>
            </w:r>
          </w:p>
        </w:tc>
        <w:tc>
          <w:tcPr>
            <w:tcW w:w="2021" w:type="dxa"/>
            <w:tcBorders>
              <w:top w:val="single" w:sz="4" w:space="0" w:color="000000"/>
              <w:left w:val="single" w:sz="4" w:space="0" w:color="000000"/>
              <w:bottom w:val="single" w:sz="4" w:space="0" w:color="000000"/>
              <w:right w:val="single" w:sz="4" w:space="0" w:color="000000"/>
            </w:tcBorders>
          </w:tcPr>
          <w:p w:rsidR="00176A50" w:rsidRPr="00176A50" w:rsidRDefault="00176A50" w:rsidP="003E4B06">
            <w:pPr>
              <w:pStyle w:val="aa"/>
              <w:ind w:left="42" w:right="35"/>
              <w:rPr>
                <w:sz w:val="18"/>
                <w:szCs w:val="18"/>
                <w:lang w:val="en-US"/>
              </w:rPr>
            </w:pPr>
          </w:p>
        </w:tc>
        <w:tc>
          <w:tcPr>
            <w:tcW w:w="1582" w:type="dxa"/>
            <w:tcBorders>
              <w:top w:val="single" w:sz="4" w:space="0" w:color="000000"/>
              <w:left w:val="single" w:sz="4" w:space="0" w:color="000000"/>
              <w:bottom w:val="single" w:sz="4" w:space="0" w:color="000000"/>
              <w:right w:val="single" w:sz="4" w:space="0" w:color="000000"/>
            </w:tcBorders>
            <w:vAlign w:val="center"/>
            <w:hideMark/>
          </w:tcPr>
          <w:p w:rsidR="00176A50" w:rsidRPr="00176A50" w:rsidRDefault="00176A50" w:rsidP="003E4B06">
            <w:pPr>
              <w:pStyle w:val="aa"/>
              <w:ind w:left="42" w:right="35"/>
              <w:rPr>
                <w:sz w:val="18"/>
                <w:szCs w:val="18"/>
                <w:lang w:val="en-US"/>
              </w:rPr>
            </w:pPr>
            <w:r w:rsidRPr="00176A50">
              <w:rPr>
                <w:sz w:val="18"/>
                <w:szCs w:val="18"/>
                <w:lang w:val="en-US"/>
              </w:rPr>
              <w:t xml:space="preserve"> 26591,36921</w:t>
            </w:r>
          </w:p>
        </w:tc>
      </w:tr>
      <w:tr w:rsidR="00176A50" w:rsidRPr="00176A50" w:rsidTr="003E4B06">
        <w:trPr>
          <w:trHeight w:val="20"/>
        </w:trPr>
        <w:tc>
          <w:tcPr>
            <w:tcW w:w="1402" w:type="dxa"/>
            <w:tcBorders>
              <w:top w:val="single" w:sz="4" w:space="0" w:color="000000"/>
              <w:left w:val="single" w:sz="4" w:space="0" w:color="000000"/>
              <w:bottom w:val="single" w:sz="4" w:space="0" w:color="000000"/>
              <w:right w:val="single" w:sz="4" w:space="0" w:color="000000"/>
            </w:tcBorders>
            <w:hideMark/>
          </w:tcPr>
          <w:p w:rsidR="00176A50" w:rsidRPr="00176A50" w:rsidRDefault="00176A50" w:rsidP="003E4B06">
            <w:pPr>
              <w:pStyle w:val="aa"/>
              <w:ind w:left="42" w:right="35"/>
              <w:rPr>
                <w:sz w:val="18"/>
                <w:szCs w:val="18"/>
                <w:lang w:val="en-US"/>
              </w:rPr>
            </w:pPr>
            <w:r w:rsidRPr="00176A50">
              <w:rPr>
                <w:sz w:val="18"/>
                <w:szCs w:val="18"/>
                <w:lang w:val="en-US"/>
              </w:rPr>
              <w:t>2022</w:t>
            </w:r>
          </w:p>
        </w:tc>
        <w:tc>
          <w:tcPr>
            <w:tcW w:w="1800" w:type="dxa"/>
            <w:tcBorders>
              <w:top w:val="single" w:sz="4" w:space="0" w:color="000000"/>
              <w:left w:val="single" w:sz="4" w:space="0" w:color="000000"/>
              <w:bottom w:val="single" w:sz="4" w:space="0" w:color="000000"/>
              <w:right w:val="single" w:sz="4" w:space="0" w:color="000000"/>
            </w:tcBorders>
            <w:hideMark/>
          </w:tcPr>
          <w:p w:rsidR="00176A50" w:rsidRPr="00176A50" w:rsidRDefault="00176A50" w:rsidP="003E4B06">
            <w:pPr>
              <w:pStyle w:val="aa"/>
              <w:ind w:left="42" w:right="35"/>
              <w:rPr>
                <w:sz w:val="18"/>
                <w:szCs w:val="18"/>
              </w:rPr>
            </w:pPr>
            <w:r w:rsidRPr="00176A50">
              <w:rPr>
                <w:sz w:val="18"/>
                <w:szCs w:val="18"/>
                <w:lang w:val="en-US"/>
              </w:rPr>
              <w:t xml:space="preserve"> </w:t>
            </w:r>
            <w:r w:rsidRPr="00176A50">
              <w:rPr>
                <w:sz w:val="18"/>
                <w:szCs w:val="18"/>
              </w:rPr>
              <w:t>7878,78835</w:t>
            </w:r>
          </w:p>
        </w:tc>
        <w:tc>
          <w:tcPr>
            <w:tcW w:w="1847" w:type="dxa"/>
            <w:tcBorders>
              <w:top w:val="single" w:sz="4" w:space="0" w:color="000000"/>
              <w:left w:val="single" w:sz="4" w:space="0" w:color="000000"/>
              <w:bottom w:val="single" w:sz="4" w:space="0" w:color="000000"/>
              <w:right w:val="single" w:sz="4" w:space="0" w:color="000000"/>
            </w:tcBorders>
            <w:hideMark/>
          </w:tcPr>
          <w:p w:rsidR="00176A50" w:rsidRPr="00176A50" w:rsidRDefault="00176A50" w:rsidP="003E4B06">
            <w:pPr>
              <w:pStyle w:val="aa"/>
              <w:ind w:left="42" w:right="35"/>
              <w:rPr>
                <w:sz w:val="18"/>
                <w:szCs w:val="18"/>
                <w:lang w:val="en-US"/>
              </w:rPr>
            </w:pPr>
            <w:r w:rsidRPr="00176A50">
              <w:rPr>
                <w:sz w:val="18"/>
                <w:szCs w:val="18"/>
                <w:lang w:val="en-US"/>
              </w:rPr>
              <w:t>125,13373</w:t>
            </w:r>
          </w:p>
        </w:tc>
        <w:tc>
          <w:tcPr>
            <w:tcW w:w="1800" w:type="dxa"/>
            <w:tcBorders>
              <w:top w:val="single" w:sz="4" w:space="0" w:color="000000"/>
              <w:left w:val="single" w:sz="4" w:space="0" w:color="000000"/>
              <w:bottom w:val="single" w:sz="4" w:space="0" w:color="000000"/>
              <w:right w:val="single" w:sz="4" w:space="0" w:color="000000"/>
            </w:tcBorders>
            <w:hideMark/>
          </w:tcPr>
          <w:p w:rsidR="00176A50" w:rsidRPr="00176A50" w:rsidRDefault="00176A50" w:rsidP="003E4B06">
            <w:pPr>
              <w:pStyle w:val="aa"/>
              <w:ind w:left="42" w:right="35"/>
              <w:rPr>
                <w:sz w:val="18"/>
                <w:szCs w:val="18"/>
              </w:rPr>
            </w:pPr>
            <w:r w:rsidRPr="00176A50">
              <w:rPr>
                <w:sz w:val="18"/>
                <w:szCs w:val="18"/>
                <w:lang w:val="en-US"/>
              </w:rPr>
              <w:t xml:space="preserve"> </w:t>
            </w:r>
            <w:r w:rsidRPr="00176A50">
              <w:rPr>
                <w:sz w:val="18"/>
                <w:szCs w:val="18"/>
              </w:rPr>
              <w:t>22362,94002</w:t>
            </w:r>
          </w:p>
        </w:tc>
        <w:tc>
          <w:tcPr>
            <w:tcW w:w="2021" w:type="dxa"/>
            <w:tcBorders>
              <w:top w:val="single" w:sz="4" w:space="0" w:color="000000"/>
              <w:left w:val="single" w:sz="4" w:space="0" w:color="000000"/>
              <w:bottom w:val="single" w:sz="4" w:space="0" w:color="000000"/>
              <w:right w:val="single" w:sz="4" w:space="0" w:color="000000"/>
            </w:tcBorders>
          </w:tcPr>
          <w:p w:rsidR="00176A50" w:rsidRPr="00176A50" w:rsidRDefault="00176A50" w:rsidP="003E4B06">
            <w:pPr>
              <w:pStyle w:val="aa"/>
              <w:ind w:left="42" w:right="35"/>
              <w:rPr>
                <w:sz w:val="18"/>
                <w:szCs w:val="18"/>
                <w:lang w:val="en-US"/>
              </w:rPr>
            </w:pPr>
          </w:p>
        </w:tc>
        <w:tc>
          <w:tcPr>
            <w:tcW w:w="1582" w:type="dxa"/>
            <w:tcBorders>
              <w:top w:val="single" w:sz="4" w:space="0" w:color="000000"/>
              <w:left w:val="single" w:sz="4" w:space="0" w:color="000000"/>
              <w:bottom w:val="single" w:sz="4" w:space="0" w:color="000000"/>
              <w:right w:val="single" w:sz="4" w:space="0" w:color="000000"/>
            </w:tcBorders>
            <w:vAlign w:val="center"/>
            <w:hideMark/>
          </w:tcPr>
          <w:p w:rsidR="00176A50" w:rsidRPr="00176A50" w:rsidRDefault="00176A50" w:rsidP="003E4B06">
            <w:pPr>
              <w:pStyle w:val="aa"/>
              <w:ind w:left="42" w:right="35"/>
              <w:rPr>
                <w:sz w:val="18"/>
                <w:szCs w:val="18"/>
              </w:rPr>
            </w:pPr>
            <w:r w:rsidRPr="00176A50">
              <w:rPr>
                <w:sz w:val="18"/>
                <w:szCs w:val="18"/>
                <w:lang w:val="en-US"/>
              </w:rPr>
              <w:t xml:space="preserve"> </w:t>
            </w:r>
            <w:r w:rsidRPr="00176A50">
              <w:rPr>
                <w:sz w:val="18"/>
                <w:szCs w:val="18"/>
              </w:rPr>
              <w:t>30366,86210</w:t>
            </w:r>
          </w:p>
        </w:tc>
      </w:tr>
      <w:tr w:rsidR="00176A50" w:rsidRPr="00176A50" w:rsidTr="003E4B06">
        <w:trPr>
          <w:trHeight w:val="20"/>
        </w:trPr>
        <w:tc>
          <w:tcPr>
            <w:tcW w:w="1402" w:type="dxa"/>
            <w:tcBorders>
              <w:top w:val="single" w:sz="4" w:space="0" w:color="000000"/>
              <w:left w:val="single" w:sz="4" w:space="0" w:color="000000"/>
              <w:bottom w:val="single" w:sz="4" w:space="0" w:color="000000"/>
              <w:right w:val="single" w:sz="4" w:space="0" w:color="000000"/>
            </w:tcBorders>
            <w:hideMark/>
          </w:tcPr>
          <w:p w:rsidR="00176A50" w:rsidRPr="00176A50" w:rsidRDefault="00176A50" w:rsidP="003E4B06">
            <w:pPr>
              <w:pStyle w:val="aa"/>
              <w:ind w:left="42" w:right="35"/>
              <w:rPr>
                <w:sz w:val="18"/>
                <w:szCs w:val="18"/>
                <w:lang w:val="en-US"/>
              </w:rPr>
            </w:pPr>
            <w:r w:rsidRPr="00176A50">
              <w:rPr>
                <w:sz w:val="18"/>
                <w:szCs w:val="18"/>
                <w:lang w:val="en-US"/>
              </w:rPr>
              <w:t>2023</w:t>
            </w:r>
          </w:p>
        </w:tc>
        <w:tc>
          <w:tcPr>
            <w:tcW w:w="1800" w:type="dxa"/>
            <w:tcBorders>
              <w:top w:val="single" w:sz="4" w:space="0" w:color="000000"/>
              <w:left w:val="single" w:sz="4" w:space="0" w:color="000000"/>
              <w:bottom w:val="single" w:sz="4" w:space="0" w:color="000000"/>
              <w:right w:val="single" w:sz="4" w:space="0" w:color="000000"/>
            </w:tcBorders>
            <w:hideMark/>
          </w:tcPr>
          <w:p w:rsidR="00176A50" w:rsidRPr="00176A50" w:rsidRDefault="00176A50" w:rsidP="003E4B06">
            <w:pPr>
              <w:pStyle w:val="aa"/>
              <w:ind w:left="42" w:right="35"/>
              <w:rPr>
                <w:sz w:val="18"/>
                <w:szCs w:val="18"/>
              </w:rPr>
            </w:pPr>
            <w:r w:rsidRPr="00176A50">
              <w:rPr>
                <w:sz w:val="18"/>
                <w:szCs w:val="18"/>
              </w:rPr>
              <w:t xml:space="preserve"> 7047,33674</w:t>
            </w:r>
          </w:p>
        </w:tc>
        <w:tc>
          <w:tcPr>
            <w:tcW w:w="1847" w:type="dxa"/>
            <w:tcBorders>
              <w:top w:val="single" w:sz="4" w:space="0" w:color="000000"/>
              <w:left w:val="single" w:sz="4" w:space="0" w:color="000000"/>
              <w:bottom w:val="single" w:sz="4" w:space="0" w:color="000000"/>
              <w:right w:val="single" w:sz="4" w:space="0" w:color="000000"/>
            </w:tcBorders>
            <w:hideMark/>
          </w:tcPr>
          <w:p w:rsidR="00176A50" w:rsidRPr="00176A50" w:rsidRDefault="00176A50" w:rsidP="003E4B06">
            <w:pPr>
              <w:pStyle w:val="aa"/>
              <w:ind w:left="42" w:right="35"/>
              <w:rPr>
                <w:sz w:val="18"/>
                <w:szCs w:val="18"/>
              </w:rPr>
            </w:pPr>
            <w:r w:rsidRPr="00176A50">
              <w:rPr>
                <w:sz w:val="18"/>
                <w:szCs w:val="18"/>
              </w:rPr>
              <w:t>12935,82256</w:t>
            </w:r>
          </w:p>
        </w:tc>
        <w:tc>
          <w:tcPr>
            <w:tcW w:w="1800" w:type="dxa"/>
            <w:tcBorders>
              <w:top w:val="single" w:sz="4" w:space="0" w:color="000000"/>
              <w:left w:val="single" w:sz="4" w:space="0" w:color="000000"/>
              <w:bottom w:val="single" w:sz="4" w:space="0" w:color="000000"/>
              <w:right w:val="single" w:sz="4" w:space="0" w:color="000000"/>
            </w:tcBorders>
            <w:hideMark/>
          </w:tcPr>
          <w:p w:rsidR="00176A50" w:rsidRPr="00176A50" w:rsidRDefault="00176A50" w:rsidP="003E4B06">
            <w:pPr>
              <w:pStyle w:val="aa"/>
              <w:ind w:left="42" w:right="35"/>
              <w:rPr>
                <w:sz w:val="18"/>
                <w:szCs w:val="18"/>
              </w:rPr>
            </w:pPr>
            <w:r w:rsidRPr="00176A50">
              <w:rPr>
                <w:sz w:val="18"/>
                <w:szCs w:val="18"/>
              </w:rPr>
              <w:t xml:space="preserve"> 25903,8387</w:t>
            </w:r>
          </w:p>
        </w:tc>
        <w:tc>
          <w:tcPr>
            <w:tcW w:w="2021" w:type="dxa"/>
            <w:tcBorders>
              <w:top w:val="single" w:sz="4" w:space="0" w:color="000000"/>
              <w:left w:val="single" w:sz="4" w:space="0" w:color="000000"/>
              <w:bottom w:val="single" w:sz="4" w:space="0" w:color="000000"/>
              <w:right w:val="single" w:sz="4" w:space="0" w:color="000000"/>
            </w:tcBorders>
          </w:tcPr>
          <w:p w:rsidR="00176A50" w:rsidRPr="00176A50" w:rsidRDefault="00176A50" w:rsidP="003E4B06">
            <w:pPr>
              <w:pStyle w:val="aa"/>
              <w:ind w:left="42" w:right="35"/>
              <w:rPr>
                <w:sz w:val="18"/>
                <w:szCs w:val="18"/>
                <w:lang w:val="en-US"/>
              </w:rPr>
            </w:pPr>
          </w:p>
        </w:tc>
        <w:tc>
          <w:tcPr>
            <w:tcW w:w="1582" w:type="dxa"/>
            <w:tcBorders>
              <w:top w:val="single" w:sz="4" w:space="0" w:color="000000"/>
              <w:left w:val="single" w:sz="4" w:space="0" w:color="000000"/>
              <w:bottom w:val="single" w:sz="4" w:space="0" w:color="000000"/>
              <w:right w:val="single" w:sz="4" w:space="0" w:color="000000"/>
            </w:tcBorders>
            <w:vAlign w:val="center"/>
            <w:hideMark/>
          </w:tcPr>
          <w:p w:rsidR="00176A50" w:rsidRPr="00176A50" w:rsidRDefault="00176A50" w:rsidP="003E4B06">
            <w:pPr>
              <w:pStyle w:val="aa"/>
              <w:ind w:left="42" w:right="35"/>
              <w:rPr>
                <w:sz w:val="18"/>
                <w:szCs w:val="18"/>
              </w:rPr>
            </w:pPr>
            <w:r w:rsidRPr="00176A50">
              <w:rPr>
                <w:sz w:val="18"/>
                <w:szCs w:val="18"/>
              </w:rPr>
              <w:t xml:space="preserve"> 45886,998</w:t>
            </w:r>
          </w:p>
        </w:tc>
      </w:tr>
      <w:tr w:rsidR="00176A50" w:rsidRPr="00176A50" w:rsidTr="003E4B06">
        <w:trPr>
          <w:trHeight w:val="20"/>
        </w:trPr>
        <w:tc>
          <w:tcPr>
            <w:tcW w:w="1402" w:type="dxa"/>
            <w:tcBorders>
              <w:top w:val="single" w:sz="4" w:space="0" w:color="000000"/>
              <w:left w:val="single" w:sz="4" w:space="0" w:color="000000"/>
              <w:bottom w:val="single" w:sz="4" w:space="0" w:color="000000"/>
              <w:right w:val="single" w:sz="4" w:space="0" w:color="000000"/>
            </w:tcBorders>
            <w:hideMark/>
          </w:tcPr>
          <w:p w:rsidR="00176A50" w:rsidRPr="00176A50" w:rsidRDefault="00176A50" w:rsidP="003E4B06">
            <w:pPr>
              <w:pStyle w:val="aa"/>
              <w:ind w:left="42" w:right="35"/>
              <w:rPr>
                <w:sz w:val="18"/>
                <w:szCs w:val="18"/>
                <w:lang w:val="en-US"/>
              </w:rPr>
            </w:pPr>
            <w:r w:rsidRPr="00176A50">
              <w:rPr>
                <w:sz w:val="18"/>
                <w:szCs w:val="18"/>
                <w:lang w:val="en-US"/>
              </w:rPr>
              <w:t>2024</w:t>
            </w:r>
          </w:p>
        </w:tc>
        <w:tc>
          <w:tcPr>
            <w:tcW w:w="1800" w:type="dxa"/>
            <w:tcBorders>
              <w:top w:val="single" w:sz="4" w:space="0" w:color="000000"/>
              <w:left w:val="single" w:sz="4" w:space="0" w:color="000000"/>
              <w:bottom w:val="single" w:sz="4" w:space="0" w:color="000000"/>
              <w:right w:val="single" w:sz="4" w:space="0" w:color="000000"/>
            </w:tcBorders>
            <w:hideMark/>
          </w:tcPr>
          <w:p w:rsidR="00176A50" w:rsidRPr="00176A50" w:rsidRDefault="00176A50" w:rsidP="003E4B06">
            <w:pPr>
              <w:pStyle w:val="aa"/>
              <w:ind w:left="42" w:right="35"/>
              <w:rPr>
                <w:sz w:val="18"/>
                <w:szCs w:val="18"/>
              </w:rPr>
            </w:pPr>
            <w:r w:rsidRPr="00176A50">
              <w:rPr>
                <w:sz w:val="18"/>
                <w:szCs w:val="18"/>
              </w:rPr>
              <w:t xml:space="preserve"> 4168,55117</w:t>
            </w:r>
          </w:p>
        </w:tc>
        <w:tc>
          <w:tcPr>
            <w:tcW w:w="1847" w:type="dxa"/>
            <w:tcBorders>
              <w:top w:val="single" w:sz="4" w:space="0" w:color="000000"/>
              <w:left w:val="single" w:sz="4" w:space="0" w:color="000000"/>
              <w:bottom w:val="single" w:sz="4" w:space="0" w:color="000000"/>
              <w:right w:val="single" w:sz="4" w:space="0" w:color="000000"/>
            </w:tcBorders>
            <w:hideMark/>
          </w:tcPr>
          <w:p w:rsidR="00176A50" w:rsidRPr="00176A50" w:rsidRDefault="00176A50" w:rsidP="003E4B06">
            <w:pPr>
              <w:pStyle w:val="aa"/>
              <w:ind w:left="42" w:right="35"/>
              <w:rPr>
                <w:sz w:val="18"/>
                <w:szCs w:val="18"/>
              </w:rPr>
            </w:pPr>
            <w:r w:rsidRPr="00176A50">
              <w:rPr>
                <w:sz w:val="18"/>
                <w:szCs w:val="18"/>
              </w:rPr>
              <w:t>8252,804</w:t>
            </w:r>
          </w:p>
        </w:tc>
        <w:tc>
          <w:tcPr>
            <w:tcW w:w="1800" w:type="dxa"/>
            <w:tcBorders>
              <w:top w:val="single" w:sz="4" w:space="0" w:color="000000"/>
              <w:left w:val="single" w:sz="4" w:space="0" w:color="000000"/>
              <w:bottom w:val="single" w:sz="4" w:space="0" w:color="000000"/>
              <w:right w:val="single" w:sz="4" w:space="0" w:color="000000"/>
            </w:tcBorders>
            <w:hideMark/>
          </w:tcPr>
          <w:p w:rsidR="00176A50" w:rsidRPr="00176A50" w:rsidRDefault="00176A50" w:rsidP="003E4B06">
            <w:pPr>
              <w:pStyle w:val="aa"/>
              <w:ind w:left="42" w:right="35"/>
              <w:rPr>
                <w:sz w:val="18"/>
                <w:szCs w:val="18"/>
                <w:lang w:val="en-US"/>
              </w:rPr>
            </w:pPr>
            <w:r w:rsidRPr="00176A50">
              <w:rPr>
                <w:sz w:val="18"/>
                <w:szCs w:val="18"/>
              </w:rPr>
              <w:t xml:space="preserve"> 26203,59254</w:t>
            </w:r>
          </w:p>
        </w:tc>
        <w:tc>
          <w:tcPr>
            <w:tcW w:w="2021" w:type="dxa"/>
            <w:tcBorders>
              <w:top w:val="single" w:sz="4" w:space="0" w:color="000000"/>
              <w:left w:val="single" w:sz="4" w:space="0" w:color="000000"/>
              <w:bottom w:val="single" w:sz="4" w:space="0" w:color="000000"/>
              <w:right w:val="single" w:sz="4" w:space="0" w:color="000000"/>
            </w:tcBorders>
          </w:tcPr>
          <w:p w:rsidR="00176A50" w:rsidRPr="00176A50" w:rsidRDefault="00176A50" w:rsidP="003E4B06">
            <w:pPr>
              <w:pStyle w:val="aa"/>
              <w:ind w:left="42" w:right="35"/>
              <w:rPr>
                <w:sz w:val="18"/>
                <w:szCs w:val="18"/>
                <w:lang w:val="en-US"/>
              </w:rPr>
            </w:pPr>
          </w:p>
        </w:tc>
        <w:tc>
          <w:tcPr>
            <w:tcW w:w="1582" w:type="dxa"/>
            <w:tcBorders>
              <w:top w:val="single" w:sz="4" w:space="0" w:color="000000"/>
              <w:left w:val="single" w:sz="4" w:space="0" w:color="000000"/>
              <w:bottom w:val="single" w:sz="4" w:space="0" w:color="000000"/>
              <w:right w:val="single" w:sz="4" w:space="0" w:color="000000"/>
            </w:tcBorders>
            <w:vAlign w:val="center"/>
            <w:hideMark/>
          </w:tcPr>
          <w:p w:rsidR="00176A50" w:rsidRPr="00176A50" w:rsidRDefault="00176A50" w:rsidP="003E4B06">
            <w:pPr>
              <w:pStyle w:val="aa"/>
              <w:ind w:left="42" w:right="35"/>
              <w:rPr>
                <w:sz w:val="18"/>
                <w:szCs w:val="18"/>
              </w:rPr>
            </w:pPr>
            <w:r w:rsidRPr="00176A50">
              <w:rPr>
                <w:sz w:val="18"/>
                <w:szCs w:val="18"/>
              </w:rPr>
              <w:t xml:space="preserve"> 38624,94771</w:t>
            </w:r>
          </w:p>
        </w:tc>
      </w:tr>
      <w:tr w:rsidR="00176A50" w:rsidRPr="00176A50" w:rsidTr="003E4B06">
        <w:trPr>
          <w:trHeight w:val="20"/>
        </w:trPr>
        <w:tc>
          <w:tcPr>
            <w:tcW w:w="1402" w:type="dxa"/>
            <w:tcBorders>
              <w:top w:val="single" w:sz="4" w:space="0" w:color="000000"/>
              <w:left w:val="single" w:sz="4" w:space="0" w:color="000000"/>
              <w:bottom w:val="single" w:sz="4" w:space="0" w:color="000000"/>
              <w:right w:val="single" w:sz="4" w:space="0" w:color="000000"/>
            </w:tcBorders>
            <w:hideMark/>
          </w:tcPr>
          <w:p w:rsidR="00176A50" w:rsidRPr="00176A50" w:rsidRDefault="00176A50" w:rsidP="003E4B06">
            <w:pPr>
              <w:pStyle w:val="aa"/>
              <w:ind w:left="42" w:right="35"/>
              <w:rPr>
                <w:sz w:val="18"/>
                <w:szCs w:val="18"/>
                <w:lang w:val="en-US"/>
              </w:rPr>
            </w:pPr>
            <w:r w:rsidRPr="00176A50">
              <w:rPr>
                <w:sz w:val="18"/>
                <w:szCs w:val="18"/>
                <w:lang w:val="en-US"/>
              </w:rPr>
              <w:t>2025</w:t>
            </w:r>
          </w:p>
        </w:tc>
        <w:tc>
          <w:tcPr>
            <w:tcW w:w="1800" w:type="dxa"/>
            <w:tcBorders>
              <w:top w:val="single" w:sz="4" w:space="0" w:color="000000"/>
              <w:left w:val="single" w:sz="4" w:space="0" w:color="000000"/>
              <w:bottom w:val="single" w:sz="4" w:space="0" w:color="000000"/>
              <w:right w:val="single" w:sz="4" w:space="0" w:color="000000"/>
            </w:tcBorders>
            <w:hideMark/>
          </w:tcPr>
          <w:p w:rsidR="00176A50" w:rsidRPr="00176A50" w:rsidRDefault="00176A50" w:rsidP="003E4B06">
            <w:pPr>
              <w:pStyle w:val="aa"/>
              <w:ind w:left="42" w:right="35"/>
              <w:rPr>
                <w:sz w:val="18"/>
                <w:szCs w:val="18"/>
              </w:rPr>
            </w:pPr>
            <w:r w:rsidRPr="00176A50">
              <w:rPr>
                <w:sz w:val="18"/>
                <w:szCs w:val="18"/>
                <w:lang w:val="en-US"/>
              </w:rPr>
              <w:t xml:space="preserve"> </w:t>
            </w:r>
            <w:r w:rsidRPr="00176A50">
              <w:rPr>
                <w:sz w:val="18"/>
                <w:szCs w:val="18"/>
              </w:rPr>
              <w:t>4265,066</w:t>
            </w:r>
          </w:p>
        </w:tc>
        <w:tc>
          <w:tcPr>
            <w:tcW w:w="1847" w:type="dxa"/>
            <w:tcBorders>
              <w:top w:val="single" w:sz="4" w:space="0" w:color="000000"/>
              <w:left w:val="single" w:sz="4" w:space="0" w:color="000000"/>
              <w:bottom w:val="single" w:sz="4" w:space="0" w:color="000000"/>
              <w:right w:val="single" w:sz="4" w:space="0" w:color="000000"/>
            </w:tcBorders>
            <w:hideMark/>
          </w:tcPr>
          <w:p w:rsidR="00176A50" w:rsidRPr="00176A50" w:rsidRDefault="00176A50" w:rsidP="003E4B06">
            <w:pPr>
              <w:pStyle w:val="aa"/>
              <w:ind w:left="42" w:right="35"/>
              <w:rPr>
                <w:sz w:val="18"/>
                <w:szCs w:val="18"/>
              </w:rPr>
            </w:pPr>
            <w:r w:rsidRPr="00176A50">
              <w:rPr>
                <w:sz w:val="18"/>
                <w:szCs w:val="18"/>
              </w:rPr>
              <w:t xml:space="preserve">  </w:t>
            </w:r>
          </w:p>
        </w:tc>
        <w:tc>
          <w:tcPr>
            <w:tcW w:w="1800" w:type="dxa"/>
            <w:tcBorders>
              <w:top w:val="single" w:sz="4" w:space="0" w:color="000000"/>
              <w:left w:val="single" w:sz="4" w:space="0" w:color="000000"/>
              <w:bottom w:val="single" w:sz="4" w:space="0" w:color="000000"/>
              <w:right w:val="single" w:sz="4" w:space="0" w:color="000000"/>
            </w:tcBorders>
            <w:hideMark/>
          </w:tcPr>
          <w:p w:rsidR="00176A50" w:rsidRPr="00176A50" w:rsidRDefault="00176A50" w:rsidP="003E4B06">
            <w:pPr>
              <w:pStyle w:val="aa"/>
              <w:ind w:left="42" w:right="35"/>
              <w:rPr>
                <w:sz w:val="18"/>
                <w:szCs w:val="18"/>
              </w:rPr>
            </w:pPr>
            <w:r w:rsidRPr="00176A50">
              <w:rPr>
                <w:sz w:val="18"/>
                <w:szCs w:val="18"/>
              </w:rPr>
              <w:t xml:space="preserve"> 20520,9</w:t>
            </w:r>
          </w:p>
        </w:tc>
        <w:tc>
          <w:tcPr>
            <w:tcW w:w="2021" w:type="dxa"/>
            <w:tcBorders>
              <w:top w:val="single" w:sz="4" w:space="0" w:color="000000"/>
              <w:left w:val="single" w:sz="4" w:space="0" w:color="000000"/>
              <w:bottom w:val="single" w:sz="4" w:space="0" w:color="000000"/>
              <w:right w:val="single" w:sz="4" w:space="0" w:color="000000"/>
            </w:tcBorders>
          </w:tcPr>
          <w:p w:rsidR="00176A50" w:rsidRPr="00176A50" w:rsidRDefault="00176A50" w:rsidP="003E4B06">
            <w:pPr>
              <w:pStyle w:val="aa"/>
              <w:ind w:left="42" w:right="35"/>
              <w:rPr>
                <w:sz w:val="18"/>
                <w:szCs w:val="18"/>
                <w:lang w:val="en-US"/>
              </w:rPr>
            </w:pPr>
          </w:p>
        </w:tc>
        <w:tc>
          <w:tcPr>
            <w:tcW w:w="1582" w:type="dxa"/>
            <w:tcBorders>
              <w:top w:val="single" w:sz="4" w:space="0" w:color="000000"/>
              <w:left w:val="single" w:sz="4" w:space="0" w:color="000000"/>
              <w:bottom w:val="single" w:sz="4" w:space="0" w:color="000000"/>
              <w:right w:val="single" w:sz="4" w:space="0" w:color="000000"/>
            </w:tcBorders>
            <w:vAlign w:val="center"/>
            <w:hideMark/>
          </w:tcPr>
          <w:p w:rsidR="00176A50" w:rsidRPr="00176A50" w:rsidRDefault="00176A50" w:rsidP="003E4B06">
            <w:pPr>
              <w:pStyle w:val="aa"/>
              <w:ind w:left="42" w:right="35"/>
              <w:rPr>
                <w:sz w:val="18"/>
                <w:szCs w:val="18"/>
              </w:rPr>
            </w:pPr>
            <w:r w:rsidRPr="00176A50">
              <w:rPr>
                <w:sz w:val="18"/>
                <w:szCs w:val="18"/>
              </w:rPr>
              <w:t xml:space="preserve"> 24785,9660</w:t>
            </w:r>
          </w:p>
        </w:tc>
      </w:tr>
      <w:tr w:rsidR="00176A50" w:rsidRPr="00176A50" w:rsidTr="003E4B06">
        <w:trPr>
          <w:trHeight w:val="20"/>
        </w:trPr>
        <w:tc>
          <w:tcPr>
            <w:tcW w:w="1402" w:type="dxa"/>
            <w:tcBorders>
              <w:top w:val="single" w:sz="4" w:space="0" w:color="000000"/>
              <w:left w:val="single" w:sz="4" w:space="0" w:color="000000"/>
              <w:bottom w:val="single" w:sz="4" w:space="0" w:color="000000"/>
              <w:right w:val="single" w:sz="4" w:space="0" w:color="000000"/>
            </w:tcBorders>
            <w:hideMark/>
          </w:tcPr>
          <w:p w:rsidR="00176A50" w:rsidRPr="00176A50" w:rsidRDefault="00176A50" w:rsidP="003E4B06">
            <w:pPr>
              <w:pStyle w:val="aa"/>
              <w:ind w:left="42" w:right="35"/>
              <w:rPr>
                <w:sz w:val="18"/>
                <w:szCs w:val="18"/>
                <w:lang w:val="en-US"/>
              </w:rPr>
            </w:pPr>
            <w:r w:rsidRPr="00176A50">
              <w:rPr>
                <w:sz w:val="18"/>
                <w:szCs w:val="18"/>
                <w:lang w:val="en-US"/>
              </w:rPr>
              <w:t>2026</w:t>
            </w:r>
          </w:p>
        </w:tc>
        <w:tc>
          <w:tcPr>
            <w:tcW w:w="1800" w:type="dxa"/>
            <w:tcBorders>
              <w:top w:val="single" w:sz="4" w:space="0" w:color="000000"/>
              <w:left w:val="single" w:sz="4" w:space="0" w:color="000000"/>
              <w:bottom w:val="single" w:sz="4" w:space="0" w:color="000000"/>
              <w:right w:val="single" w:sz="4" w:space="0" w:color="000000"/>
            </w:tcBorders>
            <w:hideMark/>
          </w:tcPr>
          <w:p w:rsidR="00176A50" w:rsidRPr="00176A50" w:rsidRDefault="00176A50" w:rsidP="003E4B06">
            <w:pPr>
              <w:pStyle w:val="aa"/>
              <w:ind w:left="42" w:right="35"/>
              <w:rPr>
                <w:sz w:val="18"/>
                <w:szCs w:val="18"/>
              </w:rPr>
            </w:pPr>
            <w:r w:rsidRPr="00176A50">
              <w:rPr>
                <w:sz w:val="18"/>
                <w:szCs w:val="18"/>
              </w:rPr>
              <w:t xml:space="preserve"> 4270,356</w:t>
            </w:r>
          </w:p>
        </w:tc>
        <w:tc>
          <w:tcPr>
            <w:tcW w:w="1847" w:type="dxa"/>
            <w:tcBorders>
              <w:top w:val="single" w:sz="4" w:space="0" w:color="000000"/>
              <w:left w:val="single" w:sz="4" w:space="0" w:color="000000"/>
              <w:bottom w:val="single" w:sz="4" w:space="0" w:color="000000"/>
              <w:right w:val="single" w:sz="4" w:space="0" w:color="000000"/>
            </w:tcBorders>
          </w:tcPr>
          <w:p w:rsidR="00176A50" w:rsidRPr="00176A50" w:rsidRDefault="00176A50" w:rsidP="003E4B06">
            <w:pPr>
              <w:pStyle w:val="aa"/>
              <w:ind w:left="42" w:right="35"/>
              <w:rPr>
                <w:sz w:val="18"/>
                <w:szCs w:val="18"/>
                <w:lang w:val="en-US"/>
              </w:rPr>
            </w:pPr>
          </w:p>
        </w:tc>
        <w:tc>
          <w:tcPr>
            <w:tcW w:w="1800" w:type="dxa"/>
            <w:tcBorders>
              <w:top w:val="single" w:sz="4" w:space="0" w:color="000000"/>
              <w:left w:val="single" w:sz="4" w:space="0" w:color="000000"/>
              <w:bottom w:val="single" w:sz="4" w:space="0" w:color="000000"/>
              <w:right w:val="single" w:sz="4" w:space="0" w:color="000000"/>
            </w:tcBorders>
            <w:hideMark/>
          </w:tcPr>
          <w:p w:rsidR="00176A50" w:rsidRPr="00176A50" w:rsidRDefault="00176A50" w:rsidP="003E4B06">
            <w:pPr>
              <w:pStyle w:val="aa"/>
              <w:ind w:left="42" w:right="35"/>
              <w:rPr>
                <w:sz w:val="18"/>
                <w:szCs w:val="18"/>
              </w:rPr>
            </w:pPr>
            <w:r w:rsidRPr="00176A50">
              <w:rPr>
                <w:sz w:val="18"/>
                <w:szCs w:val="18"/>
                <w:lang w:val="en-US"/>
              </w:rPr>
              <w:t xml:space="preserve"> </w:t>
            </w:r>
            <w:r w:rsidRPr="00176A50">
              <w:rPr>
                <w:sz w:val="18"/>
                <w:szCs w:val="18"/>
              </w:rPr>
              <w:t>18755,9</w:t>
            </w:r>
          </w:p>
        </w:tc>
        <w:tc>
          <w:tcPr>
            <w:tcW w:w="2021" w:type="dxa"/>
            <w:tcBorders>
              <w:top w:val="single" w:sz="4" w:space="0" w:color="000000"/>
              <w:left w:val="single" w:sz="4" w:space="0" w:color="000000"/>
              <w:bottom w:val="single" w:sz="4" w:space="0" w:color="000000"/>
              <w:right w:val="single" w:sz="4" w:space="0" w:color="000000"/>
            </w:tcBorders>
          </w:tcPr>
          <w:p w:rsidR="00176A50" w:rsidRPr="00176A50" w:rsidRDefault="00176A50" w:rsidP="003E4B06">
            <w:pPr>
              <w:pStyle w:val="aa"/>
              <w:ind w:left="42" w:right="35"/>
              <w:rPr>
                <w:sz w:val="18"/>
                <w:szCs w:val="18"/>
                <w:lang w:val="en-US"/>
              </w:rPr>
            </w:pPr>
          </w:p>
        </w:tc>
        <w:tc>
          <w:tcPr>
            <w:tcW w:w="1582" w:type="dxa"/>
            <w:tcBorders>
              <w:top w:val="single" w:sz="4" w:space="0" w:color="000000"/>
              <w:left w:val="single" w:sz="4" w:space="0" w:color="000000"/>
              <w:bottom w:val="single" w:sz="4" w:space="0" w:color="000000"/>
              <w:right w:val="single" w:sz="4" w:space="0" w:color="000000"/>
            </w:tcBorders>
            <w:vAlign w:val="center"/>
            <w:hideMark/>
          </w:tcPr>
          <w:p w:rsidR="00176A50" w:rsidRPr="00176A50" w:rsidRDefault="00176A50" w:rsidP="003E4B06">
            <w:pPr>
              <w:pStyle w:val="aa"/>
              <w:ind w:left="42" w:right="35"/>
              <w:rPr>
                <w:sz w:val="18"/>
                <w:szCs w:val="18"/>
              </w:rPr>
            </w:pPr>
            <w:r w:rsidRPr="00176A50">
              <w:rPr>
                <w:sz w:val="18"/>
                <w:szCs w:val="18"/>
              </w:rPr>
              <w:t xml:space="preserve"> 23026,256</w:t>
            </w:r>
          </w:p>
        </w:tc>
      </w:tr>
      <w:tr w:rsidR="00176A50" w:rsidRPr="00176A50" w:rsidTr="003E4B06">
        <w:trPr>
          <w:trHeight w:val="20"/>
        </w:trPr>
        <w:tc>
          <w:tcPr>
            <w:tcW w:w="1402" w:type="dxa"/>
            <w:tcBorders>
              <w:top w:val="single" w:sz="4" w:space="0" w:color="000000"/>
              <w:left w:val="single" w:sz="4" w:space="0" w:color="000000"/>
              <w:bottom w:val="single" w:sz="4" w:space="0" w:color="000000"/>
              <w:right w:val="single" w:sz="4" w:space="0" w:color="000000"/>
            </w:tcBorders>
            <w:hideMark/>
          </w:tcPr>
          <w:p w:rsidR="00176A50" w:rsidRPr="00176A50" w:rsidRDefault="00176A50" w:rsidP="003E4B06">
            <w:pPr>
              <w:pStyle w:val="aa"/>
              <w:ind w:left="42" w:right="35"/>
              <w:rPr>
                <w:sz w:val="18"/>
                <w:szCs w:val="18"/>
                <w:lang w:val="en-US"/>
              </w:rPr>
            </w:pPr>
            <w:r w:rsidRPr="00176A50">
              <w:rPr>
                <w:sz w:val="18"/>
                <w:szCs w:val="18"/>
                <w:lang w:val="en-US"/>
              </w:rPr>
              <w:t>2027</w:t>
            </w:r>
          </w:p>
        </w:tc>
        <w:tc>
          <w:tcPr>
            <w:tcW w:w="1800" w:type="dxa"/>
            <w:tcBorders>
              <w:top w:val="single" w:sz="4" w:space="0" w:color="000000"/>
              <w:left w:val="single" w:sz="4" w:space="0" w:color="000000"/>
              <w:bottom w:val="single" w:sz="4" w:space="0" w:color="000000"/>
              <w:right w:val="single" w:sz="4" w:space="0" w:color="000000"/>
            </w:tcBorders>
          </w:tcPr>
          <w:p w:rsidR="00176A50" w:rsidRPr="00176A50" w:rsidRDefault="00176A50" w:rsidP="003E4B06">
            <w:pPr>
              <w:pStyle w:val="aa"/>
              <w:ind w:left="42" w:right="35"/>
              <w:rPr>
                <w:sz w:val="18"/>
                <w:szCs w:val="18"/>
                <w:lang w:val="en-US"/>
              </w:rPr>
            </w:pPr>
          </w:p>
        </w:tc>
        <w:tc>
          <w:tcPr>
            <w:tcW w:w="1847" w:type="dxa"/>
            <w:tcBorders>
              <w:top w:val="single" w:sz="4" w:space="0" w:color="000000"/>
              <w:left w:val="single" w:sz="4" w:space="0" w:color="000000"/>
              <w:bottom w:val="single" w:sz="4" w:space="0" w:color="000000"/>
              <w:right w:val="single" w:sz="4" w:space="0" w:color="000000"/>
            </w:tcBorders>
          </w:tcPr>
          <w:p w:rsidR="00176A50" w:rsidRPr="00176A50" w:rsidRDefault="00176A50" w:rsidP="003E4B06">
            <w:pPr>
              <w:pStyle w:val="aa"/>
              <w:ind w:left="42" w:right="35"/>
              <w:rPr>
                <w:sz w:val="18"/>
                <w:szCs w:val="18"/>
                <w:lang w:val="en-US"/>
              </w:rPr>
            </w:pPr>
          </w:p>
        </w:tc>
        <w:tc>
          <w:tcPr>
            <w:tcW w:w="1800" w:type="dxa"/>
            <w:tcBorders>
              <w:top w:val="single" w:sz="4" w:space="0" w:color="000000"/>
              <w:left w:val="single" w:sz="4" w:space="0" w:color="000000"/>
              <w:bottom w:val="single" w:sz="4" w:space="0" w:color="000000"/>
              <w:right w:val="single" w:sz="4" w:space="0" w:color="000000"/>
            </w:tcBorders>
            <w:hideMark/>
          </w:tcPr>
          <w:p w:rsidR="00176A50" w:rsidRPr="00176A50" w:rsidRDefault="00176A50" w:rsidP="003E4B06">
            <w:pPr>
              <w:pStyle w:val="aa"/>
              <w:ind w:left="42" w:right="35"/>
              <w:rPr>
                <w:sz w:val="18"/>
                <w:szCs w:val="18"/>
                <w:lang w:val="en-US"/>
              </w:rPr>
            </w:pPr>
            <w:r w:rsidRPr="00176A50">
              <w:rPr>
                <w:sz w:val="18"/>
                <w:szCs w:val="18"/>
                <w:lang w:val="en-US"/>
              </w:rPr>
              <w:t xml:space="preserve"> 17283,5</w:t>
            </w:r>
          </w:p>
        </w:tc>
        <w:tc>
          <w:tcPr>
            <w:tcW w:w="2021" w:type="dxa"/>
            <w:tcBorders>
              <w:top w:val="single" w:sz="4" w:space="0" w:color="000000"/>
              <w:left w:val="single" w:sz="4" w:space="0" w:color="000000"/>
              <w:bottom w:val="single" w:sz="4" w:space="0" w:color="000000"/>
              <w:right w:val="single" w:sz="4" w:space="0" w:color="000000"/>
            </w:tcBorders>
          </w:tcPr>
          <w:p w:rsidR="00176A50" w:rsidRPr="00176A50" w:rsidRDefault="00176A50" w:rsidP="003E4B06">
            <w:pPr>
              <w:pStyle w:val="aa"/>
              <w:ind w:left="42" w:right="35"/>
              <w:rPr>
                <w:sz w:val="18"/>
                <w:szCs w:val="18"/>
                <w:lang w:val="en-US"/>
              </w:rPr>
            </w:pPr>
          </w:p>
        </w:tc>
        <w:tc>
          <w:tcPr>
            <w:tcW w:w="1582" w:type="dxa"/>
            <w:tcBorders>
              <w:top w:val="single" w:sz="4" w:space="0" w:color="000000"/>
              <w:left w:val="single" w:sz="4" w:space="0" w:color="000000"/>
              <w:bottom w:val="single" w:sz="4" w:space="0" w:color="000000"/>
              <w:right w:val="single" w:sz="4" w:space="0" w:color="000000"/>
            </w:tcBorders>
            <w:vAlign w:val="center"/>
            <w:hideMark/>
          </w:tcPr>
          <w:p w:rsidR="00176A50" w:rsidRPr="00176A50" w:rsidRDefault="00176A50" w:rsidP="003E4B06">
            <w:pPr>
              <w:pStyle w:val="aa"/>
              <w:ind w:left="42" w:right="35"/>
              <w:rPr>
                <w:sz w:val="18"/>
                <w:szCs w:val="18"/>
                <w:lang w:val="en-US"/>
              </w:rPr>
            </w:pPr>
            <w:r w:rsidRPr="00176A50">
              <w:rPr>
                <w:sz w:val="18"/>
                <w:szCs w:val="18"/>
                <w:lang w:val="en-US"/>
              </w:rPr>
              <w:t xml:space="preserve"> 17283,5</w:t>
            </w:r>
          </w:p>
        </w:tc>
      </w:tr>
      <w:tr w:rsidR="00176A50" w:rsidRPr="00176A50" w:rsidTr="003E4B06">
        <w:trPr>
          <w:trHeight w:val="20"/>
        </w:trPr>
        <w:tc>
          <w:tcPr>
            <w:tcW w:w="1402" w:type="dxa"/>
            <w:tcBorders>
              <w:top w:val="single" w:sz="4" w:space="0" w:color="000000"/>
              <w:left w:val="single" w:sz="4" w:space="0" w:color="000000"/>
              <w:bottom w:val="single" w:sz="4" w:space="0" w:color="000000"/>
              <w:right w:val="single" w:sz="4" w:space="0" w:color="000000"/>
            </w:tcBorders>
            <w:hideMark/>
          </w:tcPr>
          <w:p w:rsidR="00176A50" w:rsidRPr="00176A50" w:rsidRDefault="00176A50" w:rsidP="003E4B06">
            <w:pPr>
              <w:pStyle w:val="aa"/>
              <w:ind w:left="42" w:right="35"/>
              <w:rPr>
                <w:sz w:val="18"/>
                <w:szCs w:val="18"/>
                <w:lang w:val="en-US"/>
              </w:rPr>
            </w:pPr>
            <w:r w:rsidRPr="00176A50">
              <w:rPr>
                <w:sz w:val="18"/>
                <w:szCs w:val="18"/>
                <w:lang w:val="en-US"/>
              </w:rPr>
              <w:t>*ВСЕГО:</w:t>
            </w:r>
          </w:p>
        </w:tc>
        <w:tc>
          <w:tcPr>
            <w:tcW w:w="1800" w:type="dxa"/>
            <w:tcBorders>
              <w:top w:val="single" w:sz="4" w:space="0" w:color="000000"/>
              <w:left w:val="single" w:sz="4" w:space="0" w:color="000000"/>
              <w:bottom w:val="single" w:sz="4" w:space="0" w:color="000000"/>
              <w:right w:val="single" w:sz="4" w:space="0" w:color="000000"/>
            </w:tcBorders>
            <w:hideMark/>
          </w:tcPr>
          <w:p w:rsidR="00176A50" w:rsidRPr="00176A50" w:rsidRDefault="00176A50" w:rsidP="003E4B06">
            <w:pPr>
              <w:pStyle w:val="aa"/>
              <w:ind w:left="42" w:right="35"/>
              <w:rPr>
                <w:sz w:val="18"/>
                <w:szCs w:val="18"/>
              </w:rPr>
            </w:pPr>
            <w:r w:rsidRPr="00176A50">
              <w:rPr>
                <w:sz w:val="18"/>
                <w:szCs w:val="18"/>
              </w:rPr>
              <w:t>34167,51826</w:t>
            </w:r>
          </w:p>
        </w:tc>
        <w:tc>
          <w:tcPr>
            <w:tcW w:w="1847" w:type="dxa"/>
            <w:tcBorders>
              <w:top w:val="single" w:sz="4" w:space="0" w:color="000000"/>
              <w:left w:val="single" w:sz="4" w:space="0" w:color="000000"/>
              <w:bottom w:val="single" w:sz="4" w:space="0" w:color="000000"/>
              <w:right w:val="single" w:sz="4" w:space="0" w:color="000000"/>
            </w:tcBorders>
            <w:hideMark/>
          </w:tcPr>
          <w:p w:rsidR="00176A50" w:rsidRPr="00176A50" w:rsidRDefault="00176A50" w:rsidP="003E4B06">
            <w:pPr>
              <w:pStyle w:val="aa"/>
              <w:ind w:left="42" w:right="35"/>
              <w:rPr>
                <w:sz w:val="18"/>
                <w:szCs w:val="18"/>
              </w:rPr>
            </w:pPr>
            <w:r w:rsidRPr="00176A50">
              <w:rPr>
                <w:sz w:val="18"/>
                <w:szCs w:val="18"/>
              </w:rPr>
              <w:t>21317,10829</w:t>
            </w:r>
          </w:p>
        </w:tc>
        <w:tc>
          <w:tcPr>
            <w:tcW w:w="1800" w:type="dxa"/>
            <w:tcBorders>
              <w:top w:val="single" w:sz="4" w:space="0" w:color="000000"/>
              <w:left w:val="single" w:sz="4" w:space="0" w:color="000000"/>
              <w:bottom w:val="single" w:sz="4" w:space="0" w:color="000000"/>
              <w:right w:val="single" w:sz="4" w:space="0" w:color="000000"/>
            </w:tcBorders>
            <w:hideMark/>
          </w:tcPr>
          <w:p w:rsidR="00176A50" w:rsidRPr="00176A50" w:rsidRDefault="00176A50" w:rsidP="003E4B06">
            <w:pPr>
              <w:pStyle w:val="aa"/>
              <w:ind w:left="42" w:right="35"/>
              <w:rPr>
                <w:sz w:val="18"/>
                <w:szCs w:val="18"/>
              </w:rPr>
            </w:pPr>
            <w:r w:rsidRPr="00176A50">
              <w:rPr>
                <w:sz w:val="18"/>
                <w:szCs w:val="18"/>
              </w:rPr>
              <w:t>151081,27247</w:t>
            </w:r>
          </w:p>
        </w:tc>
        <w:tc>
          <w:tcPr>
            <w:tcW w:w="2021" w:type="dxa"/>
            <w:tcBorders>
              <w:top w:val="single" w:sz="4" w:space="0" w:color="000000"/>
              <w:left w:val="single" w:sz="4" w:space="0" w:color="000000"/>
              <w:bottom w:val="single" w:sz="4" w:space="0" w:color="000000"/>
              <w:right w:val="single" w:sz="4" w:space="0" w:color="000000"/>
            </w:tcBorders>
          </w:tcPr>
          <w:p w:rsidR="00176A50" w:rsidRPr="00176A50" w:rsidRDefault="00176A50" w:rsidP="003E4B06">
            <w:pPr>
              <w:pStyle w:val="aa"/>
              <w:ind w:left="42" w:right="35"/>
              <w:rPr>
                <w:sz w:val="18"/>
                <w:szCs w:val="18"/>
                <w:lang w:val="en-US"/>
              </w:rPr>
            </w:pPr>
          </w:p>
        </w:tc>
        <w:tc>
          <w:tcPr>
            <w:tcW w:w="1582" w:type="dxa"/>
            <w:tcBorders>
              <w:top w:val="single" w:sz="4" w:space="0" w:color="000000"/>
              <w:left w:val="single" w:sz="4" w:space="0" w:color="000000"/>
              <w:bottom w:val="single" w:sz="4" w:space="0" w:color="000000"/>
              <w:right w:val="single" w:sz="4" w:space="0" w:color="000000"/>
            </w:tcBorders>
            <w:hideMark/>
          </w:tcPr>
          <w:p w:rsidR="00176A50" w:rsidRPr="00176A50" w:rsidRDefault="00176A50" w:rsidP="003E4B06">
            <w:pPr>
              <w:pStyle w:val="aa"/>
              <w:ind w:left="42" w:right="35"/>
              <w:rPr>
                <w:sz w:val="18"/>
                <w:szCs w:val="18"/>
                <w:lang w:val="en-US"/>
              </w:rPr>
            </w:pPr>
            <w:r w:rsidRPr="00176A50">
              <w:rPr>
                <w:sz w:val="18"/>
                <w:szCs w:val="18"/>
              </w:rPr>
              <w:t>206565,89902</w:t>
            </w:r>
          </w:p>
        </w:tc>
      </w:tr>
    </w:tbl>
    <w:p w:rsidR="00176A50" w:rsidRPr="00176A50" w:rsidRDefault="00176A50" w:rsidP="0077467B">
      <w:pPr>
        <w:pStyle w:val="aa"/>
        <w:ind w:left="42" w:right="141"/>
        <w:jc w:val="right"/>
        <w:rPr>
          <w:sz w:val="18"/>
          <w:szCs w:val="18"/>
        </w:rPr>
      </w:pPr>
      <w:r w:rsidRPr="00176A50">
        <w:rPr>
          <w:sz w:val="18"/>
          <w:szCs w:val="18"/>
        </w:rPr>
        <w:t>»;</w:t>
      </w:r>
    </w:p>
    <w:p w:rsidR="003E4B06" w:rsidRDefault="00176A50" w:rsidP="00BD5BF1">
      <w:pPr>
        <w:pStyle w:val="aa"/>
        <w:ind w:left="42" w:right="141" w:firstLine="242"/>
        <w:jc w:val="both"/>
        <w:rPr>
          <w:sz w:val="18"/>
          <w:szCs w:val="18"/>
        </w:rPr>
      </w:pPr>
      <w:r w:rsidRPr="00176A50">
        <w:rPr>
          <w:sz w:val="18"/>
          <w:szCs w:val="18"/>
        </w:rPr>
        <w:t>1.2. Изложить раздел «Мероприятия муниципальной программы «Развитие культуры в Марёвском муниципальном округе на 2021-2027 годы» в прилагаемой редакции:</w:t>
      </w:r>
    </w:p>
    <w:tbl>
      <w:tblPr>
        <w:tblW w:w="1058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2352"/>
        <w:gridCol w:w="1118"/>
        <w:gridCol w:w="852"/>
        <w:gridCol w:w="842"/>
        <w:gridCol w:w="7"/>
        <w:gridCol w:w="850"/>
        <w:gridCol w:w="13"/>
        <w:gridCol w:w="612"/>
        <w:gridCol w:w="634"/>
        <w:gridCol w:w="644"/>
        <w:gridCol w:w="13"/>
        <w:gridCol w:w="645"/>
        <w:gridCol w:w="615"/>
        <w:gridCol w:w="42"/>
        <w:gridCol w:w="448"/>
        <w:gridCol w:w="56"/>
        <w:gridCol w:w="504"/>
      </w:tblGrid>
      <w:tr w:rsidR="003E4B06" w:rsidRPr="003E4B06" w:rsidTr="0077467B">
        <w:trPr>
          <w:trHeight w:val="20"/>
        </w:trPr>
        <w:tc>
          <w:tcPr>
            <w:tcW w:w="342" w:type="dxa"/>
            <w:vMerge w:val="restart"/>
            <w:tcBorders>
              <w:top w:val="single" w:sz="4" w:space="0" w:color="000000"/>
              <w:left w:val="single" w:sz="4" w:space="0" w:color="000000"/>
              <w:bottom w:val="single" w:sz="4" w:space="0" w:color="000000"/>
              <w:right w:val="single" w:sz="4" w:space="0" w:color="000000"/>
            </w:tcBorders>
            <w:hideMark/>
          </w:tcPr>
          <w:p w:rsidR="003E4B06" w:rsidRDefault="003E4B06" w:rsidP="003E4B06">
            <w:pPr>
              <w:pStyle w:val="aa"/>
              <w:ind w:left="22" w:right="9"/>
              <w:jc w:val="center"/>
              <w:rPr>
                <w:sz w:val="18"/>
                <w:szCs w:val="18"/>
                <w:lang w:val="en-US"/>
              </w:rPr>
            </w:pPr>
            <w:r w:rsidRPr="003E4B06">
              <w:rPr>
                <w:sz w:val="18"/>
                <w:szCs w:val="18"/>
                <w:lang w:val="en-US"/>
              </w:rPr>
              <w:t>№</w:t>
            </w:r>
          </w:p>
          <w:p w:rsidR="003E4B06" w:rsidRPr="003E4B06" w:rsidRDefault="003E4B06" w:rsidP="003E4B06">
            <w:pPr>
              <w:pStyle w:val="aa"/>
              <w:ind w:left="22" w:right="9"/>
              <w:jc w:val="center"/>
              <w:rPr>
                <w:sz w:val="18"/>
                <w:szCs w:val="18"/>
                <w:lang w:val="en-US"/>
              </w:rPr>
            </w:pPr>
            <w:r w:rsidRPr="003E4B06">
              <w:rPr>
                <w:sz w:val="18"/>
                <w:szCs w:val="18"/>
                <w:lang w:val="en-US"/>
              </w:rPr>
              <w:t>п/п</w:t>
            </w:r>
          </w:p>
        </w:tc>
        <w:tc>
          <w:tcPr>
            <w:tcW w:w="2352" w:type="dxa"/>
            <w:vMerge w:val="restart"/>
            <w:tcBorders>
              <w:top w:val="single" w:sz="4" w:space="0" w:color="000000"/>
              <w:left w:val="single" w:sz="4" w:space="0" w:color="000000"/>
              <w:bottom w:val="single" w:sz="4" w:space="0" w:color="000000"/>
              <w:right w:val="single" w:sz="4" w:space="0" w:color="000000"/>
            </w:tcBorders>
          </w:tcPr>
          <w:p w:rsidR="003E4B06" w:rsidRPr="003E4B06" w:rsidRDefault="003E4B06" w:rsidP="003E4B06">
            <w:pPr>
              <w:pStyle w:val="aa"/>
              <w:ind w:left="22" w:right="9"/>
              <w:rPr>
                <w:sz w:val="18"/>
                <w:szCs w:val="18"/>
                <w:lang w:val="en-US"/>
              </w:rPr>
            </w:pPr>
            <w:r w:rsidRPr="003E4B06">
              <w:rPr>
                <w:sz w:val="18"/>
                <w:szCs w:val="18"/>
                <w:lang w:val="en-US"/>
              </w:rPr>
              <w:t>Наименование мероприятия</w:t>
            </w:r>
          </w:p>
        </w:tc>
        <w:tc>
          <w:tcPr>
            <w:tcW w:w="1118" w:type="dxa"/>
            <w:vMerge w:val="restart"/>
            <w:tcBorders>
              <w:top w:val="single" w:sz="4" w:space="0" w:color="000000"/>
              <w:left w:val="single" w:sz="4" w:space="0" w:color="000000"/>
              <w:bottom w:val="single" w:sz="4" w:space="0" w:color="000000"/>
              <w:right w:val="single" w:sz="4" w:space="0" w:color="000000"/>
            </w:tcBorders>
          </w:tcPr>
          <w:p w:rsidR="003E4B06" w:rsidRPr="003E4B06" w:rsidRDefault="003E4B06" w:rsidP="003E4B06">
            <w:pPr>
              <w:pStyle w:val="aa"/>
              <w:ind w:left="22" w:right="9"/>
              <w:rPr>
                <w:sz w:val="18"/>
                <w:szCs w:val="18"/>
                <w:lang w:val="en-US"/>
              </w:rPr>
            </w:pPr>
            <w:r w:rsidRPr="003E4B06">
              <w:rPr>
                <w:sz w:val="18"/>
                <w:szCs w:val="18"/>
                <w:lang w:val="en-US"/>
              </w:rPr>
              <w:t>Исполнитель мероприятия</w:t>
            </w:r>
          </w:p>
        </w:tc>
        <w:tc>
          <w:tcPr>
            <w:tcW w:w="852" w:type="dxa"/>
            <w:vMerge w:val="restart"/>
            <w:tcBorders>
              <w:top w:val="single" w:sz="4" w:space="0" w:color="000000"/>
              <w:left w:val="single" w:sz="4" w:space="0" w:color="000000"/>
              <w:bottom w:val="single" w:sz="4" w:space="0" w:color="000000"/>
              <w:right w:val="single" w:sz="4" w:space="0" w:color="000000"/>
            </w:tcBorders>
          </w:tcPr>
          <w:p w:rsidR="003E4B06" w:rsidRPr="003E4B06" w:rsidRDefault="003E4B06" w:rsidP="003E4B06">
            <w:pPr>
              <w:pStyle w:val="aa"/>
              <w:ind w:left="22" w:right="9"/>
              <w:rPr>
                <w:sz w:val="18"/>
                <w:szCs w:val="18"/>
                <w:lang w:val="en-US"/>
              </w:rPr>
            </w:pPr>
            <w:r w:rsidRPr="003E4B06">
              <w:rPr>
                <w:sz w:val="18"/>
                <w:szCs w:val="18"/>
                <w:lang w:val="en-US"/>
              </w:rPr>
              <w:t>Срок реализац ии</w:t>
            </w:r>
          </w:p>
        </w:tc>
        <w:tc>
          <w:tcPr>
            <w:tcW w:w="849" w:type="dxa"/>
            <w:gridSpan w:val="2"/>
            <w:vMerge w:val="restart"/>
            <w:tcBorders>
              <w:top w:val="single" w:sz="4" w:space="0" w:color="000000"/>
              <w:left w:val="single" w:sz="4" w:space="0" w:color="000000"/>
              <w:bottom w:val="single" w:sz="4" w:space="0" w:color="000000"/>
              <w:right w:val="single" w:sz="4" w:space="0" w:color="000000"/>
            </w:tcBorders>
            <w:hideMark/>
          </w:tcPr>
          <w:p w:rsidR="003E4B06" w:rsidRPr="003E4B06" w:rsidRDefault="003E4B06" w:rsidP="003E4B06">
            <w:pPr>
              <w:pStyle w:val="aa"/>
              <w:ind w:left="22" w:right="9"/>
              <w:rPr>
                <w:sz w:val="18"/>
                <w:szCs w:val="18"/>
                <w:lang w:val="en-US"/>
              </w:rPr>
            </w:pPr>
            <w:r w:rsidRPr="003E4B06">
              <w:rPr>
                <w:sz w:val="18"/>
                <w:szCs w:val="18"/>
                <w:lang w:val="en-US"/>
              </w:rPr>
              <w:t>Целевой показа- тель</w:t>
            </w:r>
          </w:p>
        </w:tc>
        <w:tc>
          <w:tcPr>
            <w:tcW w:w="850" w:type="dxa"/>
            <w:vMerge w:val="restart"/>
            <w:tcBorders>
              <w:top w:val="single" w:sz="4" w:space="0" w:color="000000"/>
              <w:left w:val="single" w:sz="4" w:space="0" w:color="000000"/>
              <w:bottom w:val="single" w:sz="4" w:space="0" w:color="000000"/>
              <w:right w:val="single" w:sz="4" w:space="0" w:color="000000"/>
            </w:tcBorders>
            <w:hideMark/>
          </w:tcPr>
          <w:p w:rsidR="003E4B06" w:rsidRPr="003E4B06" w:rsidRDefault="003E4B06" w:rsidP="003E4B06">
            <w:pPr>
              <w:pStyle w:val="aa"/>
              <w:ind w:left="22" w:right="9"/>
              <w:rPr>
                <w:sz w:val="18"/>
                <w:szCs w:val="18"/>
                <w:lang w:val="en-US"/>
              </w:rPr>
            </w:pPr>
            <w:r w:rsidRPr="003E4B06">
              <w:rPr>
                <w:sz w:val="18"/>
                <w:szCs w:val="18"/>
                <w:lang w:val="en-US"/>
              </w:rPr>
              <w:t>Источни к финанси-</w:t>
            </w:r>
          </w:p>
          <w:p w:rsidR="003E4B06" w:rsidRPr="003E4B06" w:rsidRDefault="003E4B06" w:rsidP="003E4B06">
            <w:pPr>
              <w:pStyle w:val="aa"/>
              <w:ind w:left="22" w:right="9"/>
              <w:rPr>
                <w:sz w:val="18"/>
                <w:szCs w:val="18"/>
                <w:lang w:val="en-US"/>
              </w:rPr>
            </w:pPr>
            <w:r w:rsidRPr="003E4B06">
              <w:rPr>
                <w:sz w:val="18"/>
                <w:szCs w:val="18"/>
                <w:lang w:val="en-US"/>
              </w:rPr>
              <w:t>рования</w:t>
            </w:r>
          </w:p>
        </w:tc>
        <w:tc>
          <w:tcPr>
            <w:tcW w:w="4226" w:type="dxa"/>
            <w:gridSpan w:val="11"/>
            <w:tcBorders>
              <w:top w:val="single" w:sz="4" w:space="0" w:color="000000"/>
              <w:left w:val="single" w:sz="4" w:space="0" w:color="000000"/>
              <w:bottom w:val="single" w:sz="4" w:space="0" w:color="000000"/>
              <w:right w:val="single" w:sz="4" w:space="0" w:color="000000"/>
            </w:tcBorders>
            <w:hideMark/>
          </w:tcPr>
          <w:p w:rsidR="003E4B06" w:rsidRPr="003E4B06" w:rsidRDefault="003E4B06" w:rsidP="003E4B06">
            <w:pPr>
              <w:pStyle w:val="aa"/>
              <w:ind w:left="22" w:right="9"/>
              <w:rPr>
                <w:sz w:val="18"/>
                <w:szCs w:val="18"/>
              </w:rPr>
            </w:pPr>
            <w:r w:rsidRPr="003E4B06">
              <w:rPr>
                <w:sz w:val="18"/>
                <w:szCs w:val="18"/>
              </w:rPr>
              <w:t>Объем финансирования по годам (тыс.руб.)</w:t>
            </w:r>
          </w:p>
        </w:tc>
      </w:tr>
      <w:tr w:rsidR="003E4B06" w:rsidRPr="003E4B06" w:rsidTr="0077467B">
        <w:trPr>
          <w:trHeight w:val="20"/>
        </w:trPr>
        <w:tc>
          <w:tcPr>
            <w:tcW w:w="342" w:type="dxa"/>
            <w:vMerge/>
            <w:tcBorders>
              <w:top w:val="single" w:sz="4" w:space="0" w:color="000000"/>
              <w:left w:val="single" w:sz="4" w:space="0" w:color="000000"/>
              <w:bottom w:val="single" w:sz="4" w:space="0" w:color="000000"/>
              <w:right w:val="single" w:sz="4" w:space="0" w:color="000000"/>
            </w:tcBorders>
            <w:vAlign w:val="center"/>
            <w:hideMark/>
          </w:tcPr>
          <w:p w:rsidR="003E4B06" w:rsidRPr="003E4B06" w:rsidRDefault="003E4B06" w:rsidP="003E4B06">
            <w:pPr>
              <w:pStyle w:val="aa"/>
              <w:ind w:left="22" w:right="9"/>
              <w:rPr>
                <w:sz w:val="18"/>
                <w:szCs w:val="18"/>
              </w:rPr>
            </w:pPr>
          </w:p>
        </w:tc>
        <w:tc>
          <w:tcPr>
            <w:tcW w:w="2352" w:type="dxa"/>
            <w:vMerge/>
            <w:tcBorders>
              <w:top w:val="single" w:sz="4" w:space="0" w:color="000000"/>
              <w:left w:val="single" w:sz="4" w:space="0" w:color="000000"/>
              <w:bottom w:val="single" w:sz="4" w:space="0" w:color="000000"/>
              <w:right w:val="single" w:sz="4" w:space="0" w:color="000000"/>
            </w:tcBorders>
            <w:vAlign w:val="center"/>
            <w:hideMark/>
          </w:tcPr>
          <w:p w:rsidR="003E4B06" w:rsidRPr="003E4B06" w:rsidRDefault="003E4B06" w:rsidP="003E4B06">
            <w:pPr>
              <w:pStyle w:val="aa"/>
              <w:ind w:left="22" w:right="9"/>
              <w:rPr>
                <w:sz w:val="18"/>
                <w:szCs w:val="18"/>
              </w:rPr>
            </w:pPr>
          </w:p>
        </w:tc>
        <w:tc>
          <w:tcPr>
            <w:tcW w:w="1118" w:type="dxa"/>
            <w:vMerge/>
            <w:tcBorders>
              <w:top w:val="single" w:sz="4" w:space="0" w:color="000000"/>
              <w:left w:val="single" w:sz="4" w:space="0" w:color="000000"/>
              <w:bottom w:val="single" w:sz="4" w:space="0" w:color="000000"/>
              <w:right w:val="single" w:sz="4" w:space="0" w:color="000000"/>
            </w:tcBorders>
            <w:vAlign w:val="center"/>
            <w:hideMark/>
          </w:tcPr>
          <w:p w:rsidR="003E4B06" w:rsidRPr="003E4B06" w:rsidRDefault="003E4B06" w:rsidP="003E4B06">
            <w:pPr>
              <w:pStyle w:val="aa"/>
              <w:ind w:left="22" w:right="9"/>
              <w:rPr>
                <w:sz w:val="18"/>
                <w:szCs w:val="18"/>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3E4B06" w:rsidRPr="003E4B06" w:rsidRDefault="003E4B06" w:rsidP="003E4B06">
            <w:pPr>
              <w:pStyle w:val="aa"/>
              <w:ind w:left="22" w:right="9"/>
              <w:rPr>
                <w:sz w:val="18"/>
                <w:szCs w:val="18"/>
              </w:rPr>
            </w:pPr>
          </w:p>
        </w:tc>
        <w:tc>
          <w:tcPr>
            <w:tcW w:w="849" w:type="dxa"/>
            <w:gridSpan w:val="2"/>
            <w:vMerge/>
            <w:tcBorders>
              <w:top w:val="single" w:sz="4" w:space="0" w:color="000000"/>
              <w:left w:val="single" w:sz="4" w:space="0" w:color="000000"/>
              <w:bottom w:val="single" w:sz="4" w:space="0" w:color="000000"/>
              <w:right w:val="single" w:sz="4" w:space="0" w:color="000000"/>
            </w:tcBorders>
            <w:vAlign w:val="center"/>
            <w:hideMark/>
          </w:tcPr>
          <w:p w:rsidR="003E4B06" w:rsidRPr="003E4B06" w:rsidRDefault="003E4B06" w:rsidP="003E4B06">
            <w:pPr>
              <w:pStyle w:val="aa"/>
              <w:ind w:left="22" w:right="9"/>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3E4B06" w:rsidRPr="003E4B06" w:rsidRDefault="003E4B06" w:rsidP="003E4B06">
            <w:pPr>
              <w:pStyle w:val="aa"/>
              <w:ind w:left="22" w:right="9"/>
              <w:rPr>
                <w:sz w:val="18"/>
                <w:szCs w:val="18"/>
              </w:rPr>
            </w:pPr>
          </w:p>
        </w:tc>
        <w:tc>
          <w:tcPr>
            <w:tcW w:w="625" w:type="dxa"/>
            <w:gridSpan w:val="2"/>
            <w:tcBorders>
              <w:top w:val="single" w:sz="4" w:space="0" w:color="000000"/>
              <w:left w:val="single" w:sz="4" w:space="0" w:color="000000"/>
              <w:bottom w:val="single" w:sz="4" w:space="0" w:color="000000"/>
              <w:right w:val="single" w:sz="4" w:space="0" w:color="000000"/>
            </w:tcBorders>
            <w:hideMark/>
          </w:tcPr>
          <w:p w:rsidR="003E4B06" w:rsidRPr="003E4B06" w:rsidRDefault="003E4B06" w:rsidP="003E4B06">
            <w:pPr>
              <w:pStyle w:val="aa"/>
              <w:ind w:left="22" w:right="9"/>
              <w:rPr>
                <w:sz w:val="18"/>
                <w:szCs w:val="18"/>
                <w:lang w:val="en-US"/>
              </w:rPr>
            </w:pPr>
            <w:r w:rsidRPr="003E4B06">
              <w:rPr>
                <w:sz w:val="18"/>
                <w:szCs w:val="18"/>
                <w:lang w:val="en-US"/>
              </w:rPr>
              <w:t>2021</w:t>
            </w:r>
          </w:p>
        </w:tc>
        <w:tc>
          <w:tcPr>
            <w:tcW w:w="634" w:type="dxa"/>
            <w:tcBorders>
              <w:top w:val="single" w:sz="4" w:space="0" w:color="000000"/>
              <w:left w:val="single" w:sz="4" w:space="0" w:color="000000"/>
              <w:bottom w:val="single" w:sz="4" w:space="0" w:color="000000"/>
              <w:right w:val="single" w:sz="4" w:space="0" w:color="000000"/>
            </w:tcBorders>
            <w:hideMark/>
          </w:tcPr>
          <w:p w:rsidR="003E4B06" w:rsidRPr="003E4B06" w:rsidRDefault="003E4B06" w:rsidP="003E4B06">
            <w:pPr>
              <w:pStyle w:val="aa"/>
              <w:ind w:left="22" w:right="9"/>
              <w:rPr>
                <w:sz w:val="18"/>
                <w:szCs w:val="18"/>
                <w:lang w:val="en-US"/>
              </w:rPr>
            </w:pPr>
            <w:r w:rsidRPr="003E4B06">
              <w:rPr>
                <w:sz w:val="18"/>
                <w:szCs w:val="18"/>
                <w:lang w:val="en-US"/>
              </w:rPr>
              <w:t>2022</w:t>
            </w:r>
          </w:p>
        </w:tc>
        <w:tc>
          <w:tcPr>
            <w:tcW w:w="644" w:type="dxa"/>
            <w:tcBorders>
              <w:top w:val="single" w:sz="4" w:space="0" w:color="000000"/>
              <w:left w:val="single" w:sz="4" w:space="0" w:color="000000"/>
              <w:bottom w:val="single" w:sz="4" w:space="0" w:color="000000"/>
              <w:right w:val="single" w:sz="4" w:space="0" w:color="000000"/>
            </w:tcBorders>
            <w:hideMark/>
          </w:tcPr>
          <w:p w:rsidR="003E4B06" w:rsidRPr="003E4B06" w:rsidRDefault="003E4B06" w:rsidP="003E4B06">
            <w:pPr>
              <w:pStyle w:val="aa"/>
              <w:ind w:left="22" w:right="9"/>
              <w:rPr>
                <w:sz w:val="18"/>
                <w:szCs w:val="18"/>
                <w:lang w:val="en-US"/>
              </w:rPr>
            </w:pPr>
            <w:r w:rsidRPr="003E4B06">
              <w:rPr>
                <w:sz w:val="18"/>
                <w:szCs w:val="18"/>
                <w:lang w:val="en-US"/>
              </w:rPr>
              <w:t>2023</w:t>
            </w:r>
          </w:p>
        </w:tc>
        <w:tc>
          <w:tcPr>
            <w:tcW w:w="658" w:type="dxa"/>
            <w:gridSpan w:val="2"/>
            <w:tcBorders>
              <w:top w:val="single" w:sz="4" w:space="0" w:color="000000"/>
              <w:left w:val="single" w:sz="4" w:space="0" w:color="000000"/>
              <w:bottom w:val="single" w:sz="4" w:space="0" w:color="000000"/>
              <w:right w:val="single" w:sz="4" w:space="0" w:color="000000"/>
            </w:tcBorders>
            <w:hideMark/>
          </w:tcPr>
          <w:p w:rsidR="003E4B06" w:rsidRPr="003E4B06" w:rsidRDefault="003E4B06" w:rsidP="003E4B06">
            <w:pPr>
              <w:pStyle w:val="aa"/>
              <w:ind w:left="22" w:right="9"/>
              <w:rPr>
                <w:sz w:val="18"/>
                <w:szCs w:val="18"/>
                <w:lang w:val="en-US"/>
              </w:rPr>
            </w:pPr>
            <w:r w:rsidRPr="003E4B06">
              <w:rPr>
                <w:sz w:val="18"/>
                <w:szCs w:val="18"/>
                <w:lang w:val="en-US"/>
              </w:rPr>
              <w:t>2024</w:t>
            </w:r>
          </w:p>
        </w:tc>
        <w:tc>
          <w:tcPr>
            <w:tcW w:w="615" w:type="dxa"/>
            <w:tcBorders>
              <w:top w:val="single" w:sz="4" w:space="0" w:color="000000"/>
              <w:left w:val="single" w:sz="4" w:space="0" w:color="000000"/>
              <w:bottom w:val="single" w:sz="4" w:space="0" w:color="000000"/>
              <w:right w:val="single" w:sz="4" w:space="0" w:color="000000"/>
            </w:tcBorders>
            <w:hideMark/>
          </w:tcPr>
          <w:p w:rsidR="003E4B06" w:rsidRPr="003E4B06" w:rsidRDefault="003E4B06" w:rsidP="003E4B06">
            <w:pPr>
              <w:pStyle w:val="aa"/>
              <w:ind w:left="22" w:right="9"/>
              <w:rPr>
                <w:sz w:val="18"/>
                <w:szCs w:val="18"/>
                <w:lang w:val="en-US"/>
              </w:rPr>
            </w:pPr>
            <w:r w:rsidRPr="003E4B06">
              <w:rPr>
                <w:sz w:val="18"/>
                <w:szCs w:val="18"/>
                <w:lang w:val="en-US"/>
              </w:rPr>
              <w:t>2025</w:t>
            </w:r>
          </w:p>
        </w:tc>
        <w:tc>
          <w:tcPr>
            <w:tcW w:w="490" w:type="dxa"/>
            <w:gridSpan w:val="2"/>
            <w:tcBorders>
              <w:top w:val="single" w:sz="4" w:space="0" w:color="000000"/>
              <w:left w:val="single" w:sz="4" w:space="0" w:color="000000"/>
              <w:bottom w:val="single" w:sz="4" w:space="0" w:color="000000"/>
              <w:right w:val="single" w:sz="4" w:space="0" w:color="000000"/>
            </w:tcBorders>
            <w:hideMark/>
          </w:tcPr>
          <w:p w:rsidR="003E4B06" w:rsidRPr="003E4B06" w:rsidRDefault="003E4B06" w:rsidP="003E4B06">
            <w:pPr>
              <w:pStyle w:val="aa"/>
              <w:ind w:left="22" w:right="9"/>
              <w:rPr>
                <w:sz w:val="18"/>
                <w:szCs w:val="18"/>
                <w:lang w:val="en-US"/>
              </w:rPr>
            </w:pPr>
            <w:r w:rsidRPr="003E4B06">
              <w:rPr>
                <w:sz w:val="18"/>
                <w:szCs w:val="18"/>
                <w:lang w:val="en-US"/>
              </w:rPr>
              <w:t>2026</w:t>
            </w:r>
          </w:p>
        </w:tc>
        <w:tc>
          <w:tcPr>
            <w:tcW w:w="560" w:type="dxa"/>
            <w:gridSpan w:val="2"/>
            <w:tcBorders>
              <w:top w:val="single" w:sz="4" w:space="0" w:color="000000"/>
              <w:left w:val="single" w:sz="4" w:space="0" w:color="000000"/>
              <w:bottom w:val="single" w:sz="4" w:space="0" w:color="000000"/>
              <w:right w:val="single" w:sz="4" w:space="0" w:color="000000"/>
            </w:tcBorders>
            <w:hideMark/>
          </w:tcPr>
          <w:p w:rsidR="003E4B06" w:rsidRPr="003E4B06" w:rsidRDefault="003E4B06" w:rsidP="003E4B06">
            <w:pPr>
              <w:pStyle w:val="aa"/>
              <w:ind w:left="22" w:right="9"/>
              <w:rPr>
                <w:sz w:val="18"/>
                <w:szCs w:val="18"/>
                <w:lang w:val="en-US"/>
              </w:rPr>
            </w:pPr>
            <w:r w:rsidRPr="003E4B06">
              <w:rPr>
                <w:sz w:val="18"/>
                <w:szCs w:val="18"/>
                <w:lang w:val="en-US"/>
              </w:rPr>
              <w:t>2027</w:t>
            </w:r>
          </w:p>
        </w:tc>
      </w:tr>
      <w:tr w:rsidR="003E4B06" w:rsidRPr="003E4B06" w:rsidTr="0077467B">
        <w:trPr>
          <w:trHeight w:val="20"/>
        </w:trPr>
        <w:tc>
          <w:tcPr>
            <w:tcW w:w="342" w:type="dxa"/>
            <w:tcBorders>
              <w:top w:val="single" w:sz="4" w:space="0" w:color="000000"/>
              <w:left w:val="single" w:sz="4" w:space="0" w:color="000000"/>
              <w:bottom w:val="single" w:sz="4" w:space="0" w:color="000000"/>
              <w:right w:val="single" w:sz="4" w:space="0" w:color="000000"/>
            </w:tcBorders>
            <w:hideMark/>
          </w:tcPr>
          <w:p w:rsidR="003E4B06" w:rsidRPr="003E4B06" w:rsidRDefault="003E4B06" w:rsidP="003E4B06">
            <w:pPr>
              <w:pStyle w:val="aa"/>
              <w:ind w:left="22" w:right="9"/>
              <w:rPr>
                <w:sz w:val="18"/>
                <w:szCs w:val="18"/>
                <w:lang w:val="en-US"/>
              </w:rPr>
            </w:pPr>
            <w:r w:rsidRPr="003E4B06">
              <w:rPr>
                <w:sz w:val="18"/>
                <w:szCs w:val="18"/>
                <w:lang w:val="en-US"/>
              </w:rPr>
              <w:t>1</w:t>
            </w:r>
          </w:p>
        </w:tc>
        <w:tc>
          <w:tcPr>
            <w:tcW w:w="2352" w:type="dxa"/>
            <w:tcBorders>
              <w:top w:val="single" w:sz="4" w:space="0" w:color="000000"/>
              <w:left w:val="single" w:sz="4" w:space="0" w:color="000000"/>
              <w:bottom w:val="single" w:sz="4" w:space="0" w:color="000000"/>
              <w:right w:val="single" w:sz="4" w:space="0" w:color="000000"/>
            </w:tcBorders>
            <w:hideMark/>
          </w:tcPr>
          <w:p w:rsidR="003E4B06" w:rsidRPr="003E4B06" w:rsidRDefault="003E4B06" w:rsidP="003E4B06">
            <w:pPr>
              <w:pStyle w:val="aa"/>
              <w:ind w:left="22" w:right="9"/>
              <w:rPr>
                <w:sz w:val="18"/>
                <w:szCs w:val="18"/>
                <w:lang w:val="en-US"/>
              </w:rPr>
            </w:pPr>
            <w:r w:rsidRPr="003E4B06">
              <w:rPr>
                <w:sz w:val="18"/>
                <w:szCs w:val="18"/>
                <w:lang w:val="en-US"/>
              </w:rPr>
              <w:t>2</w:t>
            </w:r>
          </w:p>
        </w:tc>
        <w:tc>
          <w:tcPr>
            <w:tcW w:w="1118" w:type="dxa"/>
            <w:tcBorders>
              <w:top w:val="single" w:sz="4" w:space="0" w:color="000000"/>
              <w:left w:val="single" w:sz="4" w:space="0" w:color="000000"/>
              <w:bottom w:val="single" w:sz="4" w:space="0" w:color="000000"/>
              <w:right w:val="single" w:sz="4" w:space="0" w:color="000000"/>
            </w:tcBorders>
            <w:hideMark/>
          </w:tcPr>
          <w:p w:rsidR="003E4B06" w:rsidRPr="003E4B06" w:rsidRDefault="003E4B06" w:rsidP="003E4B06">
            <w:pPr>
              <w:pStyle w:val="aa"/>
              <w:ind w:left="22" w:right="9"/>
              <w:rPr>
                <w:sz w:val="18"/>
                <w:szCs w:val="18"/>
                <w:lang w:val="en-US"/>
              </w:rPr>
            </w:pPr>
            <w:r w:rsidRPr="003E4B06">
              <w:rPr>
                <w:sz w:val="18"/>
                <w:szCs w:val="18"/>
                <w:lang w:val="en-US"/>
              </w:rPr>
              <w:t>3</w:t>
            </w:r>
          </w:p>
        </w:tc>
        <w:tc>
          <w:tcPr>
            <w:tcW w:w="852" w:type="dxa"/>
            <w:tcBorders>
              <w:top w:val="single" w:sz="4" w:space="0" w:color="000000"/>
              <w:left w:val="single" w:sz="4" w:space="0" w:color="000000"/>
              <w:bottom w:val="single" w:sz="4" w:space="0" w:color="000000"/>
              <w:right w:val="single" w:sz="4" w:space="0" w:color="000000"/>
            </w:tcBorders>
            <w:hideMark/>
          </w:tcPr>
          <w:p w:rsidR="003E4B06" w:rsidRPr="003E4B06" w:rsidRDefault="003E4B06" w:rsidP="003E4B06">
            <w:pPr>
              <w:pStyle w:val="aa"/>
              <w:ind w:left="22" w:right="9"/>
              <w:rPr>
                <w:sz w:val="18"/>
                <w:szCs w:val="18"/>
                <w:lang w:val="en-US"/>
              </w:rPr>
            </w:pPr>
            <w:r w:rsidRPr="003E4B06">
              <w:rPr>
                <w:sz w:val="18"/>
                <w:szCs w:val="18"/>
                <w:lang w:val="en-US"/>
              </w:rPr>
              <w:t>4</w:t>
            </w:r>
          </w:p>
        </w:tc>
        <w:tc>
          <w:tcPr>
            <w:tcW w:w="849" w:type="dxa"/>
            <w:gridSpan w:val="2"/>
            <w:tcBorders>
              <w:top w:val="single" w:sz="4" w:space="0" w:color="000000"/>
              <w:left w:val="single" w:sz="4" w:space="0" w:color="000000"/>
              <w:bottom w:val="single" w:sz="4" w:space="0" w:color="000000"/>
              <w:right w:val="single" w:sz="4" w:space="0" w:color="000000"/>
            </w:tcBorders>
            <w:hideMark/>
          </w:tcPr>
          <w:p w:rsidR="003E4B06" w:rsidRPr="003E4B06" w:rsidRDefault="003E4B06" w:rsidP="003E4B06">
            <w:pPr>
              <w:pStyle w:val="aa"/>
              <w:ind w:left="22" w:right="9"/>
              <w:rPr>
                <w:sz w:val="18"/>
                <w:szCs w:val="18"/>
                <w:lang w:val="en-US"/>
              </w:rPr>
            </w:pPr>
            <w:r w:rsidRPr="003E4B06">
              <w:rPr>
                <w:sz w:val="18"/>
                <w:szCs w:val="18"/>
                <w:lang w:val="en-US"/>
              </w:rPr>
              <w:t>5</w:t>
            </w:r>
          </w:p>
        </w:tc>
        <w:tc>
          <w:tcPr>
            <w:tcW w:w="850" w:type="dxa"/>
            <w:tcBorders>
              <w:top w:val="single" w:sz="4" w:space="0" w:color="000000"/>
              <w:left w:val="single" w:sz="4" w:space="0" w:color="000000"/>
              <w:bottom w:val="single" w:sz="4" w:space="0" w:color="000000"/>
              <w:right w:val="single" w:sz="4" w:space="0" w:color="000000"/>
            </w:tcBorders>
            <w:hideMark/>
          </w:tcPr>
          <w:p w:rsidR="003E4B06" w:rsidRPr="003E4B06" w:rsidRDefault="003E4B06" w:rsidP="003E4B06">
            <w:pPr>
              <w:pStyle w:val="aa"/>
              <w:ind w:left="22" w:right="9"/>
              <w:rPr>
                <w:sz w:val="18"/>
                <w:szCs w:val="18"/>
                <w:lang w:val="en-US"/>
              </w:rPr>
            </w:pPr>
            <w:r w:rsidRPr="003E4B06">
              <w:rPr>
                <w:sz w:val="18"/>
                <w:szCs w:val="18"/>
                <w:lang w:val="en-US"/>
              </w:rPr>
              <w:t>6</w:t>
            </w:r>
          </w:p>
        </w:tc>
        <w:tc>
          <w:tcPr>
            <w:tcW w:w="625" w:type="dxa"/>
            <w:gridSpan w:val="2"/>
            <w:tcBorders>
              <w:top w:val="single" w:sz="4" w:space="0" w:color="000000"/>
              <w:left w:val="single" w:sz="4" w:space="0" w:color="000000"/>
              <w:bottom w:val="single" w:sz="4" w:space="0" w:color="000000"/>
              <w:right w:val="single" w:sz="4" w:space="0" w:color="000000"/>
            </w:tcBorders>
            <w:hideMark/>
          </w:tcPr>
          <w:p w:rsidR="003E4B06" w:rsidRPr="003E4B06" w:rsidRDefault="003E4B06" w:rsidP="003E4B06">
            <w:pPr>
              <w:pStyle w:val="aa"/>
              <w:ind w:left="22" w:right="9"/>
              <w:rPr>
                <w:sz w:val="18"/>
                <w:szCs w:val="18"/>
                <w:lang w:val="en-US"/>
              </w:rPr>
            </w:pPr>
            <w:r w:rsidRPr="003E4B06">
              <w:rPr>
                <w:sz w:val="18"/>
                <w:szCs w:val="18"/>
                <w:lang w:val="en-US"/>
              </w:rPr>
              <w:t>7</w:t>
            </w:r>
          </w:p>
        </w:tc>
        <w:tc>
          <w:tcPr>
            <w:tcW w:w="634" w:type="dxa"/>
            <w:tcBorders>
              <w:top w:val="single" w:sz="4" w:space="0" w:color="000000"/>
              <w:left w:val="single" w:sz="4" w:space="0" w:color="000000"/>
              <w:bottom w:val="single" w:sz="4" w:space="0" w:color="000000"/>
              <w:right w:val="single" w:sz="4" w:space="0" w:color="000000"/>
            </w:tcBorders>
            <w:hideMark/>
          </w:tcPr>
          <w:p w:rsidR="003E4B06" w:rsidRPr="003E4B06" w:rsidRDefault="003E4B06" w:rsidP="003E4B06">
            <w:pPr>
              <w:pStyle w:val="aa"/>
              <w:ind w:left="22" w:right="9"/>
              <w:rPr>
                <w:sz w:val="18"/>
                <w:szCs w:val="18"/>
                <w:lang w:val="en-US"/>
              </w:rPr>
            </w:pPr>
            <w:r w:rsidRPr="003E4B06">
              <w:rPr>
                <w:sz w:val="18"/>
                <w:szCs w:val="18"/>
                <w:lang w:val="en-US"/>
              </w:rPr>
              <w:t>8</w:t>
            </w:r>
          </w:p>
        </w:tc>
        <w:tc>
          <w:tcPr>
            <w:tcW w:w="644" w:type="dxa"/>
            <w:tcBorders>
              <w:top w:val="single" w:sz="4" w:space="0" w:color="000000"/>
              <w:left w:val="single" w:sz="4" w:space="0" w:color="000000"/>
              <w:bottom w:val="single" w:sz="4" w:space="0" w:color="000000"/>
              <w:right w:val="single" w:sz="4" w:space="0" w:color="000000"/>
            </w:tcBorders>
            <w:hideMark/>
          </w:tcPr>
          <w:p w:rsidR="003E4B06" w:rsidRPr="003E4B06" w:rsidRDefault="003E4B06" w:rsidP="003E4B06">
            <w:pPr>
              <w:pStyle w:val="aa"/>
              <w:ind w:left="22" w:right="9"/>
              <w:rPr>
                <w:sz w:val="18"/>
                <w:szCs w:val="18"/>
                <w:lang w:val="en-US"/>
              </w:rPr>
            </w:pPr>
            <w:r w:rsidRPr="003E4B06">
              <w:rPr>
                <w:sz w:val="18"/>
                <w:szCs w:val="18"/>
                <w:lang w:val="en-US"/>
              </w:rPr>
              <w:t>9</w:t>
            </w:r>
          </w:p>
        </w:tc>
        <w:tc>
          <w:tcPr>
            <w:tcW w:w="658" w:type="dxa"/>
            <w:gridSpan w:val="2"/>
            <w:tcBorders>
              <w:top w:val="single" w:sz="4" w:space="0" w:color="000000"/>
              <w:left w:val="single" w:sz="4" w:space="0" w:color="000000"/>
              <w:bottom w:val="single" w:sz="4" w:space="0" w:color="000000"/>
              <w:right w:val="single" w:sz="4" w:space="0" w:color="000000"/>
            </w:tcBorders>
            <w:hideMark/>
          </w:tcPr>
          <w:p w:rsidR="003E4B06" w:rsidRPr="003E4B06" w:rsidRDefault="003E4B06" w:rsidP="003E4B06">
            <w:pPr>
              <w:pStyle w:val="aa"/>
              <w:ind w:left="22" w:right="9"/>
              <w:rPr>
                <w:sz w:val="18"/>
                <w:szCs w:val="18"/>
                <w:lang w:val="en-US"/>
              </w:rPr>
            </w:pPr>
            <w:r w:rsidRPr="003E4B06">
              <w:rPr>
                <w:sz w:val="18"/>
                <w:szCs w:val="18"/>
                <w:lang w:val="en-US"/>
              </w:rPr>
              <w:t>10</w:t>
            </w:r>
          </w:p>
        </w:tc>
        <w:tc>
          <w:tcPr>
            <w:tcW w:w="615" w:type="dxa"/>
            <w:tcBorders>
              <w:top w:val="single" w:sz="4" w:space="0" w:color="000000"/>
              <w:left w:val="single" w:sz="4" w:space="0" w:color="000000"/>
              <w:bottom w:val="single" w:sz="4" w:space="0" w:color="000000"/>
              <w:right w:val="single" w:sz="4" w:space="0" w:color="000000"/>
            </w:tcBorders>
            <w:hideMark/>
          </w:tcPr>
          <w:p w:rsidR="003E4B06" w:rsidRPr="003E4B06" w:rsidRDefault="003E4B06" w:rsidP="003E4B06">
            <w:pPr>
              <w:pStyle w:val="aa"/>
              <w:ind w:left="22" w:right="9"/>
              <w:rPr>
                <w:sz w:val="18"/>
                <w:szCs w:val="18"/>
                <w:lang w:val="en-US"/>
              </w:rPr>
            </w:pPr>
            <w:r w:rsidRPr="003E4B06">
              <w:rPr>
                <w:sz w:val="18"/>
                <w:szCs w:val="18"/>
                <w:lang w:val="en-US"/>
              </w:rPr>
              <w:t>11</w:t>
            </w:r>
          </w:p>
        </w:tc>
        <w:tc>
          <w:tcPr>
            <w:tcW w:w="490" w:type="dxa"/>
            <w:gridSpan w:val="2"/>
            <w:tcBorders>
              <w:top w:val="single" w:sz="4" w:space="0" w:color="000000"/>
              <w:left w:val="single" w:sz="4" w:space="0" w:color="000000"/>
              <w:bottom w:val="single" w:sz="4" w:space="0" w:color="000000"/>
              <w:right w:val="single" w:sz="4" w:space="0" w:color="000000"/>
            </w:tcBorders>
            <w:hideMark/>
          </w:tcPr>
          <w:p w:rsidR="003E4B06" w:rsidRPr="003E4B06" w:rsidRDefault="003E4B06" w:rsidP="003E4B06">
            <w:pPr>
              <w:pStyle w:val="aa"/>
              <w:ind w:left="22" w:right="9"/>
              <w:rPr>
                <w:sz w:val="18"/>
                <w:szCs w:val="18"/>
                <w:lang w:val="en-US"/>
              </w:rPr>
            </w:pPr>
            <w:r w:rsidRPr="003E4B06">
              <w:rPr>
                <w:sz w:val="18"/>
                <w:szCs w:val="18"/>
                <w:lang w:val="en-US"/>
              </w:rPr>
              <w:t>12</w:t>
            </w:r>
          </w:p>
        </w:tc>
        <w:tc>
          <w:tcPr>
            <w:tcW w:w="560" w:type="dxa"/>
            <w:gridSpan w:val="2"/>
            <w:tcBorders>
              <w:top w:val="single" w:sz="4" w:space="0" w:color="000000"/>
              <w:left w:val="single" w:sz="4" w:space="0" w:color="000000"/>
              <w:bottom w:val="single" w:sz="4" w:space="0" w:color="000000"/>
              <w:right w:val="single" w:sz="4" w:space="0" w:color="000000"/>
            </w:tcBorders>
            <w:hideMark/>
          </w:tcPr>
          <w:p w:rsidR="003E4B06" w:rsidRPr="003E4B06" w:rsidRDefault="003E4B06" w:rsidP="003E4B06">
            <w:pPr>
              <w:pStyle w:val="aa"/>
              <w:ind w:left="22" w:right="9"/>
              <w:rPr>
                <w:sz w:val="18"/>
                <w:szCs w:val="18"/>
                <w:lang w:val="en-US"/>
              </w:rPr>
            </w:pPr>
            <w:r w:rsidRPr="003E4B06">
              <w:rPr>
                <w:sz w:val="18"/>
                <w:szCs w:val="18"/>
                <w:lang w:val="en-US"/>
              </w:rPr>
              <w:t>13</w:t>
            </w:r>
          </w:p>
        </w:tc>
      </w:tr>
      <w:tr w:rsidR="003E4B06" w:rsidRPr="003E4B06" w:rsidTr="0077467B">
        <w:trPr>
          <w:trHeight w:val="20"/>
        </w:trPr>
        <w:tc>
          <w:tcPr>
            <w:tcW w:w="342" w:type="dxa"/>
            <w:tcBorders>
              <w:top w:val="single" w:sz="4" w:space="0" w:color="000000"/>
              <w:left w:val="single" w:sz="4" w:space="0" w:color="000000"/>
              <w:bottom w:val="nil"/>
              <w:right w:val="single" w:sz="4" w:space="0" w:color="000000"/>
            </w:tcBorders>
            <w:hideMark/>
          </w:tcPr>
          <w:p w:rsidR="003E4B06" w:rsidRPr="003E4B06" w:rsidRDefault="003E4B06" w:rsidP="003E4B06">
            <w:pPr>
              <w:pStyle w:val="aa"/>
              <w:ind w:left="22" w:right="9"/>
              <w:rPr>
                <w:sz w:val="18"/>
                <w:szCs w:val="18"/>
                <w:lang w:val="en-US"/>
              </w:rPr>
            </w:pPr>
            <w:r w:rsidRPr="003E4B06">
              <w:rPr>
                <w:sz w:val="18"/>
                <w:szCs w:val="18"/>
                <w:lang w:val="en-US"/>
              </w:rPr>
              <w:t>1.</w:t>
            </w:r>
          </w:p>
        </w:tc>
        <w:tc>
          <w:tcPr>
            <w:tcW w:w="2352" w:type="dxa"/>
            <w:tcBorders>
              <w:top w:val="single" w:sz="4" w:space="0" w:color="000000"/>
              <w:left w:val="single" w:sz="4" w:space="0" w:color="000000"/>
              <w:bottom w:val="nil"/>
              <w:right w:val="single" w:sz="4" w:space="0" w:color="000000"/>
            </w:tcBorders>
            <w:hideMark/>
          </w:tcPr>
          <w:p w:rsidR="003E4B06" w:rsidRPr="003E4B06" w:rsidRDefault="003E4B06" w:rsidP="003E4B06">
            <w:pPr>
              <w:pStyle w:val="aa"/>
              <w:ind w:left="22" w:right="9"/>
              <w:rPr>
                <w:sz w:val="18"/>
                <w:szCs w:val="18"/>
              </w:rPr>
            </w:pPr>
            <w:r w:rsidRPr="003E4B06">
              <w:rPr>
                <w:sz w:val="18"/>
                <w:szCs w:val="18"/>
              </w:rPr>
              <w:t>Реализация подпрограммы</w:t>
            </w:r>
          </w:p>
          <w:p w:rsidR="003E4B06" w:rsidRPr="003E4B06" w:rsidRDefault="003E4B06" w:rsidP="003E4B06">
            <w:pPr>
              <w:pStyle w:val="aa"/>
              <w:ind w:left="22" w:right="9"/>
              <w:rPr>
                <w:sz w:val="18"/>
                <w:szCs w:val="18"/>
              </w:rPr>
            </w:pPr>
            <w:r w:rsidRPr="003E4B06">
              <w:rPr>
                <w:sz w:val="18"/>
                <w:szCs w:val="18"/>
              </w:rPr>
              <w:t>«Культура Марёвского муниципального округа»</w:t>
            </w:r>
          </w:p>
        </w:tc>
        <w:tc>
          <w:tcPr>
            <w:tcW w:w="1118" w:type="dxa"/>
            <w:tcBorders>
              <w:top w:val="single" w:sz="4" w:space="0" w:color="000000"/>
              <w:left w:val="single" w:sz="4" w:space="0" w:color="000000"/>
              <w:bottom w:val="nil"/>
              <w:right w:val="single" w:sz="4" w:space="0" w:color="000000"/>
            </w:tcBorders>
          </w:tcPr>
          <w:p w:rsidR="003E4B06" w:rsidRPr="003E4B06" w:rsidRDefault="003E4B06" w:rsidP="003E4B06">
            <w:pPr>
              <w:pStyle w:val="aa"/>
              <w:ind w:left="22" w:right="9"/>
              <w:rPr>
                <w:sz w:val="18"/>
                <w:szCs w:val="18"/>
              </w:rPr>
            </w:pPr>
            <w:r w:rsidRPr="003E4B06">
              <w:rPr>
                <w:sz w:val="18"/>
                <w:szCs w:val="18"/>
              </w:rPr>
              <w:t>отдел культуры и спорта</w:t>
            </w:r>
            <w:r w:rsidRPr="003E4B06">
              <w:rPr>
                <w:sz w:val="18"/>
                <w:szCs w:val="18"/>
              </w:rPr>
              <w:tab/>
              <w:t>и спорта;</w:t>
            </w:r>
          </w:p>
          <w:p w:rsidR="003E4B06" w:rsidRPr="003E4B06" w:rsidRDefault="003E4B06" w:rsidP="003E4B06">
            <w:pPr>
              <w:pStyle w:val="aa"/>
              <w:ind w:left="22" w:right="9"/>
              <w:rPr>
                <w:sz w:val="18"/>
                <w:szCs w:val="18"/>
              </w:rPr>
            </w:pPr>
            <w:r w:rsidRPr="003E4B06">
              <w:rPr>
                <w:sz w:val="18"/>
                <w:szCs w:val="18"/>
              </w:rPr>
              <w:t xml:space="preserve">муниципальн ые </w:t>
            </w:r>
            <w:r w:rsidRPr="003E4B06">
              <w:rPr>
                <w:sz w:val="18"/>
                <w:szCs w:val="18"/>
              </w:rPr>
              <w:lastRenderedPageBreak/>
              <w:t>учреждения культуры</w:t>
            </w:r>
          </w:p>
        </w:tc>
        <w:tc>
          <w:tcPr>
            <w:tcW w:w="852" w:type="dxa"/>
            <w:tcBorders>
              <w:top w:val="single" w:sz="4" w:space="0" w:color="000000"/>
              <w:left w:val="single" w:sz="4" w:space="0" w:color="000000"/>
              <w:bottom w:val="nil"/>
              <w:right w:val="single" w:sz="4" w:space="0" w:color="000000"/>
            </w:tcBorders>
            <w:hideMark/>
          </w:tcPr>
          <w:p w:rsidR="003E4B06" w:rsidRPr="003E4B06" w:rsidRDefault="003E4B06" w:rsidP="003E4B06">
            <w:pPr>
              <w:pStyle w:val="aa"/>
              <w:ind w:left="22" w:right="9"/>
              <w:rPr>
                <w:sz w:val="18"/>
                <w:szCs w:val="18"/>
                <w:lang w:val="en-US"/>
              </w:rPr>
            </w:pPr>
            <w:r w:rsidRPr="003E4B06">
              <w:rPr>
                <w:sz w:val="18"/>
                <w:szCs w:val="18"/>
                <w:lang w:val="en-US"/>
              </w:rPr>
              <w:lastRenderedPageBreak/>
              <w:t>2021-</w:t>
            </w:r>
          </w:p>
          <w:p w:rsidR="003E4B06" w:rsidRPr="003E4B06" w:rsidRDefault="003E4B06" w:rsidP="003E4B06">
            <w:pPr>
              <w:pStyle w:val="aa"/>
              <w:ind w:left="22" w:right="9"/>
              <w:rPr>
                <w:sz w:val="18"/>
                <w:szCs w:val="18"/>
                <w:lang w:val="en-US"/>
              </w:rPr>
            </w:pPr>
            <w:r w:rsidRPr="003E4B06">
              <w:rPr>
                <w:sz w:val="18"/>
                <w:szCs w:val="18"/>
                <w:lang w:val="en-US"/>
              </w:rPr>
              <w:t>2027</w:t>
            </w:r>
          </w:p>
        </w:tc>
        <w:tc>
          <w:tcPr>
            <w:tcW w:w="849" w:type="dxa"/>
            <w:gridSpan w:val="2"/>
            <w:tcBorders>
              <w:top w:val="single" w:sz="4" w:space="0" w:color="000000"/>
              <w:left w:val="single" w:sz="4" w:space="0" w:color="000000"/>
              <w:bottom w:val="nil"/>
              <w:right w:val="single" w:sz="4" w:space="0" w:color="000000"/>
            </w:tcBorders>
            <w:hideMark/>
          </w:tcPr>
          <w:p w:rsidR="003E4B06" w:rsidRPr="003E4B06" w:rsidRDefault="003E4B06" w:rsidP="003E4B06">
            <w:pPr>
              <w:pStyle w:val="aa"/>
              <w:ind w:left="22" w:right="9"/>
              <w:rPr>
                <w:sz w:val="18"/>
                <w:szCs w:val="18"/>
                <w:lang w:val="en-US"/>
              </w:rPr>
            </w:pPr>
            <w:r w:rsidRPr="003E4B06">
              <w:rPr>
                <w:sz w:val="18"/>
                <w:szCs w:val="18"/>
                <w:lang w:val="en-US"/>
              </w:rPr>
              <w:t>1.1.1.-</w:t>
            </w:r>
          </w:p>
          <w:p w:rsidR="003E4B06" w:rsidRPr="003E4B06" w:rsidRDefault="003E4B06" w:rsidP="003E4B06">
            <w:pPr>
              <w:pStyle w:val="aa"/>
              <w:ind w:left="22" w:right="9"/>
              <w:rPr>
                <w:sz w:val="18"/>
                <w:szCs w:val="18"/>
                <w:lang w:val="en-US"/>
              </w:rPr>
            </w:pPr>
            <w:r w:rsidRPr="003E4B06">
              <w:rPr>
                <w:sz w:val="18"/>
                <w:szCs w:val="18"/>
                <w:lang w:val="en-US"/>
              </w:rPr>
              <w:t>1.1.3.;</w:t>
            </w:r>
          </w:p>
          <w:p w:rsidR="003E4B06" w:rsidRPr="003E4B06" w:rsidRDefault="003E4B06" w:rsidP="003E4B06">
            <w:pPr>
              <w:pStyle w:val="aa"/>
              <w:ind w:left="22" w:right="9"/>
              <w:rPr>
                <w:sz w:val="18"/>
                <w:szCs w:val="18"/>
                <w:lang w:val="en-US"/>
              </w:rPr>
            </w:pPr>
            <w:r w:rsidRPr="003E4B06">
              <w:rPr>
                <w:sz w:val="18"/>
                <w:szCs w:val="18"/>
                <w:lang w:val="en-US"/>
              </w:rPr>
              <w:t>1.2.1.-</w:t>
            </w:r>
          </w:p>
          <w:p w:rsidR="003E4B06" w:rsidRPr="003E4B06" w:rsidRDefault="003E4B06" w:rsidP="003E4B06">
            <w:pPr>
              <w:pStyle w:val="aa"/>
              <w:ind w:left="22" w:right="9"/>
              <w:rPr>
                <w:sz w:val="18"/>
                <w:szCs w:val="18"/>
                <w:lang w:val="en-US"/>
              </w:rPr>
            </w:pPr>
            <w:r w:rsidRPr="003E4B06">
              <w:rPr>
                <w:sz w:val="18"/>
                <w:szCs w:val="18"/>
                <w:lang w:val="en-US"/>
              </w:rPr>
              <w:t>1.2.4.;</w:t>
            </w:r>
          </w:p>
          <w:p w:rsidR="003E4B06" w:rsidRPr="003E4B06" w:rsidRDefault="003E4B06" w:rsidP="003E4B06">
            <w:pPr>
              <w:pStyle w:val="aa"/>
              <w:ind w:left="22" w:right="9"/>
              <w:rPr>
                <w:sz w:val="18"/>
                <w:szCs w:val="18"/>
                <w:lang w:val="en-US"/>
              </w:rPr>
            </w:pPr>
            <w:r w:rsidRPr="003E4B06">
              <w:rPr>
                <w:sz w:val="18"/>
                <w:szCs w:val="18"/>
                <w:lang w:val="en-US"/>
              </w:rPr>
              <w:t>1.2.5.-</w:t>
            </w:r>
          </w:p>
          <w:p w:rsidR="003E4B06" w:rsidRPr="003E4B06" w:rsidRDefault="003E4B06" w:rsidP="003E4B06">
            <w:pPr>
              <w:pStyle w:val="aa"/>
              <w:ind w:left="22" w:right="9"/>
              <w:rPr>
                <w:sz w:val="18"/>
                <w:szCs w:val="18"/>
                <w:lang w:val="en-US"/>
              </w:rPr>
            </w:pPr>
            <w:r w:rsidRPr="003E4B06">
              <w:rPr>
                <w:sz w:val="18"/>
                <w:szCs w:val="18"/>
                <w:lang w:val="en-US"/>
              </w:rPr>
              <w:t>1.2.6.</w:t>
            </w:r>
          </w:p>
          <w:p w:rsidR="003E4B06" w:rsidRPr="003E4B06" w:rsidRDefault="003E4B06" w:rsidP="003E4B06">
            <w:pPr>
              <w:pStyle w:val="aa"/>
              <w:ind w:left="22" w:right="9"/>
              <w:rPr>
                <w:sz w:val="18"/>
                <w:szCs w:val="18"/>
                <w:lang w:val="en-US"/>
              </w:rPr>
            </w:pPr>
            <w:r w:rsidRPr="003E4B06">
              <w:rPr>
                <w:sz w:val="18"/>
                <w:szCs w:val="18"/>
                <w:lang w:val="en-US"/>
              </w:rPr>
              <w:lastRenderedPageBreak/>
              <w:t>1.3.1.;</w:t>
            </w:r>
          </w:p>
          <w:p w:rsidR="003E4B06" w:rsidRDefault="003E4B06" w:rsidP="003E4B06">
            <w:pPr>
              <w:pStyle w:val="aa"/>
              <w:ind w:left="22" w:right="9"/>
              <w:rPr>
                <w:sz w:val="18"/>
                <w:szCs w:val="18"/>
                <w:lang w:val="en-US"/>
              </w:rPr>
            </w:pPr>
            <w:r w:rsidRPr="003E4B06">
              <w:rPr>
                <w:sz w:val="18"/>
                <w:szCs w:val="18"/>
                <w:lang w:val="en-US"/>
              </w:rPr>
              <w:t>1.4.1.-</w:t>
            </w:r>
          </w:p>
          <w:p w:rsidR="009159D8" w:rsidRPr="009159D8" w:rsidRDefault="009159D8" w:rsidP="003E4B06">
            <w:pPr>
              <w:pStyle w:val="aa"/>
              <w:ind w:left="22" w:right="9"/>
              <w:rPr>
                <w:sz w:val="18"/>
                <w:szCs w:val="18"/>
              </w:rPr>
            </w:pPr>
            <w:r>
              <w:rPr>
                <w:sz w:val="18"/>
                <w:szCs w:val="18"/>
              </w:rPr>
              <w:t>1.4.4</w:t>
            </w:r>
          </w:p>
        </w:tc>
        <w:tc>
          <w:tcPr>
            <w:tcW w:w="850" w:type="dxa"/>
            <w:tcBorders>
              <w:top w:val="single" w:sz="4" w:space="0" w:color="000000"/>
              <w:left w:val="single" w:sz="4" w:space="0" w:color="000000"/>
              <w:bottom w:val="nil"/>
              <w:right w:val="single" w:sz="4" w:space="0" w:color="000000"/>
            </w:tcBorders>
          </w:tcPr>
          <w:p w:rsidR="003E4B06" w:rsidRPr="003E4B06" w:rsidRDefault="003E4B06" w:rsidP="003E4B06">
            <w:pPr>
              <w:pStyle w:val="aa"/>
              <w:ind w:left="22" w:right="9"/>
              <w:rPr>
                <w:sz w:val="18"/>
                <w:szCs w:val="18"/>
              </w:rPr>
            </w:pPr>
            <w:r w:rsidRPr="003E4B06">
              <w:rPr>
                <w:sz w:val="18"/>
                <w:szCs w:val="18"/>
              </w:rPr>
              <w:lastRenderedPageBreak/>
              <w:t>местный бюджет</w:t>
            </w:r>
          </w:p>
          <w:p w:rsidR="003E4B06" w:rsidRPr="003E4B06" w:rsidRDefault="003E4B06" w:rsidP="003E4B06">
            <w:pPr>
              <w:pStyle w:val="aa"/>
              <w:ind w:left="22" w:right="9"/>
              <w:rPr>
                <w:sz w:val="18"/>
                <w:szCs w:val="18"/>
              </w:rPr>
            </w:pPr>
          </w:p>
          <w:p w:rsidR="003E4B06" w:rsidRPr="003E4B06" w:rsidRDefault="003E4B06" w:rsidP="003E4B06">
            <w:pPr>
              <w:pStyle w:val="aa"/>
              <w:ind w:left="22" w:right="9"/>
              <w:rPr>
                <w:sz w:val="18"/>
                <w:szCs w:val="18"/>
              </w:rPr>
            </w:pPr>
            <w:r w:rsidRPr="003E4B06">
              <w:rPr>
                <w:sz w:val="18"/>
                <w:szCs w:val="18"/>
              </w:rPr>
              <w:t>федерал ьный бюджет</w:t>
            </w:r>
          </w:p>
        </w:tc>
        <w:tc>
          <w:tcPr>
            <w:tcW w:w="625" w:type="dxa"/>
            <w:gridSpan w:val="2"/>
            <w:tcBorders>
              <w:top w:val="single" w:sz="4" w:space="0" w:color="000000"/>
              <w:left w:val="single" w:sz="4" w:space="0" w:color="000000"/>
              <w:bottom w:val="nil"/>
              <w:right w:val="single" w:sz="4" w:space="0" w:color="000000"/>
            </w:tcBorders>
          </w:tcPr>
          <w:p w:rsidR="003E4B06" w:rsidRPr="003E4B06" w:rsidRDefault="003E4B06" w:rsidP="003E4B06">
            <w:pPr>
              <w:pStyle w:val="aa"/>
              <w:ind w:left="22" w:right="9"/>
              <w:rPr>
                <w:sz w:val="18"/>
                <w:szCs w:val="18"/>
              </w:rPr>
            </w:pPr>
            <w:r w:rsidRPr="003E4B06">
              <w:rPr>
                <w:sz w:val="18"/>
                <w:szCs w:val="18"/>
                <w:lang w:val="en-US"/>
              </w:rPr>
              <w:t>20050,60</w:t>
            </w:r>
            <w:r w:rsidRPr="003E4B06">
              <w:rPr>
                <w:sz w:val="18"/>
                <w:szCs w:val="18"/>
              </w:rPr>
              <w:t>121</w:t>
            </w:r>
          </w:p>
          <w:p w:rsidR="003E4B06" w:rsidRPr="003E4B06" w:rsidRDefault="003E4B06" w:rsidP="003E4B06">
            <w:pPr>
              <w:pStyle w:val="aa"/>
              <w:ind w:left="22" w:right="9"/>
              <w:rPr>
                <w:sz w:val="18"/>
                <w:szCs w:val="18"/>
                <w:lang w:val="en-US"/>
              </w:rPr>
            </w:pPr>
          </w:p>
          <w:p w:rsidR="003E4B06" w:rsidRPr="003E4B06" w:rsidRDefault="003E4B06" w:rsidP="003E4B06">
            <w:pPr>
              <w:pStyle w:val="aa"/>
              <w:ind w:left="22" w:right="9"/>
              <w:rPr>
                <w:sz w:val="18"/>
                <w:szCs w:val="18"/>
                <w:lang w:val="en-US"/>
              </w:rPr>
            </w:pPr>
            <w:r w:rsidRPr="003E4B06">
              <w:rPr>
                <w:sz w:val="18"/>
                <w:szCs w:val="18"/>
                <w:lang w:val="en-US"/>
              </w:rPr>
              <w:t>3,348</w:t>
            </w:r>
          </w:p>
        </w:tc>
        <w:tc>
          <w:tcPr>
            <w:tcW w:w="634" w:type="dxa"/>
            <w:tcBorders>
              <w:top w:val="single" w:sz="4" w:space="0" w:color="000000"/>
              <w:left w:val="single" w:sz="4" w:space="0" w:color="000000"/>
              <w:bottom w:val="nil"/>
              <w:right w:val="single" w:sz="4" w:space="0" w:color="000000"/>
            </w:tcBorders>
          </w:tcPr>
          <w:p w:rsidR="003E4B06" w:rsidRPr="003E4B06" w:rsidRDefault="003E4B06" w:rsidP="003E4B06">
            <w:pPr>
              <w:pStyle w:val="aa"/>
              <w:ind w:left="22" w:right="9"/>
              <w:rPr>
                <w:sz w:val="18"/>
                <w:szCs w:val="18"/>
              </w:rPr>
            </w:pPr>
            <w:r w:rsidRPr="003E4B06">
              <w:rPr>
                <w:sz w:val="18"/>
                <w:szCs w:val="18"/>
              </w:rPr>
              <w:t>22362,94002</w:t>
            </w:r>
          </w:p>
          <w:p w:rsidR="003E4B06" w:rsidRPr="003E4B06" w:rsidRDefault="003E4B06" w:rsidP="003E4B06">
            <w:pPr>
              <w:pStyle w:val="aa"/>
              <w:ind w:left="22" w:right="9"/>
              <w:rPr>
                <w:sz w:val="18"/>
                <w:szCs w:val="18"/>
                <w:lang w:val="en-US"/>
              </w:rPr>
            </w:pPr>
          </w:p>
          <w:p w:rsidR="003E4B06" w:rsidRPr="003E4B06" w:rsidRDefault="003E4B06" w:rsidP="003E4B06">
            <w:pPr>
              <w:pStyle w:val="aa"/>
              <w:ind w:left="22" w:right="9"/>
              <w:rPr>
                <w:sz w:val="18"/>
                <w:szCs w:val="18"/>
              </w:rPr>
            </w:pPr>
            <w:r w:rsidRPr="003E4B06">
              <w:rPr>
                <w:sz w:val="18"/>
                <w:szCs w:val="18"/>
                <w:lang w:val="en-US"/>
              </w:rPr>
              <w:t>125,1337</w:t>
            </w:r>
            <w:r w:rsidRPr="003E4B06">
              <w:rPr>
                <w:sz w:val="18"/>
                <w:szCs w:val="18"/>
              </w:rPr>
              <w:t>3</w:t>
            </w:r>
          </w:p>
          <w:p w:rsidR="003E4B06" w:rsidRPr="003E4B06" w:rsidRDefault="003E4B06" w:rsidP="003E4B06">
            <w:pPr>
              <w:pStyle w:val="aa"/>
              <w:ind w:left="22" w:right="9"/>
              <w:rPr>
                <w:sz w:val="18"/>
                <w:szCs w:val="18"/>
              </w:rPr>
            </w:pPr>
          </w:p>
        </w:tc>
        <w:tc>
          <w:tcPr>
            <w:tcW w:w="644" w:type="dxa"/>
            <w:tcBorders>
              <w:top w:val="single" w:sz="4" w:space="0" w:color="000000"/>
              <w:left w:val="single" w:sz="4" w:space="0" w:color="000000"/>
              <w:bottom w:val="nil"/>
              <w:right w:val="single" w:sz="4" w:space="0" w:color="000000"/>
            </w:tcBorders>
          </w:tcPr>
          <w:p w:rsidR="003E4B06" w:rsidRPr="003E4B06" w:rsidRDefault="003E4B06" w:rsidP="003E4B06">
            <w:pPr>
              <w:pStyle w:val="aa"/>
              <w:ind w:left="22" w:right="9"/>
              <w:rPr>
                <w:sz w:val="18"/>
                <w:szCs w:val="18"/>
              </w:rPr>
            </w:pPr>
            <w:r w:rsidRPr="003E4B06">
              <w:rPr>
                <w:sz w:val="18"/>
                <w:szCs w:val="18"/>
              </w:rPr>
              <w:t>25903,8387</w:t>
            </w:r>
          </w:p>
          <w:p w:rsidR="003E4B06" w:rsidRPr="003E4B06" w:rsidRDefault="003E4B06" w:rsidP="003E4B06">
            <w:pPr>
              <w:pStyle w:val="aa"/>
              <w:ind w:left="22" w:right="9"/>
              <w:rPr>
                <w:sz w:val="18"/>
                <w:szCs w:val="18"/>
              </w:rPr>
            </w:pPr>
          </w:p>
          <w:p w:rsidR="003E4B06" w:rsidRPr="003E4B06" w:rsidRDefault="003E4B06" w:rsidP="003E4B06">
            <w:pPr>
              <w:pStyle w:val="aa"/>
              <w:ind w:left="22" w:right="9"/>
              <w:rPr>
                <w:sz w:val="18"/>
                <w:szCs w:val="18"/>
              </w:rPr>
            </w:pPr>
            <w:r w:rsidRPr="003E4B06">
              <w:rPr>
                <w:sz w:val="18"/>
                <w:szCs w:val="18"/>
              </w:rPr>
              <w:t>12935,82256</w:t>
            </w:r>
          </w:p>
        </w:tc>
        <w:tc>
          <w:tcPr>
            <w:tcW w:w="658" w:type="dxa"/>
            <w:gridSpan w:val="2"/>
            <w:tcBorders>
              <w:top w:val="single" w:sz="4" w:space="0" w:color="000000"/>
              <w:left w:val="single" w:sz="4" w:space="0" w:color="000000"/>
              <w:bottom w:val="nil"/>
              <w:right w:val="single" w:sz="4" w:space="0" w:color="000000"/>
            </w:tcBorders>
          </w:tcPr>
          <w:p w:rsidR="003E4B06" w:rsidRPr="003E4B06" w:rsidRDefault="003E4B06" w:rsidP="003E4B06">
            <w:pPr>
              <w:pStyle w:val="aa"/>
              <w:ind w:left="22" w:right="9"/>
              <w:rPr>
                <w:sz w:val="18"/>
                <w:szCs w:val="18"/>
              </w:rPr>
            </w:pPr>
            <w:r w:rsidRPr="003E4B06">
              <w:rPr>
                <w:sz w:val="18"/>
                <w:szCs w:val="18"/>
              </w:rPr>
              <w:t>26203,59254</w:t>
            </w:r>
          </w:p>
          <w:p w:rsidR="003E4B06" w:rsidRPr="003E4B06" w:rsidRDefault="003E4B06" w:rsidP="003E4B06">
            <w:pPr>
              <w:pStyle w:val="aa"/>
              <w:ind w:left="22" w:right="9"/>
              <w:rPr>
                <w:sz w:val="18"/>
                <w:szCs w:val="18"/>
              </w:rPr>
            </w:pPr>
          </w:p>
          <w:p w:rsidR="003E4B06" w:rsidRPr="003E4B06" w:rsidRDefault="003E4B06" w:rsidP="003E4B06">
            <w:pPr>
              <w:pStyle w:val="aa"/>
              <w:ind w:left="22" w:right="9"/>
              <w:rPr>
                <w:sz w:val="18"/>
                <w:szCs w:val="18"/>
              </w:rPr>
            </w:pPr>
            <w:r w:rsidRPr="003E4B06">
              <w:rPr>
                <w:sz w:val="18"/>
                <w:szCs w:val="18"/>
              </w:rPr>
              <w:t>8252,804</w:t>
            </w:r>
          </w:p>
        </w:tc>
        <w:tc>
          <w:tcPr>
            <w:tcW w:w="615" w:type="dxa"/>
            <w:tcBorders>
              <w:top w:val="single" w:sz="4" w:space="0" w:color="000000"/>
              <w:left w:val="single" w:sz="4" w:space="0" w:color="000000"/>
              <w:bottom w:val="nil"/>
              <w:right w:val="single" w:sz="4" w:space="0" w:color="000000"/>
            </w:tcBorders>
          </w:tcPr>
          <w:p w:rsidR="003E4B06" w:rsidRPr="003E4B06" w:rsidRDefault="003E4B06" w:rsidP="003E4B06">
            <w:pPr>
              <w:pStyle w:val="aa"/>
              <w:ind w:left="22" w:right="9"/>
              <w:rPr>
                <w:sz w:val="18"/>
                <w:szCs w:val="18"/>
              </w:rPr>
            </w:pPr>
            <w:r w:rsidRPr="003E4B06">
              <w:rPr>
                <w:sz w:val="18"/>
                <w:szCs w:val="18"/>
              </w:rPr>
              <w:t>20520,90</w:t>
            </w:r>
          </w:p>
          <w:p w:rsidR="003E4B06" w:rsidRPr="003E4B06" w:rsidRDefault="003E4B06" w:rsidP="003E4B06">
            <w:pPr>
              <w:pStyle w:val="aa"/>
              <w:ind w:left="22" w:right="9"/>
              <w:rPr>
                <w:sz w:val="18"/>
                <w:szCs w:val="18"/>
              </w:rPr>
            </w:pPr>
          </w:p>
          <w:p w:rsidR="003E4B06" w:rsidRPr="003E4B06" w:rsidRDefault="003E4B06" w:rsidP="003E4B06">
            <w:pPr>
              <w:pStyle w:val="aa"/>
              <w:ind w:left="22" w:right="9"/>
              <w:rPr>
                <w:sz w:val="18"/>
                <w:szCs w:val="18"/>
              </w:rPr>
            </w:pPr>
          </w:p>
          <w:p w:rsidR="003E4B06" w:rsidRPr="003E4B06" w:rsidRDefault="003E4B06" w:rsidP="003E4B06">
            <w:pPr>
              <w:pStyle w:val="aa"/>
              <w:ind w:left="22" w:right="9"/>
              <w:rPr>
                <w:sz w:val="18"/>
                <w:szCs w:val="18"/>
              </w:rPr>
            </w:pPr>
          </w:p>
          <w:p w:rsidR="003E4B06" w:rsidRPr="003E4B06" w:rsidRDefault="003E4B06" w:rsidP="003E4B06">
            <w:pPr>
              <w:pStyle w:val="aa"/>
              <w:ind w:left="22" w:right="9"/>
              <w:rPr>
                <w:sz w:val="18"/>
                <w:szCs w:val="18"/>
              </w:rPr>
            </w:pPr>
          </w:p>
        </w:tc>
        <w:tc>
          <w:tcPr>
            <w:tcW w:w="490" w:type="dxa"/>
            <w:gridSpan w:val="2"/>
            <w:tcBorders>
              <w:top w:val="single" w:sz="4" w:space="0" w:color="000000"/>
              <w:left w:val="single" w:sz="4" w:space="0" w:color="000000"/>
              <w:bottom w:val="nil"/>
              <w:right w:val="single" w:sz="4" w:space="0" w:color="000000"/>
            </w:tcBorders>
          </w:tcPr>
          <w:p w:rsidR="003E4B06" w:rsidRPr="003E4B06" w:rsidRDefault="003E4B06" w:rsidP="003E4B06">
            <w:pPr>
              <w:pStyle w:val="aa"/>
              <w:ind w:left="22" w:right="9"/>
              <w:rPr>
                <w:sz w:val="18"/>
                <w:szCs w:val="18"/>
              </w:rPr>
            </w:pPr>
            <w:r w:rsidRPr="003E4B06">
              <w:rPr>
                <w:sz w:val="18"/>
                <w:szCs w:val="18"/>
              </w:rPr>
              <w:t>18755,90</w:t>
            </w:r>
          </w:p>
        </w:tc>
        <w:tc>
          <w:tcPr>
            <w:tcW w:w="560" w:type="dxa"/>
            <w:gridSpan w:val="2"/>
            <w:tcBorders>
              <w:top w:val="single" w:sz="4" w:space="0" w:color="000000"/>
              <w:left w:val="single" w:sz="4" w:space="0" w:color="000000"/>
              <w:bottom w:val="nil"/>
              <w:right w:val="single" w:sz="4" w:space="0" w:color="000000"/>
            </w:tcBorders>
          </w:tcPr>
          <w:p w:rsidR="003E4B06" w:rsidRPr="003E4B06" w:rsidRDefault="003E4B06" w:rsidP="003E4B06">
            <w:pPr>
              <w:pStyle w:val="aa"/>
              <w:ind w:left="22" w:right="9"/>
              <w:rPr>
                <w:sz w:val="18"/>
                <w:szCs w:val="18"/>
                <w:lang w:val="en-US"/>
              </w:rPr>
            </w:pPr>
            <w:r w:rsidRPr="003E4B06">
              <w:rPr>
                <w:sz w:val="18"/>
                <w:szCs w:val="18"/>
                <w:lang w:val="en-US"/>
              </w:rPr>
              <w:t>17283,5</w:t>
            </w:r>
          </w:p>
        </w:tc>
      </w:tr>
      <w:tr w:rsidR="003E4B06" w:rsidRPr="003E4B06" w:rsidTr="0077467B">
        <w:trPr>
          <w:trHeight w:val="20"/>
        </w:trPr>
        <w:tc>
          <w:tcPr>
            <w:tcW w:w="342" w:type="dxa"/>
            <w:tcBorders>
              <w:top w:val="nil"/>
              <w:left w:val="single" w:sz="4" w:space="0" w:color="000000"/>
              <w:bottom w:val="nil"/>
              <w:right w:val="single" w:sz="4" w:space="0" w:color="000000"/>
            </w:tcBorders>
          </w:tcPr>
          <w:p w:rsidR="003E4B06" w:rsidRPr="003E4B06" w:rsidRDefault="003E4B06" w:rsidP="003E4B06">
            <w:pPr>
              <w:pStyle w:val="aa"/>
              <w:ind w:left="22" w:right="9"/>
              <w:rPr>
                <w:sz w:val="18"/>
                <w:szCs w:val="18"/>
                <w:lang w:val="en-US"/>
              </w:rPr>
            </w:pPr>
          </w:p>
        </w:tc>
        <w:tc>
          <w:tcPr>
            <w:tcW w:w="2352" w:type="dxa"/>
            <w:tcBorders>
              <w:top w:val="nil"/>
              <w:left w:val="single" w:sz="4" w:space="0" w:color="000000"/>
              <w:bottom w:val="nil"/>
              <w:right w:val="single" w:sz="4" w:space="0" w:color="000000"/>
            </w:tcBorders>
          </w:tcPr>
          <w:p w:rsidR="003E4B06" w:rsidRPr="003E4B06" w:rsidRDefault="003E4B06" w:rsidP="003E4B06">
            <w:pPr>
              <w:pStyle w:val="aa"/>
              <w:ind w:left="22" w:right="9"/>
              <w:rPr>
                <w:sz w:val="18"/>
                <w:szCs w:val="18"/>
                <w:lang w:val="en-US"/>
              </w:rPr>
            </w:pPr>
          </w:p>
        </w:tc>
        <w:tc>
          <w:tcPr>
            <w:tcW w:w="1118" w:type="dxa"/>
            <w:tcBorders>
              <w:top w:val="nil"/>
              <w:left w:val="single" w:sz="4" w:space="0" w:color="000000"/>
              <w:bottom w:val="nil"/>
              <w:right w:val="single" w:sz="4" w:space="0" w:color="000000"/>
            </w:tcBorders>
          </w:tcPr>
          <w:p w:rsidR="003E4B06" w:rsidRPr="003E4B06" w:rsidRDefault="003E4B06" w:rsidP="003E4B06">
            <w:pPr>
              <w:pStyle w:val="aa"/>
              <w:ind w:left="22" w:right="9"/>
              <w:rPr>
                <w:sz w:val="18"/>
                <w:szCs w:val="18"/>
                <w:lang w:val="en-US"/>
              </w:rPr>
            </w:pPr>
          </w:p>
        </w:tc>
        <w:tc>
          <w:tcPr>
            <w:tcW w:w="852" w:type="dxa"/>
            <w:tcBorders>
              <w:top w:val="nil"/>
              <w:left w:val="single" w:sz="4" w:space="0" w:color="000000"/>
              <w:bottom w:val="nil"/>
              <w:right w:val="single" w:sz="4" w:space="0" w:color="000000"/>
            </w:tcBorders>
          </w:tcPr>
          <w:p w:rsidR="003E4B06" w:rsidRPr="003E4B06" w:rsidRDefault="003E4B06" w:rsidP="003E4B06">
            <w:pPr>
              <w:pStyle w:val="aa"/>
              <w:ind w:left="22" w:right="9"/>
              <w:rPr>
                <w:sz w:val="18"/>
                <w:szCs w:val="18"/>
                <w:lang w:val="en-US"/>
              </w:rPr>
            </w:pPr>
          </w:p>
        </w:tc>
        <w:tc>
          <w:tcPr>
            <w:tcW w:w="849" w:type="dxa"/>
            <w:gridSpan w:val="2"/>
            <w:tcBorders>
              <w:top w:val="nil"/>
              <w:left w:val="single" w:sz="4" w:space="0" w:color="000000"/>
              <w:bottom w:val="nil"/>
              <w:right w:val="single" w:sz="4" w:space="0" w:color="000000"/>
            </w:tcBorders>
            <w:hideMark/>
          </w:tcPr>
          <w:p w:rsidR="003E4B06" w:rsidRPr="003E4B06" w:rsidRDefault="003E4B06" w:rsidP="003E4B06">
            <w:pPr>
              <w:pStyle w:val="aa"/>
              <w:ind w:left="22" w:right="9"/>
              <w:rPr>
                <w:sz w:val="18"/>
                <w:szCs w:val="18"/>
                <w:lang w:val="en-US"/>
              </w:rPr>
            </w:pPr>
            <w:r w:rsidRPr="003E4B06">
              <w:rPr>
                <w:sz w:val="18"/>
                <w:szCs w:val="18"/>
                <w:lang w:val="en-US"/>
              </w:rPr>
              <w:t>1.5.1.,</w:t>
            </w:r>
          </w:p>
          <w:p w:rsidR="003E4B06" w:rsidRPr="003E4B06" w:rsidRDefault="003E4B06" w:rsidP="003E4B06">
            <w:pPr>
              <w:pStyle w:val="aa"/>
              <w:ind w:left="22" w:right="9"/>
              <w:rPr>
                <w:sz w:val="18"/>
                <w:szCs w:val="18"/>
                <w:lang w:val="en-US"/>
              </w:rPr>
            </w:pPr>
            <w:r w:rsidRPr="003E4B06">
              <w:rPr>
                <w:sz w:val="18"/>
                <w:szCs w:val="18"/>
                <w:lang w:val="en-US"/>
              </w:rPr>
              <w:t>1.5.2.</w:t>
            </w:r>
          </w:p>
          <w:p w:rsidR="003E4B06" w:rsidRDefault="003E4B06" w:rsidP="003E4B06">
            <w:pPr>
              <w:pStyle w:val="aa"/>
              <w:ind w:left="22" w:right="9"/>
              <w:rPr>
                <w:sz w:val="18"/>
                <w:szCs w:val="18"/>
                <w:lang w:val="en-US"/>
              </w:rPr>
            </w:pPr>
            <w:r w:rsidRPr="003E4B06">
              <w:rPr>
                <w:sz w:val="18"/>
                <w:szCs w:val="18"/>
                <w:lang w:val="en-US"/>
              </w:rPr>
              <w:t>1.6.1.,</w:t>
            </w:r>
          </w:p>
          <w:p w:rsidR="009159D8" w:rsidRPr="009159D8" w:rsidRDefault="009159D8" w:rsidP="003E4B06">
            <w:pPr>
              <w:pStyle w:val="aa"/>
              <w:ind w:left="22" w:right="9"/>
              <w:rPr>
                <w:sz w:val="18"/>
                <w:szCs w:val="18"/>
              </w:rPr>
            </w:pPr>
            <w:r>
              <w:rPr>
                <w:sz w:val="18"/>
                <w:szCs w:val="18"/>
              </w:rPr>
              <w:t>1.6.2.</w:t>
            </w:r>
          </w:p>
        </w:tc>
        <w:tc>
          <w:tcPr>
            <w:tcW w:w="850" w:type="dxa"/>
            <w:tcBorders>
              <w:top w:val="nil"/>
              <w:left w:val="single" w:sz="4" w:space="0" w:color="000000"/>
              <w:bottom w:val="nil"/>
              <w:right w:val="single" w:sz="4" w:space="0" w:color="000000"/>
            </w:tcBorders>
            <w:hideMark/>
          </w:tcPr>
          <w:p w:rsidR="003E4B06" w:rsidRPr="003E4B06" w:rsidRDefault="003E4B06" w:rsidP="003E4B06">
            <w:pPr>
              <w:pStyle w:val="aa"/>
              <w:ind w:left="22" w:right="9"/>
              <w:rPr>
                <w:sz w:val="18"/>
                <w:szCs w:val="18"/>
                <w:lang w:val="en-US"/>
              </w:rPr>
            </w:pPr>
            <w:r w:rsidRPr="003E4B06">
              <w:rPr>
                <w:sz w:val="18"/>
                <w:szCs w:val="18"/>
                <w:lang w:val="en-US"/>
              </w:rPr>
              <w:t>областн ой бюджет</w:t>
            </w:r>
          </w:p>
        </w:tc>
        <w:tc>
          <w:tcPr>
            <w:tcW w:w="625" w:type="dxa"/>
            <w:gridSpan w:val="2"/>
            <w:tcBorders>
              <w:top w:val="nil"/>
              <w:left w:val="single" w:sz="4" w:space="0" w:color="000000"/>
              <w:bottom w:val="nil"/>
              <w:right w:val="single" w:sz="4" w:space="0" w:color="000000"/>
            </w:tcBorders>
          </w:tcPr>
          <w:p w:rsidR="003E4B06" w:rsidRPr="003E4B06" w:rsidRDefault="003E4B06" w:rsidP="003E4B06">
            <w:pPr>
              <w:pStyle w:val="aa"/>
              <w:ind w:left="22" w:right="9"/>
              <w:rPr>
                <w:sz w:val="18"/>
                <w:szCs w:val="18"/>
                <w:lang w:val="en-US"/>
              </w:rPr>
            </w:pPr>
            <w:r w:rsidRPr="003E4B06">
              <w:rPr>
                <w:sz w:val="18"/>
                <w:szCs w:val="18"/>
                <w:lang w:val="en-US"/>
              </w:rPr>
              <w:t>6537,42</w:t>
            </w:r>
          </w:p>
        </w:tc>
        <w:tc>
          <w:tcPr>
            <w:tcW w:w="634" w:type="dxa"/>
            <w:tcBorders>
              <w:top w:val="nil"/>
              <w:left w:val="single" w:sz="4" w:space="0" w:color="000000"/>
              <w:bottom w:val="nil"/>
              <w:right w:val="single" w:sz="4" w:space="0" w:color="000000"/>
            </w:tcBorders>
          </w:tcPr>
          <w:p w:rsidR="003E4B06" w:rsidRPr="003E4B06" w:rsidRDefault="003E4B06" w:rsidP="003E4B06">
            <w:pPr>
              <w:pStyle w:val="aa"/>
              <w:ind w:left="22" w:right="9"/>
              <w:rPr>
                <w:sz w:val="18"/>
                <w:szCs w:val="18"/>
              </w:rPr>
            </w:pPr>
            <w:r w:rsidRPr="003E4B06">
              <w:rPr>
                <w:sz w:val="18"/>
                <w:szCs w:val="18"/>
              </w:rPr>
              <w:t>7878,78835</w:t>
            </w:r>
          </w:p>
        </w:tc>
        <w:tc>
          <w:tcPr>
            <w:tcW w:w="644" w:type="dxa"/>
            <w:tcBorders>
              <w:top w:val="nil"/>
              <w:left w:val="single" w:sz="4" w:space="0" w:color="000000"/>
              <w:bottom w:val="nil"/>
              <w:right w:val="single" w:sz="4" w:space="0" w:color="000000"/>
            </w:tcBorders>
          </w:tcPr>
          <w:p w:rsidR="003E4B06" w:rsidRPr="003E4B06" w:rsidRDefault="003E4B06" w:rsidP="003E4B06">
            <w:pPr>
              <w:pStyle w:val="aa"/>
              <w:ind w:left="22" w:right="9"/>
              <w:rPr>
                <w:sz w:val="18"/>
                <w:szCs w:val="18"/>
              </w:rPr>
            </w:pPr>
            <w:r w:rsidRPr="003E4B06">
              <w:rPr>
                <w:sz w:val="18"/>
                <w:szCs w:val="18"/>
              </w:rPr>
              <w:t>7047,33674</w:t>
            </w:r>
          </w:p>
        </w:tc>
        <w:tc>
          <w:tcPr>
            <w:tcW w:w="658" w:type="dxa"/>
            <w:gridSpan w:val="2"/>
            <w:tcBorders>
              <w:top w:val="nil"/>
              <w:left w:val="single" w:sz="4" w:space="0" w:color="000000"/>
              <w:bottom w:val="nil"/>
              <w:right w:val="single" w:sz="4" w:space="0" w:color="000000"/>
            </w:tcBorders>
          </w:tcPr>
          <w:p w:rsidR="003E4B06" w:rsidRPr="003E4B06" w:rsidRDefault="003E4B06" w:rsidP="003E4B06">
            <w:pPr>
              <w:pStyle w:val="aa"/>
              <w:ind w:left="22" w:right="9"/>
              <w:rPr>
                <w:sz w:val="18"/>
                <w:szCs w:val="18"/>
              </w:rPr>
            </w:pPr>
            <w:r w:rsidRPr="003E4B06">
              <w:rPr>
                <w:sz w:val="18"/>
                <w:szCs w:val="18"/>
              </w:rPr>
              <w:t>4168,55117</w:t>
            </w:r>
          </w:p>
        </w:tc>
        <w:tc>
          <w:tcPr>
            <w:tcW w:w="615" w:type="dxa"/>
            <w:tcBorders>
              <w:top w:val="nil"/>
              <w:left w:val="single" w:sz="4" w:space="0" w:color="000000"/>
              <w:bottom w:val="nil"/>
              <w:right w:val="single" w:sz="4" w:space="0" w:color="000000"/>
            </w:tcBorders>
          </w:tcPr>
          <w:p w:rsidR="003E4B06" w:rsidRPr="003E4B06" w:rsidRDefault="003E4B06" w:rsidP="003E4B06">
            <w:pPr>
              <w:pStyle w:val="aa"/>
              <w:ind w:left="22" w:right="9"/>
              <w:rPr>
                <w:sz w:val="18"/>
                <w:szCs w:val="18"/>
              </w:rPr>
            </w:pPr>
            <w:r w:rsidRPr="003E4B06">
              <w:rPr>
                <w:sz w:val="18"/>
                <w:szCs w:val="18"/>
              </w:rPr>
              <w:t>4265,066</w:t>
            </w:r>
          </w:p>
        </w:tc>
        <w:tc>
          <w:tcPr>
            <w:tcW w:w="490" w:type="dxa"/>
            <w:gridSpan w:val="2"/>
            <w:tcBorders>
              <w:top w:val="nil"/>
              <w:left w:val="single" w:sz="4" w:space="0" w:color="000000"/>
              <w:bottom w:val="nil"/>
              <w:right w:val="single" w:sz="4" w:space="0" w:color="000000"/>
            </w:tcBorders>
          </w:tcPr>
          <w:p w:rsidR="003E4B06" w:rsidRPr="003E4B06" w:rsidRDefault="003E4B06" w:rsidP="003E4B06">
            <w:pPr>
              <w:pStyle w:val="aa"/>
              <w:ind w:left="22" w:right="9"/>
              <w:rPr>
                <w:sz w:val="18"/>
                <w:szCs w:val="18"/>
              </w:rPr>
            </w:pPr>
            <w:r w:rsidRPr="003E4B06">
              <w:rPr>
                <w:sz w:val="18"/>
                <w:szCs w:val="18"/>
              </w:rPr>
              <w:t>4270,356</w:t>
            </w:r>
          </w:p>
        </w:tc>
        <w:tc>
          <w:tcPr>
            <w:tcW w:w="560" w:type="dxa"/>
            <w:gridSpan w:val="2"/>
            <w:tcBorders>
              <w:top w:val="nil"/>
              <w:left w:val="single" w:sz="4" w:space="0" w:color="000000"/>
              <w:bottom w:val="nil"/>
              <w:right w:val="single" w:sz="4" w:space="0" w:color="000000"/>
            </w:tcBorders>
          </w:tcPr>
          <w:p w:rsidR="003E4B06" w:rsidRPr="003E4B06" w:rsidRDefault="003E4B06" w:rsidP="003E4B06">
            <w:pPr>
              <w:pStyle w:val="aa"/>
              <w:ind w:left="22" w:right="9"/>
              <w:rPr>
                <w:sz w:val="18"/>
                <w:szCs w:val="18"/>
                <w:lang w:val="en-US"/>
              </w:rPr>
            </w:pPr>
          </w:p>
        </w:tc>
      </w:tr>
      <w:tr w:rsidR="003E4B06" w:rsidRPr="003E4B06" w:rsidTr="0077467B">
        <w:trPr>
          <w:trHeight w:val="20"/>
        </w:trPr>
        <w:tc>
          <w:tcPr>
            <w:tcW w:w="342" w:type="dxa"/>
            <w:tcBorders>
              <w:top w:val="single" w:sz="4" w:space="0" w:color="000000"/>
              <w:left w:val="single" w:sz="4" w:space="0" w:color="000000"/>
              <w:bottom w:val="single" w:sz="4" w:space="0" w:color="000000"/>
              <w:right w:val="single" w:sz="4" w:space="0" w:color="000000"/>
            </w:tcBorders>
            <w:hideMark/>
          </w:tcPr>
          <w:p w:rsidR="003E4B06" w:rsidRPr="003E4B06" w:rsidRDefault="003E4B06" w:rsidP="003E4B06">
            <w:pPr>
              <w:pStyle w:val="aa"/>
              <w:ind w:left="22" w:right="9"/>
              <w:rPr>
                <w:sz w:val="18"/>
                <w:szCs w:val="18"/>
                <w:lang w:val="en-US"/>
              </w:rPr>
            </w:pPr>
            <w:r w:rsidRPr="003E4B06">
              <w:rPr>
                <w:sz w:val="18"/>
                <w:szCs w:val="18"/>
                <w:lang w:val="en-US"/>
              </w:rPr>
              <w:t>1.1.</w:t>
            </w:r>
          </w:p>
        </w:tc>
        <w:tc>
          <w:tcPr>
            <w:tcW w:w="10247" w:type="dxa"/>
            <w:gridSpan w:val="17"/>
            <w:tcBorders>
              <w:top w:val="single" w:sz="4" w:space="0" w:color="000000"/>
              <w:left w:val="single" w:sz="4" w:space="0" w:color="000000"/>
              <w:bottom w:val="single" w:sz="4" w:space="0" w:color="000000"/>
              <w:right w:val="single" w:sz="4" w:space="0" w:color="000000"/>
            </w:tcBorders>
            <w:hideMark/>
          </w:tcPr>
          <w:p w:rsidR="003E4B06" w:rsidRPr="003E4B06" w:rsidRDefault="003E4B06" w:rsidP="003E4B06">
            <w:pPr>
              <w:pStyle w:val="aa"/>
              <w:ind w:left="22" w:right="9"/>
              <w:rPr>
                <w:sz w:val="18"/>
                <w:szCs w:val="18"/>
              </w:rPr>
            </w:pPr>
            <w:r w:rsidRPr="003E4B06">
              <w:rPr>
                <w:sz w:val="18"/>
                <w:szCs w:val="18"/>
              </w:rPr>
              <w:t>Задача 1. Организация библиотечного обслуживания населения</w:t>
            </w:r>
          </w:p>
        </w:tc>
      </w:tr>
      <w:tr w:rsidR="003E4B06" w:rsidRPr="003E4B06" w:rsidTr="0077467B">
        <w:trPr>
          <w:trHeight w:val="20"/>
        </w:trPr>
        <w:tc>
          <w:tcPr>
            <w:tcW w:w="342" w:type="dxa"/>
            <w:tcBorders>
              <w:top w:val="single" w:sz="4" w:space="0" w:color="000000"/>
              <w:left w:val="single" w:sz="4" w:space="0" w:color="000000"/>
              <w:bottom w:val="single" w:sz="4" w:space="0" w:color="000000"/>
              <w:right w:val="single" w:sz="4" w:space="0" w:color="000000"/>
            </w:tcBorders>
            <w:hideMark/>
          </w:tcPr>
          <w:p w:rsidR="003E4B06" w:rsidRPr="003E4B06" w:rsidRDefault="003E4B06" w:rsidP="003E4B06">
            <w:pPr>
              <w:pStyle w:val="aa"/>
              <w:ind w:left="22" w:right="9"/>
              <w:rPr>
                <w:sz w:val="18"/>
                <w:szCs w:val="18"/>
                <w:lang w:val="en-US"/>
              </w:rPr>
            </w:pPr>
            <w:r w:rsidRPr="003E4B06">
              <w:rPr>
                <w:sz w:val="18"/>
                <w:szCs w:val="18"/>
                <w:lang w:val="en-US"/>
              </w:rPr>
              <w:t>1.2.</w:t>
            </w:r>
          </w:p>
        </w:tc>
        <w:tc>
          <w:tcPr>
            <w:tcW w:w="10247" w:type="dxa"/>
            <w:gridSpan w:val="17"/>
            <w:tcBorders>
              <w:top w:val="single" w:sz="4" w:space="0" w:color="000000"/>
              <w:left w:val="single" w:sz="4" w:space="0" w:color="000000"/>
              <w:bottom w:val="single" w:sz="4" w:space="0" w:color="000000"/>
              <w:right w:val="single" w:sz="4" w:space="0" w:color="000000"/>
            </w:tcBorders>
            <w:hideMark/>
          </w:tcPr>
          <w:p w:rsidR="003E4B06" w:rsidRPr="003E4B06" w:rsidRDefault="003E4B06" w:rsidP="003E4B06">
            <w:pPr>
              <w:pStyle w:val="aa"/>
              <w:ind w:left="22" w:right="9"/>
              <w:rPr>
                <w:sz w:val="18"/>
                <w:szCs w:val="18"/>
              </w:rPr>
            </w:pPr>
            <w:r w:rsidRPr="003E4B06">
              <w:rPr>
                <w:sz w:val="18"/>
                <w:szCs w:val="18"/>
              </w:rPr>
              <w:t>Задача 2. Развитие и поддержка народного творчества, организация и проведение культурно-досуговых мероприятий</w:t>
            </w:r>
          </w:p>
        </w:tc>
      </w:tr>
      <w:tr w:rsidR="003E4B06" w:rsidRPr="003E4B06" w:rsidTr="0077467B">
        <w:trPr>
          <w:trHeight w:val="20"/>
        </w:trPr>
        <w:tc>
          <w:tcPr>
            <w:tcW w:w="342" w:type="dxa"/>
            <w:tcBorders>
              <w:top w:val="single" w:sz="4" w:space="0" w:color="000000"/>
              <w:left w:val="single" w:sz="4" w:space="0" w:color="000000"/>
              <w:bottom w:val="single" w:sz="4" w:space="0" w:color="000000"/>
              <w:right w:val="single" w:sz="4" w:space="0" w:color="000000"/>
            </w:tcBorders>
            <w:hideMark/>
          </w:tcPr>
          <w:p w:rsidR="003E4B06" w:rsidRPr="003E4B06" w:rsidRDefault="003E4B06" w:rsidP="003E4B06">
            <w:pPr>
              <w:pStyle w:val="aa"/>
              <w:ind w:left="22" w:right="9"/>
              <w:rPr>
                <w:sz w:val="18"/>
                <w:szCs w:val="18"/>
                <w:lang w:val="en-US"/>
              </w:rPr>
            </w:pPr>
            <w:r w:rsidRPr="003E4B06">
              <w:rPr>
                <w:sz w:val="18"/>
                <w:szCs w:val="18"/>
                <w:lang w:val="en-US"/>
              </w:rPr>
              <w:t>1.3.</w:t>
            </w:r>
          </w:p>
        </w:tc>
        <w:tc>
          <w:tcPr>
            <w:tcW w:w="10247" w:type="dxa"/>
            <w:gridSpan w:val="17"/>
            <w:tcBorders>
              <w:top w:val="single" w:sz="4" w:space="0" w:color="000000"/>
              <w:left w:val="single" w:sz="4" w:space="0" w:color="000000"/>
              <w:bottom w:val="single" w:sz="4" w:space="0" w:color="000000"/>
              <w:right w:val="single" w:sz="4" w:space="0" w:color="000000"/>
            </w:tcBorders>
            <w:hideMark/>
          </w:tcPr>
          <w:p w:rsidR="003E4B06" w:rsidRPr="003E4B06" w:rsidRDefault="003E4B06" w:rsidP="003E4B06">
            <w:pPr>
              <w:pStyle w:val="aa"/>
              <w:ind w:left="22" w:right="9"/>
              <w:rPr>
                <w:sz w:val="18"/>
                <w:szCs w:val="18"/>
              </w:rPr>
            </w:pPr>
            <w:r w:rsidRPr="003E4B06">
              <w:rPr>
                <w:sz w:val="18"/>
                <w:szCs w:val="18"/>
              </w:rPr>
              <w:t>Задача 3. Оказание услуг по</w:t>
            </w:r>
            <w:r w:rsidRPr="003E4B06">
              <w:rPr>
                <w:sz w:val="18"/>
                <w:szCs w:val="18"/>
              </w:rPr>
              <w:tab/>
              <w:t>предоставлению дополнительного образования в сфере культуры</w:t>
            </w:r>
          </w:p>
        </w:tc>
      </w:tr>
      <w:tr w:rsidR="003E4B06" w:rsidRPr="003E4B06" w:rsidTr="0077467B">
        <w:trPr>
          <w:trHeight w:val="20"/>
        </w:trPr>
        <w:tc>
          <w:tcPr>
            <w:tcW w:w="342" w:type="dxa"/>
            <w:tcBorders>
              <w:top w:val="single" w:sz="4" w:space="0" w:color="000000"/>
              <w:left w:val="single" w:sz="4" w:space="0" w:color="000000"/>
              <w:bottom w:val="single" w:sz="4" w:space="0" w:color="000000"/>
              <w:right w:val="single" w:sz="4" w:space="0" w:color="000000"/>
            </w:tcBorders>
            <w:hideMark/>
          </w:tcPr>
          <w:p w:rsidR="003E4B06" w:rsidRPr="003E4B06" w:rsidRDefault="003E4B06" w:rsidP="003E4B06">
            <w:pPr>
              <w:pStyle w:val="aa"/>
              <w:ind w:left="22" w:right="9"/>
              <w:rPr>
                <w:sz w:val="18"/>
                <w:szCs w:val="18"/>
                <w:lang w:val="en-US"/>
              </w:rPr>
            </w:pPr>
            <w:r w:rsidRPr="003E4B06">
              <w:rPr>
                <w:sz w:val="18"/>
                <w:szCs w:val="18"/>
                <w:lang w:val="en-US"/>
              </w:rPr>
              <w:t>1.4.</w:t>
            </w:r>
          </w:p>
        </w:tc>
        <w:tc>
          <w:tcPr>
            <w:tcW w:w="10247" w:type="dxa"/>
            <w:gridSpan w:val="17"/>
            <w:tcBorders>
              <w:top w:val="single" w:sz="4" w:space="0" w:color="000000"/>
              <w:left w:val="single" w:sz="4" w:space="0" w:color="000000"/>
              <w:bottom w:val="single" w:sz="4" w:space="0" w:color="000000"/>
              <w:right w:val="single" w:sz="4" w:space="0" w:color="000000"/>
            </w:tcBorders>
            <w:hideMark/>
          </w:tcPr>
          <w:p w:rsidR="003E4B06" w:rsidRPr="003E4B06" w:rsidRDefault="003E4B06" w:rsidP="003E4B06">
            <w:pPr>
              <w:pStyle w:val="aa"/>
              <w:ind w:left="22" w:right="9"/>
              <w:rPr>
                <w:sz w:val="18"/>
                <w:szCs w:val="18"/>
              </w:rPr>
            </w:pPr>
            <w:r w:rsidRPr="003E4B06">
              <w:rPr>
                <w:sz w:val="18"/>
                <w:szCs w:val="18"/>
              </w:rPr>
              <w:t>Задача 4. Обеспечение сохранности культурного наследия</w:t>
            </w:r>
          </w:p>
        </w:tc>
      </w:tr>
      <w:tr w:rsidR="003E4B06" w:rsidRPr="003E4B06" w:rsidTr="0077467B">
        <w:trPr>
          <w:trHeight w:val="20"/>
        </w:trPr>
        <w:tc>
          <w:tcPr>
            <w:tcW w:w="342" w:type="dxa"/>
            <w:tcBorders>
              <w:top w:val="single" w:sz="4" w:space="0" w:color="000000"/>
              <w:left w:val="single" w:sz="4" w:space="0" w:color="000000"/>
              <w:bottom w:val="single" w:sz="4" w:space="0" w:color="000000"/>
              <w:right w:val="single" w:sz="4" w:space="0" w:color="000000"/>
            </w:tcBorders>
            <w:hideMark/>
          </w:tcPr>
          <w:p w:rsidR="003E4B06" w:rsidRPr="003E4B06" w:rsidRDefault="003E4B06" w:rsidP="003E4B06">
            <w:pPr>
              <w:pStyle w:val="aa"/>
              <w:ind w:left="22" w:right="9"/>
              <w:rPr>
                <w:sz w:val="18"/>
                <w:szCs w:val="18"/>
                <w:lang w:val="en-US"/>
              </w:rPr>
            </w:pPr>
            <w:r w:rsidRPr="003E4B06">
              <w:rPr>
                <w:sz w:val="18"/>
                <w:szCs w:val="18"/>
                <w:lang w:val="en-US"/>
              </w:rPr>
              <w:t>1.5.</w:t>
            </w:r>
          </w:p>
        </w:tc>
        <w:tc>
          <w:tcPr>
            <w:tcW w:w="10247" w:type="dxa"/>
            <w:gridSpan w:val="17"/>
            <w:tcBorders>
              <w:top w:val="single" w:sz="4" w:space="0" w:color="000000"/>
              <w:left w:val="single" w:sz="4" w:space="0" w:color="000000"/>
              <w:bottom w:val="single" w:sz="4" w:space="0" w:color="000000"/>
              <w:right w:val="single" w:sz="4" w:space="0" w:color="000000"/>
            </w:tcBorders>
            <w:hideMark/>
          </w:tcPr>
          <w:p w:rsidR="003E4B06" w:rsidRPr="003E4B06" w:rsidRDefault="003E4B06" w:rsidP="003E4B06">
            <w:pPr>
              <w:pStyle w:val="aa"/>
              <w:ind w:left="22" w:right="9"/>
              <w:rPr>
                <w:sz w:val="18"/>
                <w:szCs w:val="18"/>
              </w:rPr>
            </w:pPr>
            <w:r w:rsidRPr="003E4B06">
              <w:rPr>
                <w:sz w:val="18"/>
                <w:szCs w:val="18"/>
              </w:rPr>
              <w:t>Задача 5. Сохранение кадрового потенциала сферы культуры</w:t>
            </w:r>
          </w:p>
        </w:tc>
      </w:tr>
      <w:tr w:rsidR="003E4B06" w:rsidRPr="003E4B06" w:rsidTr="0077467B">
        <w:trPr>
          <w:trHeight w:val="20"/>
        </w:trPr>
        <w:tc>
          <w:tcPr>
            <w:tcW w:w="342" w:type="dxa"/>
            <w:tcBorders>
              <w:top w:val="single" w:sz="4" w:space="0" w:color="000000"/>
              <w:left w:val="single" w:sz="4" w:space="0" w:color="000000"/>
              <w:bottom w:val="single" w:sz="4" w:space="0" w:color="000000"/>
              <w:right w:val="single" w:sz="4" w:space="0" w:color="000000"/>
            </w:tcBorders>
            <w:hideMark/>
          </w:tcPr>
          <w:p w:rsidR="003E4B06" w:rsidRPr="003E4B06" w:rsidRDefault="003E4B06" w:rsidP="003E4B06">
            <w:pPr>
              <w:pStyle w:val="aa"/>
              <w:ind w:left="22" w:right="9"/>
              <w:rPr>
                <w:sz w:val="18"/>
                <w:szCs w:val="18"/>
                <w:lang w:val="en-US"/>
              </w:rPr>
            </w:pPr>
            <w:r w:rsidRPr="003E4B06">
              <w:rPr>
                <w:sz w:val="18"/>
                <w:szCs w:val="18"/>
                <w:lang w:val="en-US"/>
              </w:rPr>
              <w:t>1.6.</w:t>
            </w:r>
          </w:p>
        </w:tc>
        <w:tc>
          <w:tcPr>
            <w:tcW w:w="10247" w:type="dxa"/>
            <w:gridSpan w:val="17"/>
            <w:tcBorders>
              <w:top w:val="single" w:sz="4" w:space="0" w:color="000000"/>
              <w:left w:val="single" w:sz="4" w:space="0" w:color="000000"/>
              <w:bottom w:val="single" w:sz="4" w:space="0" w:color="000000"/>
              <w:right w:val="single" w:sz="4" w:space="0" w:color="000000"/>
            </w:tcBorders>
            <w:hideMark/>
          </w:tcPr>
          <w:p w:rsidR="003E4B06" w:rsidRPr="003E4B06" w:rsidRDefault="003E4B06" w:rsidP="003E4B06">
            <w:pPr>
              <w:pStyle w:val="aa"/>
              <w:ind w:left="22" w:right="9"/>
              <w:rPr>
                <w:sz w:val="18"/>
                <w:szCs w:val="18"/>
              </w:rPr>
            </w:pPr>
            <w:r w:rsidRPr="003E4B06">
              <w:rPr>
                <w:sz w:val="18"/>
                <w:szCs w:val="18"/>
              </w:rPr>
              <w:t>Задача 6. Создание благоприятных условий для повышения качества и разнообразия услуг в сфере культуры</w:t>
            </w:r>
          </w:p>
        </w:tc>
      </w:tr>
      <w:tr w:rsidR="003E4B06" w:rsidRPr="003E4B06" w:rsidTr="0077467B">
        <w:trPr>
          <w:trHeight w:val="20"/>
        </w:trPr>
        <w:tc>
          <w:tcPr>
            <w:tcW w:w="342" w:type="dxa"/>
            <w:tcBorders>
              <w:top w:val="single" w:sz="4" w:space="0" w:color="000000"/>
              <w:left w:val="single" w:sz="4" w:space="0" w:color="000000"/>
              <w:bottom w:val="single" w:sz="4" w:space="0" w:color="000000"/>
              <w:right w:val="single" w:sz="4" w:space="0" w:color="000000"/>
            </w:tcBorders>
            <w:hideMark/>
          </w:tcPr>
          <w:p w:rsidR="003E4B06" w:rsidRPr="003E4B06" w:rsidRDefault="003E4B06" w:rsidP="003E4B06">
            <w:pPr>
              <w:pStyle w:val="aa"/>
              <w:ind w:left="22" w:right="9"/>
              <w:rPr>
                <w:sz w:val="18"/>
                <w:szCs w:val="18"/>
              </w:rPr>
            </w:pPr>
            <w:r w:rsidRPr="003E4B06">
              <w:rPr>
                <w:sz w:val="18"/>
                <w:szCs w:val="18"/>
              </w:rPr>
              <w:t>2.</w:t>
            </w:r>
          </w:p>
        </w:tc>
        <w:tc>
          <w:tcPr>
            <w:tcW w:w="2352" w:type="dxa"/>
            <w:tcBorders>
              <w:top w:val="single" w:sz="4" w:space="0" w:color="000000"/>
              <w:left w:val="single" w:sz="4" w:space="0" w:color="000000"/>
              <w:bottom w:val="single" w:sz="4" w:space="0" w:color="000000"/>
              <w:right w:val="single" w:sz="4" w:space="0" w:color="000000"/>
            </w:tcBorders>
            <w:hideMark/>
          </w:tcPr>
          <w:p w:rsidR="003E4B06" w:rsidRPr="003E4B06" w:rsidRDefault="003E4B06" w:rsidP="003E4B06">
            <w:pPr>
              <w:pStyle w:val="aa"/>
              <w:ind w:left="22" w:right="9"/>
              <w:rPr>
                <w:sz w:val="18"/>
                <w:szCs w:val="18"/>
              </w:rPr>
            </w:pPr>
            <w:r w:rsidRPr="003E4B06">
              <w:rPr>
                <w:sz w:val="18"/>
                <w:szCs w:val="18"/>
              </w:rPr>
              <w:t>Реализация подпрограммы "Обеспечение условий реализации муниципальной программы "</w:t>
            </w:r>
          </w:p>
        </w:tc>
        <w:tc>
          <w:tcPr>
            <w:tcW w:w="1118" w:type="dxa"/>
            <w:tcBorders>
              <w:top w:val="single" w:sz="4" w:space="0" w:color="000000"/>
              <w:left w:val="single" w:sz="4" w:space="0" w:color="000000"/>
              <w:bottom w:val="single" w:sz="4" w:space="0" w:color="000000"/>
              <w:right w:val="single" w:sz="4" w:space="0" w:color="000000"/>
            </w:tcBorders>
            <w:hideMark/>
          </w:tcPr>
          <w:p w:rsidR="003E4B06" w:rsidRPr="003E4B06" w:rsidRDefault="003E4B06" w:rsidP="003E4B06">
            <w:pPr>
              <w:pStyle w:val="aa"/>
              <w:ind w:left="22" w:right="9"/>
              <w:rPr>
                <w:sz w:val="18"/>
                <w:szCs w:val="18"/>
                <w:lang w:val="en-US"/>
              </w:rPr>
            </w:pPr>
            <w:r w:rsidRPr="003E4B06">
              <w:rPr>
                <w:sz w:val="18"/>
                <w:szCs w:val="18"/>
                <w:lang w:val="en-US"/>
              </w:rPr>
              <w:t>отдел культуры</w:t>
            </w:r>
            <w:r w:rsidRPr="003E4B06">
              <w:rPr>
                <w:sz w:val="18"/>
                <w:szCs w:val="18"/>
                <w:lang w:val="en-US"/>
              </w:rPr>
              <w:tab/>
              <w:t>и спорта</w:t>
            </w:r>
          </w:p>
        </w:tc>
        <w:tc>
          <w:tcPr>
            <w:tcW w:w="852" w:type="dxa"/>
            <w:tcBorders>
              <w:top w:val="single" w:sz="4" w:space="0" w:color="000000"/>
              <w:left w:val="single" w:sz="4" w:space="0" w:color="000000"/>
              <w:bottom w:val="single" w:sz="4" w:space="0" w:color="000000"/>
              <w:right w:val="single" w:sz="4" w:space="0" w:color="000000"/>
            </w:tcBorders>
            <w:hideMark/>
          </w:tcPr>
          <w:p w:rsidR="003E4B06" w:rsidRPr="003E4B06" w:rsidRDefault="003E4B06" w:rsidP="003E4B06">
            <w:pPr>
              <w:pStyle w:val="aa"/>
              <w:ind w:left="22" w:right="9"/>
              <w:rPr>
                <w:sz w:val="18"/>
                <w:szCs w:val="18"/>
                <w:lang w:val="en-US"/>
              </w:rPr>
            </w:pPr>
            <w:r w:rsidRPr="003E4B06">
              <w:rPr>
                <w:sz w:val="18"/>
                <w:szCs w:val="18"/>
                <w:lang w:val="en-US"/>
              </w:rPr>
              <w:t>2021-</w:t>
            </w:r>
          </w:p>
          <w:p w:rsidR="003E4B06" w:rsidRPr="003E4B06" w:rsidRDefault="003E4B06" w:rsidP="003E4B06">
            <w:pPr>
              <w:pStyle w:val="aa"/>
              <w:ind w:left="22" w:right="9"/>
              <w:rPr>
                <w:sz w:val="18"/>
                <w:szCs w:val="18"/>
                <w:lang w:val="en-US"/>
              </w:rPr>
            </w:pPr>
            <w:r w:rsidRPr="003E4B06">
              <w:rPr>
                <w:sz w:val="18"/>
                <w:szCs w:val="18"/>
                <w:lang w:val="en-US"/>
              </w:rPr>
              <w:t>2027</w:t>
            </w:r>
          </w:p>
        </w:tc>
        <w:tc>
          <w:tcPr>
            <w:tcW w:w="842" w:type="dxa"/>
            <w:tcBorders>
              <w:top w:val="single" w:sz="4" w:space="0" w:color="000000"/>
              <w:left w:val="single" w:sz="4" w:space="0" w:color="000000"/>
              <w:bottom w:val="single" w:sz="4" w:space="0" w:color="000000"/>
              <w:right w:val="single" w:sz="4" w:space="0" w:color="000000"/>
            </w:tcBorders>
            <w:hideMark/>
          </w:tcPr>
          <w:p w:rsidR="003E4B06" w:rsidRPr="003E4B06" w:rsidRDefault="003E4B06" w:rsidP="003E4B06">
            <w:pPr>
              <w:pStyle w:val="aa"/>
              <w:ind w:left="22" w:right="9"/>
              <w:rPr>
                <w:sz w:val="18"/>
                <w:szCs w:val="18"/>
                <w:lang w:val="en-US"/>
              </w:rPr>
            </w:pPr>
            <w:r w:rsidRPr="003E4B06">
              <w:rPr>
                <w:sz w:val="18"/>
                <w:szCs w:val="18"/>
                <w:lang w:val="en-US"/>
              </w:rPr>
              <w:t>1.7.1.-</w:t>
            </w:r>
          </w:p>
          <w:p w:rsidR="003E4B06" w:rsidRPr="003E4B06" w:rsidRDefault="003E4B06" w:rsidP="003E4B06">
            <w:pPr>
              <w:pStyle w:val="aa"/>
              <w:ind w:left="22" w:right="9"/>
              <w:rPr>
                <w:sz w:val="18"/>
                <w:szCs w:val="18"/>
                <w:lang w:val="en-US"/>
              </w:rPr>
            </w:pPr>
            <w:r w:rsidRPr="003E4B06">
              <w:rPr>
                <w:sz w:val="18"/>
                <w:szCs w:val="18"/>
                <w:lang w:val="en-US"/>
              </w:rPr>
              <w:t>1.7.2.</w:t>
            </w:r>
          </w:p>
        </w:tc>
        <w:tc>
          <w:tcPr>
            <w:tcW w:w="870" w:type="dxa"/>
            <w:gridSpan w:val="3"/>
            <w:tcBorders>
              <w:top w:val="single" w:sz="4" w:space="0" w:color="000000"/>
              <w:left w:val="single" w:sz="4" w:space="0" w:color="000000"/>
              <w:bottom w:val="single" w:sz="4" w:space="0" w:color="000000"/>
              <w:right w:val="single" w:sz="4" w:space="0" w:color="000000"/>
            </w:tcBorders>
          </w:tcPr>
          <w:p w:rsidR="003E4B06" w:rsidRPr="003E4B06" w:rsidRDefault="003E4B06" w:rsidP="003E4B06">
            <w:pPr>
              <w:pStyle w:val="aa"/>
              <w:ind w:left="22" w:right="9"/>
              <w:rPr>
                <w:sz w:val="18"/>
                <w:szCs w:val="18"/>
                <w:lang w:val="en-US"/>
              </w:rPr>
            </w:pPr>
          </w:p>
        </w:tc>
        <w:tc>
          <w:tcPr>
            <w:tcW w:w="612" w:type="dxa"/>
            <w:tcBorders>
              <w:top w:val="single" w:sz="4" w:space="0" w:color="000000"/>
              <w:left w:val="single" w:sz="4" w:space="0" w:color="000000"/>
              <w:bottom w:val="single" w:sz="4" w:space="0" w:color="000000"/>
              <w:right w:val="single" w:sz="4" w:space="0" w:color="000000"/>
            </w:tcBorders>
          </w:tcPr>
          <w:p w:rsidR="003E4B06" w:rsidRPr="003E4B06" w:rsidRDefault="003E4B06" w:rsidP="003E4B06">
            <w:pPr>
              <w:pStyle w:val="aa"/>
              <w:ind w:left="22" w:right="9"/>
              <w:rPr>
                <w:sz w:val="18"/>
                <w:szCs w:val="18"/>
                <w:lang w:val="en-US"/>
              </w:rPr>
            </w:pPr>
          </w:p>
        </w:tc>
        <w:tc>
          <w:tcPr>
            <w:tcW w:w="634" w:type="dxa"/>
            <w:tcBorders>
              <w:top w:val="single" w:sz="4" w:space="0" w:color="000000"/>
              <w:left w:val="single" w:sz="4" w:space="0" w:color="000000"/>
              <w:bottom w:val="single" w:sz="4" w:space="0" w:color="000000"/>
              <w:right w:val="single" w:sz="4" w:space="0" w:color="000000"/>
            </w:tcBorders>
          </w:tcPr>
          <w:p w:rsidR="003E4B06" w:rsidRPr="003E4B06" w:rsidRDefault="003E4B06" w:rsidP="003E4B06">
            <w:pPr>
              <w:pStyle w:val="aa"/>
              <w:ind w:left="22" w:right="9"/>
              <w:rPr>
                <w:sz w:val="18"/>
                <w:szCs w:val="18"/>
                <w:lang w:val="en-US"/>
              </w:rPr>
            </w:pPr>
          </w:p>
        </w:tc>
        <w:tc>
          <w:tcPr>
            <w:tcW w:w="657" w:type="dxa"/>
            <w:gridSpan w:val="2"/>
            <w:tcBorders>
              <w:top w:val="single" w:sz="4" w:space="0" w:color="000000"/>
              <w:left w:val="single" w:sz="4" w:space="0" w:color="000000"/>
              <w:bottom w:val="single" w:sz="4" w:space="0" w:color="000000"/>
              <w:right w:val="single" w:sz="4" w:space="0" w:color="000000"/>
            </w:tcBorders>
          </w:tcPr>
          <w:p w:rsidR="003E4B06" w:rsidRPr="003E4B06" w:rsidRDefault="003E4B06" w:rsidP="003E4B06">
            <w:pPr>
              <w:pStyle w:val="aa"/>
              <w:ind w:left="22" w:right="9"/>
              <w:rPr>
                <w:sz w:val="18"/>
                <w:szCs w:val="18"/>
                <w:lang w:val="en-US"/>
              </w:rPr>
            </w:pPr>
          </w:p>
        </w:tc>
        <w:tc>
          <w:tcPr>
            <w:tcW w:w="645" w:type="dxa"/>
            <w:tcBorders>
              <w:top w:val="single" w:sz="4" w:space="0" w:color="000000"/>
              <w:left w:val="single" w:sz="4" w:space="0" w:color="000000"/>
              <w:bottom w:val="single" w:sz="4" w:space="0" w:color="000000"/>
              <w:right w:val="single" w:sz="4" w:space="0" w:color="000000"/>
            </w:tcBorders>
          </w:tcPr>
          <w:p w:rsidR="003E4B06" w:rsidRPr="003E4B06" w:rsidRDefault="003E4B06" w:rsidP="003E4B06">
            <w:pPr>
              <w:pStyle w:val="aa"/>
              <w:ind w:left="22" w:right="9"/>
              <w:rPr>
                <w:sz w:val="18"/>
                <w:szCs w:val="18"/>
                <w:lang w:val="en-US"/>
              </w:rPr>
            </w:pPr>
          </w:p>
        </w:tc>
        <w:tc>
          <w:tcPr>
            <w:tcW w:w="657" w:type="dxa"/>
            <w:gridSpan w:val="2"/>
            <w:tcBorders>
              <w:top w:val="single" w:sz="4" w:space="0" w:color="000000"/>
              <w:left w:val="single" w:sz="4" w:space="0" w:color="000000"/>
              <w:bottom w:val="single" w:sz="4" w:space="0" w:color="000000"/>
              <w:right w:val="single" w:sz="4" w:space="0" w:color="000000"/>
            </w:tcBorders>
          </w:tcPr>
          <w:p w:rsidR="003E4B06" w:rsidRPr="003E4B06" w:rsidRDefault="003E4B06" w:rsidP="003E4B06">
            <w:pPr>
              <w:pStyle w:val="aa"/>
              <w:ind w:left="22" w:right="9"/>
              <w:rPr>
                <w:sz w:val="18"/>
                <w:szCs w:val="18"/>
                <w:lang w:val="en-US"/>
              </w:rPr>
            </w:pPr>
          </w:p>
        </w:tc>
        <w:tc>
          <w:tcPr>
            <w:tcW w:w="504" w:type="dxa"/>
            <w:gridSpan w:val="2"/>
            <w:tcBorders>
              <w:top w:val="single" w:sz="4" w:space="0" w:color="000000"/>
              <w:left w:val="single" w:sz="4" w:space="0" w:color="000000"/>
              <w:bottom w:val="single" w:sz="4" w:space="0" w:color="000000"/>
              <w:right w:val="single" w:sz="4" w:space="0" w:color="000000"/>
            </w:tcBorders>
          </w:tcPr>
          <w:p w:rsidR="003E4B06" w:rsidRPr="003E4B06" w:rsidRDefault="003E4B06" w:rsidP="003E4B06">
            <w:pPr>
              <w:pStyle w:val="aa"/>
              <w:ind w:left="22" w:right="9"/>
              <w:rPr>
                <w:sz w:val="18"/>
                <w:szCs w:val="18"/>
                <w:lang w:val="en-US"/>
              </w:rPr>
            </w:pPr>
          </w:p>
        </w:tc>
        <w:tc>
          <w:tcPr>
            <w:tcW w:w="504" w:type="dxa"/>
            <w:tcBorders>
              <w:top w:val="single" w:sz="4" w:space="0" w:color="000000"/>
              <w:left w:val="single" w:sz="4" w:space="0" w:color="000000"/>
              <w:bottom w:val="single" w:sz="4" w:space="0" w:color="000000"/>
              <w:right w:val="single" w:sz="4" w:space="0" w:color="000000"/>
            </w:tcBorders>
          </w:tcPr>
          <w:p w:rsidR="003E4B06" w:rsidRPr="003E4B06" w:rsidRDefault="003E4B06" w:rsidP="003E4B06">
            <w:pPr>
              <w:pStyle w:val="aa"/>
              <w:ind w:left="22" w:right="9"/>
              <w:rPr>
                <w:sz w:val="18"/>
                <w:szCs w:val="18"/>
                <w:lang w:val="en-US"/>
              </w:rPr>
            </w:pPr>
          </w:p>
        </w:tc>
      </w:tr>
      <w:tr w:rsidR="003E4B06" w:rsidRPr="003E4B06" w:rsidTr="0077467B">
        <w:trPr>
          <w:trHeight w:val="20"/>
        </w:trPr>
        <w:tc>
          <w:tcPr>
            <w:tcW w:w="342" w:type="dxa"/>
            <w:tcBorders>
              <w:top w:val="single" w:sz="4" w:space="0" w:color="000000"/>
              <w:left w:val="single" w:sz="4" w:space="0" w:color="000000"/>
              <w:bottom w:val="single" w:sz="4" w:space="0" w:color="000000"/>
              <w:right w:val="single" w:sz="4" w:space="0" w:color="000000"/>
            </w:tcBorders>
            <w:hideMark/>
          </w:tcPr>
          <w:p w:rsidR="003E4B06" w:rsidRPr="003E4B06" w:rsidRDefault="003E4B06" w:rsidP="003E4B06">
            <w:pPr>
              <w:pStyle w:val="aa"/>
              <w:ind w:left="22" w:right="9"/>
              <w:rPr>
                <w:sz w:val="18"/>
                <w:szCs w:val="18"/>
                <w:lang w:val="en-US"/>
              </w:rPr>
            </w:pPr>
            <w:r w:rsidRPr="003E4B06">
              <w:rPr>
                <w:sz w:val="18"/>
                <w:szCs w:val="18"/>
                <w:lang w:val="en-US"/>
              </w:rPr>
              <w:t>2.1</w:t>
            </w:r>
          </w:p>
        </w:tc>
        <w:tc>
          <w:tcPr>
            <w:tcW w:w="10247" w:type="dxa"/>
            <w:gridSpan w:val="17"/>
            <w:tcBorders>
              <w:top w:val="single" w:sz="4" w:space="0" w:color="000000"/>
              <w:left w:val="single" w:sz="4" w:space="0" w:color="000000"/>
              <w:bottom w:val="single" w:sz="4" w:space="0" w:color="000000"/>
              <w:right w:val="single" w:sz="4" w:space="0" w:color="000000"/>
            </w:tcBorders>
            <w:hideMark/>
          </w:tcPr>
          <w:p w:rsidR="003E4B06" w:rsidRPr="003E4B06" w:rsidRDefault="003E4B06" w:rsidP="003E4B06">
            <w:pPr>
              <w:pStyle w:val="aa"/>
              <w:ind w:left="22" w:right="9"/>
              <w:rPr>
                <w:sz w:val="18"/>
                <w:szCs w:val="18"/>
              </w:rPr>
            </w:pPr>
            <w:r w:rsidRPr="003E4B06">
              <w:rPr>
                <w:sz w:val="18"/>
                <w:szCs w:val="18"/>
              </w:rPr>
              <w:t>Задача 1.Ресурсное обеспечение деятельности отдела культуры по реализации муниципальной программы</w:t>
            </w:r>
          </w:p>
        </w:tc>
      </w:tr>
      <w:tr w:rsidR="003E4B06" w:rsidRPr="003E4B06" w:rsidTr="0077467B">
        <w:trPr>
          <w:trHeight w:val="20"/>
        </w:trPr>
        <w:tc>
          <w:tcPr>
            <w:tcW w:w="342" w:type="dxa"/>
            <w:tcBorders>
              <w:top w:val="single" w:sz="4" w:space="0" w:color="000000"/>
              <w:left w:val="single" w:sz="4" w:space="0" w:color="000000"/>
              <w:bottom w:val="single" w:sz="4" w:space="0" w:color="auto"/>
              <w:right w:val="single" w:sz="4" w:space="0" w:color="000000"/>
            </w:tcBorders>
          </w:tcPr>
          <w:p w:rsidR="003E4B06" w:rsidRPr="003E4B06" w:rsidRDefault="003E4B06" w:rsidP="003E4B06">
            <w:pPr>
              <w:pStyle w:val="aa"/>
              <w:ind w:left="22" w:right="9"/>
              <w:rPr>
                <w:sz w:val="18"/>
                <w:szCs w:val="18"/>
              </w:rPr>
            </w:pPr>
          </w:p>
        </w:tc>
        <w:tc>
          <w:tcPr>
            <w:tcW w:w="2352" w:type="dxa"/>
            <w:tcBorders>
              <w:top w:val="single" w:sz="4" w:space="0" w:color="000000"/>
              <w:left w:val="single" w:sz="4" w:space="0" w:color="000000"/>
              <w:bottom w:val="single" w:sz="4" w:space="0" w:color="auto"/>
              <w:right w:val="single" w:sz="4" w:space="0" w:color="000000"/>
            </w:tcBorders>
            <w:hideMark/>
          </w:tcPr>
          <w:p w:rsidR="003E4B06" w:rsidRPr="003E4B06" w:rsidRDefault="003E4B06" w:rsidP="003E4B06">
            <w:pPr>
              <w:pStyle w:val="aa"/>
              <w:ind w:left="22" w:right="9"/>
              <w:rPr>
                <w:sz w:val="18"/>
                <w:szCs w:val="18"/>
                <w:lang w:val="en-US"/>
              </w:rPr>
            </w:pPr>
            <w:r w:rsidRPr="003E4B06">
              <w:rPr>
                <w:sz w:val="18"/>
                <w:szCs w:val="18"/>
                <w:lang w:val="en-US"/>
              </w:rPr>
              <w:t>ВСЕГО</w:t>
            </w:r>
          </w:p>
        </w:tc>
        <w:tc>
          <w:tcPr>
            <w:tcW w:w="1118" w:type="dxa"/>
            <w:tcBorders>
              <w:top w:val="single" w:sz="4" w:space="0" w:color="000000"/>
              <w:left w:val="single" w:sz="4" w:space="0" w:color="000000"/>
              <w:bottom w:val="single" w:sz="4" w:space="0" w:color="auto"/>
              <w:right w:val="single" w:sz="4" w:space="0" w:color="000000"/>
            </w:tcBorders>
          </w:tcPr>
          <w:p w:rsidR="003E4B06" w:rsidRPr="003E4B06" w:rsidRDefault="003E4B06" w:rsidP="003E4B06">
            <w:pPr>
              <w:pStyle w:val="aa"/>
              <w:ind w:left="22" w:right="9"/>
              <w:rPr>
                <w:sz w:val="18"/>
                <w:szCs w:val="18"/>
                <w:lang w:val="en-US"/>
              </w:rPr>
            </w:pPr>
          </w:p>
        </w:tc>
        <w:tc>
          <w:tcPr>
            <w:tcW w:w="852" w:type="dxa"/>
            <w:tcBorders>
              <w:top w:val="single" w:sz="4" w:space="0" w:color="000000"/>
              <w:left w:val="single" w:sz="4" w:space="0" w:color="000000"/>
              <w:bottom w:val="single" w:sz="4" w:space="0" w:color="auto"/>
              <w:right w:val="single" w:sz="4" w:space="0" w:color="000000"/>
            </w:tcBorders>
          </w:tcPr>
          <w:p w:rsidR="003E4B06" w:rsidRPr="003E4B06" w:rsidRDefault="003E4B06" w:rsidP="003E4B06">
            <w:pPr>
              <w:pStyle w:val="aa"/>
              <w:ind w:left="22" w:right="9"/>
              <w:rPr>
                <w:sz w:val="18"/>
                <w:szCs w:val="18"/>
                <w:lang w:val="en-US"/>
              </w:rPr>
            </w:pPr>
          </w:p>
        </w:tc>
        <w:tc>
          <w:tcPr>
            <w:tcW w:w="842" w:type="dxa"/>
            <w:tcBorders>
              <w:top w:val="single" w:sz="4" w:space="0" w:color="000000"/>
              <w:left w:val="single" w:sz="4" w:space="0" w:color="000000"/>
              <w:bottom w:val="single" w:sz="4" w:space="0" w:color="auto"/>
              <w:right w:val="single" w:sz="4" w:space="0" w:color="000000"/>
            </w:tcBorders>
          </w:tcPr>
          <w:p w:rsidR="003E4B06" w:rsidRPr="003E4B06" w:rsidRDefault="003E4B06" w:rsidP="003E4B06">
            <w:pPr>
              <w:pStyle w:val="aa"/>
              <w:ind w:left="22" w:right="9"/>
              <w:rPr>
                <w:sz w:val="18"/>
                <w:szCs w:val="18"/>
                <w:lang w:val="en-US"/>
              </w:rPr>
            </w:pPr>
          </w:p>
        </w:tc>
        <w:tc>
          <w:tcPr>
            <w:tcW w:w="870" w:type="dxa"/>
            <w:gridSpan w:val="3"/>
            <w:tcBorders>
              <w:top w:val="single" w:sz="4" w:space="0" w:color="000000"/>
              <w:left w:val="single" w:sz="4" w:space="0" w:color="000000"/>
              <w:bottom w:val="single" w:sz="4" w:space="0" w:color="auto"/>
              <w:right w:val="single" w:sz="4" w:space="0" w:color="000000"/>
            </w:tcBorders>
          </w:tcPr>
          <w:p w:rsidR="003E4B06" w:rsidRPr="003E4B06" w:rsidRDefault="003E4B06" w:rsidP="003E4B06">
            <w:pPr>
              <w:pStyle w:val="aa"/>
              <w:ind w:left="22" w:right="9"/>
              <w:rPr>
                <w:sz w:val="18"/>
                <w:szCs w:val="18"/>
                <w:lang w:val="en-US"/>
              </w:rPr>
            </w:pPr>
          </w:p>
        </w:tc>
        <w:tc>
          <w:tcPr>
            <w:tcW w:w="612" w:type="dxa"/>
            <w:tcBorders>
              <w:top w:val="single" w:sz="4" w:space="0" w:color="000000"/>
              <w:left w:val="single" w:sz="4" w:space="0" w:color="000000"/>
              <w:bottom w:val="single" w:sz="4" w:space="0" w:color="auto"/>
              <w:right w:val="single" w:sz="4" w:space="0" w:color="000000"/>
            </w:tcBorders>
            <w:hideMark/>
          </w:tcPr>
          <w:p w:rsidR="003E4B06" w:rsidRPr="003E4B06" w:rsidRDefault="003E4B06" w:rsidP="003E4B06">
            <w:pPr>
              <w:pStyle w:val="aa"/>
              <w:ind w:left="22" w:right="9"/>
              <w:rPr>
                <w:sz w:val="18"/>
                <w:szCs w:val="18"/>
                <w:lang w:val="en-US"/>
              </w:rPr>
            </w:pPr>
            <w:r w:rsidRPr="003E4B06">
              <w:rPr>
                <w:sz w:val="18"/>
                <w:szCs w:val="18"/>
                <w:lang w:val="en-US"/>
              </w:rPr>
              <w:t>26591,369</w:t>
            </w:r>
          </w:p>
          <w:p w:rsidR="003E4B06" w:rsidRPr="003E4B06" w:rsidRDefault="003E4B06" w:rsidP="003E4B06">
            <w:pPr>
              <w:pStyle w:val="aa"/>
              <w:ind w:left="22" w:right="9"/>
              <w:rPr>
                <w:sz w:val="18"/>
                <w:szCs w:val="18"/>
                <w:lang w:val="en-US"/>
              </w:rPr>
            </w:pPr>
            <w:r w:rsidRPr="003E4B06">
              <w:rPr>
                <w:sz w:val="18"/>
                <w:szCs w:val="18"/>
                <w:lang w:val="en-US"/>
              </w:rPr>
              <w:t>21</w:t>
            </w:r>
          </w:p>
        </w:tc>
        <w:tc>
          <w:tcPr>
            <w:tcW w:w="634" w:type="dxa"/>
            <w:tcBorders>
              <w:top w:val="single" w:sz="4" w:space="0" w:color="000000"/>
              <w:left w:val="single" w:sz="4" w:space="0" w:color="000000"/>
              <w:bottom w:val="single" w:sz="4" w:space="0" w:color="auto"/>
              <w:right w:val="single" w:sz="4" w:space="0" w:color="000000"/>
            </w:tcBorders>
            <w:hideMark/>
          </w:tcPr>
          <w:p w:rsidR="003E4B06" w:rsidRPr="003E4B06" w:rsidRDefault="003E4B06" w:rsidP="003E4B06">
            <w:pPr>
              <w:pStyle w:val="aa"/>
              <w:ind w:left="22" w:right="9"/>
              <w:rPr>
                <w:sz w:val="18"/>
                <w:szCs w:val="18"/>
              </w:rPr>
            </w:pPr>
            <w:r w:rsidRPr="003E4B06">
              <w:rPr>
                <w:sz w:val="18"/>
                <w:szCs w:val="18"/>
              </w:rPr>
              <w:t>30366,86210</w:t>
            </w:r>
          </w:p>
        </w:tc>
        <w:tc>
          <w:tcPr>
            <w:tcW w:w="657" w:type="dxa"/>
            <w:gridSpan w:val="2"/>
            <w:tcBorders>
              <w:top w:val="single" w:sz="4" w:space="0" w:color="000000"/>
              <w:left w:val="single" w:sz="4" w:space="0" w:color="000000"/>
              <w:bottom w:val="single" w:sz="4" w:space="0" w:color="auto"/>
              <w:right w:val="single" w:sz="4" w:space="0" w:color="000000"/>
            </w:tcBorders>
            <w:hideMark/>
          </w:tcPr>
          <w:p w:rsidR="003E4B06" w:rsidRPr="003E4B06" w:rsidRDefault="003E4B06" w:rsidP="003E4B06">
            <w:pPr>
              <w:pStyle w:val="aa"/>
              <w:ind w:left="22" w:right="9"/>
              <w:rPr>
                <w:sz w:val="18"/>
                <w:szCs w:val="18"/>
              </w:rPr>
            </w:pPr>
            <w:r w:rsidRPr="003E4B06">
              <w:rPr>
                <w:sz w:val="18"/>
                <w:szCs w:val="18"/>
              </w:rPr>
              <w:t>45886,998</w:t>
            </w:r>
          </w:p>
        </w:tc>
        <w:tc>
          <w:tcPr>
            <w:tcW w:w="645" w:type="dxa"/>
            <w:tcBorders>
              <w:top w:val="single" w:sz="4" w:space="0" w:color="000000"/>
              <w:left w:val="single" w:sz="4" w:space="0" w:color="000000"/>
              <w:bottom w:val="single" w:sz="4" w:space="0" w:color="auto"/>
              <w:right w:val="single" w:sz="4" w:space="0" w:color="000000"/>
            </w:tcBorders>
            <w:hideMark/>
          </w:tcPr>
          <w:p w:rsidR="003E4B06" w:rsidRPr="003E4B06" w:rsidRDefault="003E4B06" w:rsidP="003E4B06">
            <w:pPr>
              <w:pStyle w:val="aa"/>
              <w:ind w:left="22" w:right="9"/>
              <w:rPr>
                <w:sz w:val="18"/>
                <w:szCs w:val="18"/>
              </w:rPr>
            </w:pPr>
            <w:r w:rsidRPr="003E4B06">
              <w:rPr>
                <w:sz w:val="18"/>
                <w:szCs w:val="18"/>
              </w:rPr>
              <w:t>38624,94771</w:t>
            </w:r>
          </w:p>
        </w:tc>
        <w:tc>
          <w:tcPr>
            <w:tcW w:w="657" w:type="dxa"/>
            <w:gridSpan w:val="2"/>
            <w:tcBorders>
              <w:top w:val="single" w:sz="4" w:space="0" w:color="000000"/>
              <w:left w:val="single" w:sz="4" w:space="0" w:color="000000"/>
              <w:bottom w:val="single" w:sz="4" w:space="0" w:color="auto"/>
              <w:right w:val="single" w:sz="4" w:space="0" w:color="000000"/>
            </w:tcBorders>
            <w:hideMark/>
          </w:tcPr>
          <w:p w:rsidR="003E4B06" w:rsidRPr="003E4B06" w:rsidRDefault="003E4B06" w:rsidP="003E4B06">
            <w:pPr>
              <w:pStyle w:val="aa"/>
              <w:ind w:left="22" w:right="9"/>
              <w:rPr>
                <w:sz w:val="18"/>
                <w:szCs w:val="18"/>
              </w:rPr>
            </w:pPr>
            <w:r w:rsidRPr="003E4B06">
              <w:rPr>
                <w:sz w:val="18"/>
                <w:szCs w:val="18"/>
              </w:rPr>
              <w:t>24785,966</w:t>
            </w:r>
          </w:p>
        </w:tc>
        <w:tc>
          <w:tcPr>
            <w:tcW w:w="504" w:type="dxa"/>
            <w:gridSpan w:val="2"/>
            <w:tcBorders>
              <w:top w:val="single" w:sz="4" w:space="0" w:color="000000"/>
              <w:left w:val="single" w:sz="4" w:space="0" w:color="000000"/>
              <w:bottom w:val="single" w:sz="4" w:space="0" w:color="auto"/>
              <w:right w:val="single" w:sz="4" w:space="0" w:color="000000"/>
            </w:tcBorders>
            <w:hideMark/>
          </w:tcPr>
          <w:p w:rsidR="003E4B06" w:rsidRPr="003E4B06" w:rsidRDefault="003E4B06" w:rsidP="003E4B06">
            <w:pPr>
              <w:pStyle w:val="aa"/>
              <w:ind w:left="22" w:right="9"/>
              <w:rPr>
                <w:sz w:val="18"/>
                <w:szCs w:val="18"/>
              </w:rPr>
            </w:pPr>
            <w:r w:rsidRPr="003E4B06">
              <w:rPr>
                <w:sz w:val="18"/>
                <w:szCs w:val="18"/>
              </w:rPr>
              <w:t>23026,256</w:t>
            </w:r>
          </w:p>
        </w:tc>
        <w:tc>
          <w:tcPr>
            <w:tcW w:w="504" w:type="dxa"/>
            <w:tcBorders>
              <w:top w:val="single" w:sz="4" w:space="0" w:color="000000"/>
              <w:left w:val="single" w:sz="4" w:space="0" w:color="000000"/>
              <w:bottom w:val="single" w:sz="4" w:space="0" w:color="auto"/>
              <w:right w:val="single" w:sz="4" w:space="0" w:color="000000"/>
            </w:tcBorders>
            <w:hideMark/>
          </w:tcPr>
          <w:p w:rsidR="003E4B06" w:rsidRPr="003E4B06" w:rsidRDefault="003E4B06" w:rsidP="003E4B06">
            <w:pPr>
              <w:pStyle w:val="aa"/>
              <w:ind w:left="22" w:right="9"/>
              <w:rPr>
                <w:sz w:val="18"/>
                <w:szCs w:val="18"/>
                <w:lang w:val="en-US"/>
              </w:rPr>
            </w:pPr>
            <w:r w:rsidRPr="003E4B06">
              <w:rPr>
                <w:sz w:val="18"/>
                <w:szCs w:val="18"/>
                <w:lang w:val="en-US"/>
              </w:rPr>
              <w:t>17283</w:t>
            </w:r>
          </w:p>
          <w:p w:rsidR="003E4B06" w:rsidRPr="003E4B06" w:rsidRDefault="003E4B06" w:rsidP="003E4B06">
            <w:pPr>
              <w:pStyle w:val="aa"/>
              <w:ind w:left="22" w:right="9"/>
              <w:rPr>
                <w:sz w:val="18"/>
                <w:szCs w:val="18"/>
              </w:rPr>
            </w:pPr>
            <w:r w:rsidRPr="003E4B06">
              <w:rPr>
                <w:sz w:val="18"/>
                <w:szCs w:val="18"/>
                <w:lang w:val="en-US"/>
              </w:rPr>
              <w:t>,5</w:t>
            </w:r>
          </w:p>
        </w:tc>
      </w:tr>
    </w:tbl>
    <w:p w:rsidR="0086356F" w:rsidRDefault="009159D8" w:rsidP="009159D8">
      <w:pPr>
        <w:pStyle w:val="aa"/>
        <w:ind w:left="42" w:right="141"/>
        <w:jc w:val="right"/>
        <w:rPr>
          <w:sz w:val="18"/>
          <w:szCs w:val="18"/>
        </w:rPr>
      </w:pPr>
      <w:r w:rsidRPr="009159D8">
        <w:rPr>
          <w:sz w:val="18"/>
          <w:szCs w:val="18"/>
        </w:rPr>
        <w:t>»;</w:t>
      </w:r>
    </w:p>
    <w:p w:rsidR="0086356F" w:rsidRPr="009159D8" w:rsidRDefault="009159D8" w:rsidP="009159D8">
      <w:pPr>
        <w:pStyle w:val="aa"/>
        <w:ind w:left="42" w:right="141" w:firstLine="242"/>
        <w:jc w:val="both"/>
        <w:rPr>
          <w:sz w:val="18"/>
          <w:szCs w:val="18"/>
          <w:lang w:val="x-none"/>
        </w:rPr>
      </w:pPr>
      <w:r w:rsidRPr="009159D8">
        <w:rPr>
          <w:sz w:val="18"/>
          <w:szCs w:val="18"/>
          <w:lang w:val="x-none"/>
        </w:rPr>
        <w:t>1.3.</w:t>
      </w:r>
      <w:r>
        <w:rPr>
          <w:sz w:val="18"/>
          <w:szCs w:val="18"/>
        </w:rPr>
        <w:t xml:space="preserve"> </w:t>
      </w:r>
      <w:r w:rsidRPr="009159D8">
        <w:rPr>
          <w:sz w:val="18"/>
          <w:szCs w:val="18"/>
          <w:lang w:val="x-none"/>
        </w:rPr>
        <w:t>В</w:t>
      </w:r>
      <w:r>
        <w:rPr>
          <w:sz w:val="18"/>
          <w:szCs w:val="18"/>
        </w:rPr>
        <w:t xml:space="preserve"> </w:t>
      </w:r>
      <w:r w:rsidRPr="009159D8">
        <w:rPr>
          <w:sz w:val="18"/>
          <w:szCs w:val="18"/>
          <w:lang w:val="x-none"/>
        </w:rPr>
        <w:t>паспорте</w:t>
      </w:r>
      <w:r>
        <w:rPr>
          <w:sz w:val="18"/>
          <w:szCs w:val="18"/>
        </w:rPr>
        <w:t xml:space="preserve"> </w:t>
      </w:r>
      <w:r w:rsidRPr="009159D8">
        <w:rPr>
          <w:sz w:val="18"/>
          <w:szCs w:val="18"/>
          <w:lang w:val="x-none"/>
        </w:rPr>
        <w:t>подпрограммы</w:t>
      </w:r>
      <w:r>
        <w:rPr>
          <w:sz w:val="18"/>
          <w:szCs w:val="18"/>
        </w:rPr>
        <w:t xml:space="preserve"> </w:t>
      </w:r>
      <w:r w:rsidRPr="009159D8">
        <w:rPr>
          <w:sz w:val="18"/>
          <w:szCs w:val="18"/>
          <w:lang w:val="x-none"/>
        </w:rPr>
        <w:t>«Культура</w:t>
      </w:r>
      <w:r>
        <w:rPr>
          <w:sz w:val="18"/>
          <w:szCs w:val="18"/>
        </w:rPr>
        <w:t xml:space="preserve"> </w:t>
      </w:r>
      <w:r w:rsidRPr="009159D8">
        <w:rPr>
          <w:sz w:val="18"/>
          <w:szCs w:val="18"/>
          <w:lang w:val="x-none"/>
        </w:rPr>
        <w:t>Марёвского</w:t>
      </w:r>
      <w:r>
        <w:rPr>
          <w:sz w:val="18"/>
          <w:szCs w:val="18"/>
        </w:rPr>
        <w:t xml:space="preserve"> </w:t>
      </w:r>
      <w:r w:rsidRPr="009159D8">
        <w:rPr>
          <w:sz w:val="18"/>
          <w:szCs w:val="18"/>
          <w:lang w:val="x-none"/>
        </w:rPr>
        <w:t>муниципального</w:t>
      </w:r>
      <w:r>
        <w:rPr>
          <w:sz w:val="18"/>
          <w:szCs w:val="18"/>
        </w:rPr>
        <w:t xml:space="preserve"> </w:t>
      </w:r>
      <w:r w:rsidRPr="009159D8">
        <w:rPr>
          <w:sz w:val="18"/>
          <w:szCs w:val="18"/>
          <w:lang w:val="x-none"/>
        </w:rPr>
        <w:t>округа»</w:t>
      </w:r>
      <w:r>
        <w:rPr>
          <w:sz w:val="18"/>
          <w:szCs w:val="18"/>
        </w:rPr>
        <w:t xml:space="preserve"> </w:t>
      </w:r>
      <w:r w:rsidRPr="009159D8">
        <w:rPr>
          <w:sz w:val="18"/>
          <w:szCs w:val="18"/>
          <w:lang w:val="x-none"/>
        </w:rPr>
        <w:t>муниципальной</w:t>
      </w:r>
      <w:r>
        <w:rPr>
          <w:sz w:val="18"/>
          <w:szCs w:val="18"/>
        </w:rPr>
        <w:t xml:space="preserve"> </w:t>
      </w:r>
      <w:r w:rsidRPr="009159D8">
        <w:rPr>
          <w:sz w:val="18"/>
          <w:szCs w:val="18"/>
          <w:lang w:val="x-none"/>
        </w:rPr>
        <w:t>программы</w:t>
      </w:r>
      <w:r>
        <w:rPr>
          <w:sz w:val="18"/>
          <w:szCs w:val="18"/>
        </w:rPr>
        <w:t xml:space="preserve"> </w:t>
      </w:r>
      <w:r w:rsidRPr="009159D8">
        <w:rPr>
          <w:sz w:val="18"/>
          <w:szCs w:val="18"/>
          <w:lang w:val="x-none"/>
        </w:rPr>
        <w:t>Марёвского</w:t>
      </w:r>
      <w:r>
        <w:rPr>
          <w:sz w:val="18"/>
          <w:szCs w:val="18"/>
        </w:rPr>
        <w:t xml:space="preserve"> </w:t>
      </w:r>
      <w:r w:rsidRPr="009159D8">
        <w:rPr>
          <w:sz w:val="18"/>
          <w:szCs w:val="18"/>
          <w:lang w:val="x-none"/>
        </w:rPr>
        <w:t>муниципального округа «Развитие культуры в Марёвском муниципальном округе на 2021 – 2027 годы»:</w:t>
      </w:r>
    </w:p>
    <w:p w:rsidR="009159D8" w:rsidRPr="009159D8" w:rsidRDefault="009159D8" w:rsidP="009159D8">
      <w:pPr>
        <w:pStyle w:val="aa"/>
        <w:ind w:left="42" w:right="141" w:firstLine="242"/>
        <w:jc w:val="both"/>
        <w:rPr>
          <w:sz w:val="18"/>
          <w:szCs w:val="18"/>
        </w:rPr>
      </w:pPr>
      <w:r w:rsidRPr="009159D8">
        <w:rPr>
          <w:sz w:val="18"/>
          <w:szCs w:val="18"/>
          <w:lang w:val="x-none"/>
        </w:rPr>
        <w:t>1.3.1. Изложить пункт 4 «Объемы и источники финансирования муниципальной подпрограммы в целом и по годам реализации (тыс.рублей)»   в</w:t>
      </w:r>
      <w:r w:rsidRPr="009159D8">
        <w:rPr>
          <w:sz w:val="18"/>
          <w:szCs w:val="18"/>
        </w:rPr>
        <w:t xml:space="preserve"> </w:t>
      </w:r>
      <w:r w:rsidRPr="009159D8">
        <w:rPr>
          <w:sz w:val="18"/>
          <w:szCs w:val="18"/>
          <w:lang w:val="x-none"/>
        </w:rPr>
        <w:t xml:space="preserve"> редакции</w:t>
      </w:r>
      <w:r w:rsidRPr="009159D8">
        <w:rPr>
          <w:sz w:val="18"/>
          <w:szCs w:val="18"/>
        </w:rPr>
        <w:t>:</w:t>
      </w:r>
    </w:p>
    <w:p w:rsidR="009159D8" w:rsidRPr="009159D8" w:rsidRDefault="009159D8" w:rsidP="009159D8">
      <w:pPr>
        <w:pStyle w:val="aa"/>
        <w:ind w:left="42" w:right="141"/>
        <w:rPr>
          <w:sz w:val="18"/>
          <w:szCs w:val="18"/>
        </w:rPr>
      </w:pPr>
      <w:r w:rsidRPr="009159D8">
        <w:rPr>
          <w:sz w:val="18"/>
          <w:szCs w:val="18"/>
        </w:rPr>
        <w:t xml:space="preserve">« </w:t>
      </w:r>
    </w:p>
    <w:tbl>
      <w:tblPr>
        <w:tblW w:w="0" w:type="auto"/>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1"/>
        <w:gridCol w:w="1800"/>
        <w:gridCol w:w="1896"/>
        <w:gridCol w:w="1800"/>
        <w:gridCol w:w="2063"/>
        <w:gridCol w:w="1701"/>
      </w:tblGrid>
      <w:tr w:rsidR="009159D8" w:rsidRPr="009159D8" w:rsidTr="009159D8">
        <w:trPr>
          <w:trHeight w:val="20"/>
        </w:trPr>
        <w:tc>
          <w:tcPr>
            <w:tcW w:w="961" w:type="dxa"/>
            <w:vMerge w:val="restart"/>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35"/>
              <w:rPr>
                <w:sz w:val="18"/>
                <w:szCs w:val="18"/>
              </w:rPr>
            </w:pPr>
          </w:p>
          <w:p w:rsidR="009159D8" w:rsidRPr="009159D8" w:rsidRDefault="009159D8" w:rsidP="009159D8">
            <w:pPr>
              <w:pStyle w:val="aa"/>
              <w:ind w:left="42" w:right="35"/>
              <w:rPr>
                <w:sz w:val="18"/>
                <w:szCs w:val="18"/>
                <w:lang w:val="x-none"/>
              </w:rPr>
            </w:pPr>
            <w:r w:rsidRPr="009159D8">
              <w:rPr>
                <w:sz w:val="18"/>
                <w:szCs w:val="18"/>
                <w:lang w:val="x-none"/>
              </w:rPr>
              <w:t>Год</w:t>
            </w:r>
          </w:p>
        </w:tc>
        <w:tc>
          <w:tcPr>
            <w:tcW w:w="9260" w:type="dxa"/>
            <w:gridSpan w:val="5"/>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35"/>
              <w:rPr>
                <w:sz w:val="18"/>
                <w:szCs w:val="18"/>
                <w:lang w:val="en-US"/>
              </w:rPr>
            </w:pPr>
            <w:r w:rsidRPr="009159D8">
              <w:rPr>
                <w:sz w:val="18"/>
                <w:szCs w:val="18"/>
                <w:lang w:val="en-US"/>
              </w:rPr>
              <w:t>Источник финансирования</w:t>
            </w:r>
          </w:p>
        </w:tc>
      </w:tr>
      <w:tr w:rsidR="009159D8" w:rsidRPr="009159D8" w:rsidTr="009159D8">
        <w:trPr>
          <w:trHeight w:val="20"/>
        </w:trPr>
        <w:tc>
          <w:tcPr>
            <w:tcW w:w="961" w:type="dxa"/>
            <w:vMerge/>
            <w:tcBorders>
              <w:top w:val="single" w:sz="4" w:space="0" w:color="000000"/>
              <w:left w:val="single" w:sz="4" w:space="0" w:color="000000"/>
              <w:bottom w:val="single" w:sz="4" w:space="0" w:color="000000"/>
              <w:right w:val="single" w:sz="4" w:space="0" w:color="000000"/>
            </w:tcBorders>
            <w:vAlign w:val="center"/>
            <w:hideMark/>
          </w:tcPr>
          <w:p w:rsidR="009159D8" w:rsidRPr="009159D8" w:rsidRDefault="009159D8" w:rsidP="009159D8">
            <w:pPr>
              <w:pStyle w:val="aa"/>
              <w:ind w:left="42" w:right="35"/>
              <w:rPr>
                <w:sz w:val="18"/>
                <w:szCs w:val="18"/>
                <w:lang w:val="x-none"/>
              </w:rPr>
            </w:pPr>
          </w:p>
        </w:tc>
        <w:tc>
          <w:tcPr>
            <w:tcW w:w="1800"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35"/>
              <w:rPr>
                <w:sz w:val="18"/>
                <w:szCs w:val="18"/>
                <w:lang w:val="en-US"/>
              </w:rPr>
            </w:pPr>
            <w:r w:rsidRPr="009159D8">
              <w:rPr>
                <w:sz w:val="18"/>
                <w:szCs w:val="18"/>
                <w:lang w:val="en-US"/>
              </w:rPr>
              <w:t>областной бюджет</w:t>
            </w:r>
          </w:p>
        </w:tc>
        <w:tc>
          <w:tcPr>
            <w:tcW w:w="1896"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35"/>
              <w:rPr>
                <w:sz w:val="18"/>
                <w:szCs w:val="18"/>
                <w:lang w:val="en-US"/>
              </w:rPr>
            </w:pPr>
            <w:r w:rsidRPr="009159D8">
              <w:rPr>
                <w:sz w:val="18"/>
                <w:szCs w:val="18"/>
                <w:lang w:val="en-US"/>
              </w:rPr>
              <w:t>федеральный бюджет</w:t>
            </w:r>
          </w:p>
        </w:tc>
        <w:tc>
          <w:tcPr>
            <w:tcW w:w="1800"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35"/>
              <w:rPr>
                <w:sz w:val="18"/>
                <w:szCs w:val="18"/>
                <w:lang w:val="en-US"/>
              </w:rPr>
            </w:pPr>
            <w:r w:rsidRPr="009159D8">
              <w:rPr>
                <w:sz w:val="18"/>
                <w:szCs w:val="18"/>
                <w:lang w:val="en-US"/>
              </w:rPr>
              <w:t>местные бюджеты</w:t>
            </w:r>
          </w:p>
        </w:tc>
        <w:tc>
          <w:tcPr>
            <w:tcW w:w="2063"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35"/>
              <w:rPr>
                <w:sz w:val="18"/>
                <w:szCs w:val="18"/>
                <w:lang w:val="en-US"/>
              </w:rPr>
            </w:pPr>
            <w:r w:rsidRPr="009159D8">
              <w:rPr>
                <w:sz w:val="18"/>
                <w:szCs w:val="18"/>
                <w:lang w:val="en-US"/>
              </w:rPr>
              <w:t>внебюджетные средства</w:t>
            </w:r>
          </w:p>
        </w:tc>
        <w:tc>
          <w:tcPr>
            <w:tcW w:w="1701" w:type="dxa"/>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35"/>
              <w:rPr>
                <w:sz w:val="18"/>
                <w:szCs w:val="18"/>
                <w:lang w:val="en-US"/>
              </w:rPr>
            </w:pPr>
            <w:r w:rsidRPr="009159D8">
              <w:rPr>
                <w:sz w:val="18"/>
                <w:szCs w:val="18"/>
                <w:lang w:val="en-US"/>
              </w:rPr>
              <w:t>всего</w:t>
            </w:r>
          </w:p>
        </w:tc>
      </w:tr>
      <w:tr w:rsidR="009159D8" w:rsidRPr="009159D8" w:rsidTr="009159D8">
        <w:trPr>
          <w:trHeight w:val="20"/>
        </w:trPr>
        <w:tc>
          <w:tcPr>
            <w:tcW w:w="961"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35"/>
              <w:rPr>
                <w:sz w:val="18"/>
                <w:szCs w:val="18"/>
                <w:lang w:val="en-US"/>
              </w:rPr>
            </w:pPr>
            <w:r w:rsidRPr="009159D8">
              <w:rPr>
                <w:sz w:val="18"/>
                <w:szCs w:val="18"/>
                <w:lang w:val="en-US"/>
              </w:rPr>
              <w:t>1</w:t>
            </w:r>
          </w:p>
        </w:tc>
        <w:tc>
          <w:tcPr>
            <w:tcW w:w="1800"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35"/>
              <w:rPr>
                <w:sz w:val="18"/>
                <w:szCs w:val="18"/>
                <w:lang w:val="en-US"/>
              </w:rPr>
            </w:pPr>
            <w:r w:rsidRPr="009159D8">
              <w:rPr>
                <w:sz w:val="18"/>
                <w:szCs w:val="18"/>
                <w:lang w:val="en-US"/>
              </w:rPr>
              <w:t>2</w:t>
            </w:r>
          </w:p>
        </w:tc>
        <w:tc>
          <w:tcPr>
            <w:tcW w:w="1896"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35"/>
              <w:rPr>
                <w:sz w:val="18"/>
                <w:szCs w:val="18"/>
                <w:lang w:val="en-US"/>
              </w:rPr>
            </w:pPr>
            <w:r w:rsidRPr="009159D8">
              <w:rPr>
                <w:sz w:val="18"/>
                <w:szCs w:val="18"/>
                <w:lang w:val="en-US"/>
              </w:rPr>
              <w:t>3</w:t>
            </w:r>
          </w:p>
        </w:tc>
        <w:tc>
          <w:tcPr>
            <w:tcW w:w="1800"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35"/>
              <w:rPr>
                <w:sz w:val="18"/>
                <w:szCs w:val="18"/>
                <w:lang w:val="en-US"/>
              </w:rPr>
            </w:pPr>
            <w:r w:rsidRPr="009159D8">
              <w:rPr>
                <w:sz w:val="18"/>
                <w:szCs w:val="18"/>
                <w:lang w:val="en-US"/>
              </w:rPr>
              <w:t>4</w:t>
            </w:r>
          </w:p>
        </w:tc>
        <w:tc>
          <w:tcPr>
            <w:tcW w:w="2063"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35"/>
              <w:rPr>
                <w:sz w:val="18"/>
                <w:szCs w:val="18"/>
                <w:lang w:val="en-US"/>
              </w:rPr>
            </w:pPr>
            <w:r w:rsidRPr="009159D8">
              <w:rPr>
                <w:sz w:val="18"/>
                <w:szCs w:val="18"/>
                <w:lang w:val="en-US"/>
              </w:rPr>
              <w:t>5</w:t>
            </w:r>
          </w:p>
        </w:tc>
        <w:tc>
          <w:tcPr>
            <w:tcW w:w="1701"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35"/>
              <w:rPr>
                <w:sz w:val="18"/>
                <w:szCs w:val="18"/>
                <w:lang w:val="en-US"/>
              </w:rPr>
            </w:pPr>
            <w:r w:rsidRPr="009159D8">
              <w:rPr>
                <w:sz w:val="18"/>
                <w:szCs w:val="18"/>
                <w:lang w:val="en-US"/>
              </w:rPr>
              <w:t>6</w:t>
            </w:r>
          </w:p>
        </w:tc>
      </w:tr>
      <w:tr w:rsidR="009159D8" w:rsidRPr="009159D8" w:rsidTr="009159D8">
        <w:trPr>
          <w:trHeight w:val="20"/>
        </w:trPr>
        <w:tc>
          <w:tcPr>
            <w:tcW w:w="961"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35"/>
              <w:rPr>
                <w:sz w:val="18"/>
                <w:szCs w:val="18"/>
                <w:lang w:val="en-US"/>
              </w:rPr>
            </w:pPr>
            <w:r w:rsidRPr="009159D8">
              <w:rPr>
                <w:sz w:val="18"/>
                <w:szCs w:val="18"/>
                <w:lang w:val="en-US"/>
              </w:rPr>
              <w:t>2021</w:t>
            </w:r>
          </w:p>
        </w:tc>
        <w:tc>
          <w:tcPr>
            <w:tcW w:w="1800"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35"/>
              <w:rPr>
                <w:sz w:val="18"/>
                <w:szCs w:val="18"/>
              </w:rPr>
            </w:pPr>
            <w:r w:rsidRPr="009159D8">
              <w:rPr>
                <w:sz w:val="18"/>
                <w:szCs w:val="18"/>
                <w:lang w:val="en-US"/>
              </w:rPr>
              <w:t xml:space="preserve"> 6537,42</w:t>
            </w:r>
          </w:p>
        </w:tc>
        <w:tc>
          <w:tcPr>
            <w:tcW w:w="1896"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35"/>
              <w:rPr>
                <w:sz w:val="18"/>
                <w:szCs w:val="18"/>
              </w:rPr>
            </w:pPr>
            <w:r w:rsidRPr="009159D8">
              <w:rPr>
                <w:sz w:val="18"/>
                <w:szCs w:val="18"/>
                <w:lang w:val="en-US"/>
              </w:rPr>
              <w:t>3,348</w:t>
            </w:r>
          </w:p>
        </w:tc>
        <w:tc>
          <w:tcPr>
            <w:tcW w:w="1800"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35"/>
              <w:rPr>
                <w:sz w:val="18"/>
                <w:szCs w:val="18"/>
                <w:lang w:val="en-US"/>
              </w:rPr>
            </w:pPr>
            <w:r w:rsidRPr="009159D8">
              <w:rPr>
                <w:sz w:val="18"/>
                <w:szCs w:val="18"/>
              </w:rPr>
              <w:t xml:space="preserve"> </w:t>
            </w:r>
            <w:r w:rsidRPr="009159D8">
              <w:rPr>
                <w:sz w:val="18"/>
                <w:szCs w:val="18"/>
                <w:lang w:val="en-US"/>
              </w:rPr>
              <w:t>20050,60121</w:t>
            </w:r>
          </w:p>
        </w:tc>
        <w:tc>
          <w:tcPr>
            <w:tcW w:w="2063" w:type="dxa"/>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35"/>
              <w:rPr>
                <w:sz w:val="18"/>
                <w:szCs w:val="18"/>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9159D8" w:rsidRPr="009159D8" w:rsidRDefault="009159D8" w:rsidP="009159D8">
            <w:pPr>
              <w:pStyle w:val="aa"/>
              <w:ind w:left="42" w:right="35"/>
              <w:rPr>
                <w:sz w:val="18"/>
                <w:szCs w:val="18"/>
                <w:lang w:val="en-US"/>
              </w:rPr>
            </w:pPr>
            <w:r w:rsidRPr="009159D8">
              <w:rPr>
                <w:sz w:val="18"/>
                <w:szCs w:val="18"/>
                <w:lang w:val="en-US"/>
              </w:rPr>
              <w:t xml:space="preserve"> 26591,36921</w:t>
            </w:r>
          </w:p>
        </w:tc>
      </w:tr>
      <w:tr w:rsidR="009159D8" w:rsidRPr="009159D8" w:rsidTr="009159D8">
        <w:trPr>
          <w:trHeight w:val="20"/>
        </w:trPr>
        <w:tc>
          <w:tcPr>
            <w:tcW w:w="961"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35"/>
              <w:rPr>
                <w:sz w:val="18"/>
                <w:szCs w:val="18"/>
                <w:lang w:val="en-US"/>
              </w:rPr>
            </w:pPr>
            <w:r w:rsidRPr="009159D8">
              <w:rPr>
                <w:sz w:val="18"/>
                <w:szCs w:val="18"/>
                <w:lang w:val="en-US"/>
              </w:rPr>
              <w:t>2022</w:t>
            </w:r>
          </w:p>
        </w:tc>
        <w:tc>
          <w:tcPr>
            <w:tcW w:w="1800"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35"/>
              <w:rPr>
                <w:sz w:val="18"/>
                <w:szCs w:val="18"/>
              </w:rPr>
            </w:pPr>
            <w:r w:rsidRPr="009159D8">
              <w:rPr>
                <w:sz w:val="18"/>
                <w:szCs w:val="18"/>
                <w:lang w:val="en-US"/>
              </w:rPr>
              <w:t xml:space="preserve"> </w:t>
            </w:r>
            <w:r w:rsidRPr="009159D8">
              <w:rPr>
                <w:sz w:val="18"/>
                <w:szCs w:val="18"/>
              </w:rPr>
              <w:t>7878,78835</w:t>
            </w:r>
          </w:p>
        </w:tc>
        <w:tc>
          <w:tcPr>
            <w:tcW w:w="1896"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35"/>
              <w:rPr>
                <w:sz w:val="18"/>
                <w:szCs w:val="18"/>
                <w:lang w:val="en-US"/>
              </w:rPr>
            </w:pPr>
            <w:r w:rsidRPr="009159D8">
              <w:rPr>
                <w:sz w:val="18"/>
                <w:szCs w:val="18"/>
                <w:lang w:val="en-US"/>
              </w:rPr>
              <w:t>125,13373</w:t>
            </w:r>
          </w:p>
        </w:tc>
        <w:tc>
          <w:tcPr>
            <w:tcW w:w="1800"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35"/>
              <w:rPr>
                <w:sz w:val="18"/>
                <w:szCs w:val="18"/>
              </w:rPr>
            </w:pPr>
            <w:r w:rsidRPr="009159D8">
              <w:rPr>
                <w:sz w:val="18"/>
                <w:szCs w:val="18"/>
                <w:lang w:val="en-US"/>
              </w:rPr>
              <w:t xml:space="preserve"> </w:t>
            </w:r>
            <w:r w:rsidRPr="009159D8">
              <w:rPr>
                <w:sz w:val="18"/>
                <w:szCs w:val="18"/>
              </w:rPr>
              <w:t>22362,94002</w:t>
            </w:r>
          </w:p>
        </w:tc>
        <w:tc>
          <w:tcPr>
            <w:tcW w:w="2063" w:type="dxa"/>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35"/>
              <w:rPr>
                <w:sz w:val="18"/>
                <w:szCs w:val="18"/>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9159D8" w:rsidRPr="009159D8" w:rsidRDefault="009159D8" w:rsidP="009159D8">
            <w:pPr>
              <w:pStyle w:val="aa"/>
              <w:ind w:left="42" w:right="35"/>
              <w:rPr>
                <w:sz w:val="18"/>
                <w:szCs w:val="18"/>
              </w:rPr>
            </w:pPr>
            <w:r w:rsidRPr="009159D8">
              <w:rPr>
                <w:sz w:val="18"/>
                <w:szCs w:val="18"/>
                <w:lang w:val="en-US"/>
              </w:rPr>
              <w:t xml:space="preserve"> </w:t>
            </w:r>
            <w:r w:rsidRPr="009159D8">
              <w:rPr>
                <w:sz w:val="18"/>
                <w:szCs w:val="18"/>
              </w:rPr>
              <w:t>30366,86210</w:t>
            </w:r>
          </w:p>
        </w:tc>
      </w:tr>
      <w:tr w:rsidR="009159D8" w:rsidRPr="009159D8" w:rsidTr="009159D8">
        <w:trPr>
          <w:trHeight w:val="20"/>
        </w:trPr>
        <w:tc>
          <w:tcPr>
            <w:tcW w:w="961"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35"/>
              <w:rPr>
                <w:sz w:val="18"/>
                <w:szCs w:val="18"/>
                <w:lang w:val="en-US"/>
              </w:rPr>
            </w:pPr>
            <w:r w:rsidRPr="009159D8">
              <w:rPr>
                <w:sz w:val="18"/>
                <w:szCs w:val="18"/>
                <w:lang w:val="en-US"/>
              </w:rPr>
              <w:t>2023</w:t>
            </w:r>
          </w:p>
        </w:tc>
        <w:tc>
          <w:tcPr>
            <w:tcW w:w="1800"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35"/>
              <w:rPr>
                <w:sz w:val="18"/>
                <w:szCs w:val="18"/>
              </w:rPr>
            </w:pPr>
            <w:r w:rsidRPr="009159D8">
              <w:rPr>
                <w:sz w:val="18"/>
                <w:szCs w:val="18"/>
              </w:rPr>
              <w:t xml:space="preserve"> 7047,33674</w:t>
            </w:r>
          </w:p>
        </w:tc>
        <w:tc>
          <w:tcPr>
            <w:tcW w:w="1896"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35"/>
              <w:rPr>
                <w:sz w:val="18"/>
                <w:szCs w:val="18"/>
              </w:rPr>
            </w:pPr>
            <w:r w:rsidRPr="009159D8">
              <w:rPr>
                <w:sz w:val="18"/>
                <w:szCs w:val="18"/>
              </w:rPr>
              <w:t>12935,82256</w:t>
            </w:r>
          </w:p>
        </w:tc>
        <w:tc>
          <w:tcPr>
            <w:tcW w:w="1800"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35"/>
              <w:rPr>
                <w:sz w:val="18"/>
                <w:szCs w:val="18"/>
              </w:rPr>
            </w:pPr>
            <w:r w:rsidRPr="009159D8">
              <w:rPr>
                <w:sz w:val="18"/>
                <w:szCs w:val="18"/>
              </w:rPr>
              <w:t xml:space="preserve"> 25903,8387</w:t>
            </w:r>
          </w:p>
        </w:tc>
        <w:tc>
          <w:tcPr>
            <w:tcW w:w="2063" w:type="dxa"/>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35"/>
              <w:rPr>
                <w:sz w:val="18"/>
                <w:szCs w:val="18"/>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9159D8" w:rsidRPr="009159D8" w:rsidRDefault="009159D8" w:rsidP="009159D8">
            <w:pPr>
              <w:pStyle w:val="aa"/>
              <w:ind w:left="42" w:right="35"/>
              <w:rPr>
                <w:sz w:val="18"/>
                <w:szCs w:val="18"/>
              </w:rPr>
            </w:pPr>
            <w:r w:rsidRPr="009159D8">
              <w:rPr>
                <w:sz w:val="18"/>
                <w:szCs w:val="18"/>
              </w:rPr>
              <w:t xml:space="preserve"> 45886,998</w:t>
            </w:r>
          </w:p>
        </w:tc>
      </w:tr>
      <w:tr w:rsidR="009159D8" w:rsidRPr="009159D8" w:rsidTr="009159D8">
        <w:trPr>
          <w:trHeight w:val="20"/>
        </w:trPr>
        <w:tc>
          <w:tcPr>
            <w:tcW w:w="961"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35"/>
              <w:rPr>
                <w:sz w:val="18"/>
                <w:szCs w:val="18"/>
                <w:lang w:val="en-US"/>
              </w:rPr>
            </w:pPr>
            <w:r w:rsidRPr="009159D8">
              <w:rPr>
                <w:sz w:val="18"/>
                <w:szCs w:val="18"/>
                <w:lang w:val="en-US"/>
              </w:rPr>
              <w:t>2024</w:t>
            </w:r>
          </w:p>
        </w:tc>
        <w:tc>
          <w:tcPr>
            <w:tcW w:w="1800"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35"/>
              <w:rPr>
                <w:sz w:val="18"/>
                <w:szCs w:val="18"/>
              </w:rPr>
            </w:pPr>
            <w:r w:rsidRPr="009159D8">
              <w:rPr>
                <w:sz w:val="18"/>
                <w:szCs w:val="18"/>
              </w:rPr>
              <w:t xml:space="preserve"> 4168,55117</w:t>
            </w:r>
          </w:p>
        </w:tc>
        <w:tc>
          <w:tcPr>
            <w:tcW w:w="1896"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35"/>
              <w:rPr>
                <w:sz w:val="18"/>
                <w:szCs w:val="18"/>
              </w:rPr>
            </w:pPr>
            <w:r w:rsidRPr="009159D8">
              <w:rPr>
                <w:sz w:val="18"/>
                <w:szCs w:val="18"/>
              </w:rPr>
              <w:t>8252,804</w:t>
            </w:r>
          </w:p>
        </w:tc>
        <w:tc>
          <w:tcPr>
            <w:tcW w:w="1800"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35"/>
              <w:rPr>
                <w:sz w:val="18"/>
                <w:szCs w:val="18"/>
                <w:lang w:val="en-US"/>
              </w:rPr>
            </w:pPr>
            <w:r w:rsidRPr="009159D8">
              <w:rPr>
                <w:sz w:val="18"/>
                <w:szCs w:val="18"/>
              </w:rPr>
              <w:t xml:space="preserve"> 26203,59254</w:t>
            </w:r>
          </w:p>
        </w:tc>
        <w:tc>
          <w:tcPr>
            <w:tcW w:w="2063" w:type="dxa"/>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35"/>
              <w:rPr>
                <w:sz w:val="18"/>
                <w:szCs w:val="18"/>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9159D8" w:rsidRPr="009159D8" w:rsidRDefault="009159D8" w:rsidP="009159D8">
            <w:pPr>
              <w:pStyle w:val="aa"/>
              <w:ind w:left="42" w:right="35"/>
              <w:rPr>
                <w:sz w:val="18"/>
                <w:szCs w:val="18"/>
              </w:rPr>
            </w:pPr>
            <w:r w:rsidRPr="009159D8">
              <w:rPr>
                <w:sz w:val="18"/>
                <w:szCs w:val="18"/>
              </w:rPr>
              <w:t xml:space="preserve"> 38624,94771</w:t>
            </w:r>
          </w:p>
        </w:tc>
      </w:tr>
      <w:tr w:rsidR="009159D8" w:rsidRPr="009159D8" w:rsidTr="009159D8">
        <w:trPr>
          <w:trHeight w:val="20"/>
        </w:trPr>
        <w:tc>
          <w:tcPr>
            <w:tcW w:w="961"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35"/>
              <w:rPr>
                <w:sz w:val="18"/>
                <w:szCs w:val="18"/>
                <w:lang w:val="en-US"/>
              </w:rPr>
            </w:pPr>
            <w:r w:rsidRPr="009159D8">
              <w:rPr>
                <w:sz w:val="18"/>
                <w:szCs w:val="18"/>
                <w:lang w:val="en-US"/>
              </w:rPr>
              <w:t>2025</w:t>
            </w:r>
          </w:p>
        </w:tc>
        <w:tc>
          <w:tcPr>
            <w:tcW w:w="1800"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35"/>
              <w:rPr>
                <w:sz w:val="18"/>
                <w:szCs w:val="18"/>
              </w:rPr>
            </w:pPr>
            <w:r w:rsidRPr="009159D8">
              <w:rPr>
                <w:sz w:val="18"/>
                <w:szCs w:val="18"/>
              </w:rPr>
              <w:t xml:space="preserve"> 4265,066</w:t>
            </w:r>
          </w:p>
        </w:tc>
        <w:tc>
          <w:tcPr>
            <w:tcW w:w="1896"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35"/>
              <w:rPr>
                <w:sz w:val="18"/>
                <w:szCs w:val="18"/>
              </w:rPr>
            </w:pPr>
            <w:r w:rsidRPr="009159D8">
              <w:rPr>
                <w:sz w:val="18"/>
                <w:szCs w:val="18"/>
              </w:rPr>
              <w:t xml:space="preserve">  </w:t>
            </w:r>
          </w:p>
        </w:tc>
        <w:tc>
          <w:tcPr>
            <w:tcW w:w="1800"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35"/>
              <w:rPr>
                <w:sz w:val="18"/>
                <w:szCs w:val="18"/>
              </w:rPr>
            </w:pPr>
            <w:r w:rsidRPr="009159D8">
              <w:rPr>
                <w:sz w:val="18"/>
                <w:szCs w:val="18"/>
              </w:rPr>
              <w:t xml:space="preserve"> 20520,9</w:t>
            </w:r>
          </w:p>
        </w:tc>
        <w:tc>
          <w:tcPr>
            <w:tcW w:w="2063" w:type="dxa"/>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35"/>
              <w:rPr>
                <w:sz w:val="18"/>
                <w:szCs w:val="18"/>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9159D8" w:rsidRPr="009159D8" w:rsidRDefault="009159D8" w:rsidP="009159D8">
            <w:pPr>
              <w:pStyle w:val="aa"/>
              <w:ind w:left="42" w:right="35"/>
              <w:rPr>
                <w:sz w:val="18"/>
                <w:szCs w:val="18"/>
              </w:rPr>
            </w:pPr>
            <w:r w:rsidRPr="009159D8">
              <w:rPr>
                <w:sz w:val="18"/>
                <w:szCs w:val="18"/>
              </w:rPr>
              <w:t xml:space="preserve"> 24785,9660</w:t>
            </w:r>
          </w:p>
        </w:tc>
      </w:tr>
      <w:tr w:rsidR="009159D8" w:rsidRPr="009159D8" w:rsidTr="009159D8">
        <w:trPr>
          <w:trHeight w:val="20"/>
        </w:trPr>
        <w:tc>
          <w:tcPr>
            <w:tcW w:w="961"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35"/>
              <w:rPr>
                <w:sz w:val="18"/>
                <w:szCs w:val="18"/>
                <w:lang w:val="en-US"/>
              </w:rPr>
            </w:pPr>
            <w:r w:rsidRPr="009159D8">
              <w:rPr>
                <w:sz w:val="18"/>
                <w:szCs w:val="18"/>
                <w:lang w:val="en-US"/>
              </w:rPr>
              <w:t>2026</w:t>
            </w:r>
          </w:p>
        </w:tc>
        <w:tc>
          <w:tcPr>
            <w:tcW w:w="1800"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35"/>
              <w:rPr>
                <w:sz w:val="18"/>
                <w:szCs w:val="18"/>
              </w:rPr>
            </w:pPr>
            <w:r w:rsidRPr="009159D8">
              <w:rPr>
                <w:sz w:val="18"/>
                <w:szCs w:val="18"/>
              </w:rPr>
              <w:t xml:space="preserve"> 4270,356</w:t>
            </w:r>
          </w:p>
        </w:tc>
        <w:tc>
          <w:tcPr>
            <w:tcW w:w="1896" w:type="dxa"/>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35"/>
              <w:rPr>
                <w:sz w:val="18"/>
                <w:szCs w:val="18"/>
                <w:lang w:val="en-US"/>
              </w:rPr>
            </w:pPr>
          </w:p>
        </w:tc>
        <w:tc>
          <w:tcPr>
            <w:tcW w:w="1800"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35"/>
              <w:rPr>
                <w:sz w:val="18"/>
                <w:szCs w:val="18"/>
              </w:rPr>
            </w:pPr>
            <w:r w:rsidRPr="009159D8">
              <w:rPr>
                <w:sz w:val="18"/>
                <w:szCs w:val="18"/>
              </w:rPr>
              <w:t xml:space="preserve"> 18755,9</w:t>
            </w:r>
          </w:p>
        </w:tc>
        <w:tc>
          <w:tcPr>
            <w:tcW w:w="2063" w:type="dxa"/>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35"/>
              <w:rPr>
                <w:sz w:val="18"/>
                <w:szCs w:val="18"/>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9159D8" w:rsidRPr="009159D8" w:rsidRDefault="009159D8" w:rsidP="009159D8">
            <w:pPr>
              <w:pStyle w:val="aa"/>
              <w:ind w:left="42" w:right="35"/>
              <w:rPr>
                <w:sz w:val="18"/>
                <w:szCs w:val="18"/>
              </w:rPr>
            </w:pPr>
            <w:r w:rsidRPr="009159D8">
              <w:rPr>
                <w:sz w:val="18"/>
                <w:szCs w:val="18"/>
              </w:rPr>
              <w:t xml:space="preserve"> 23026,256</w:t>
            </w:r>
          </w:p>
        </w:tc>
      </w:tr>
      <w:tr w:rsidR="009159D8" w:rsidRPr="009159D8" w:rsidTr="009159D8">
        <w:trPr>
          <w:trHeight w:val="20"/>
        </w:trPr>
        <w:tc>
          <w:tcPr>
            <w:tcW w:w="961"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35"/>
              <w:rPr>
                <w:sz w:val="18"/>
                <w:szCs w:val="18"/>
                <w:lang w:val="en-US"/>
              </w:rPr>
            </w:pPr>
            <w:r w:rsidRPr="009159D8">
              <w:rPr>
                <w:sz w:val="18"/>
                <w:szCs w:val="18"/>
                <w:lang w:val="en-US"/>
              </w:rPr>
              <w:t>2027</w:t>
            </w:r>
          </w:p>
        </w:tc>
        <w:tc>
          <w:tcPr>
            <w:tcW w:w="1800" w:type="dxa"/>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35"/>
              <w:rPr>
                <w:sz w:val="18"/>
                <w:szCs w:val="18"/>
                <w:lang w:val="en-US"/>
              </w:rPr>
            </w:pPr>
          </w:p>
        </w:tc>
        <w:tc>
          <w:tcPr>
            <w:tcW w:w="1896" w:type="dxa"/>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35"/>
              <w:rPr>
                <w:sz w:val="18"/>
                <w:szCs w:val="18"/>
                <w:lang w:val="en-US"/>
              </w:rPr>
            </w:pPr>
          </w:p>
        </w:tc>
        <w:tc>
          <w:tcPr>
            <w:tcW w:w="1800"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35"/>
              <w:rPr>
                <w:sz w:val="18"/>
                <w:szCs w:val="18"/>
                <w:lang w:val="en-US"/>
              </w:rPr>
            </w:pPr>
            <w:r w:rsidRPr="009159D8">
              <w:rPr>
                <w:sz w:val="18"/>
                <w:szCs w:val="18"/>
                <w:lang w:val="en-US"/>
              </w:rPr>
              <w:t xml:space="preserve"> 17283,5</w:t>
            </w:r>
          </w:p>
        </w:tc>
        <w:tc>
          <w:tcPr>
            <w:tcW w:w="2063" w:type="dxa"/>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35"/>
              <w:rPr>
                <w:sz w:val="18"/>
                <w:szCs w:val="18"/>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9159D8" w:rsidRPr="009159D8" w:rsidRDefault="009159D8" w:rsidP="009159D8">
            <w:pPr>
              <w:pStyle w:val="aa"/>
              <w:ind w:left="42" w:right="35"/>
              <w:rPr>
                <w:sz w:val="18"/>
                <w:szCs w:val="18"/>
                <w:lang w:val="en-US"/>
              </w:rPr>
            </w:pPr>
            <w:r w:rsidRPr="009159D8">
              <w:rPr>
                <w:sz w:val="18"/>
                <w:szCs w:val="18"/>
                <w:lang w:val="en-US"/>
              </w:rPr>
              <w:t xml:space="preserve"> 17283,5</w:t>
            </w:r>
          </w:p>
        </w:tc>
      </w:tr>
      <w:tr w:rsidR="009159D8" w:rsidRPr="009159D8" w:rsidTr="009159D8">
        <w:trPr>
          <w:trHeight w:val="20"/>
        </w:trPr>
        <w:tc>
          <w:tcPr>
            <w:tcW w:w="961"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35"/>
              <w:rPr>
                <w:sz w:val="18"/>
                <w:szCs w:val="18"/>
                <w:lang w:val="en-US"/>
              </w:rPr>
            </w:pPr>
            <w:r w:rsidRPr="009159D8">
              <w:rPr>
                <w:sz w:val="18"/>
                <w:szCs w:val="18"/>
                <w:lang w:val="en-US"/>
              </w:rPr>
              <w:t>*ВСЕГО:</w:t>
            </w:r>
          </w:p>
        </w:tc>
        <w:tc>
          <w:tcPr>
            <w:tcW w:w="1800"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35"/>
              <w:rPr>
                <w:sz w:val="18"/>
                <w:szCs w:val="18"/>
              </w:rPr>
            </w:pPr>
            <w:r w:rsidRPr="009159D8">
              <w:rPr>
                <w:sz w:val="18"/>
                <w:szCs w:val="18"/>
              </w:rPr>
              <w:t xml:space="preserve"> 34167,51826</w:t>
            </w:r>
          </w:p>
        </w:tc>
        <w:tc>
          <w:tcPr>
            <w:tcW w:w="1896"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35"/>
              <w:rPr>
                <w:sz w:val="18"/>
                <w:szCs w:val="18"/>
              </w:rPr>
            </w:pPr>
            <w:r w:rsidRPr="009159D8">
              <w:rPr>
                <w:sz w:val="18"/>
                <w:szCs w:val="18"/>
              </w:rPr>
              <w:t xml:space="preserve"> 21317,10829</w:t>
            </w:r>
          </w:p>
        </w:tc>
        <w:tc>
          <w:tcPr>
            <w:tcW w:w="1800"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35"/>
              <w:rPr>
                <w:sz w:val="18"/>
                <w:szCs w:val="18"/>
              </w:rPr>
            </w:pPr>
            <w:r w:rsidRPr="009159D8">
              <w:rPr>
                <w:sz w:val="18"/>
                <w:szCs w:val="18"/>
              </w:rPr>
              <w:t xml:space="preserve"> 151081,27247</w:t>
            </w:r>
          </w:p>
        </w:tc>
        <w:tc>
          <w:tcPr>
            <w:tcW w:w="2063" w:type="dxa"/>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35"/>
              <w:rPr>
                <w:sz w:val="18"/>
                <w:szCs w:val="18"/>
                <w:lang w:val="en-US"/>
              </w:rPr>
            </w:pPr>
          </w:p>
        </w:tc>
        <w:tc>
          <w:tcPr>
            <w:tcW w:w="1701"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35"/>
              <w:rPr>
                <w:sz w:val="18"/>
                <w:szCs w:val="18"/>
                <w:lang w:val="en-US"/>
              </w:rPr>
            </w:pPr>
            <w:r w:rsidRPr="009159D8">
              <w:rPr>
                <w:sz w:val="18"/>
                <w:szCs w:val="18"/>
              </w:rPr>
              <w:t>206565,89902</w:t>
            </w:r>
          </w:p>
        </w:tc>
      </w:tr>
    </w:tbl>
    <w:p w:rsidR="009159D8" w:rsidRPr="009159D8" w:rsidRDefault="009159D8" w:rsidP="009159D8">
      <w:pPr>
        <w:pStyle w:val="aa"/>
        <w:ind w:left="42" w:right="141"/>
        <w:jc w:val="right"/>
        <w:rPr>
          <w:sz w:val="18"/>
          <w:szCs w:val="18"/>
        </w:rPr>
      </w:pPr>
      <w:r w:rsidRPr="009159D8">
        <w:rPr>
          <w:sz w:val="18"/>
          <w:szCs w:val="18"/>
        </w:rPr>
        <w:t>»;</w:t>
      </w:r>
    </w:p>
    <w:p w:rsidR="0086356F" w:rsidRDefault="009159D8" w:rsidP="009159D8">
      <w:pPr>
        <w:pStyle w:val="aa"/>
        <w:ind w:left="42" w:right="141" w:firstLine="242"/>
        <w:jc w:val="both"/>
        <w:rPr>
          <w:sz w:val="18"/>
          <w:szCs w:val="18"/>
        </w:rPr>
      </w:pPr>
      <w:r w:rsidRPr="009159D8">
        <w:rPr>
          <w:sz w:val="18"/>
          <w:szCs w:val="18"/>
        </w:rPr>
        <w:t>1.3.2. Изложить раздел 6 «Мероприятия подпрограммы «Культура Марёвского муниципального округа» муниципальной программы «Развитие культуры в Марёвском муниципальном округе на 2021-2027 годы» в редакции:</w:t>
      </w:r>
    </w:p>
    <w:p w:rsidR="009159D8" w:rsidRPr="009159D8" w:rsidRDefault="009159D8" w:rsidP="009159D8">
      <w:pPr>
        <w:pStyle w:val="aa"/>
        <w:ind w:left="42" w:right="141"/>
        <w:jc w:val="center"/>
        <w:rPr>
          <w:sz w:val="18"/>
          <w:szCs w:val="18"/>
          <w:lang w:val="x-none"/>
        </w:rPr>
      </w:pPr>
      <w:r w:rsidRPr="009159D8">
        <w:rPr>
          <w:sz w:val="18"/>
          <w:szCs w:val="18"/>
          <w:lang w:val="x-none"/>
        </w:rPr>
        <w:t>«</w:t>
      </w:r>
      <w:r w:rsidRPr="009159D8">
        <w:rPr>
          <w:sz w:val="18"/>
          <w:szCs w:val="18"/>
        </w:rPr>
        <w:t>Мероприятия подпрограммы «Культура Марёвского муниципального округа»</w:t>
      </w:r>
    </w:p>
    <w:tbl>
      <w:tblPr>
        <w:tblW w:w="10615"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0"/>
        <w:gridCol w:w="2045"/>
        <w:gridCol w:w="966"/>
        <w:gridCol w:w="944"/>
        <w:gridCol w:w="1214"/>
        <w:gridCol w:w="937"/>
        <w:gridCol w:w="57"/>
        <w:gridCol w:w="15"/>
        <w:gridCol w:w="558"/>
        <w:gridCol w:w="630"/>
        <w:gridCol w:w="12"/>
        <w:gridCol w:w="14"/>
        <w:gridCol w:w="562"/>
        <w:gridCol w:w="12"/>
        <w:gridCol w:w="562"/>
        <w:gridCol w:w="12"/>
        <w:gridCol w:w="567"/>
        <w:gridCol w:w="588"/>
        <w:gridCol w:w="483"/>
        <w:gridCol w:w="7"/>
      </w:tblGrid>
      <w:tr w:rsidR="009159D8" w:rsidRPr="009159D8" w:rsidTr="00C5716B">
        <w:trPr>
          <w:trHeight w:val="20"/>
        </w:trPr>
        <w:tc>
          <w:tcPr>
            <w:tcW w:w="430" w:type="dxa"/>
            <w:vMerge w:val="restart"/>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 п/п</w:t>
            </w:r>
          </w:p>
        </w:tc>
        <w:tc>
          <w:tcPr>
            <w:tcW w:w="2045" w:type="dxa"/>
            <w:vMerge w:val="restart"/>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Наименовани</w:t>
            </w:r>
            <w:r w:rsidRPr="009159D8">
              <w:rPr>
                <w:sz w:val="18"/>
                <w:szCs w:val="18"/>
              </w:rPr>
              <w:t>е</w:t>
            </w:r>
            <w:r w:rsidRPr="009159D8">
              <w:rPr>
                <w:sz w:val="18"/>
                <w:szCs w:val="18"/>
                <w:lang w:val="en-US"/>
              </w:rPr>
              <w:t xml:space="preserve"> </w:t>
            </w:r>
            <w:r w:rsidRPr="009159D8">
              <w:rPr>
                <w:sz w:val="18"/>
                <w:szCs w:val="18"/>
              </w:rPr>
              <w:t xml:space="preserve"> </w:t>
            </w:r>
            <w:r w:rsidRPr="009159D8">
              <w:rPr>
                <w:sz w:val="18"/>
                <w:szCs w:val="18"/>
                <w:lang w:val="en-US"/>
              </w:rPr>
              <w:t>мероприятия</w:t>
            </w:r>
          </w:p>
        </w:tc>
        <w:tc>
          <w:tcPr>
            <w:tcW w:w="966" w:type="dxa"/>
            <w:vMerge w:val="restart"/>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Исполнитель мероприятия</w:t>
            </w:r>
          </w:p>
        </w:tc>
        <w:tc>
          <w:tcPr>
            <w:tcW w:w="944" w:type="dxa"/>
            <w:vMerge w:val="restart"/>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Срок реализац ии</w:t>
            </w:r>
          </w:p>
        </w:tc>
        <w:tc>
          <w:tcPr>
            <w:tcW w:w="1214" w:type="dxa"/>
            <w:vMerge w:val="restart"/>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Целевой показате ль (номер целевого показате ля из паспорта подпрог раммы)</w:t>
            </w:r>
          </w:p>
        </w:tc>
        <w:tc>
          <w:tcPr>
            <w:tcW w:w="994" w:type="dxa"/>
            <w:gridSpan w:val="2"/>
            <w:vMerge w:val="restart"/>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Источник финансир ования</w:t>
            </w:r>
          </w:p>
        </w:tc>
        <w:tc>
          <w:tcPr>
            <w:tcW w:w="4022" w:type="dxa"/>
            <w:gridSpan w:val="13"/>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Объем финансирования по годам (тыс.руб.)</w:t>
            </w:r>
          </w:p>
        </w:tc>
      </w:tr>
      <w:tr w:rsidR="009159D8" w:rsidRPr="009159D8" w:rsidTr="00C5716B">
        <w:trPr>
          <w:trHeight w:val="20"/>
        </w:trPr>
        <w:tc>
          <w:tcPr>
            <w:tcW w:w="430" w:type="dxa"/>
            <w:vMerge/>
            <w:tcBorders>
              <w:top w:val="single" w:sz="4" w:space="0" w:color="000000"/>
              <w:left w:val="single" w:sz="4" w:space="0" w:color="000000"/>
              <w:bottom w:val="single" w:sz="4" w:space="0" w:color="000000"/>
              <w:right w:val="single" w:sz="4" w:space="0" w:color="000000"/>
            </w:tcBorders>
            <w:vAlign w:val="center"/>
            <w:hideMark/>
          </w:tcPr>
          <w:p w:rsidR="009159D8" w:rsidRPr="009159D8" w:rsidRDefault="009159D8" w:rsidP="009159D8">
            <w:pPr>
              <w:pStyle w:val="aa"/>
              <w:ind w:left="42" w:right="17"/>
              <w:rPr>
                <w:sz w:val="18"/>
                <w:szCs w:val="18"/>
              </w:rPr>
            </w:pPr>
          </w:p>
        </w:tc>
        <w:tc>
          <w:tcPr>
            <w:tcW w:w="2045" w:type="dxa"/>
            <w:vMerge/>
            <w:tcBorders>
              <w:top w:val="single" w:sz="4" w:space="0" w:color="000000"/>
              <w:left w:val="single" w:sz="4" w:space="0" w:color="000000"/>
              <w:bottom w:val="single" w:sz="4" w:space="0" w:color="000000"/>
              <w:right w:val="single" w:sz="4" w:space="0" w:color="000000"/>
            </w:tcBorders>
            <w:vAlign w:val="center"/>
            <w:hideMark/>
          </w:tcPr>
          <w:p w:rsidR="009159D8" w:rsidRPr="009159D8" w:rsidRDefault="009159D8" w:rsidP="009159D8">
            <w:pPr>
              <w:pStyle w:val="aa"/>
              <w:ind w:left="42" w:right="17"/>
              <w:rPr>
                <w:sz w:val="18"/>
                <w:szCs w:val="18"/>
              </w:rPr>
            </w:pPr>
          </w:p>
        </w:tc>
        <w:tc>
          <w:tcPr>
            <w:tcW w:w="966" w:type="dxa"/>
            <w:vMerge/>
            <w:tcBorders>
              <w:top w:val="single" w:sz="4" w:space="0" w:color="000000"/>
              <w:left w:val="single" w:sz="4" w:space="0" w:color="000000"/>
              <w:bottom w:val="single" w:sz="4" w:space="0" w:color="000000"/>
              <w:right w:val="single" w:sz="4" w:space="0" w:color="000000"/>
            </w:tcBorders>
            <w:vAlign w:val="center"/>
            <w:hideMark/>
          </w:tcPr>
          <w:p w:rsidR="009159D8" w:rsidRPr="009159D8" w:rsidRDefault="009159D8" w:rsidP="009159D8">
            <w:pPr>
              <w:pStyle w:val="aa"/>
              <w:ind w:left="42" w:right="17"/>
              <w:rPr>
                <w:sz w:val="18"/>
                <w:szCs w:val="18"/>
              </w:rPr>
            </w:pPr>
          </w:p>
        </w:tc>
        <w:tc>
          <w:tcPr>
            <w:tcW w:w="944" w:type="dxa"/>
            <w:vMerge/>
            <w:tcBorders>
              <w:top w:val="single" w:sz="4" w:space="0" w:color="000000"/>
              <w:left w:val="single" w:sz="4" w:space="0" w:color="000000"/>
              <w:bottom w:val="single" w:sz="4" w:space="0" w:color="000000"/>
              <w:right w:val="single" w:sz="4" w:space="0" w:color="000000"/>
            </w:tcBorders>
            <w:vAlign w:val="center"/>
            <w:hideMark/>
          </w:tcPr>
          <w:p w:rsidR="009159D8" w:rsidRPr="009159D8" w:rsidRDefault="009159D8" w:rsidP="009159D8">
            <w:pPr>
              <w:pStyle w:val="aa"/>
              <w:ind w:left="42" w:right="17"/>
              <w:rPr>
                <w:sz w:val="18"/>
                <w:szCs w:val="18"/>
              </w:rPr>
            </w:pPr>
          </w:p>
        </w:tc>
        <w:tc>
          <w:tcPr>
            <w:tcW w:w="1214" w:type="dxa"/>
            <w:vMerge/>
            <w:tcBorders>
              <w:top w:val="single" w:sz="4" w:space="0" w:color="000000"/>
              <w:left w:val="single" w:sz="4" w:space="0" w:color="000000"/>
              <w:bottom w:val="single" w:sz="4" w:space="0" w:color="000000"/>
              <w:right w:val="single" w:sz="4" w:space="0" w:color="000000"/>
            </w:tcBorders>
            <w:vAlign w:val="center"/>
            <w:hideMark/>
          </w:tcPr>
          <w:p w:rsidR="009159D8" w:rsidRPr="009159D8" w:rsidRDefault="009159D8" w:rsidP="009159D8">
            <w:pPr>
              <w:pStyle w:val="aa"/>
              <w:ind w:left="42" w:right="17"/>
              <w:rPr>
                <w:sz w:val="18"/>
                <w:szCs w:val="18"/>
              </w:rPr>
            </w:pPr>
          </w:p>
        </w:tc>
        <w:tc>
          <w:tcPr>
            <w:tcW w:w="994" w:type="dxa"/>
            <w:gridSpan w:val="2"/>
            <w:vMerge/>
            <w:tcBorders>
              <w:top w:val="single" w:sz="4" w:space="0" w:color="000000"/>
              <w:left w:val="single" w:sz="4" w:space="0" w:color="000000"/>
              <w:bottom w:val="single" w:sz="4" w:space="0" w:color="000000"/>
              <w:right w:val="single" w:sz="4" w:space="0" w:color="000000"/>
            </w:tcBorders>
            <w:vAlign w:val="center"/>
            <w:hideMark/>
          </w:tcPr>
          <w:p w:rsidR="009159D8" w:rsidRPr="009159D8" w:rsidRDefault="009159D8" w:rsidP="009159D8">
            <w:pPr>
              <w:pStyle w:val="aa"/>
              <w:ind w:left="42" w:right="17"/>
              <w:rPr>
                <w:sz w:val="18"/>
                <w:szCs w:val="18"/>
              </w:rPr>
            </w:pPr>
          </w:p>
        </w:tc>
        <w:tc>
          <w:tcPr>
            <w:tcW w:w="573" w:type="dxa"/>
            <w:gridSpan w:val="2"/>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2021</w:t>
            </w:r>
          </w:p>
        </w:tc>
        <w:tc>
          <w:tcPr>
            <w:tcW w:w="630"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2022</w:t>
            </w:r>
          </w:p>
        </w:tc>
        <w:tc>
          <w:tcPr>
            <w:tcW w:w="588" w:type="dxa"/>
            <w:gridSpan w:val="3"/>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2023</w:t>
            </w:r>
          </w:p>
        </w:tc>
        <w:tc>
          <w:tcPr>
            <w:tcW w:w="574" w:type="dxa"/>
            <w:gridSpan w:val="2"/>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2024</w:t>
            </w:r>
          </w:p>
        </w:tc>
        <w:tc>
          <w:tcPr>
            <w:tcW w:w="579" w:type="dxa"/>
            <w:gridSpan w:val="2"/>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2025</w:t>
            </w:r>
          </w:p>
        </w:tc>
        <w:tc>
          <w:tcPr>
            <w:tcW w:w="588"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2026</w:t>
            </w:r>
          </w:p>
        </w:tc>
        <w:tc>
          <w:tcPr>
            <w:tcW w:w="490" w:type="dxa"/>
            <w:gridSpan w:val="2"/>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2027</w:t>
            </w:r>
          </w:p>
        </w:tc>
      </w:tr>
      <w:tr w:rsidR="009159D8" w:rsidRPr="009159D8" w:rsidTr="00C5716B">
        <w:trPr>
          <w:trHeight w:val="20"/>
        </w:trPr>
        <w:tc>
          <w:tcPr>
            <w:tcW w:w="430"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1</w:t>
            </w:r>
          </w:p>
        </w:tc>
        <w:tc>
          <w:tcPr>
            <w:tcW w:w="2045"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2</w:t>
            </w:r>
          </w:p>
        </w:tc>
        <w:tc>
          <w:tcPr>
            <w:tcW w:w="966"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3</w:t>
            </w:r>
          </w:p>
        </w:tc>
        <w:tc>
          <w:tcPr>
            <w:tcW w:w="944"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4</w:t>
            </w:r>
          </w:p>
        </w:tc>
        <w:tc>
          <w:tcPr>
            <w:tcW w:w="1214"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5</w:t>
            </w:r>
          </w:p>
        </w:tc>
        <w:tc>
          <w:tcPr>
            <w:tcW w:w="994" w:type="dxa"/>
            <w:gridSpan w:val="2"/>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6</w:t>
            </w:r>
          </w:p>
        </w:tc>
        <w:tc>
          <w:tcPr>
            <w:tcW w:w="573" w:type="dxa"/>
            <w:gridSpan w:val="2"/>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7</w:t>
            </w:r>
          </w:p>
        </w:tc>
        <w:tc>
          <w:tcPr>
            <w:tcW w:w="630"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8</w:t>
            </w:r>
          </w:p>
        </w:tc>
        <w:tc>
          <w:tcPr>
            <w:tcW w:w="588" w:type="dxa"/>
            <w:gridSpan w:val="3"/>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9</w:t>
            </w:r>
          </w:p>
        </w:tc>
        <w:tc>
          <w:tcPr>
            <w:tcW w:w="574" w:type="dxa"/>
            <w:gridSpan w:val="2"/>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10</w:t>
            </w:r>
          </w:p>
        </w:tc>
        <w:tc>
          <w:tcPr>
            <w:tcW w:w="579" w:type="dxa"/>
            <w:gridSpan w:val="2"/>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11</w:t>
            </w:r>
          </w:p>
        </w:tc>
        <w:tc>
          <w:tcPr>
            <w:tcW w:w="588"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12</w:t>
            </w:r>
          </w:p>
        </w:tc>
        <w:tc>
          <w:tcPr>
            <w:tcW w:w="490" w:type="dxa"/>
            <w:gridSpan w:val="2"/>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13</w:t>
            </w:r>
          </w:p>
        </w:tc>
      </w:tr>
      <w:tr w:rsidR="009159D8" w:rsidRPr="009159D8" w:rsidTr="00C5716B">
        <w:trPr>
          <w:trHeight w:val="20"/>
        </w:trPr>
        <w:tc>
          <w:tcPr>
            <w:tcW w:w="430"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1.</w:t>
            </w:r>
          </w:p>
        </w:tc>
        <w:tc>
          <w:tcPr>
            <w:tcW w:w="10185" w:type="dxa"/>
            <w:gridSpan w:val="19"/>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Задача 1. Организация библиотечного обслуживания населения</w:t>
            </w:r>
          </w:p>
        </w:tc>
      </w:tr>
      <w:tr w:rsidR="009159D8" w:rsidRPr="009159D8" w:rsidTr="00C5716B">
        <w:trPr>
          <w:trHeight w:val="20"/>
        </w:trPr>
        <w:tc>
          <w:tcPr>
            <w:tcW w:w="430"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1.1</w:t>
            </w:r>
          </w:p>
        </w:tc>
        <w:tc>
          <w:tcPr>
            <w:tcW w:w="2045"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77467B">
            <w:pPr>
              <w:pStyle w:val="aa"/>
              <w:ind w:left="42" w:right="17"/>
              <w:rPr>
                <w:sz w:val="18"/>
                <w:szCs w:val="18"/>
              </w:rPr>
            </w:pPr>
            <w:r w:rsidRPr="009159D8">
              <w:rPr>
                <w:sz w:val="18"/>
                <w:szCs w:val="18"/>
              </w:rPr>
              <w:t>Модернизация библиотек  в части комплектования книжных</w:t>
            </w:r>
            <w:r w:rsidR="0077467B">
              <w:rPr>
                <w:sz w:val="18"/>
                <w:szCs w:val="18"/>
              </w:rPr>
              <w:t xml:space="preserve"> </w:t>
            </w:r>
            <w:r w:rsidRPr="009159D8">
              <w:rPr>
                <w:sz w:val="18"/>
                <w:szCs w:val="18"/>
              </w:rPr>
              <w:t>фондов библиотек муниципальных образований</w:t>
            </w:r>
            <w:r w:rsidR="0077467B">
              <w:rPr>
                <w:sz w:val="18"/>
                <w:szCs w:val="18"/>
              </w:rPr>
              <w:t xml:space="preserve"> </w:t>
            </w:r>
            <w:r w:rsidRPr="009159D8">
              <w:rPr>
                <w:sz w:val="18"/>
                <w:szCs w:val="18"/>
              </w:rPr>
              <w:t>и государственных общедоступных библиотек</w:t>
            </w:r>
          </w:p>
        </w:tc>
        <w:tc>
          <w:tcPr>
            <w:tcW w:w="966"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Отдел культуры   и             спорта,</w:t>
            </w:r>
          </w:p>
          <w:p w:rsidR="009159D8" w:rsidRPr="009159D8" w:rsidRDefault="009159D8" w:rsidP="009159D8">
            <w:pPr>
              <w:pStyle w:val="aa"/>
              <w:ind w:left="42" w:right="17"/>
              <w:rPr>
                <w:sz w:val="18"/>
                <w:szCs w:val="18"/>
              </w:rPr>
            </w:pPr>
            <w:r w:rsidRPr="009159D8">
              <w:rPr>
                <w:sz w:val="18"/>
                <w:szCs w:val="18"/>
              </w:rPr>
              <w:t>МУК «ЦБС»</w:t>
            </w:r>
          </w:p>
        </w:tc>
        <w:tc>
          <w:tcPr>
            <w:tcW w:w="944"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2021-</w:t>
            </w:r>
          </w:p>
          <w:p w:rsidR="009159D8" w:rsidRPr="009159D8" w:rsidRDefault="009159D8" w:rsidP="009159D8">
            <w:pPr>
              <w:pStyle w:val="aa"/>
              <w:ind w:left="42" w:right="17"/>
              <w:rPr>
                <w:sz w:val="18"/>
                <w:szCs w:val="18"/>
              </w:rPr>
            </w:pPr>
            <w:r w:rsidRPr="009159D8">
              <w:rPr>
                <w:sz w:val="18"/>
                <w:szCs w:val="18"/>
                <w:lang w:val="en-US"/>
              </w:rPr>
              <w:t>202</w:t>
            </w:r>
            <w:r w:rsidRPr="009159D8">
              <w:rPr>
                <w:sz w:val="18"/>
                <w:szCs w:val="18"/>
              </w:rPr>
              <w:t>6</w:t>
            </w:r>
          </w:p>
          <w:p w:rsidR="009159D8" w:rsidRPr="009159D8" w:rsidRDefault="009159D8" w:rsidP="009159D8">
            <w:pPr>
              <w:pStyle w:val="aa"/>
              <w:ind w:left="42" w:right="17"/>
              <w:rPr>
                <w:sz w:val="18"/>
                <w:szCs w:val="18"/>
                <w:lang w:val="en-US"/>
              </w:rPr>
            </w:pPr>
            <w:r w:rsidRPr="009159D8">
              <w:rPr>
                <w:sz w:val="18"/>
                <w:szCs w:val="18"/>
                <w:lang w:val="en-US"/>
              </w:rPr>
              <w:t>годы</w:t>
            </w:r>
          </w:p>
        </w:tc>
        <w:tc>
          <w:tcPr>
            <w:tcW w:w="1214"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1.1.1.</w:t>
            </w:r>
          </w:p>
          <w:p w:rsidR="009159D8" w:rsidRPr="009159D8" w:rsidRDefault="009159D8" w:rsidP="009159D8">
            <w:pPr>
              <w:pStyle w:val="aa"/>
              <w:ind w:left="42" w:right="17"/>
              <w:rPr>
                <w:sz w:val="18"/>
                <w:szCs w:val="18"/>
                <w:lang w:val="en-US"/>
              </w:rPr>
            </w:pPr>
            <w:r w:rsidRPr="009159D8">
              <w:rPr>
                <w:sz w:val="18"/>
                <w:szCs w:val="18"/>
                <w:lang w:val="en-US"/>
              </w:rPr>
              <w:t>1.1.2.</w:t>
            </w:r>
          </w:p>
          <w:p w:rsidR="009159D8" w:rsidRPr="009159D8" w:rsidRDefault="009159D8" w:rsidP="009159D8">
            <w:pPr>
              <w:pStyle w:val="aa"/>
              <w:ind w:left="42" w:right="17"/>
              <w:rPr>
                <w:sz w:val="18"/>
                <w:szCs w:val="18"/>
                <w:lang w:val="en-US"/>
              </w:rPr>
            </w:pPr>
            <w:r w:rsidRPr="009159D8">
              <w:rPr>
                <w:sz w:val="18"/>
                <w:szCs w:val="18"/>
                <w:lang w:val="en-US"/>
              </w:rPr>
              <w:t>1.1.3.</w:t>
            </w:r>
          </w:p>
        </w:tc>
        <w:tc>
          <w:tcPr>
            <w:tcW w:w="994" w:type="dxa"/>
            <w:gridSpan w:val="2"/>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rPr>
            </w:pPr>
            <w:r w:rsidRPr="009159D8">
              <w:rPr>
                <w:sz w:val="18"/>
                <w:szCs w:val="18"/>
              </w:rPr>
              <w:t xml:space="preserve">областн ой бюджет </w:t>
            </w:r>
          </w:p>
          <w:p w:rsidR="009159D8" w:rsidRPr="009159D8" w:rsidRDefault="009159D8" w:rsidP="009159D8">
            <w:pPr>
              <w:pStyle w:val="aa"/>
              <w:ind w:left="42" w:right="17"/>
              <w:rPr>
                <w:sz w:val="18"/>
                <w:szCs w:val="18"/>
              </w:rPr>
            </w:pPr>
          </w:p>
          <w:p w:rsidR="009159D8" w:rsidRPr="009159D8" w:rsidRDefault="009159D8" w:rsidP="009159D8">
            <w:pPr>
              <w:pStyle w:val="aa"/>
              <w:ind w:left="42" w:right="17"/>
              <w:rPr>
                <w:sz w:val="18"/>
                <w:szCs w:val="18"/>
              </w:rPr>
            </w:pPr>
            <w:r w:rsidRPr="009159D8">
              <w:rPr>
                <w:sz w:val="18"/>
                <w:szCs w:val="18"/>
              </w:rPr>
              <w:t>федерал ьный бюджет местный бюджет</w:t>
            </w:r>
          </w:p>
        </w:tc>
        <w:tc>
          <w:tcPr>
            <w:tcW w:w="573" w:type="dxa"/>
            <w:gridSpan w:val="2"/>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lang w:val="en-US"/>
              </w:rPr>
            </w:pPr>
            <w:r w:rsidRPr="009159D8">
              <w:rPr>
                <w:sz w:val="18"/>
                <w:szCs w:val="18"/>
              </w:rPr>
              <w:t xml:space="preserve"> </w:t>
            </w:r>
            <w:r w:rsidRPr="009159D8">
              <w:rPr>
                <w:sz w:val="18"/>
                <w:szCs w:val="18"/>
                <w:lang w:val="en-US"/>
              </w:rPr>
              <w:t>1,0</w:t>
            </w:r>
          </w:p>
          <w:p w:rsidR="009159D8" w:rsidRPr="009159D8" w:rsidRDefault="009159D8" w:rsidP="009159D8">
            <w:pPr>
              <w:pStyle w:val="aa"/>
              <w:ind w:left="42" w:right="17"/>
              <w:rPr>
                <w:sz w:val="18"/>
                <w:szCs w:val="18"/>
                <w:lang w:val="en-US"/>
              </w:rPr>
            </w:pPr>
          </w:p>
          <w:p w:rsidR="009159D8" w:rsidRPr="009159D8" w:rsidRDefault="009159D8" w:rsidP="009159D8">
            <w:pPr>
              <w:pStyle w:val="aa"/>
              <w:ind w:left="42" w:right="17"/>
              <w:rPr>
                <w:sz w:val="18"/>
                <w:szCs w:val="18"/>
                <w:lang w:val="en-US"/>
              </w:rPr>
            </w:pPr>
          </w:p>
          <w:p w:rsidR="009159D8" w:rsidRPr="009159D8" w:rsidRDefault="009159D8" w:rsidP="009159D8">
            <w:pPr>
              <w:pStyle w:val="aa"/>
              <w:ind w:left="42" w:right="17"/>
              <w:rPr>
                <w:sz w:val="18"/>
                <w:szCs w:val="18"/>
                <w:lang w:val="en-US"/>
              </w:rPr>
            </w:pPr>
            <w:r w:rsidRPr="009159D8">
              <w:rPr>
                <w:sz w:val="18"/>
                <w:szCs w:val="18"/>
                <w:lang w:val="en-US"/>
              </w:rPr>
              <w:t xml:space="preserve"> 3,348</w:t>
            </w:r>
          </w:p>
          <w:p w:rsidR="009159D8" w:rsidRPr="009159D8" w:rsidRDefault="009159D8" w:rsidP="009159D8">
            <w:pPr>
              <w:pStyle w:val="aa"/>
              <w:ind w:left="42" w:right="17"/>
              <w:rPr>
                <w:sz w:val="18"/>
                <w:szCs w:val="18"/>
                <w:lang w:val="en-US"/>
              </w:rPr>
            </w:pPr>
          </w:p>
          <w:p w:rsidR="009159D8" w:rsidRPr="009159D8" w:rsidRDefault="009159D8" w:rsidP="009159D8">
            <w:pPr>
              <w:pStyle w:val="aa"/>
              <w:ind w:left="42" w:right="17"/>
              <w:rPr>
                <w:sz w:val="18"/>
                <w:szCs w:val="18"/>
                <w:lang w:val="en-US"/>
              </w:rPr>
            </w:pPr>
          </w:p>
          <w:p w:rsidR="009159D8" w:rsidRPr="009159D8" w:rsidRDefault="009159D8" w:rsidP="009159D8">
            <w:pPr>
              <w:pStyle w:val="aa"/>
              <w:ind w:left="42" w:right="17"/>
              <w:rPr>
                <w:sz w:val="18"/>
                <w:szCs w:val="18"/>
                <w:lang w:val="en-US"/>
              </w:rPr>
            </w:pPr>
            <w:r w:rsidRPr="009159D8">
              <w:rPr>
                <w:sz w:val="18"/>
                <w:szCs w:val="18"/>
                <w:lang w:val="en-US"/>
              </w:rPr>
              <w:t xml:space="preserve"> 0,043</w:t>
            </w:r>
          </w:p>
        </w:tc>
        <w:tc>
          <w:tcPr>
            <w:tcW w:w="630" w:type="dxa"/>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lang w:val="en-US"/>
              </w:rPr>
            </w:pPr>
            <w:r w:rsidRPr="009159D8">
              <w:rPr>
                <w:sz w:val="18"/>
                <w:szCs w:val="18"/>
                <w:lang w:val="en-US"/>
              </w:rPr>
              <w:t>5,89557</w:t>
            </w:r>
          </w:p>
          <w:p w:rsidR="009159D8" w:rsidRPr="009159D8" w:rsidRDefault="009159D8" w:rsidP="009159D8">
            <w:pPr>
              <w:pStyle w:val="aa"/>
              <w:ind w:left="42" w:right="17"/>
              <w:rPr>
                <w:sz w:val="18"/>
                <w:szCs w:val="18"/>
                <w:lang w:val="en-US"/>
              </w:rPr>
            </w:pPr>
            <w:r w:rsidRPr="009159D8">
              <w:rPr>
                <w:sz w:val="18"/>
                <w:szCs w:val="18"/>
                <w:lang w:val="en-US"/>
              </w:rPr>
              <w:t xml:space="preserve"> 25,13373</w:t>
            </w:r>
          </w:p>
          <w:p w:rsidR="009159D8" w:rsidRPr="009159D8" w:rsidRDefault="009159D8" w:rsidP="009159D8">
            <w:pPr>
              <w:pStyle w:val="aa"/>
              <w:ind w:left="42" w:right="17"/>
              <w:rPr>
                <w:sz w:val="18"/>
                <w:szCs w:val="18"/>
                <w:lang w:val="en-US"/>
              </w:rPr>
            </w:pPr>
            <w:r w:rsidRPr="009159D8">
              <w:rPr>
                <w:sz w:val="18"/>
                <w:szCs w:val="18"/>
                <w:lang w:val="en-US"/>
              </w:rPr>
              <w:t xml:space="preserve"> 0,31343</w:t>
            </w:r>
          </w:p>
        </w:tc>
        <w:tc>
          <w:tcPr>
            <w:tcW w:w="588" w:type="dxa"/>
            <w:gridSpan w:val="3"/>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rPr>
            </w:pPr>
            <w:r w:rsidRPr="009159D8">
              <w:rPr>
                <w:sz w:val="18"/>
                <w:szCs w:val="18"/>
              </w:rPr>
              <w:t>5,89574</w:t>
            </w:r>
          </w:p>
          <w:p w:rsidR="009159D8" w:rsidRPr="009159D8" w:rsidRDefault="009159D8" w:rsidP="009159D8">
            <w:pPr>
              <w:pStyle w:val="aa"/>
              <w:ind w:left="42" w:right="17"/>
              <w:rPr>
                <w:sz w:val="18"/>
                <w:szCs w:val="18"/>
              </w:rPr>
            </w:pPr>
            <w:r w:rsidRPr="009159D8">
              <w:rPr>
                <w:sz w:val="18"/>
                <w:szCs w:val="18"/>
              </w:rPr>
              <w:t xml:space="preserve"> 25,13356</w:t>
            </w:r>
          </w:p>
          <w:p w:rsidR="009159D8" w:rsidRPr="009159D8" w:rsidRDefault="009159D8" w:rsidP="009159D8">
            <w:pPr>
              <w:pStyle w:val="aa"/>
              <w:ind w:left="42" w:right="17"/>
              <w:rPr>
                <w:sz w:val="18"/>
                <w:szCs w:val="18"/>
              </w:rPr>
            </w:pPr>
            <w:r w:rsidRPr="009159D8">
              <w:rPr>
                <w:sz w:val="18"/>
                <w:szCs w:val="18"/>
              </w:rPr>
              <w:t xml:space="preserve"> 0,31340</w:t>
            </w:r>
          </w:p>
        </w:tc>
        <w:tc>
          <w:tcPr>
            <w:tcW w:w="574" w:type="dxa"/>
            <w:gridSpan w:val="2"/>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rPr>
            </w:pPr>
            <w:r w:rsidRPr="009159D8">
              <w:rPr>
                <w:sz w:val="18"/>
                <w:szCs w:val="18"/>
              </w:rPr>
              <w:t xml:space="preserve"> 2,24</w:t>
            </w:r>
          </w:p>
          <w:p w:rsidR="009159D8" w:rsidRPr="009159D8" w:rsidRDefault="009159D8" w:rsidP="009159D8">
            <w:pPr>
              <w:pStyle w:val="aa"/>
              <w:ind w:left="42" w:right="17"/>
              <w:rPr>
                <w:sz w:val="18"/>
                <w:szCs w:val="18"/>
                <w:lang w:val="en-US"/>
              </w:rPr>
            </w:pPr>
          </w:p>
          <w:p w:rsidR="009159D8" w:rsidRPr="009159D8" w:rsidRDefault="009159D8" w:rsidP="009159D8">
            <w:pPr>
              <w:pStyle w:val="aa"/>
              <w:ind w:left="42" w:right="17"/>
              <w:rPr>
                <w:sz w:val="18"/>
                <w:szCs w:val="18"/>
              </w:rPr>
            </w:pPr>
          </w:p>
          <w:p w:rsidR="009159D8" w:rsidRPr="009159D8" w:rsidRDefault="009159D8" w:rsidP="009159D8">
            <w:pPr>
              <w:pStyle w:val="aa"/>
              <w:ind w:left="42" w:right="17"/>
              <w:rPr>
                <w:sz w:val="18"/>
                <w:szCs w:val="18"/>
              </w:rPr>
            </w:pPr>
            <w:r w:rsidRPr="009159D8">
              <w:rPr>
                <w:sz w:val="18"/>
                <w:szCs w:val="18"/>
              </w:rPr>
              <w:t xml:space="preserve"> 9,55</w:t>
            </w:r>
          </w:p>
          <w:p w:rsidR="009159D8" w:rsidRPr="009159D8" w:rsidRDefault="009159D8" w:rsidP="009159D8">
            <w:pPr>
              <w:pStyle w:val="aa"/>
              <w:ind w:left="42" w:right="17"/>
              <w:rPr>
                <w:sz w:val="18"/>
                <w:szCs w:val="18"/>
                <w:lang w:val="en-US"/>
              </w:rPr>
            </w:pPr>
          </w:p>
          <w:p w:rsidR="009159D8" w:rsidRPr="009159D8" w:rsidRDefault="009159D8" w:rsidP="009159D8">
            <w:pPr>
              <w:pStyle w:val="aa"/>
              <w:ind w:left="42" w:right="17"/>
              <w:rPr>
                <w:sz w:val="18"/>
                <w:szCs w:val="18"/>
              </w:rPr>
            </w:pPr>
            <w:r w:rsidRPr="009159D8">
              <w:rPr>
                <w:sz w:val="18"/>
                <w:szCs w:val="18"/>
              </w:rPr>
              <w:t xml:space="preserve"> 0,62053</w:t>
            </w:r>
          </w:p>
        </w:tc>
        <w:tc>
          <w:tcPr>
            <w:tcW w:w="579" w:type="dxa"/>
            <w:gridSpan w:val="2"/>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rPr>
            </w:pPr>
            <w:r w:rsidRPr="009159D8">
              <w:rPr>
                <w:sz w:val="18"/>
                <w:szCs w:val="18"/>
              </w:rPr>
              <w:t xml:space="preserve"> 12,350</w:t>
            </w:r>
          </w:p>
          <w:p w:rsidR="009159D8" w:rsidRPr="009159D8" w:rsidRDefault="009159D8" w:rsidP="009159D8">
            <w:pPr>
              <w:pStyle w:val="aa"/>
              <w:ind w:left="42" w:right="17"/>
              <w:rPr>
                <w:sz w:val="18"/>
                <w:szCs w:val="18"/>
              </w:rPr>
            </w:pPr>
          </w:p>
          <w:p w:rsidR="009159D8" w:rsidRPr="009159D8" w:rsidRDefault="009159D8" w:rsidP="009159D8">
            <w:pPr>
              <w:pStyle w:val="aa"/>
              <w:ind w:left="42" w:right="17"/>
              <w:rPr>
                <w:sz w:val="18"/>
                <w:szCs w:val="18"/>
              </w:rPr>
            </w:pPr>
          </w:p>
          <w:p w:rsidR="009159D8" w:rsidRPr="009159D8" w:rsidRDefault="009159D8" w:rsidP="009159D8">
            <w:pPr>
              <w:pStyle w:val="aa"/>
              <w:ind w:left="42" w:right="17"/>
              <w:rPr>
                <w:sz w:val="18"/>
                <w:szCs w:val="18"/>
              </w:rPr>
            </w:pPr>
          </w:p>
          <w:p w:rsidR="009159D8" w:rsidRPr="009159D8" w:rsidRDefault="009159D8" w:rsidP="009159D8">
            <w:pPr>
              <w:pStyle w:val="aa"/>
              <w:ind w:left="42" w:right="17"/>
              <w:rPr>
                <w:sz w:val="18"/>
                <w:szCs w:val="18"/>
              </w:rPr>
            </w:pPr>
          </w:p>
          <w:p w:rsidR="009159D8" w:rsidRPr="009159D8" w:rsidRDefault="009159D8" w:rsidP="009159D8">
            <w:pPr>
              <w:pStyle w:val="aa"/>
              <w:ind w:left="42" w:right="17"/>
              <w:rPr>
                <w:sz w:val="18"/>
                <w:szCs w:val="18"/>
              </w:rPr>
            </w:pPr>
            <w:r w:rsidRPr="009159D8">
              <w:rPr>
                <w:sz w:val="18"/>
                <w:szCs w:val="18"/>
              </w:rPr>
              <w:t xml:space="preserve">  0,65</w:t>
            </w:r>
          </w:p>
        </w:tc>
        <w:tc>
          <w:tcPr>
            <w:tcW w:w="588" w:type="dxa"/>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rPr>
            </w:pPr>
            <w:r w:rsidRPr="009159D8">
              <w:rPr>
                <w:sz w:val="18"/>
                <w:szCs w:val="18"/>
              </w:rPr>
              <w:t>12,680</w:t>
            </w:r>
          </w:p>
          <w:p w:rsidR="009159D8" w:rsidRPr="009159D8" w:rsidRDefault="009159D8" w:rsidP="009159D8">
            <w:pPr>
              <w:pStyle w:val="aa"/>
              <w:ind w:left="42" w:right="17"/>
              <w:rPr>
                <w:sz w:val="18"/>
                <w:szCs w:val="18"/>
              </w:rPr>
            </w:pPr>
          </w:p>
          <w:p w:rsidR="009159D8" w:rsidRPr="009159D8" w:rsidRDefault="009159D8" w:rsidP="009159D8">
            <w:pPr>
              <w:pStyle w:val="aa"/>
              <w:ind w:left="42" w:right="17"/>
              <w:rPr>
                <w:sz w:val="18"/>
                <w:szCs w:val="18"/>
              </w:rPr>
            </w:pPr>
          </w:p>
          <w:p w:rsidR="009159D8" w:rsidRPr="009159D8" w:rsidRDefault="009159D8" w:rsidP="009159D8">
            <w:pPr>
              <w:pStyle w:val="aa"/>
              <w:ind w:left="42" w:right="17"/>
              <w:rPr>
                <w:sz w:val="18"/>
                <w:szCs w:val="18"/>
              </w:rPr>
            </w:pPr>
          </w:p>
          <w:p w:rsidR="009159D8" w:rsidRPr="009159D8" w:rsidRDefault="009159D8" w:rsidP="009159D8">
            <w:pPr>
              <w:pStyle w:val="aa"/>
              <w:ind w:left="42" w:right="17"/>
              <w:rPr>
                <w:sz w:val="18"/>
                <w:szCs w:val="18"/>
              </w:rPr>
            </w:pPr>
          </w:p>
          <w:p w:rsidR="009159D8" w:rsidRPr="009159D8" w:rsidRDefault="009159D8" w:rsidP="009159D8">
            <w:pPr>
              <w:pStyle w:val="aa"/>
              <w:ind w:left="42" w:right="17"/>
              <w:rPr>
                <w:sz w:val="18"/>
                <w:szCs w:val="18"/>
              </w:rPr>
            </w:pPr>
            <w:r w:rsidRPr="009159D8">
              <w:rPr>
                <w:sz w:val="18"/>
                <w:szCs w:val="18"/>
              </w:rPr>
              <w:t xml:space="preserve"> 0,66737</w:t>
            </w:r>
          </w:p>
        </w:tc>
        <w:tc>
          <w:tcPr>
            <w:tcW w:w="490" w:type="dxa"/>
            <w:gridSpan w:val="2"/>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w:t>
            </w:r>
          </w:p>
        </w:tc>
      </w:tr>
      <w:tr w:rsidR="009159D8" w:rsidRPr="009159D8" w:rsidTr="00C5716B">
        <w:trPr>
          <w:trHeight w:val="20"/>
        </w:trPr>
        <w:tc>
          <w:tcPr>
            <w:tcW w:w="430"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1.2.</w:t>
            </w:r>
          </w:p>
        </w:tc>
        <w:tc>
          <w:tcPr>
            <w:tcW w:w="2045"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Оказание муниципальных  услуг (работ) муниципальным учреждением</w:t>
            </w:r>
            <w:r w:rsidRPr="009159D8">
              <w:rPr>
                <w:sz w:val="18"/>
                <w:szCs w:val="18"/>
              </w:rPr>
              <w:tab/>
              <w:t>в области  культуры</w:t>
            </w:r>
          </w:p>
        </w:tc>
        <w:tc>
          <w:tcPr>
            <w:tcW w:w="966"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Отдел культуры и                        спорта,</w:t>
            </w:r>
          </w:p>
          <w:p w:rsidR="009159D8" w:rsidRPr="009159D8" w:rsidRDefault="009159D8" w:rsidP="009159D8">
            <w:pPr>
              <w:pStyle w:val="aa"/>
              <w:ind w:left="42" w:right="17"/>
              <w:rPr>
                <w:sz w:val="18"/>
                <w:szCs w:val="18"/>
              </w:rPr>
            </w:pPr>
            <w:r w:rsidRPr="009159D8">
              <w:rPr>
                <w:sz w:val="18"/>
                <w:szCs w:val="18"/>
              </w:rPr>
              <w:t>МУК «ЦБС»</w:t>
            </w:r>
          </w:p>
        </w:tc>
        <w:tc>
          <w:tcPr>
            <w:tcW w:w="944"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2021-</w:t>
            </w:r>
          </w:p>
          <w:p w:rsidR="009159D8" w:rsidRPr="009159D8" w:rsidRDefault="009159D8" w:rsidP="009159D8">
            <w:pPr>
              <w:pStyle w:val="aa"/>
              <w:ind w:left="42" w:right="17"/>
              <w:rPr>
                <w:sz w:val="18"/>
                <w:szCs w:val="18"/>
                <w:lang w:val="en-US"/>
              </w:rPr>
            </w:pPr>
            <w:r w:rsidRPr="009159D8">
              <w:rPr>
                <w:sz w:val="18"/>
                <w:szCs w:val="18"/>
                <w:lang w:val="en-US"/>
              </w:rPr>
              <w:t>2027</w:t>
            </w:r>
          </w:p>
          <w:p w:rsidR="009159D8" w:rsidRPr="009159D8" w:rsidRDefault="009159D8" w:rsidP="009159D8">
            <w:pPr>
              <w:pStyle w:val="aa"/>
              <w:ind w:left="42" w:right="17"/>
              <w:rPr>
                <w:sz w:val="18"/>
                <w:szCs w:val="18"/>
                <w:lang w:val="en-US"/>
              </w:rPr>
            </w:pPr>
            <w:r w:rsidRPr="009159D8">
              <w:rPr>
                <w:sz w:val="18"/>
                <w:szCs w:val="18"/>
                <w:lang w:val="en-US"/>
              </w:rPr>
              <w:t>годы</w:t>
            </w:r>
          </w:p>
        </w:tc>
        <w:tc>
          <w:tcPr>
            <w:tcW w:w="1214"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1.1.1</w:t>
            </w:r>
          </w:p>
          <w:p w:rsidR="009159D8" w:rsidRPr="009159D8" w:rsidRDefault="009159D8" w:rsidP="009159D8">
            <w:pPr>
              <w:pStyle w:val="aa"/>
              <w:ind w:left="42" w:right="17"/>
              <w:rPr>
                <w:sz w:val="18"/>
                <w:szCs w:val="18"/>
                <w:lang w:val="en-US"/>
              </w:rPr>
            </w:pPr>
            <w:r w:rsidRPr="009159D8">
              <w:rPr>
                <w:sz w:val="18"/>
                <w:szCs w:val="18"/>
                <w:lang w:val="en-US"/>
              </w:rPr>
              <w:t>1.1.2.</w:t>
            </w:r>
          </w:p>
          <w:p w:rsidR="009159D8" w:rsidRPr="009159D8" w:rsidRDefault="009159D8" w:rsidP="009159D8">
            <w:pPr>
              <w:pStyle w:val="aa"/>
              <w:ind w:left="42" w:right="17"/>
              <w:rPr>
                <w:sz w:val="18"/>
                <w:szCs w:val="18"/>
                <w:lang w:val="en-US"/>
              </w:rPr>
            </w:pPr>
            <w:r w:rsidRPr="009159D8">
              <w:rPr>
                <w:sz w:val="18"/>
                <w:szCs w:val="18"/>
                <w:lang w:val="en-US"/>
              </w:rPr>
              <w:t>1.2.6.</w:t>
            </w:r>
          </w:p>
        </w:tc>
        <w:tc>
          <w:tcPr>
            <w:tcW w:w="994" w:type="dxa"/>
            <w:gridSpan w:val="2"/>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rPr>
            </w:pPr>
            <w:r w:rsidRPr="009159D8">
              <w:rPr>
                <w:sz w:val="18"/>
                <w:szCs w:val="18"/>
              </w:rPr>
              <w:t>местный бюджет</w:t>
            </w:r>
          </w:p>
          <w:p w:rsidR="009159D8" w:rsidRPr="009159D8" w:rsidRDefault="009159D8" w:rsidP="009159D8">
            <w:pPr>
              <w:pStyle w:val="aa"/>
              <w:ind w:left="42" w:right="17"/>
              <w:rPr>
                <w:sz w:val="18"/>
                <w:szCs w:val="18"/>
              </w:rPr>
            </w:pPr>
          </w:p>
          <w:p w:rsidR="009159D8" w:rsidRPr="009159D8" w:rsidRDefault="009159D8" w:rsidP="009159D8">
            <w:pPr>
              <w:pStyle w:val="aa"/>
              <w:ind w:left="42" w:right="17"/>
              <w:rPr>
                <w:sz w:val="18"/>
                <w:szCs w:val="18"/>
              </w:rPr>
            </w:pPr>
            <w:r w:rsidRPr="009159D8">
              <w:rPr>
                <w:sz w:val="18"/>
                <w:szCs w:val="18"/>
              </w:rPr>
              <w:t>областн ой бюджет</w:t>
            </w:r>
          </w:p>
        </w:tc>
        <w:tc>
          <w:tcPr>
            <w:tcW w:w="573" w:type="dxa"/>
            <w:gridSpan w:val="2"/>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lang w:val="en-US"/>
              </w:rPr>
            </w:pPr>
            <w:r w:rsidRPr="009159D8">
              <w:rPr>
                <w:sz w:val="18"/>
                <w:szCs w:val="18"/>
                <w:lang w:val="en-US"/>
              </w:rPr>
              <w:t>7267,78493</w:t>
            </w:r>
            <w:r w:rsidRPr="009159D8">
              <w:rPr>
                <w:sz w:val="18"/>
                <w:szCs w:val="18"/>
              </w:rPr>
              <w:t>00</w:t>
            </w:r>
          </w:p>
          <w:p w:rsidR="009159D8" w:rsidRPr="009159D8" w:rsidRDefault="009159D8" w:rsidP="009159D8">
            <w:pPr>
              <w:pStyle w:val="aa"/>
              <w:ind w:left="42" w:right="17"/>
              <w:rPr>
                <w:sz w:val="18"/>
                <w:szCs w:val="18"/>
              </w:rPr>
            </w:pPr>
            <w:r w:rsidRPr="009159D8">
              <w:rPr>
                <w:sz w:val="18"/>
                <w:szCs w:val="18"/>
                <w:lang w:val="en-US"/>
              </w:rPr>
              <w:t>2759,605</w:t>
            </w:r>
            <w:r w:rsidRPr="009159D8">
              <w:rPr>
                <w:sz w:val="18"/>
                <w:szCs w:val="18"/>
              </w:rPr>
              <w:t>00</w:t>
            </w:r>
          </w:p>
        </w:tc>
        <w:tc>
          <w:tcPr>
            <w:tcW w:w="630" w:type="dxa"/>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lang w:val="en-US"/>
              </w:rPr>
            </w:pPr>
            <w:r w:rsidRPr="009159D8">
              <w:rPr>
                <w:sz w:val="18"/>
                <w:szCs w:val="18"/>
              </w:rPr>
              <w:t>8958,8795</w:t>
            </w:r>
          </w:p>
          <w:p w:rsidR="009159D8" w:rsidRPr="009159D8" w:rsidRDefault="009159D8" w:rsidP="009159D8">
            <w:pPr>
              <w:pStyle w:val="aa"/>
              <w:ind w:left="42" w:right="17"/>
              <w:rPr>
                <w:sz w:val="18"/>
                <w:szCs w:val="18"/>
              </w:rPr>
            </w:pPr>
          </w:p>
          <w:p w:rsidR="009159D8" w:rsidRPr="009159D8" w:rsidRDefault="009159D8" w:rsidP="009159D8">
            <w:pPr>
              <w:pStyle w:val="aa"/>
              <w:ind w:left="42" w:right="17"/>
              <w:rPr>
                <w:sz w:val="18"/>
                <w:szCs w:val="18"/>
              </w:rPr>
            </w:pPr>
            <w:r w:rsidRPr="009159D8">
              <w:rPr>
                <w:sz w:val="18"/>
                <w:szCs w:val="18"/>
              </w:rPr>
              <w:t>2934,597</w:t>
            </w:r>
          </w:p>
        </w:tc>
        <w:tc>
          <w:tcPr>
            <w:tcW w:w="588" w:type="dxa"/>
            <w:gridSpan w:val="3"/>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rPr>
            </w:pPr>
            <w:r w:rsidRPr="009159D8">
              <w:rPr>
                <w:sz w:val="18"/>
                <w:szCs w:val="18"/>
              </w:rPr>
              <w:t>9462,0903</w:t>
            </w:r>
          </w:p>
          <w:p w:rsidR="009159D8" w:rsidRPr="009159D8" w:rsidRDefault="009159D8" w:rsidP="009159D8">
            <w:pPr>
              <w:pStyle w:val="aa"/>
              <w:ind w:left="42" w:right="17"/>
              <w:rPr>
                <w:sz w:val="18"/>
                <w:szCs w:val="18"/>
              </w:rPr>
            </w:pPr>
          </w:p>
          <w:p w:rsidR="009159D8" w:rsidRPr="009159D8" w:rsidRDefault="009159D8" w:rsidP="009159D8">
            <w:pPr>
              <w:pStyle w:val="aa"/>
              <w:ind w:left="42" w:right="17"/>
              <w:rPr>
                <w:sz w:val="18"/>
                <w:szCs w:val="18"/>
              </w:rPr>
            </w:pPr>
            <w:r w:rsidRPr="009159D8">
              <w:rPr>
                <w:sz w:val="18"/>
                <w:szCs w:val="18"/>
              </w:rPr>
              <w:t>1999,363</w:t>
            </w:r>
          </w:p>
        </w:tc>
        <w:tc>
          <w:tcPr>
            <w:tcW w:w="574" w:type="dxa"/>
            <w:gridSpan w:val="2"/>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rPr>
            </w:pPr>
            <w:r w:rsidRPr="009159D8">
              <w:rPr>
                <w:sz w:val="18"/>
                <w:szCs w:val="18"/>
              </w:rPr>
              <w:t>10109,8</w:t>
            </w:r>
          </w:p>
          <w:p w:rsidR="009159D8" w:rsidRPr="009159D8" w:rsidRDefault="009159D8" w:rsidP="009159D8">
            <w:pPr>
              <w:pStyle w:val="aa"/>
              <w:ind w:left="42" w:right="17"/>
              <w:rPr>
                <w:sz w:val="18"/>
                <w:szCs w:val="18"/>
              </w:rPr>
            </w:pPr>
          </w:p>
          <w:p w:rsidR="009159D8" w:rsidRPr="009159D8" w:rsidRDefault="009159D8" w:rsidP="009159D8">
            <w:pPr>
              <w:pStyle w:val="aa"/>
              <w:ind w:left="42" w:right="17"/>
              <w:rPr>
                <w:sz w:val="18"/>
                <w:szCs w:val="18"/>
              </w:rPr>
            </w:pPr>
            <w:r w:rsidRPr="009159D8">
              <w:rPr>
                <w:sz w:val="18"/>
                <w:szCs w:val="18"/>
              </w:rPr>
              <w:t>1271,5</w:t>
            </w:r>
          </w:p>
        </w:tc>
        <w:tc>
          <w:tcPr>
            <w:tcW w:w="579" w:type="dxa"/>
            <w:gridSpan w:val="2"/>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rPr>
            </w:pPr>
            <w:r w:rsidRPr="009159D8">
              <w:rPr>
                <w:sz w:val="18"/>
                <w:szCs w:val="18"/>
              </w:rPr>
              <w:t>8072,25</w:t>
            </w:r>
          </w:p>
          <w:p w:rsidR="009159D8" w:rsidRPr="009159D8" w:rsidRDefault="009159D8" w:rsidP="009159D8">
            <w:pPr>
              <w:pStyle w:val="aa"/>
              <w:ind w:left="42" w:right="17"/>
              <w:rPr>
                <w:sz w:val="18"/>
                <w:szCs w:val="18"/>
              </w:rPr>
            </w:pPr>
            <w:r w:rsidRPr="009159D8">
              <w:rPr>
                <w:sz w:val="18"/>
                <w:szCs w:val="18"/>
              </w:rPr>
              <w:t xml:space="preserve"> 1271,50</w:t>
            </w:r>
          </w:p>
        </w:tc>
        <w:tc>
          <w:tcPr>
            <w:tcW w:w="588" w:type="dxa"/>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rPr>
            </w:pPr>
            <w:r w:rsidRPr="009159D8">
              <w:rPr>
                <w:sz w:val="18"/>
                <w:szCs w:val="18"/>
              </w:rPr>
              <w:t>7282,23263</w:t>
            </w:r>
          </w:p>
          <w:p w:rsidR="009159D8" w:rsidRPr="009159D8" w:rsidRDefault="009159D8" w:rsidP="009159D8">
            <w:pPr>
              <w:pStyle w:val="aa"/>
              <w:ind w:left="42" w:right="17"/>
              <w:rPr>
                <w:sz w:val="18"/>
                <w:szCs w:val="18"/>
              </w:rPr>
            </w:pPr>
            <w:r w:rsidRPr="009159D8">
              <w:rPr>
                <w:sz w:val="18"/>
                <w:szCs w:val="18"/>
              </w:rPr>
              <w:t xml:space="preserve"> 1271,50</w:t>
            </w:r>
          </w:p>
        </w:tc>
        <w:tc>
          <w:tcPr>
            <w:tcW w:w="490" w:type="dxa"/>
            <w:gridSpan w:val="2"/>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rPr>
            </w:pPr>
            <w:r w:rsidRPr="009159D8">
              <w:rPr>
                <w:sz w:val="18"/>
                <w:szCs w:val="18"/>
                <w:lang w:val="en-US"/>
              </w:rPr>
              <w:t>6522</w:t>
            </w:r>
            <w:r w:rsidRPr="009159D8">
              <w:rPr>
                <w:sz w:val="18"/>
                <w:szCs w:val="18"/>
              </w:rPr>
              <w:t>,00</w:t>
            </w:r>
          </w:p>
        </w:tc>
      </w:tr>
      <w:tr w:rsidR="009159D8" w:rsidRPr="009159D8" w:rsidTr="00C5716B">
        <w:trPr>
          <w:trHeight w:val="20"/>
        </w:trPr>
        <w:tc>
          <w:tcPr>
            <w:tcW w:w="430"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1.3</w:t>
            </w:r>
          </w:p>
        </w:tc>
        <w:tc>
          <w:tcPr>
            <w:tcW w:w="2045"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Реализация регионального проекта «Культурная среда» в части создания модельных библиотек</w:t>
            </w:r>
          </w:p>
        </w:tc>
        <w:tc>
          <w:tcPr>
            <w:tcW w:w="966"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Отдел культуры и                        спорта,</w:t>
            </w:r>
          </w:p>
          <w:p w:rsidR="009159D8" w:rsidRPr="009159D8" w:rsidRDefault="009159D8" w:rsidP="009159D8">
            <w:pPr>
              <w:pStyle w:val="aa"/>
              <w:ind w:left="42" w:right="17"/>
              <w:rPr>
                <w:sz w:val="18"/>
                <w:szCs w:val="18"/>
              </w:rPr>
            </w:pPr>
            <w:r w:rsidRPr="009159D8">
              <w:rPr>
                <w:sz w:val="18"/>
                <w:szCs w:val="18"/>
              </w:rPr>
              <w:t>МУК «ЦБС»</w:t>
            </w:r>
          </w:p>
        </w:tc>
        <w:tc>
          <w:tcPr>
            <w:tcW w:w="944"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2024 год</w:t>
            </w:r>
          </w:p>
        </w:tc>
        <w:tc>
          <w:tcPr>
            <w:tcW w:w="1214"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1.1.1</w:t>
            </w:r>
          </w:p>
          <w:p w:rsidR="009159D8" w:rsidRPr="009159D8" w:rsidRDefault="009159D8" w:rsidP="009159D8">
            <w:pPr>
              <w:pStyle w:val="aa"/>
              <w:ind w:left="42" w:right="17"/>
              <w:rPr>
                <w:sz w:val="18"/>
                <w:szCs w:val="18"/>
                <w:lang w:val="en-US"/>
              </w:rPr>
            </w:pPr>
            <w:r w:rsidRPr="009159D8">
              <w:rPr>
                <w:sz w:val="18"/>
                <w:szCs w:val="18"/>
                <w:lang w:val="en-US"/>
              </w:rPr>
              <w:t>1.1.2.</w:t>
            </w:r>
          </w:p>
          <w:p w:rsidR="009159D8" w:rsidRPr="009159D8" w:rsidRDefault="009159D8" w:rsidP="009159D8">
            <w:pPr>
              <w:pStyle w:val="aa"/>
              <w:ind w:left="42" w:right="17"/>
              <w:rPr>
                <w:sz w:val="18"/>
                <w:szCs w:val="18"/>
              </w:rPr>
            </w:pPr>
            <w:r w:rsidRPr="009159D8">
              <w:rPr>
                <w:sz w:val="18"/>
                <w:szCs w:val="18"/>
                <w:lang w:val="en-US"/>
              </w:rPr>
              <w:t>1.2.6.</w:t>
            </w:r>
          </w:p>
        </w:tc>
        <w:tc>
          <w:tcPr>
            <w:tcW w:w="994" w:type="dxa"/>
            <w:gridSpan w:val="2"/>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федеральный бюджет</w:t>
            </w:r>
          </w:p>
          <w:p w:rsidR="009159D8" w:rsidRPr="009159D8" w:rsidRDefault="009159D8" w:rsidP="009159D8">
            <w:pPr>
              <w:pStyle w:val="aa"/>
              <w:ind w:left="42" w:right="17"/>
              <w:rPr>
                <w:sz w:val="18"/>
                <w:szCs w:val="18"/>
              </w:rPr>
            </w:pPr>
            <w:r w:rsidRPr="009159D8">
              <w:rPr>
                <w:sz w:val="18"/>
                <w:szCs w:val="18"/>
              </w:rPr>
              <w:t>областной бюджет</w:t>
            </w:r>
          </w:p>
          <w:p w:rsidR="009159D8" w:rsidRPr="009159D8" w:rsidRDefault="009159D8" w:rsidP="009159D8">
            <w:pPr>
              <w:pStyle w:val="aa"/>
              <w:ind w:left="42" w:right="17"/>
              <w:rPr>
                <w:sz w:val="18"/>
                <w:szCs w:val="18"/>
              </w:rPr>
            </w:pPr>
            <w:r w:rsidRPr="009159D8">
              <w:rPr>
                <w:sz w:val="18"/>
                <w:szCs w:val="18"/>
              </w:rPr>
              <w:lastRenderedPageBreak/>
              <w:t>местный бюджет</w:t>
            </w:r>
          </w:p>
        </w:tc>
        <w:tc>
          <w:tcPr>
            <w:tcW w:w="573" w:type="dxa"/>
            <w:gridSpan w:val="2"/>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rPr>
            </w:pPr>
          </w:p>
        </w:tc>
        <w:tc>
          <w:tcPr>
            <w:tcW w:w="630" w:type="dxa"/>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rPr>
            </w:pPr>
          </w:p>
        </w:tc>
        <w:tc>
          <w:tcPr>
            <w:tcW w:w="588" w:type="dxa"/>
            <w:gridSpan w:val="3"/>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rPr>
            </w:pPr>
          </w:p>
        </w:tc>
        <w:tc>
          <w:tcPr>
            <w:tcW w:w="574" w:type="dxa"/>
            <w:gridSpan w:val="2"/>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rPr>
            </w:pPr>
            <w:r w:rsidRPr="009159D8">
              <w:rPr>
                <w:sz w:val="18"/>
                <w:szCs w:val="18"/>
              </w:rPr>
              <w:t>7760,0</w:t>
            </w:r>
          </w:p>
          <w:p w:rsidR="009159D8" w:rsidRPr="009159D8" w:rsidRDefault="009159D8" w:rsidP="009159D8">
            <w:pPr>
              <w:pStyle w:val="aa"/>
              <w:ind w:left="42" w:right="17"/>
              <w:rPr>
                <w:sz w:val="18"/>
                <w:szCs w:val="18"/>
              </w:rPr>
            </w:pPr>
          </w:p>
          <w:p w:rsidR="009159D8" w:rsidRPr="009159D8" w:rsidRDefault="009159D8" w:rsidP="009159D8">
            <w:pPr>
              <w:pStyle w:val="aa"/>
              <w:ind w:left="42" w:right="17"/>
              <w:rPr>
                <w:sz w:val="18"/>
                <w:szCs w:val="18"/>
              </w:rPr>
            </w:pPr>
            <w:r w:rsidRPr="009159D8">
              <w:rPr>
                <w:sz w:val="18"/>
                <w:szCs w:val="18"/>
              </w:rPr>
              <w:t>240,00</w:t>
            </w:r>
          </w:p>
          <w:p w:rsidR="009159D8" w:rsidRPr="009159D8" w:rsidRDefault="009159D8" w:rsidP="009159D8">
            <w:pPr>
              <w:pStyle w:val="aa"/>
              <w:ind w:left="42" w:right="17"/>
              <w:rPr>
                <w:sz w:val="18"/>
                <w:szCs w:val="18"/>
              </w:rPr>
            </w:pPr>
          </w:p>
          <w:p w:rsidR="009159D8" w:rsidRPr="009159D8" w:rsidRDefault="009159D8" w:rsidP="009159D8">
            <w:pPr>
              <w:pStyle w:val="aa"/>
              <w:ind w:left="42" w:right="17"/>
              <w:rPr>
                <w:sz w:val="18"/>
                <w:szCs w:val="18"/>
              </w:rPr>
            </w:pPr>
            <w:r w:rsidRPr="009159D8">
              <w:rPr>
                <w:sz w:val="18"/>
                <w:szCs w:val="18"/>
              </w:rPr>
              <w:t>80,810</w:t>
            </w:r>
          </w:p>
        </w:tc>
        <w:tc>
          <w:tcPr>
            <w:tcW w:w="579" w:type="dxa"/>
            <w:gridSpan w:val="2"/>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rPr>
            </w:pPr>
          </w:p>
        </w:tc>
        <w:tc>
          <w:tcPr>
            <w:tcW w:w="588" w:type="dxa"/>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rPr>
            </w:pPr>
          </w:p>
        </w:tc>
        <w:tc>
          <w:tcPr>
            <w:tcW w:w="490" w:type="dxa"/>
            <w:gridSpan w:val="2"/>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rPr>
            </w:pPr>
          </w:p>
        </w:tc>
      </w:tr>
      <w:tr w:rsidR="009159D8" w:rsidRPr="009159D8" w:rsidTr="00C5716B">
        <w:trPr>
          <w:trHeight w:val="20"/>
        </w:trPr>
        <w:tc>
          <w:tcPr>
            <w:tcW w:w="430"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2.</w:t>
            </w:r>
          </w:p>
        </w:tc>
        <w:tc>
          <w:tcPr>
            <w:tcW w:w="10185" w:type="dxa"/>
            <w:gridSpan w:val="19"/>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Задача 2. Развитие и поддержка народного творчества, организация и проведение культурно-досуговых мероприятий</w:t>
            </w:r>
          </w:p>
        </w:tc>
      </w:tr>
      <w:tr w:rsidR="009159D8" w:rsidRPr="009159D8" w:rsidTr="00C5716B">
        <w:trPr>
          <w:trHeight w:val="20"/>
        </w:trPr>
        <w:tc>
          <w:tcPr>
            <w:tcW w:w="430"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2.1.</w:t>
            </w:r>
          </w:p>
        </w:tc>
        <w:tc>
          <w:tcPr>
            <w:tcW w:w="2045"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Оказание муниципальных услуг (работ) муниципальным учреждением</w:t>
            </w:r>
            <w:r w:rsidRPr="009159D8">
              <w:rPr>
                <w:sz w:val="18"/>
                <w:szCs w:val="18"/>
              </w:rPr>
              <w:tab/>
              <w:t>в области  культуры</w:t>
            </w:r>
          </w:p>
        </w:tc>
        <w:tc>
          <w:tcPr>
            <w:tcW w:w="966"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Отдел культуры и спорта,</w:t>
            </w:r>
          </w:p>
          <w:p w:rsidR="009159D8" w:rsidRPr="009159D8" w:rsidRDefault="009159D8" w:rsidP="009159D8">
            <w:pPr>
              <w:pStyle w:val="aa"/>
              <w:ind w:left="42" w:right="17"/>
              <w:rPr>
                <w:sz w:val="18"/>
                <w:szCs w:val="18"/>
              </w:rPr>
            </w:pPr>
            <w:r w:rsidRPr="009159D8">
              <w:rPr>
                <w:sz w:val="18"/>
                <w:szCs w:val="18"/>
              </w:rPr>
              <w:t>МУК ЦКС</w:t>
            </w:r>
          </w:p>
          <w:p w:rsidR="009159D8" w:rsidRPr="009159D8" w:rsidRDefault="009159D8" w:rsidP="009159D8">
            <w:pPr>
              <w:pStyle w:val="aa"/>
              <w:ind w:left="42" w:right="17"/>
              <w:rPr>
                <w:sz w:val="18"/>
                <w:szCs w:val="18"/>
                <w:lang w:val="en-US"/>
              </w:rPr>
            </w:pPr>
            <w:r w:rsidRPr="009159D8">
              <w:rPr>
                <w:sz w:val="18"/>
                <w:szCs w:val="18"/>
                <w:lang w:val="en-US"/>
              </w:rPr>
              <w:t>«Очаг»</w:t>
            </w:r>
          </w:p>
        </w:tc>
        <w:tc>
          <w:tcPr>
            <w:tcW w:w="944"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2021-2027</w:t>
            </w:r>
          </w:p>
          <w:p w:rsidR="009159D8" w:rsidRPr="009159D8" w:rsidRDefault="009159D8" w:rsidP="009159D8">
            <w:pPr>
              <w:pStyle w:val="aa"/>
              <w:ind w:left="42" w:right="17"/>
              <w:rPr>
                <w:sz w:val="18"/>
                <w:szCs w:val="18"/>
                <w:lang w:val="en-US"/>
              </w:rPr>
            </w:pPr>
            <w:r w:rsidRPr="009159D8">
              <w:rPr>
                <w:sz w:val="18"/>
                <w:szCs w:val="18"/>
                <w:lang w:val="en-US"/>
              </w:rPr>
              <w:t>годы</w:t>
            </w:r>
          </w:p>
        </w:tc>
        <w:tc>
          <w:tcPr>
            <w:tcW w:w="1214"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1.2.1-1.2.5.</w:t>
            </w:r>
          </w:p>
          <w:p w:rsidR="009159D8" w:rsidRPr="009159D8" w:rsidRDefault="009159D8" w:rsidP="009159D8">
            <w:pPr>
              <w:pStyle w:val="aa"/>
              <w:ind w:left="42" w:right="17"/>
              <w:rPr>
                <w:sz w:val="18"/>
                <w:szCs w:val="18"/>
                <w:lang w:val="en-US"/>
              </w:rPr>
            </w:pPr>
            <w:r w:rsidRPr="009159D8">
              <w:rPr>
                <w:sz w:val="18"/>
                <w:szCs w:val="18"/>
                <w:lang w:val="en-US"/>
              </w:rPr>
              <w:t>1.2.6.</w:t>
            </w:r>
          </w:p>
        </w:tc>
        <w:tc>
          <w:tcPr>
            <w:tcW w:w="937" w:type="dxa"/>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rPr>
            </w:pPr>
            <w:r w:rsidRPr="009159D8">
              <w:rPr>
                <w:sz w:val="18"/>
                <w:szCs w:val="18"/>
              </w:rPr>
              <w:t>местный бюджет</w:t>
            </w:r>
          </w:p>
          <w:p w:rsidR="009159D8" w:rsidRPr="009159D8" w:rsidRDefault="009159D8" w:rsidP="009159D8">
            <w:pPr>
              <w:pStyle w:val="aa"/>
              <w:ind w:left="42" w:right="17"/>
              <w:rPr>
                <w:sz w:val="18"/>
                <w:szCs w:val="18"/>
              </w:rPr>
            </w:pPr>
          </w:p>
          <w:p w:rsidR="009159D8" w:rsidRPr="009159D8" w:rsidRDefault="009159D8" w:rsidP="009159D8">
            <w:pPr>
              <w:pStyle w:val="aa"/>
              <w:ind w:left="42" w:right="17"/>
              <w:rPr>
                <w:sz w:val="18"/>
                <w:szCs w:val="18"/>
              </w:rPr>
            </w:pPr>
            <w:r w:rsidRPr="009159D8">
              <w:rPr>
                <w:sz w:val="18"/>
                <w:szCs w:val="18"/>
              </w:rPr>
              <w:t>областн ой бюджет</w:t>
            </w:r>
          </w:p>
        </w:tc>
        <w:tc>
          <w:tcPr>
            <w:tcW w:w="630" w:type="dxa"/>
            <w:gridSpan w:val="3"/>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lang w:val="en-US"/>
              </w:rPr>
            </w:pPr>
            <w:r w:rsidRPr="009159D8">
              <w:rPr>
                <w:sz w:val="18"/>
                <w:szCs w:val="18"/>
                <w:lang w:val="en-US"/>
              </w:rPr>
              <w:t>10724,28879</w:t>
            </w:r>
          </w:p>
          <w:p w:rsidR="009159D8" w:rsidRPr="009159D8" w:rsidRDefault="009159D8" w:rsidP="009159D8">
            <w:pPr>
              <w:pStyle w:val="aa"/>
              <w:ind w:left="42" w:right="17"/>
              <w:rPr>
                <w:sz w:val="18"/>
                <w:szCs w:val="18"/>
                <w:lang w:val="en-US"/>
              </w:rPr>
            </w:pPr>
          </w:p>
          <w:p w:rsidR="009159D8" w:rsidRPr="009159D8" w:rsidRDefault="009159D8" w:rsidP="009159D8">
            <w:pPr>
              <w:pStyle w:val="aa"/>
              <w:ind w:left="42" w:right="17"/>
              <w:rPr>
                <w:sz w:val="18"/>
                <w:szCs w:val="18"/>
                <w:lang w:val="en-US"/>
              </w:rPr>
            </w:pPr>
            <w:r w:rsidRPr="009159D8">
              <w:rPr>
                <w:sz w:val="18"/>
                <w:szCs w:val="18"/>
                <w:lang w:val="en-US"/>
              </w:rPr>
              <w:t>3338,107</w:t>
            </w:r>
          </w:p>
        </w:tc>
        <w:tc>
          <w:tcPr>
            <w:tcW w:w="630" w:type="dxa"/>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rPr>
            </w:pPr>
            <w:r w:rsidRPr="009159D8">
              <w:rPr>
                <w:sz w:val="18"/>
                <w:szCs w:val="18"/>
              </w:rPr>
              <w:t>10497,90166</w:t>
            </w:r>
          </w:p>
          <w:p w:rsidR="009159D8" w:rsidRPr="009159D8" w:rsidRDefault="009159D8" w:rsidP="009159D8">
            <w:pPr>
              <w:pStyle w:val="aa"/>
              <w:ind w:left="42" w:right="17"/>
              <w:rPr>
                <w:sz w:val="18"/>
                <w:szCs w:val="18"/>
              </w:rPr>
            </w:pPr>
          </w:p>
          <w:p w:rsidR="009159D8" w:rsidRPr="009159D8" w:rsidRDefault="009159D8" w:rsidP="009159D8">
            <w:pPr>
              <w:pStyle w:val="aa"/>
              <w:ind w:left="42" w:right="17"/>
              <w:rPr>
                <w:sz w:val="18"/>
                <w:szCs w:val="18"/>
              </w:rPr>
            </w:pPr>
            <w:r w:rsidRPr="009159D8">
              <w:rPr>
                <w:sz w:val="18"/>
                <w:szCs w:val="18"/>
              </w:rPr>
              <w:t>4249,92</w:t>
            </w:r>
          </w:p>
        </w:tc>
        <w:tc>
          <w:tcPr>
            <w:tcW w:w="588" w:type="dxa"/>
            <w:gridSpan w:val="3"/>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rPr>
            </w:pPr>
            <w:r w:rsidRPr="009159D8">
              <w:rPr>
                <w:sz w:val="18"/>
                <w:szCs w:val="18"/>
              </w:rPr>
              <w:t>13320,66</w:t>
            </w:r>
          </w:p>
          <w:p w:rsidR="009159D8" w:rsidRPr="009159D8" w:rsidRDefault="009159D8" w:rsidP="009159D8">
            <w:pPr>
              <w:pStyle w:val="aa"/>
              <w:ind w:left="42" w:right="17"/>
              <w:rPr>
                <w:sz w:val="18"/>
                <w:szCs w:val="18"/>
              </w:rPr>
            </w:pPr>
          </w:p>
          <w:p w:rsidR="009159D8" w:rsidRPr="009159D8" w:rsidRDefault="009159D8" w:rsidP="009159D8">
            <w:pPr>
              <w:pStyle w:val="aa"/>
              <w:ind w:left="42" w:right="17"/>
              <w:rPr>
                <w:sz w:val="18"/>
                <w:szCs w:val="18"/>
              </w:rPr>
            </w:pPr>
            <w:r w:rsidRPr="009159D8">
              <w:rPr>
                <w:sz w:val="18"/>
                <w:szCs w:val="18"/>
              </w:rPr>
              <w:t>2966,23</w:t>
            </w:r>
          </w:p>
        </w:tc>
        <w:tc>
          <w:tcPr>
            <w:tcW w:w="574" w:type="dxa"/>
            <w:gridSpan w:val="2"/>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rPr>
            </w:pPr>
            <w:r w:rsidRPr="009159D8">
              <w:rPr>
                <w:sz w:val="18"/>
                <w:szCs w:val="18"/>
              </w:rPr>
              <w:t>13139,3</w:t>
            </w:r>
          </w:p>
          <w:p w:rsidR="009159D8" w:rsidRPr="009159D8" w:rsidRDefault="009159D8" w:rsidP="009159D8">
            <w:pPr>
              <w:pStyle w:val="aa"/>
              <w:ind w:left="42" w:right="17"/>
              <w:rPr>
                <w:sz w:val="18"/>
                <w:szCs w:val="18"/>
              </w:rPr>
            </w:pPr>
          </w:p>
          <w:p w:rsidR="009159D8" w:rsidRPr="009159D8" w:rsidRDefault="009159D8" w:rsidP="009159D8">
            <w:pPr>
              <w:pStyle w:val="aa"/>
              <w:ind w:left="42" w:right="17"/>
              <w:rPr>
                <w:sz w:val="18"/>
                <w:szCs w:val="18"/>
              </w:rPr>
            </w:pPr>
            <w:r w:rsidRPr="009159D8">
              <w:rPr>
                <w:sz w:val="18"/>
                <w:szCs w:val="18"/>
              </w:rPr>
              <w:t>2179,2</w:t>
            </w:r>
          </w:p>
        </w:tc>
        <w:tc>
          <w:tcPr>
            <w:tcW w:w="579" w:type="dxa"/>
            <w:gridSpan w:val="2"/>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rPr>
            </w:pPr>
            <w:r w:rsidRPr="009159D8">
              <w:rPr>
                <w:sz w:val="18"/>
                <w:szCs w:val="18"/>
              </w:rPr>
              <w:t>10323,26</w:t>
            </w:r>
          </w:p>
          <w:p w:rsidR="009159D8" w:rsidRPr="009159D8" w:rsidRDefault="009159D8" w:rsidP="009159D8">
            <w:pPr>
              <w:pStyle w:val="aa"/>
              <w:ind w:left="42" w:right="17"/>
              <w:rPr>
                <w:sz w:val="18"/>
                <w:szCs w:val="18"/>
              </w:rPr>
            </w:pPr>
            <w:r w:rsidRPr="009159D8">
              <w:rPr>
                <w:sz w:val="18"/>
                <w:szCs w:val="18"/>
              </w:rPr>
              <w:t xml:space="preserve"> 2179,2</w:t>
            </w:r>
          </w:p>
        </w:tc>
        <w:tc>
          <w:tcPr>
            <w:tcW w:w="588" w:type="dxa"/>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rPr>
            </w:pPr>
            <w:r w:rsidRPr="009159D8">
              <w:rPr>
                <w:sz w:val="18"/>
                <w:szCs w:val="18"/>
              </w:rPr>
              <w:t>9423,0</w:t>
            </w:r>
          </w:p>
          <w:p w:rsidR="009159D8" w:rsidRPr="009159D8" w:rsidRDefault="009159D8" w:rsidP="009159D8">
            <w:pPr>
              <w:pStyle w:val="aa"/>
              <w:ind w:left="42" w:right="17"/>
              <w:rPr>
                <w:sz w:val="18"/>
                <w:szCs w:val="18"/>
              </w:rPr>
            </w:pPr>
          </w:p>
          <w:p w:rsidR="009159D8" w:rsidRPr="009159D8" w:rsidRDefault="009159D8" w:rsidP="009159D8">
            <w:pPr>
              <w:pStyle w:val="aa"/>
              <w:ind w:left="42" w:right="17"/>
              <w:rPr>
                <w:sz w:val="18"/>
                <w:szCs w:val="18"/>
              </w:rPr>
            </w:pPr>
            <w:r w:rsidRPr="009159D8">
              <w:rPr>
                <w:sz w:val="18"/>
                <w:szCs w:val="18"/>
              </w:rPr>
              <w:t xml:space="preserve"> 2179,2</w:t>
            </w:r>
          </w:p>
        </w:tc>
        <w:tc>
          <w:tcPr>
            <w:tcW w:w="490" w:type="dxa"/>
            <w:gridSpan w:val="2"/>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9000,0</w:t>
            </w:r>
          </w:p>
        </w:tc>
      </w:tr>
      <w:tr w:rsidR="009159D8" w:rsidRPr="009159D8" w:rsidTr="00C5716B">
        <w:trPr>
          <w:trHeight w:val="20"/>
        </w:trPr>
        <w:tc>
          <w:tcPr>
            <w:tcW w:w="430" w:type="dxa"/>
            <w:tcBorders>
              <w:top w:val="single" w:sz="4" w:space="0" w:color="000000"/>
              <w:left w:val="single" w:sz="4" w:space="0" w:color="000000"/>
              <w:bottom w:val="nil"/>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2.2</w:t>
            </w:r>
          </w:p>
        </w:tc>
        <w:tc>
          <w:tcPr>
            <w:tcW w:w="2045" w:type="dxa"/>
            <w:tcBorders>
              <w:top w:val="single" w:sz="4" w:space="0" w:color="000000"/>
              <w:left w:val="single" w:sz="4" w:space="0" w:color="000000"/>
              <w:bottom w:val="nil"/>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Реализация муниципального проекта</w:t>
            </w:r>
          </w:p>
          <w:p w:rsidR="009159D8" w:rsidRPr="009159D8" w:rsidRDefault="009159D8" w:rsidP="009159D8">
            <w:pPr>
              <w:pStyle w:val="aa"/>
              <w:ind w:left="42" w:right="17"/>
              <w:rPr>
                <w:sz w:val="18"/>
                <w:szCs w:val="18"/>
              </w:rPr>
            </w:pPr>
            <w:r w:rsidRPr="009159D8">
              <w:rPr>
                <w:sz w:val="18"/>
                <w:szCs w:val="18"/>
              </w:rPr>
              <w:t>«Берестяной пояс»</w:t>
            </w:r>
          </w:p>
        </w:tc>
        <w:tc>
          <w:tcPr>
            <w:tcW w:w="966" w:type="dxa"/>
            <w:vMerge w:val="restart"/>
            <w:tcBorders>
              <w:top w:val="single" w:sz="4" w:space="0" w:color="000000"/>
              <w:left w:val="single" w:sz="4" w:space="0" w:color="000000"/>
              <w:bottom w:val="single" w:sz="4" w:space="0" w:color="auto"/>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Отдел культуры и и спорта,</w:t>
            </w:r>
          </w:p>
          <w:p w:rsidR="009159D8" w:rsidRPr="009159D8" w:rsidRDefault="009159D8" w:rsidP="009159D8">
            <w:pPr>
              <w:pStyle w:val="aa"/>
              <w:ind w:left="42" w:right="17"/>
              <w:rPr>
                <w:sz w:val="18"/>
                <w:szCs w:val="18"/>
              </w:rPr>
            </w:pPr>
            <w:r w:rsidRPr="009159D8">
              <w:rPr>
                <w:sz w:val="18"/>
                <w:szCs w:val="18"/>
              </w:rPr>
              <w:t>МУК ЦКС</w:t>
            </w:r>
          </w:p>
          <w:p w:rsidR="009159D8" w:rsidRPr="009159D8" w:rsidRDefault="009159D8" w:rsidP="009159D8">
            <w:pPr>
              <w:pStyle w:val="aa"/>
              <w:ind w:left="42" w:right="17"/>
              <w:rPr>
                <w:sz w:val="18"/>
                <w:szCs w:val="18"/>
              </w:rPr>
            </w:pPr>
            <w:r w:rsidRPr="009159D8">
              <w:rPr>
                <w:sz w:val="18"/>
                <w:szCs w:val="18"/>
              </w:rPr>
              <w:t>«Очаг», отдел по экономическ ому развитию</w:t>
            </w:r>
          </w:p>
        </w:tc>
        <w:tc>
          <w:tcPr>
            <w:tcW w:w="944" w:type="dxa"/>
            <w:tcBorders>
              <w:top w:val="single" w:sz="4" w:space="0" w:color="000000"/>
              <w:left w:val="single" w:sz="4" w:space="0" w:color="000000"/>
              <w:bottom w:val="nil"/>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2022</w:t>
            </w:r>
          </w:p>
        </w:tc>
        <w:tc>
          <w:tcPr>
            <w:tcW w:w="1214" w:type="dxa"/>
            <w:tcBorders>
              <w:top w:val="single" w:sz="4" w:space="0" w:color="000000"/>
              <w:left w:val="single" w:sz="4" w:space="0" w:color="000000"/>
              <w:bottom w:val="nil"/>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1.2.1. – 1.2.6</w:t>
            </w:r>
          </w:p>
        </w:tc>
        <w:tc>
          <w:tcPr>
            <w:tcW w:w="937" w:type="dxa"/>
            <w:tcBorders>
              <w:top w:val="single" w:sz="4" w:space="0" w:color="000000"/>
              <w:left w:val="single" w:sz="4" w:space="0" w:color="000000"/>
              <w:bottom w:val="nil"/>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Областной бюджет</w:t>
            </w:r>
          </w:p>
        </w:tc>
        <w:tc>
          <w:tcPr>
            <w:tcW w:w="630" w:type="dxa"/>
            <w:gridSpan w:val="3"/>
            <w:vMerge w:val="restart"/>
            <w:tcBorders>
              <w:top w:val="single" w:sz="4" w:space="0" w:color="000000"/>
              <w:left w:val="single" w:sz="4" w:space="0" w:color="000000"/>
              <w:bottom w:val="single" w:sz="4" w:space="0" w:color="auto"/>
              <w:right w:val="single" w:sz="4" w:space="0" w:color="000000"/>
            </w:tcBorders>
          </w:tcPr>
          <w:p w:rsidR="009159D8" w:rsidRPr="009159D8" w:rsidRDefault="009159D8" w:rsidP="009159D8">
            <w:pPr>
              <w:pStyle w:val="aa"/>
              <w:ind w:left="42" w:right="17"/>
              <w:rPr>
                <w:sz w:val="18"/>
                <w:szCs w:val="18"/>
                <w:lang w:val="en-US"/>
              </w:rPr>
            </w:pPr>
          </w:p>
        </w:tc>
        <w:tc>
          <w:tcPr>
            <w:tcW w:w="630" w:type="dxa"/>
            <w:vMerge w:val="restart"/>
            <w:tcBorders>
              <w:top w:val="single" w:sz="4" w:space="0" w:color="000000"/>
              <w:left w:val="single" w:sz="4" w:space="0" w:color="000000"/>
              <w:bottom w:val="single" w:sz="4" w:space="0" w:color="auto"/>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61,00</w:t>
            </w:r>
          </w:p>
        </w:tc>
        <w:tc>
          <w:tcPr>
            <w:tcW w:w="588" w:type="dxa"/>
            <w:gridSpan w:val="3"/>
            <w:vMerge w:val="restart"/>
            <w:tcBorders>
              <w:top w:val="single" w:sz="4" w:space="0" w:color="000000"/>
              <w:left w:val="single" w:sz="4" w:space="0" w:color="000000"/>
              <w:bottom w:val="single" w:sz="4" w:space="0" w:color="auto"/>
              <w:right w:val="single" w:sz="4" w:space="0" w:color="000000"/>
            </w:tcBorders>
          </w:tcPr>
          <w:p w:rsidR="009159D8" w:rsidRPr="009159D8" w:rsidRDefault="009159D8" w:rsidP="009159D8">
            <w:pPr>
              <w:pStyle w:val="aa"/>
              <w:ind w:left="42" w:right="17"/>
              <w:rPr>
                <w:sz w:val="18"/>
                <w:szCs w:val="18"/>
                <w:lang w:val="en-US"/>
              </w:rPr>
            </w:pPr>
          </w:p>
        </w:tc>
        <w:tc>
          <w:tcPr>
            <w:tcW w:w="574" w:type="dxa"/>
            <w:gridSpan w:val="2"/>
            <w:vMerge w:val="restart"/>
            <w:tcBorders>
              <w:top w:val="single" w:sz="4" w:space="0" w:color="000000"/>
              <w:left w:val="single" w:sz="4" w:space="0" w:color="000000"/>
              <w:bottom w:val="single" w:sz="4" w:space="0" w:color="auto"/>
              <w:right w:val="single" w:sz="4" w:space="0" w:color="000000"/>
            </w:tcBorders>
          </w:tcPr>
          <w:p w:rsidR="009159D8" w:rsidRPr="009159D8" w:rsidRDefault="009159D8" w:rsidP="009159D8">
            <w:pPr>
              <w:pStyle w:val="aa"/>
              <w:ind w:left="42" w:right="17"/>
              <w:rPr>
                <w:sz w:val="18"/>
                <w:szCs w:val="18"/>
                <w:lang w:val="en-US"/>
              </w:rPr>
            </w:pPr>
          </w:p>
        </w:tc>
        <w:tc>
          <w:tcPr>
            <w:tcW w:w="579" w:type="dxa"/>
            <w:gridSpan w:val="2"/>
            <w:vMerge w:val="restart"/>
            <w:tcBorders>
              <w:top w:val="single" w:sz="4" w:space="0" w:color="000000"/>
              <w:left w:val="single" w:sz="4" w:space="0" w:color="000000"/>
              <w:bottom w:val="single" w:sz="4" w:space="0" w:color="auto"/>
              <w:right w:val="single" w:sz="4" w:space="0" w:color="000000"/>
            </w:tcBorders>
          </w:tcPr>
          <w:p w:rsidR="009159D8" w:rsidRPr="009159D8" w:rsidRDefault="009159D8" w:rsidP="009159D8">
            <w:pPr>
              <w:pStyle w:val="aa"/>
              <w:ind w:left="42" w:right="17"/>
              <w:rPr>
                <w:sz w:val="18"/>
                <w:szCs w:val="18"/>
                <w:lang w:val="en-US"/>
              </w:rPr>
            </w:pPr>
          </w:p>
        </w:tc>
        <w:tc>
          <w:tcPr>
            <w:tcW w:w="588" w:type="dxa"/>
            <w:vMerge w:val="restart"/>
            <w:tcBorders>
              <w:top w:val="single" w:sz="4" w:space="0" w:color="000000"/>
              <w:left w:val="single" w:sz="4" w:space="0" w:color="000000"/>
              <w:bottom w:val="single" w:sz="4" w:space="0" w:color="auto"/>
              <w:right w:val="single" w:sz="4" w:space="0" w:color="000000"/>
            </w:tcBorders>
          </w:tcPr>
          <w:p w:rsidR="009159D8" w:rsidRPr="009159D8" w:rsidRDefault="009159D8" w:rsidP="009159D8">
            <w:pPr>
              <w:pStyle w:val="aa"/>
              <w:ind w:left="42" w:right="17"/>
              <w:rPr>
                <w:sz w:val="18"/>
                <w:szCs w:val="18"/>
                <w:lang w:val="en-US"/>
              </w:rPr>
            </w:pPr>
          </w:p>
        </w:tc>
        <w:tc>
          <w:tcPr>
            <w:tcW w:w="490" w:type="dxa"/>
            <w:gridSpan w:val="2"/>
            <w:vMerge w:val="restart"/>
            <w:tcBorders>
              <w:top w:val="single" w:sz="4" w:space="0" w:color="000000"/>
              <w:left w:val="single" w:sz="4" w:space="0" w:color="000000"/>
              <w:bottom w:val="single" w:sz="4" w:space="0" w:color="auto"/>
              <w:right w:val="single" w:sz="4" w:space="0" w:color="000000"/>
            </w:tcBorders>
          </w:tcPr>
          <w:p w:rsidR="009159D8" w:rsidRPr="009159D8" w:rsidRDefault="009159D8" w:rsidP="009159D8">
            <w:pPr>
              <w:pStyle w:val="aa"/>
              <w:ind w:left="42" w:right="17"/>
              <w:rPr>
                <w:sz w:val="18"/>
                <w:szCs w:val="18"/>
                <w:lang w:val="en-US"/>
              </w:rPr>
            </w:pPr>
          </w:p>
        </w:tc>
      </w:tr>
      <w:tr w:rsidR="009159D8" w:rsidRPr="009159D8" w:rsidTr="00C5716B">
        <w:trPr>
          <w:trHeight w:val="20"/>
        </w:trPr>
        <w:tc>
          <w:tcPr>
            <w:tcW w:w="430" w:type="dxa"/>
            <w:tcBorders>
              <w:top w:val="nil"/>
              <w:left w:val="single" w:sz="4" w:space="0" w:color="000000"/>
              <w:bottom w:val="single" w:sz="4" w:space="0" w:color="auto"/>
              <w:right w:val="single" w:sz="4" w:space="0" w:color="000000"/>
            </w:tcBorders>
          </w:tcPr>
          <w:p w:rsidR="009159D8" w:rsidRPr="009159D8" w:rsidRDefault="009159D8" w:rsidP="009159D8">
            <w:pPr>
              <w:pStyle w:val="aa"/>
              <w:ind w:left="42" w:right="17"/>
              <w:rPr>
                <w:sz w:val="18"/>
                <w:szCs w:val="18"/>
                <w:lang w:val="en-US"/>
              </w:rPr>
            </w:pPr>
          </w:p>
        </w:tc>
        <w:tc>
          <w:tcPr>
            <w:tcW w:w="2045" w:type="dxa"/>
            <w:tcBorders>
              <w:top w:val="nil"/>
              <w:left w:val="single" w:sz="4" w:space="0" w:color="000000"/>
              <w:bottom w:val="single" w:sz="4" w:space="0" w:color="auto"/>
              <w:right w:val="single" w:sz="4" w:space="0" w:color="000000"/>
            </w:tcBorders>
          </w:tcPr>
          <w:p w:rsidR="009159D8" w:rsidRPr="009159D8" w:rsidRDefault="009159D8" w:rsidP="009159D8">
            <w:pPr>
              <w:pStyle w:val="aa"/>
              <w:ind w:left="42" w:right="17"/>
              <w:rPr>
                <w:sz w:val="18"/>
                <w:szCs w:val="18"/>
                <w:lang w:val="en-US"/>
              </w:rPr>
            </w:pPr>
          </w:p>
        </w:tc>
        <w:tc>
          <w:tcPr>
            <w:tcW w:w="966" w:type="dxa"/>
            <w:vMerge/>
            <w:tcBorders>
              <w:top w:val="single" w:sz="4" w:space="0" w:color="000000"/>
              <w:left w:val="single" w:sz="4" w:space="0" w:color="000000"/>
              <w:bottom w:val="single" w:sz="4" w:space="0" w:color="auto"/>
              <w:right w:val="single" w:sz="4" w:space="0" w:color="000000"/>
            </w:tcBorders>
            <w:vAlign w:val="center"/>
            <w:hideMark/>
          </w:tcPr>
          <w:p w:rsidR="009159D8" w:rsidRPr="009159D8" w:rsidRDefault="009159D8" w:rsidP="009159D8">
            <w:pPr>
              <w:pStyle w:val="aa"/>
              <w:ind w:left="42" w:right="17"/>
              <w:rPr>
                <w:sz w:val="18"/>
                <w:szCs w:val="18"/>
              </w:rPr>
            </w:pPr>
          </w:p>
        </w:tc>
        <w:tc>
          <w:tcPr>
            <w:tcW w:w="944" w:type="dxa"/>
            <w:tcBorders>
              <w:top w:val="nil"/>
              <w:left w:val="single" w:sz="4" w:space="0" w:color="000000"/>
              <w:bottom w:val="single" w:sz="4" w:space="0" w:color="auto"/>
              <w:right w:val="single" w:sz="4" w:space="0" w:color="000000"/>
            </w:tcBorders>
          </w:tcPr>
          <w:p w:rsidR="009159D8" w:rsidRPr="009159D8" w:rsidRDefault="009159D8" w:rsidP="009159D8">
            <w:pPr>
              <w:pStyle w:val="aa"/>
              <w:ind w:left="42" w:right="17"/>
              <w:rPr>
                <w:sz w:val="18"/>
                <w:szCs w:val="18"/>
              </w:rPr>
            </w:pPr>
          </w:p>
        </w:tc>
        <w:tc>
          <w:tcPr>
            <w:tcW w:w="1214" w:type="dxa"/>
            <w:tcBorders>
              <w:top w:val="nil"/>
              <w:left w:val="single" w:sz="4" w:space="0" w:color="000000"/>
              <w:bottom w:val="single" w:sz="4" w:space="0" w:color="auto"/>
              <w:right w:val="single" w:sz="4" w:space="0" w:color="000000"/>
            </w:tcBorders>
          </w:tcPr>
          <w:p w:rsidR="009159D8" w:rsidRPr="009159D8" w:rsidRDefault="009159D8" w:rsidP="009159D8">
            <w:pPr>
              <w:pStyle w:val="aa"/>
              <w:ind w:left="42" w:right="17"/>
              <w:rPr>
                <w:sz w:val="18"/>
                <w:szCs w:val="18"/>
              </w:rPr>
            </w:pPr>
          </w:p>
        </w:tc>
        <w:tc>
          <w:tcPr>
            <w:tcW w:w="937" w:type="dxa"/>
            <w:tcBorders>
              <w:top w:val="nil"/>
              <w:left w:val="single" w:sz="4" w:space="0" w:color="000000"/>
              <w:bottom w:val="single" w:sz="4" w:space="0" w:color="auto"/>
              <w:right w:val="single" w:sz="4" w:space="0" w:color="000000"/>
            </w:tcBorders>
          </w:tcPr>
          <w:p w:rsidR="009159D8" w:rsidRPr="009159D8" w:rsidRDefault="009159D8" w:rsidP="009159D8">
            <w:pPr>
              <w:pStyle w:val="aa"/>
              <w:ind w:left="42" w:right="17"/>
              <w:rPr>
                <w:sz w:val="18"/>
                <w:szCs w:val="18"/>
              </w:rPr>
            </w:pPr>
          </w:p>
        </w:tc>
        <w:tc>
          <w:tcPr>
            <w:tcW w:w="630" w:type="dxa"/>
            <w:gridSpan w:val="3"/>
            <w:vMerge/>
            <w:tcBorders>
              <w:top w:val="nil"/>
              <w:left w:val="single" w:sz="4" w:space="0" w:color="000000"/>
              <w:bottom w:val="single" w:sz="4" w:space="0" w:color="auto"/>
              <w:right w:val="single" w:sz="4" w:space="0" w:color="000000"/>
            </w:tcBorders>
            <w:vAlign w:val="center"/>
            <w:hideMark/>
          </w:tcPr>
          <w:p w:rsidR="009159D8" w:rsidRPr="009159D8" w:rsidRDefault="009159D8" w:rsidP="009159D8">
            <w:pPr>
              <w:pStyle w:val="aa"/>
              <w:ind w:left="42" w:right="17"/>
              <w:rPr>
                <w:sz w:val="18"/>
                <w:szCs w:val="18"/>
                <w:lang w:val="en-US"/>
              </w:rPr>
            </w:pPr>
          </w:p>
        </w:tc>
        <w:tc>
          <w:tcPr>
            <w:tcW w:w="630" w:type="dxa"/>
            <w:vMerge/>
            <w:tcBorders>
              <w:top w:val="single" w:sz="4" w:space="0" w:color="000000"/>
              <w:left w:val="single" w:sz="4" w:space="0" w:color="000000"/>
              <w:bottom w:val="single" w:sz="4" w:space="0" w:color="auto"/>
              <w:right w:val="single" w:sz="4" w:space="0" w:color="000000"/>
            </w:tcBorders>
            <w:vAlign w:val="center"/>
            <w:hideMark/>
          </w:tcPr>
          <w:p w:rsidR="009159D8" w:rsidRPr="009159D8" w:rsidRDefault="009159D8" w:rsidP="009159D8">
            <w:pPr>
              <w:pStyle w:val="aa"/>
              <w:ind w:left="42" w:right="17"/>
              <w:rPr>
                <w:sz w:val="18"/>
                <w:szCs w:val="18"/>
              </w:rPr>
            </w:pPr>
          </w:p>
        </w:tc>
        <w:tc>
          <w:tcPr>
            <w:tcW w:w="588" w:type="dxa"/>
            <w:gridSpan w:val="3"/>
            <w:vMerge/>
            <w:tcBorders>
              <w:top w:val="single" w:sz="4" w:space="0" w:color="000000"/>
              <w:left w:val="single" w:sz="4" w:space="0" w:color="000000"/>
              <w:bottom w:val="single" w:sz="4" w:space="0" w:color="auto"/>
              <w:right w:val="single" w:sz="4" w:space="0" w:color="000000"/>
            </w:tcBorders>
            <w:vAlign w:val="center"/>
            <w:hideMark/>
          </w:tcPr>
          <w:p w:rsidR="009159D8" w:rsidRPr="009159D8" w:rsidRDefault="009159D8" w:rsidP="009159D8">
            <w:pPr>
              <w:pStyle w:val="aa"/>
              <w:ind w:left="42" w:right="17"/>
              <w:rPr>
                <w:sz w:val="18"/>
                <w:szCs w:val="18"/>
                <w:lang w:val="en-US"/>
              </w:rPr>
            </w:pPr>
          </w:p>
        </w:tc>
        <w:tc>
          <w:tcPr>
            <w:tcW w:w="574" w:type="dxa"/>
            <w:gridSpan w:val="2"/>
            <w:vMerge/>
            <w:tcBorders>
              <w:top w:val="single" w:sz="4" w:space="0" w:color="000000"/>
              <w:left w:val="single" w:sz="4" w:space="0" w:color="000000"/>
              <w:bottom w:val="single" w:sz="4" w:space="0" w:color="auto"/>
              <w:right w:val="single" w:sz="4" w:space="0" w:color="000000"/>
            </w:tcBorders>
            <w:vAlign w:val="center"/>
            <w:hideMark/>
          </w:tcPr>
          <w:p w:rsidR="009159D8" w:rsidRPr="009159D8" w:rsidRDefault="009159D8" w:rsidP="009159D8">
            <w:pPr>
              <w:pStyle w:val="aa"/>
              <w:ind w:left="42" w:right="17"/>
              <w:rPr>
                <w:sz w:val="18"/>
                <w:szCs w:val="18"/>
                <w:lang w:val="en-US"/>
              </w:rPr>
            </w:pPr>
          </w:p>
        </w:tc>
        <w:tc>
          <w:tcPr>
            <w:tcW w:w="579" w:type="dxa"/>
            <w:gridSpan w:val="2"/>
            <w:vMerge/>
            <w:tcBorders>
              <w:top w:val="single" w:sz="4" w:space="0" w:color="000000"/>
              <w:left w:val="single" w:sz="4" w:space="0" w:color="000000"/>
              <w:bottom w:val="single" w:sz="4" w:space="0" w:color="auto"/>
              <w:right w:val="single" w:sz="4" w:space="0" w:color="000000"/>
            </w:tcBorders>
            <w:vAlign w:val="center"/>
            <w:hideMark/>
          </w:tcPr>
          <w:p w:rsidR="009159D8" w:rsidRPr="009159D8" w:rsidRDefault="009159D8" w:rsidP="009159D8">
            <w:pPr>
              <w:pStyle w:val="aa"/>
              <w:ind w:left="42" w:right="17"/>
              <w:rPr>
                <w:sz w:val="18"/>
                <w:szCs w:val="18"/>
                <w:lang w:val="en-US"/>
              </w:rPr>
            </w:pPr>
          </w:p>
        </w:tc>
        <w:tc>
          <w:tcPr>
            <w:tcW w:w="588" w:type="dxa"/>
            <w:vMerge/>
            <w:tcBorders>
              <w:top w:val="single" w:sz="4" w:space="0" w:color="000000"/>
              <w:left w:val="single" w:sz="4" w:space="0" w:color="000000"/>
              <w:bottom w:val="single" w:sz="4" w:space="0" w:color="auto"/>
              <w:right w:val="single" w:sz="4" w:space="0" w:color="000000"/>
            </w:tcBorders>
            <w:vAlign w:val="center"/>
            <w:hideMark/>
          </w:tcPr>
          <w:p w:rsidR="009159D8" w:rsidRPr="009159D8" w:rsidRDefault="009159D8" w:rsidP="009159D8">
            <w:pPr>
              <w:pStyle w:val="aa"/>
              <w:ind w:left="42" w:right="17"/>
              <w:rPr>
                <w:sz w:val="18"/>
                <w:szCs w:val="18"/>
                <w:lang w:val="en-US"/>
              </w:rPr>
            </w:pPr>
          </w:p>
        </w:tc>
        <w:tc>
          <w:tcPr>
            <w:tcW w:w="490" w:type="dxa"/>
            <w:gridSpan w:val="2"/>
            <w:vMerge/>
            <w:tcBorders>
              <w:top w:val="single" w:sz="4" w:space="0" w:color="000000"/>
              <w:left w:val="single" w:sz="4" w:space="0" w:color="000000"/>
              <w:bottom w:val="single" w:sz="4" w:space="0" w:color="auto"/>
              <w:right w:val="single" w:sz="4" w:space="0" w:color="000000"/>
            </w:tcBorders>
            <w:vAlign w:val="center"/>
            <w:hideMark/>
          </w:tcPr>
          <w:p w:rsidR="009159D8" w:rsidRPr="009159D8" w:rsidRDefault="009159D8" w:rsidP="009159D8">
            <w:pPr>
              <w:pStyle w:val="aa"/>
              <w:ind w:left="42" w:right="17"/>
              <w:rPr>
                <w:sz w:val="18"/>
                <w:szCs w:val="18"/>
                <w:lang w:val="en-US"/>
              </w:rPr>
            </w:pPr>
          </w:p>
        </w:tc>
      </w:tr>
      <w:tr w:rsidR="009159D8" w:rsidRPr="009159D8" w:rsidTr="00C5716B">
        <w:trPr>
          <w:trHeight w:val="20"/>
        </w:trPr>
        <w:tc>
          <w:tcPr>
            <w:tcW w:w="430" w:type="dxa"/>
            <w:tcBorders>
              <w:top w:val="single" w:sz="4" w:space="0" w:color="auto"/>
              <w:left w:val="single" w:sz="4" w:space="0" w:color="000000"/>
              <w:bottom w:val="single" w:sz="4" w:space="0" w:color="auto"/>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2.3</w:t>
            </w:r>
          </w:p>
        </w:tc>
        <w:tc>
          <w:tcPr>
            <w:tcW w:w="2045" w:type="dxa"/>
            <w:tcBorders>
              <w:top w:val="single" w:sz="4" w:space="0" w:color="auto"/>
              <w:left w:val="single" w:sz="4" w:space="0" w:color="000000"/>
              <w:bottom w:val="single" w:sz="4" w:space="0" w:color="auto"/>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Мероприятия на проведение дней села</w:t>
            </w:r>
          </w:p>
        </w:tc>
        <w:tc>
          <w:tcPr>
            <w:tcW w:w="966" w:type="dxa"/>
            <w:tcBorders>
              <w:top w:val="single" w:sz="4" w:space="0" w:color="auto"/>
              <w:left w:val="single" w:sz="4" w:space="0" w:color="000000"/>
              <w:bottom w:val="single" w:sz="4" w:space="0" w:color="auto"/>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Отдел культуры и спорта, МУК ЦКС «Очаг»</w:t>
            </w:r>
          </w:p>
        </w:tc>
        <w:tc>
          <w:tcPr>
            <w:tcW w:w="944" w:type="dxa"/>
            <w:tcBorders>
              <w:top w:val="single" w:sz="4" w:space="0" w:color="auto"/>
              <w:left w:val="single" w:sz="4" w:space="0" w:color="000000"/>
              <w:bottom w:val="single" w:sz="4" w:space="0" w:color="auto"/>
              <w:right w:val="single" w:sz="4" w:space="0" w:color="000000"/>
            </w:tcBorders>
            <w:hideMark/>
          </w:tcPr>
          <w:p w:rsidR="009159D8" w:rsidRPr="009159D8" w:rsidRDefault="009159D8" w:rsidP="009159D8">
            <w:pPr>
              <w:pStyle w:val="aa"/>
              <w:ind w:left="42" w:right="17"/>
              <w:rPr>
                <w:sz w:val="18"/>
                <w:szCs w:val="18"/>
              </w:rPr>
            </w:pPr>
            <w:r w:rsidRPr="009159D8">
              <w:rPr>
                <w:sz w:val="18"/>
                <w:szCs w:val="18"/>
                <w:lang w:val="en-US"/>
              </w:rPr>
              <w:t>2022</w:t>
            </w:r>
            <w:r w:rsidRPr="009159D8">
              <w:rPr>
                <w:sz w:val="18"/>
                <w:szCs w:val="18"/>
              </w:rPr>
              <w:t xml:space="preserve"> - 2026</w:t>
            </w:r>
            <w:r w:rsidRPr="009159D8">
              <w:rPr>
                <w:sz w:val="18"/>
                <w:szCs w:val="18"/>
                <w:lang w:val="en-US"/>
              </w:rPr>
              <w:t xml:space="preserve"> год</w:t>
            </w:r>
            <w:r w:rsidRPr="009159D8">
              <w:rPr>
                <w:sz w:val="18"/>
                <w:szCs w:val="18"/>
              </w:rPr>
              <w:t>ы</w:t>
            </w:r>
          </w:p>
        </w:tc>
        <w:tc>
          <w:tcPr>
            <w:tcW w:w="1214" w:type="dxa"/>
            <w:tcBorders>
              <w:top w:val="single" w:sz="4" w:space="0" w:color="auto"/>
              <w:left w:val="single" w:sz="4" w:space="0" w:color="000000"/>
              <w:bottom w:val="single" w:sz="4" w:space="0" w:color="auto"/>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1.2.1. – 1.2.6</w:t>
            </w:r>
          </w:p>
        </w:tc>
        <w:tc>
          <w:tcPr>
            <w:tcW w:w="937" w:type="dxa"/>
            <w:tcBorders>
              <w:top w:val="single" w:sz="4" w:space="0" w:color="auto"/>
              <w:left w:val="single" w:sz="4" w:space="0" w:color="000000"/>
              <w:bottom w:val="single" w:sz="4" w:space="0" w:color="auto"/>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rPr>
              <w:t>м</w:t>
            </w:r>
            <w:r w:rsidRPr="009159D8">
              <w:rPr>
                <w:sz w:val="18"/>
                <w:szCs w:val="18"/>
                <w:lang w:val="en-US"/>
              </w:rPr>
              <w:t>естный бюджет</w:t>
            </w:r>
          </w:p>
        </w:tc>
        <w:tc>
          <w:tcPr>
            <w:tcW w:w="630" w:type="dxa"/>
            <w:gridSpan w:val="3"/>
            <w:tcBorders>
              <w:top w:val="single" w:sz="4" w:space="0" w:color="auto"/>
              <w:left w:val="single" w:sz="4" w:space="0" w:color="000000"/>
              <w:bottom w:val="single" w:sz="4" w:space="0" w:color="auto"/>
              <w:right w:val="single" w:sz="4" w:space="0" w:color="000000"/>
            </w:tcBorders>
          </w:tcPr>
          <w:p w:rsidR="009159D8" w:rsidRPr="009159D8" w:rsidRDefault="009159D8" w:rsidP="009159D8">
            <w:pPr>
              <w:pStyle w:val="aa"/>
              <w:ind w:left="42" w:right="17"/>
              <w:rPr>
                <w:sz w:val="18"/>
                <w:szCs w:val="18"/>
                <w:lang w:val="en-US"/>
              </w:rPr>
            </w:pPr>
          </w:p>
        </w:tc>
        <w:tc>
          <w:tcPr>
            <w:tcW w:w="630" w:type="dxa"/>
            <w:tcBorders>
              <w:top w:val="single" w:sz="4" w:space="0" w:color="auto"/>
              <w:left w:val="single" w:sz="4" w:space="0" w:color="000000"/>
              <w:bottom w:val="single" w:sz="4" w:space="0" w:color="auto"/>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240,0</w:t>
            </w:r>
          </w:p>
        </w:tc>
        <w:tc>
          <w:tcPr>
            <w:tcW w:w="588" w:type="dxa"/>
            <w:gridSpan w:val="3"/>
            <w:tcBorders>
              <w:top w:val="single" w:sz="4" w:space="0" w:color="auto"/>
              <w:left w:val="single" w:sz="4" w:space="0" w:color="000000"/>
              <w:bottom w:val="single" w:sz="4" w:space="0" w:color="auto"/>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100,00</w:t>
            </w:r>
          </w:p>
        </w:tc>
        <w:tc>
          <w:tcPr>
            <w:tcW w:w="574" w:type="dxa"/>
            <w:gridSpan w:val="2"/>
            <w:tcBorders>
              <w:top w:val="single" w:sz="4" w:space="0" w:color="auto"/>
              <w:left w:val="single" w:sz="4" w:space="0" w:color="000000"/>
              <w:bottom w:val="single" w:sz="4" w:space="0" w:color="auto"/>
              <w:right w:val="single" w:sz="4" w:space="0" w:color="000000"/>
            </w:tcBorders>
          </w:tcPr>
          <w:p w:rsidR="009159D8" w:rsidRPr="009159D8" w:rsidRDefault="009159D8" w:rsidP="009159D8">
            <w:pPr>
              <w:pStyle w:val="aa"/>
              <w:ind w:left="42" w:right="17"/>
              <w:rPr>
                <w:bCs/>
                <w:sz w:val="18"/>
                <w:szCs w:val="18"/>
              </w:rPr>
            </w:pPr>
            <w:r w:rsidRPr="009159D8">
              <w:rPr>
                <w:bCs/>
                <w:sz w:val="18"/>
                <w:szCs w:val="18"/>
              </w:rPr>
              <w:t>150,00</w:t>
            </w:r>
          </w:p>
          <w:p w:rsidR="009159D8" w:rsidRPr="009159D8" w:rsidRDefault="009159D8" w:rsidP="009159D8">
            <w:pPr>
              <w:pStyle w:val="aa"/>
              <w:ind w:left="42" w:right="17"/>
              <w:rPr>
                <w:bCs/>
                <w:sz w:val="18"/>
                <w:szCs w:val="18"/>
              </w:rPr>
            </w:pPr>
          </w:p>
          <w:p w:rsidR="009159D8" w:rsidRPr="009159D8" w:rsidRDefault="009159D8" w:rsidP="009159D8">
            <w:pPr>
              <w:pStyle w:val="aa"/>
              <w:ind w:left="42" w:right="17"/>
              <w:rPr>
                <w:bCs/>
                <w:sz w:val="18"/>
                <w:szCs w:val="18"/>
              </w:rPr>
            </w:pPr>
          </w:p>
        </w:tc>
        <w:tc>
          <w:tcPr>
            <w:tcW w:w="579" w:type="dxa"/>
            <w:gridSpan w:val="2"/>
            <w:tcBorders>
              <w:top w:val="single" w:sz="4" w:space="0" w:color="auto"/>
              <w:left w:val="single" w:sz="4" w:space="0" w:color="000000"/>
              <w:bottom w:val="single" w:sz="4" w:space="0" w:color="auto"/>
              <w:right w:val="single" w:sz="4" w:space="0" w:color="000000"/>
            </w:tcBorders>
            <w:hideMark/>
          </w:tcPr>
          <w:p w:rsidR="009159D8" w:rsidRPr="009159D8" w:rsidRDefault="009159D8" w:rsidP="009159D8">
            <w:pPr>
              <w:pStyle w:val="aa"/>
              <w:ind w:left="42" w:right="17"/>
              <w:rPr>
                <w:bCs/>
                <w:sz w:val="18"/>
                <w:szCs w:val="18"/>
              </w:rPr>
            </w:pPr>
            <w:r w:rsidRPr="009159D8">
              <w:rPr>
                <w:bCs/>
                <w:sz w:val="18"/>
                <w:szCs w:val="18"/>
              </w:rPr>
              <w:t>50,00</w:t>
            </w:r>
          </w:p>
        </w:tc>
        <w:tc>
          <w:tcPr>
            <w:tcW w:w="588" w:type="dxa"/>
            <w:tcBorders>
              <w:top w:val="single" w:sz="4" w:space="0" w:color="auto"/>
              <w:left w:val="single" w:sz="4" w:space="0" w:color="000000"/>
              <w:bottom w:val="single" w:sz="4" w:space="0" w:color="auto"/>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50,0</w:t>
            </w:r>
          </w:p>
        </w:tc>
        <w:tc>
          <w:tcPr>
            <w:tcW w:w="490" w:type="dxa"/>
            <w:gridSpan w:val="2"/>
            <w:tcBorders>
              <w:top w:val="single" w:sz="4" w:space="0" w:color="auto"/>
              <w:left w:val="single" w:sz="4" w:space="0" w:color="000000"/>
              <w:bottom w:val="single" w:sz="4" w:space="0" w:color="auto"/>
              <w:right w:val="single" w:sz="4" w:space="0" w:color="000000"/>
            </w:tcBorders>
          </w:tcPr>
          <w:p w:rsidR="009159D8" w:rsidRPr="009159D8" w:rsidRDefault="009159D8" w:rsidP="009159D8">
            <w:pPr>
              <w:pStyle w:val="aa"/>
              <w:ind w:left="42" w:right="17"/>
              <w:rPr>
                <w:sz w:val="18"/>
                <w:szCs w:val="18"/>
                <w:lang w:val="en-US"/>
              </w:rPr>
            </w:pPr>
          </w:p>
        </w:tc>
      </w:tr>
      <w:tr w:rsidR="009159D8" w:rsidRPr="009159D8" w:rsidTr="00C5716B">
        <w:trPr>
          <w:trHeight w:val="20"/>
        </w:trPr>
        <w:tc>
          <w:tcPr>
            <w:tcW w:w="430" w:type="dxa"/>
            <w:tcBorders>
              <w:top w:val="single" w:sz="4" w:space="0" w:color="auto"/>
              <w:left w:val="single" w:sz="4" w:space="0" w:color="000000"/>
              <w:bottom w:val="single" w:sz="4" w:space="0" w:color="auto"/>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2.4</w:t>
            </w:r>
          </w:p>
        </w:tc>
        <w:tc>
          <w:tcPr>
            <w:tcW w:w="2045" w:type="dxa"/>
            <w:tcBorders>
              <w:top w:val="single" w:sz="4" w:space="0" w:color="auto"/>
              <w:left w:val="single" w:sz="4" w:space="0" w:color="000000"/>
              <w:bottom w:val="single" w:sz="4" w:space="0" w:color="auto"/>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Проведение прочих мероприятий</w:t>
            </w:r>
          </w:p>
        </w:tc>
        <w:tc>
          <w:tcPr>
            <w:tcW w:w="966" w:type="dxa"/>
            <w:tcBorders>
              <w:top w:val="single" w:sz="4" w:space="0" w:color="auto"/>
              <w:left w:val="single" w:sz="4" w:space="0" w:color="000000"/>
              <w:bottom w:val="single" w:sz="4" w:space="0" w:color="auto"/>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Отдел культуры и спорта, МУК ЦКС «Очаг»</w:t>
            </w:r>
          </w:p>
        </w:tc>
        <w:tc>
          <w:tcPr>
            <w:tcW w:w="944" w:type="dxa"/>
            <w:tcBorders>
              <w:top w:val="single" w:sz="4" w:space="0" w:color="auto"/>
              <w:left w:val="single" w:sz="4" w:space="0" w:color="000000"/>
              <w:bottom w:val="single" w:sz="4" w:space="0" w:color="auto"/>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2024 -2026 годы</w:t>
            </w:r>
          </w:p>
        </w:tc>
        <w:tc>
          <w:tcPr>
            <w:tcW w:w="1214" w:type="dxa"/>
            <w:tcBorders>
              <w:top w:val="single" w:sz="4" w:space="0" w:color="auto"/>
              <w:left w:val="single" w:sz="4" w:space="0" w:color="000000"/>
              <w:bottom w:val="single" w:sz="4" w:space="0" w:color="auto"/>
              <w:right w:val="single" w:sz="4" w:space="0" w:color="000000"/>
            </w:tcBorders>
            <w:hideMark/>
          </w:tcPr>
          <w:p w:rsidR="009159D8" w:rsidRPr="009159D8" w:rsidRDefault="009159D8" w:rsidP="009159D8">
            <w:pPr>
              <w:pStyle w:val="aa"/>
              <w:ind w:left="42" w:right="17"/>
              <w:rPr>
                <w:sz w:val="18"/>
                <w:szCs w:val="18"/>
              </w:rPr>
            </w:pPr>
            <w:r w:rsidRPr="009159D8">
              <w:rPr>
                <w:sz w:val="18"/>
                <w:szCs w:val="18"/>
                <w:lang w:val="en-US"/>
              </w:rPr>
              <w:t>1.2.1. – 1.2.6</w:t>
            </w:r>
          </w:p>
        </w:tc>
        <w:tc>
          <w:tcPr>
            <w:tcW w:w="937" w:type="dxa"/>
            <w:tcBorders>
              <w:top w:val="single" w:sz="4" w:space="0" w:color="auto"/>
              <w:left w:val="single" w:sz="4" w:space="0" w:color="000000"/>
              <w:bottom w:val="single" w:sz="4" w:space="0" w:color="auto"/>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местный бюджет</w:t>
            </w:r>
          </w:p>
        </w:tc>
        <w:tc>
          <w:tcPr>
            <w:tcW w:w="630" w:type="dxa"/>
            <w:gridSpan w:val="3"/>
            <w:tcBorders>
              <w:top w:val="single" w:sz="4" w:space="0" w:color="auto"/>
              <w:left w:val="single" w:sz="4" w:space="0" w:color="000000"/>
              <w:bottom w:val="single" w:sz="4" w:space="0" w:color="auto"/>
              <w:right w:val="single" w:sz="4" w:space="0" w:color="000000"/>
            </w:tcBorders>
          </w:tcPr>
          <w:p w:rsidR="009159D8" w:rsidRPr="009159D8" w:rsidRDefault="009159D8" w:rsidP="009159D8">
            <w:pPr>
              <w:pStyle w:val="aa"/>
              <w:ind w:left="42" w:right="17"/>
              <w:rPr>
                <w:sz w:val="18"/>
                <w:szCs w:val="18"/>
              </w:rPr>
            </w:pPr>
          </w:p>
        </w:tc>
        <w:tc>
          <w:tcPr>
            <w:tcW w:w="630" w:type="dxa"/>
            <w:tcBorders>
              <w:top w:val="single" w:sz="4" w:space="0" w:color="auto"/>
              <w:left w:val="single" w:sz="4" w:space="0" w:color="000000"/>
              <w:bottom w:val="single" w:sz="4" w:space="0" w:color="auto"/>
              <w:right w:val="single" w:sz="4" w:space="0" w:color="000000"/>
            </w:tcBorders>
          </w:tcPr>
          <w:p w:rsidR="009159D8" w:rsidRPr="009159D8" w:rsidRDefault="009159D8" w:rsidP="009159D8">
            <w:pPr>
              <w:pStyle w:val="aa"/>
              <w:ind w:left="42" w:right="17"/>
              <w:rPr>
                <w:sz w:val="18"/>
                <w:szCs w:val="18"/>
              </w:rPr>
            </w:pPr>
          </w:p>
        </w:tc>
        <w:tc>
          <w:tcPr>
            <w:tcW w:w="588" w:type="dxa"/>
            <w:gridSpan w:val="3"/>
            <w:tcBorders>
              <w:top w:val="single" w:sz="4" w:space="0" w:color="auto"/>
              <w:left w:val="single" w:sz="4" w:space="0" w:color="000000"/>
              <w:bottom w:val="single" w:sz="4" w:space="0" w:color="auto"/>
              <w:right w:val="single" w:sz="4" w:space="0" w:color="000000"/>
            </w:tcBorders>
          </w:tcPr>
          <w:p w:rsidR="009159D8" w:rsidRPr="009159D8" w:rsidRDefault="009159D8" w:rsidP="009159D8">
            <w:pPr>
              <w:pStyle w:val="aa"/>
              <w:ind w:left="42" w:right="17"/>
              <w:rPr>
                <w:sz w:val="18"/>
                <w:szCs w:val="18"/>
              </w:rPr>
            </w:pPr>
          </w:p>
        </w:tc>
        <w:tc>
          <w:tcPr>
            <w:tcW w:w="574" w:type="dxa"/>
            <w:gridSpan w:val="2"/>
            <w:tcBorders>
              <w:top w:val="single" w:sz="4" w:space="0" w:color="auto"/>
              <w:left w:val="single" w:sz="4" w:space="0" w:color="000000"/>
              <w:bottom w:val="single" w:sz="4" w:space="0" w:color="auto"/>
              <w:right w:val="single" w:sz="4" w:space="0" w:color="000000"/>
            </w:tcBorders>
            <w:hideMark/>
          </w:tcPr>
          <w:p w:rsidR="009159D8" w:rsidRPr="009159D8" w:rsidRDefault="009159D8" w:rsidP="009159D8">
            <w:pPr>
              <w:pStyle w:val="aa"/>
              <w:ind w:left="42" w:right="17"/>
              <w:rPr>
                <w:bCs/>
                <w:sz w:val="18"/>
                <w:szCs w:val="18"/>
              </w:rPr>
            </w:pPr>
            <w:r w:rsidRPr="009159D8">
              <w:rPr>
                <w:bCs/>
                <w:sz w:val="18"/>
                <w:szCs w:val="18"/>
              </w:rPr>
              <w:t>125,0</w:t>
            </w:r>
          </w:p>
        </w:tc>
        <w:tc>
          <w:tcPr>
            <w:tcW w:w="579" w:type="dxa"/>
            <w:gridSpan w:val="2"/>
            <w:tcBorders>
              <w:top w:val="single" w:sz="4" w:space="0" w:color="auto"/>
              <w:left w:val="single" w:sz="4" w:space="0" w:color="000000"/>
              <w:bottom w:val="single" w:sz="4" w:space="0" w:color="auto"/>
              <w:right w:val="single" w:sz="4" w:space="0" w:color="000000"/>
            </w:tcBorders>
            <w:hideMark/>
          </w:tcPr>
          <w:p w:rsidR="009159D8" w:rsidRPr="009159D8" w:rsidRDefault="009159D8" w:rsidP="009159D8">
            <w:pPr>
              <w:pStyle w:val="aa"/>
              <w:ind w:left="42" w:right="17"/>
              <w:rPr>
                <w:bCs/>
                <w:sz w:val="18"/>
                <w:szCs w:val="18"/>
              </w:rPr>
            </w:pPr>
            <w:r w:rsidRPr="009159D8">
              <w:rPr>
                <w:bCs/>
                <w:sz w:val="18"/>
                <w:szCs w:val="18"/>
              </w:rPr>
              <w:t>125,0</w:t>
            </w:r>
          </w:p>
        </w:tc>
        <w:tc>
          <w:tcPr>
            <w:tcW w:w="588" w:type="dxa"/>
            <w:tcBorders>
              <w:top w:val="single" w:sz="4" w:space="0" w:color="auto"/>
              <w:left w:val="single" w:sz="4" w:space="0" w:color="000000"/>
              <w:bottom w:val="single" w:sz="4" w:space="0" w:color="auto"/>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125,0</w:t>
            </w:r>
          </w:p>
        </w:tc>
        <w:tc>
          <w:tcPr>
            <w:tcW w:w="490" w:type="dxa"/>
            <w:gridSpan w:val="2"/>
            <w:tcBorders>
              <w:top w:val="single" w:sz="4" w:space="0" w:color="auto"/>
              <w:left w:val="single" w:sz="4" w:space="0" w:color="000000"/>
              <w:bottom w:val="single" w:sz="4" w:space="0" w:color="auto"/>
              <w:right w:val="single" w:sz="4" w:space="0" w:color="000000"/>
            </w:tcBorders>
          </w:tcPr>
          <w:p w:rsidR="009159D8" w:rsidRPr="009159D8" w:rsidRDefault="009159D8" w:rsidP="009159D8">
            <w:pPr>
              <w:pStyle w:val="aa"/>
              <w:ind w:left="42" w:right="17"/>
              <w:rPr>
                <w:sz w:val="18"/>
                <w:szCs w:val="18"/>
              </w:rPr>
            </w:pPr>
          </w:p>
        </w:tc>
      </w:tr>
      <w:tr w:rsidR="009159D8" w:rsidRPr="009159D8" w:rsidTr="00C5716B">
        <w:trPr>
          <w:trHeight w:val="20"/>
        </w:trPr>
        <w:tc>
          <w:tcPr>
            <w:tcW w:w="430"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3.</w:t>
            </w:r>
          </w:p>
        </w:tc>
        <w:tc>
          <w:tcPr>
            <w:tcW w:w="10185" w:type="dxa"/>
            <w:gridSpan w:val="19"/>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Задача 3. Оказание услуг по предоставлению дополнительного образования в сфере культуры</w:t>
            </w:r>
          </w:p>
        </w:tc>
      </w:tr>
      <w:tr w:rsidR="009159D8" w:rsidRPr="009159D8" w:rsidTr="00C5716B">
        <w:trPr>
          <w:trHeight w:val="20"/>
        </w:trPr>
        <w:tc>
          <w:tcPr>
            <w:tcW w:w="430"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rPr>
              <w:t xml:space="preserve"> </w:t>
            </w:r>
            <w:r w:rsidRPr="009159D8">
              <w:rPr>
                <w:sz w:val="18"/>
                <w:szCs w:val="18"/>
                <w:lang w:val="en-US"/>
              </w:rPr>
              <w:t>3.1</w:t>
            </w:r>
          </w:p>
        </w:tc>
        <w:tc>
          <w:tcPr>
            <w:tcW w:w="2045"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Оказание муниципальных услуг (работ) в области дополнительного образования</w:t>
            </w:r>
            <w:r w:rsidRPr="009159D8">
              <w:rPr>
                <w:sz w:val="18"/>
                <w:szCs w:val="18"/>
              </w:rPr>
              <w:tab/>
              <w:t>в сфере культуры</w:t>
            </w:r>
          </w:p>
        </w:tc>
        <w:tc>
          <w:tcPr>
            <w:tcW w:w="966"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Отдел культуры и спорта,</w:t>
            </w:r>
          </w:p>
          <w:p w:rsidR="009159D8" w:rsidRPr="009159D8" w:rsidRDefault="009159D8" w:rsidP="009159D8">
            <w:pPr>
              <w:pStyle w:val="aa"/>
              <w:ind w:left="42" w:right="17"/>
              <w:rPr>
                <w:sz w:val="18"/>
                <w:szCs w:val="18"/>
              </w:rPr>
            </w:pPr>
            <w:r w:rsidRPr="009159D8">
              <w:rPr>
                <w:sz w:val="18"/>
                <w:szCs w:val="18"/>
              </w:rPr>
              <w:t>МБУ ДО              МДМШ</w:t>
            </w:r>
          </w:p>
        </w:tc>
        <w:tc>
          <w:tcPr>
            <w:tcW w:w="944"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2021-</w:t>
            </w:r>
          </w:p>
          <w:p w:rsidR="009159D8" w:rsidRPr="009159D8" w:rsidRDefault="009159D8" w:rsidP="009159D8">
            <w:pPr>
              <w:pStyle w:val="aa"/>
              <w:ind w:left="42" w:right="17"/>
              <w:rPr>
                <w:sz w:val="18"/>
                <w:szCs w:val="18"/>
                <w:lang w:val="en-US"/>
              </w:rPr>
            </w:pPr>
            <w:r w:rsidRPr="009159D8">
              <w:rPr>
                <w:sz w:val="18"/>
                <w:szCs w:val="18"/>
                <w:lang w:val="en-US"/>
              </w:rPr>
              <w:t>2027</w:t>
            </w:r>
          </w:p>
          <w:p w:rsidR="009159D8" w:rsidRPr="009159D8" w:rsidRDefault="009159D8" w:rsidP="009159D8">
            <w:pPr>
              <w:pStyle w:val="aa"/>
              <w:ind w:left="42" w:right="17"/>
              <w:rPr>
                <w:sz w:val="18"/>
                <w:szCs w:val="18"/>
                <w:lang w:val="en-US"/>
              </w:rPr>
            </w:pPr>
            <w:r w:rsidRPr="009159D8">
              <w:rPr>
                <w:sz w:val="18"/>
                <w:szCs w:val="18"/>
                <w:lang w:val="en-US"/>
              </w:rPr>
              <w:t>годы</w:t>
            </w:r>
          </w:p>
        </w:tc>
        <w:tc>
          <w:tcPr>
            <w:tcW w:w="1214"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1.3.1</w:t>
            </w:r>
          </w:p>
        </w:tc>
        <w:tc>
          <w:tcPr>
            <w:tcW w:w="937" w:type="dxa"/>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rPr>
            </w:pPr>
            <w:r w:rsidRPr="009159D8">
              <w:rPr>
                <w:sz w:val="18"/>
                <w:szCs w:val="18"/>
              </w:rPr>
              <w:t>местный бюджет</w:t>
            </w:r>
          </w:p>
          <w:p w:rsidR="009159D8" w:rsidRPr="009159D8" w:rsidRDefault="009159D8" w:rsidP="009159D8">
            <w:pPr>
              <w:pStyle w:val="aa"/>
              <w:ind w:left="42" w:right="17"/>
              <w:rPr>
                <w:sz w:val="18"/>
                <w:szCs w:val="18"/>
              </w:rPr>
            </w:pPr>
          </w:p>
          <w:p w:rsidR="009159D8" w:rsidRPr="009159D8" w:rsidRDefault="009159D8" w:rsidP="009159D8">
            <w:pPr>
              <w:pStyle w:val="aa"/>
              <w:ind w:left="42" w:right="17"/>
              <w:rPr>
                <w:sz w:val="18"/>
                <w:szCs w:val="18"/>
              </w:rPr>
            </w:pPr>
            <w:r w:rsidRPr="009159D8">
              <w:rPr>
                <w:sz w:val="18"/>
                <w:szCs w:val="18"/>
              </w:rPr>
              <w:t>областн ой бюджет</w:t>
            </w:r>
          </w:p>
        </w:tc>
        <w:tc>
          <w:tcPr>
            <w:tcW w:w="630" w:type="dxa"/>
            <w:gridSpan w:val="3"/>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701,45949</w:t>
            </w:r>
          </w:p>
        </w:tc>
        <w:tc>
          <w:tcPr>
            <w:tcW w:w="630" w:type="dxa"/>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rPr>
            </w:pPr>
            <w:r w:rsidRPr="009159D8">
              <w:rPr>
                <w:sz w:val="18"/>
                <w:szCs w:val="18"/>
              </w:rPr>
              <w:t>847,45139</w:t>
            </w:r>
          </w:p>
          <w:p w:rsidR="009159D8" w:rsidRPr="009159D8" w:rsidRDefault="009159D8" w:rsidP="009159D8">
            <w:pPr>
              <w:pStyle w:val="aa"/>
              <w:ind w:left="42" w:right="17"/>
              <w:rPr>
                <w:sz w:val="18"/>
                <w:szCs w:val="18"/>
                <w:lang w:val="en-US"/>
              </w:rPr>
            </w:pPr>
          </w:p>
          <w:p w:rsidR="009159D8" w:rsidRPr="009159D8" w:rsidRDefault="009159D8" w:rsidP="009159D8">
            <w:pPr>
              <w:pStyle w:val="aa"/>
              <w:ind w:left="42" w:right="17"/>
              <w:rPr>
                <w:sz w:val="18"/>
                <w:szCs w:val="18"/>
              </w:rPr>
            </w:pPr>
            <w:r w:rsidRPr="009159D8">
              <w:rPr>
                <w:sz w:val="18"/>
                <w:szCs w:val="18"/>
              </w:rPr>
              <w:t>33,47</w:t>
            </w:r>
          </w:p>
        </w:tc>
        <w:tc>
          <w:tcPr>
            <w:tcW w:w="588" w:type="dxa"/>
            <w:gridSpan w:val="3"/>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920,44</w:t>
            </w:r>
          </w:p>
        </w:tc>
        <w:tc>
          <w:tcPr>
            <w:tcW w:w="574" w:type="dxa"/>
            <w:gridSpan w:val="2"/>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934,9</w:t>
            </w:r>
          </w:p>
        </w:tc>
        <w:tc>
          <w:tcPr>
            <w:tcW w:w="579" w:type="dxa"/>
            <w:gridSpan w:val="2"/>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690,0</w:t>
            </w:r>
          </w:p>
        </w:tc>
        <w:tc>
          <w:tcPr>
            <w:tcW w:w="588"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660,0</w:t>
            </w:r>
          </w:p>
        </w:tc>
        <w:tc>
          <w:tcPr>
            <w:tcW w:w="490" w:type="dxa"/>
            <w:gridSpan w:val="2"/>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761,5</w:t>
            </w:r>
          </w:p>
        </w:tc>
      </w:tr>
      <w:tr w:rsidR="009159D8" w:rsidRPr="009159D8" w:rsidTr="00C5716B">
        <w:trPr>
          <w:trHeight w:val="20"/>
        </w:trPr>
        <w:tc>
          <w:tcPr>
            <w:tcW w:w="430"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4.</w:t>
            </w:r>
          </w:p>
        </w:tc>
        <w:tc>
          <w:tcPr>
            <w:tcW w:w="10185" w:type="dxa"/>
            <w:gridSpan w:val="19"/>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Задача 4. Обеспечение сохранности культурного наследия</w:t>
            </w:r>
          </w:p>
        </w:tc>
      </w:tr>
      <w:tr w:rsidR="009159D8" w:rsidRPr="009159D8" w:rsidTr="00C5716B">
        <w:trPr>
          <w:trHeight w:val="20"/>
        </w:trPr>
        <w:tc>
          <w:tcPr>
            <w:tcW w:w="430"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4.1</w:t>
            </w:r>
          </w:p>
        </w:tc>
        <w:tc>
          <w:tcPr>
            <w:tcW w:w="2045" w:type="dxa"/>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rPr>
            </w:pPr>
            <w:r w:rsidRPr="009159D8">
              <w:rPr>
                <w:sz w:val="18"/>
                <w:szCs w:val="18"/>
              </w:rPr>
              <w:t>Оказание муниципальных услуг (работ) муниципальным учреждением в области культуры</w:t>
            </w:r>
          </w:p>
          <w:p w:rsidR="009159D8" w:rsidRPr="009159D8" w:rsidRDefault="009159D8" w:rsidP="009159D8">
            <w:pPr>
              <w:pStyle w:val="aa"/>
              <w:ind w:left="42" w:right="17"/>
              <w:rPr>
                <w:sz w:val="18"/>
                <w:szCs w:val="18"/>
              </w:rPr>
            </w:pPr>
          </w:p>
        </w:tc>
        <w:tc>
          <w:tcPr>
            <w:tcW w:w="966"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Отдел культуры и спорта, МУК«Музей краеведения»</w:t>
            </w:r>
          </w:p>
        </w:tc>
        <w:tc>
          <w:tcPr>
            <w:tcW w:w="944"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2021-</w:t>
            </w:r>
          </w:p>
          <w:p w:rsidR="009159D8" w:rsidRPr="009159D8" w:rsidRDefault="009159D8" w:rsidP="009159D8">
            <w:pPr>
              <w:pStyle w:val="aa"/>
              <w:ind w:left="42" w:right="17"/>
              <w:rPr>
                <w:sz w:val="18"/>
                <w:szCs w:val="18"/>
                <w:lang w:val="en-US"/>
              </w:rPr>
            </w:pPr>
            <w:r w:rsidRPr="009159D8">
              <w:rPr>
                <w:sz w:val="18"/>
                <w:szCs w:val="18"/>
                <w:lang w:val="en-US"/>
              </w:rPr>
              <w:t>2027</w:t>
            </w:r>
          </w:p>
          <w:p w:rsidR="009159D8" w:rsidRPr="009159D8" w:rsidRDefault="009159D8" w:rsidP="009159D8">
            <w:pPr>
              <w:pStyle w:val="aa"/>
              <w:ind w:left="42" w:right="17"/>
              <w:rPr>
                <w:sz w:val="18"/>
                <w:szCs w:val="18"/>
                <w:lang w:val="en-US"/>
              </w:rPr>
            </w:pPr>
            <w:r w:rsidRPr="009159D8">
              <w:rPr>
                <w:sz w:val="18"/>
                <w:szCs w:val="18"/>
                <w:lang w:val="en-US"/>
              </w:rPr>
              <w:t>годы</w:t>
            </w:r>
          </w:p>
        </w:tc>
        <w:tc>
          <w:tcPr>
            <w:tcW w:w="1214"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1.4.1.-</w:t>
            </w:r>
          </w:p>
          <w:p w:rsidR="009159D8" w:rsidRPr="009159D8" w:rsidRDefault="009159D8" w:rsidP="009159D8">
            <w:pPr>
              <w:pStyle w:val="aa"/>
              <w:ind w:left="42" w:right="17"/>
              <w:rPr>
                <w:sz w:val="18"/>
                <w:szCs w:val="18"/>
                <w:lang w:val="en-US"/>
              </w:rPr>
            </w:pPr>
            <w:r w:rsidRPr="009159D8">
              <w:rPr>
                <w:sz w:val="18"/>
                <w:szCs w:val="18"/>
                <w:lang w:val="en-US"/>
              </w:rPr>
              <w:t>1.4.4.</w:t>
            </w:r>
          </w:p>
        </w:tc>
        <w:tc>
          <w:tcPr>
            <w:tcW w:w="937" w:type="dxa"/>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rPr>
            </w:pPr>
            <w:r w:rsidRPr="009159D8">
              <w:rPr>
                <w:sz w:val="18"/>
                <w:szCs w:val="18"/>
              </w:rPr>
              <w:t>местный бюджет</w:t>
            </w:r>
          </w:p>
          <w:p w:rsidR="009159D8" w:rsidRPr="009159D8" w:rsidRDefault="009159D8" w:rsidP="009159D8">
            <w:pPr>
              <w:pStyle w:val="aa"/>
              <w:ind w:left="42" w:right="17"/>
              <w:rPr>
                <w:sz w:val="18"/>
                <w:szCs w:val="18"/>
              </w:rPr>
            </w:pPr>
          </w:p>
          <w:p w:rsidR="009159D8" w:rsidRPr="009159D8" w:rsidRDefault="009159D8" w:rsidP="009159D8">
            <w:pPr>
              <w:pStyle w:val="aa"/>
              <w:ind w:left="42" w:right="17"/>
              <w:rPr>
                <w:sz w:val="18"/>
                <w:szCs w:val="18"/>
              </w:rPr>
            </w:pPr>
            <w:r w:rsidRPr="009159D8">
              <w:rPr>
                <w:sz w:val="18"/>
                <w:szCs w:val="18"/>
              </w:rPr>
              <w:t>областн ой бюджет</w:t>
            </w:r>
          </w:p>
        </w:tc>
        <w:tc>
          <w:tcPr>
            <w:tcW w:w="630" w:type="dxa"/>
            <w:gridSpan w:val="3"/>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lang w:val="en-US"/>
              </w:rPr>
            </w:pPr>
            <w:r w:rsidRPr="009159D8">
              <w:rPr>
                <w:sz w:val="18"/>
                <w:szCs w:val="18"/>
                <w:lang w:val="en-US"/>
              </w:rPr>
              <w:t>1357,025</w:t>
            </w:r>
          </w:p>
          <w:p w:rsidR="009159D8" w:rsidRPr="009159D8" w:rsidRDefault="009159D8" w:rsidP="009159D8">
            <w:pPr>
              <w:pStyle w:val="aa"/>
              <w:ind w:left="42" w:right="17"/>
              <w:rPr>
                <w:sz w:val="18"/>
                <w:szCs w:val="18"/>
                <w:lang w:val="en-US"/>
              </w:rPr>
            </w:pPr>
          </w:p>
          <w:p w:rsidR="009159D8" w:rsidRPr="009159D8" w:rsidRDefault="009159D8" w:rsidP="009159D8">
            <w:pPr>
              <w:pStyle w:val="aa"/>
              <w:ind w:left="42" w:right="17"/>
              <w:rPr>
                <w:sz w:val="18"/>
                <w:szCs w:val="18"/>
                <w:lang w:val="en-US"/>
              </w:rPr>
            </w:pPr>
            <w:r w:rsidRPr="009159D8">
              <w:rPr>
                <w:sz w:val="18"/>
                <w:szCs w:val="18"/>
                <w:lang w:val="en-US"/>
              </w:rPr>
              <w:t>438,708</w:t>
            </w:r>
          </w:p>
        </w:tc>
        <w:tc>
          <w:tcPr>
            <w:tcW w:w="630" w:type="dxa"/>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rPr>
            </w:pPr>
            <w:r w:rsidRPr="009159D8">
              <w:rPr>
                <w:sz w:val="18"/>
                <w:szCs w:val="18"/>
              </w:rPr>
              <w:t>1817,3527</w:t>
            </w:r>
          </w:p>
          <w:p w:rsidR="009159D8" w:rsidRPr="009159D8" w:rsidRDefault="009159D8" w:rsidP="009159D8">
            <w:pPr>
              <w:pStyle w:val="aa"/>
              <w:ind w:left="42" w:right="17"/>
              <w:rPr>
                <w:sz w:val="18"/>
                <w:szCs w:val="18"/>
              </w:rPr>
            </w:pPr>
          </w:p>
          <w:p w:rsidR="009159D8" w:rsidRPr="009159D8" w:rsidRDefault="009159D8" w:rsidP="009159D8">
            <w:pPr>
              <w:pStyle w:val="aa"/>
              <w:ind w:left="42" w:right="17"/>
              <w:rPr>
                <w:sz w:val="18"/>
                <w:szCs w:val="18"/>
              </w:rPr>
            </w:pPr>
            <w:r w:rsidRPr="009159D8">
              <w:rPr>
                <w:sz w:val="18"/>
                <w:szCs w:val="18"/>
              </w:rPr>
              <w:t>590,813</w:t>
            </w:r>
          </w:p>
        </w:tc>
        <w:tc>
          <w:tcPr>
            <w:tcW w:w="588" w:type="dxa"/>
            <w:gridSpan w:val="3"/>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rPr>
            </w:pPr>
            <w:r w:rsidRPr="009159D8">
              <w:rPr>
                <w:sz w:val="18"/>
                <w:szCs w:val="18"/>
              </w:rPr>
              <w:t>1933,80200</w:t>
            </w:r>
          </w:p>
          <w:p w:rsidR="009159D8" w:rsidRPr="009159D8" w:rsidRDefault="009159D8" w:rsidP="009159D8">
            <w:pPr>
              <w:pStyle w:val="aa"/>
              <w:ind w:left="42" w:right="17"/>
              <w:rPr>
                <w:sz w:val="18"/>
                <w:szCs w:val="18"/>
              </w:rPr>
            </w:pPr>
          </w:p>
          <w:p w:rsidR="009159D8" w:rsidRPr="009159D8" w:rsidRDefault="009159D8" w:rsidP="009159D8">
            <w:pPr>
              <w:pStyle w:val="aa"/>
              <w:ind w:left="42" w:right="17"/>
              <w:rPr>
                <w:sz w:val="18"/>
                <w:szCs w:val="18"/>
              </w:rPr>
            </w:pPr>
            <w:r w:rsidRPr="009159D8">
              <w:rPr>
                <w:sz w:val="18"/>
                <w:szCs w:val="18"/>
              </w:rPr>
              <w:t>388,007</w:t>
            </w:r>
          </w:p>
        </w:tc>
        <w:tc>
          <w:tcPr>
            <w:tcW w:w="574" w:type="dxa"/>
            <w:gridSpan w:val="2"/>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rPr>
            </w:pPr>
            <w:r w:rsidRPr="009159D8">
              <w:rPr>
                <w:sz w:val="18"/>
                <w:szCs w:val="18"/>
              </w:rPr>
              <w:t>1630,0</w:t>
            </w:r>
          </w:p>
          <w:p w:rsidR="009159D8" w:rsidRPr="009159D8" w:rsidRDefault="009159D8" w:rsidP="009159D8">
            <w:pPr>
              <w:pStyle w:val="aa"/>
              <w:ind w:left="42" w:right="17"/>
              <w:rPr>
                <w:sz w:val="18"/>
                <w:szCs w:val="18"/>
              </w:rPr>
            </w:pPr>
          </w:p>
          <w:p w:rsidR="009159D8" w:rsidRPr="009159D8" w:rsidRDefault="009159D8" w:rsidP="009159D8">
            <w:pPr>
              <w:pStyle w:val="aa"/>
              <w:ind w:left="42" w:right="17"/>
              <w:rPr>
                <w:sz w:val="18"/>
                <w:szCs w:val="18"/>
              </w:rPr>
            </w:pPr>
          </w:p>
          <w:p w:rsidR="009159D8" w:rsidRPr="009159D8" w:rsidRDefault="009159D8" w:rsidP="009159D8">
            <w:pPr>
              <w:pStyle w:val="aa"/>
              <w:ind w:left="42" w:right="17"/>
              <w:rPr>
                <w:sz w:val="18"/>
                <w:szCs w:val="18"/>
              </w:rPr>
            </w:pPr>
            <w:r w:rsidRPr="009159D8">
              <w:rPr>
                <w:sz w:val="18"/>
                <w:szCs w:val="18"/>
              </w:rPr>
              <w:t>392,8</w:t>
            </w:r>
          </w:p>
        </w:tc>
        <w:tc>
          <w:tcPr>
            <w:tcW w:w="579" w:type="dxa"/>
            <w:gridSpan w:val="2"/>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rPr>
            </w:pPr>
            <w:r w:rsidRPr="009159D8">
              <w:rPr>
                <w:sz w:val="18"/>
                <w:szCs w:val="18"/>
              </w:rPr>
              <w:t>1228,2</w:t>
            </w:r>
          </w:p>
          <w:p w:rsidR="009159D8" w:rsidRPr="009159D8" w:rsidRDefault="009159D8" w:rsidP="009159D8">
            <w:pPr>
              <w:pStyle w:val="aa"/>
              <w:ind w:left="42" w:right="17"/>
              <w:rPr>
                <w:sz w:val="18"/>
                <w:szCs w:val="18"/>
              </w:rPr>
            </w:pPr>
          </w:p>
          <w:p w:rsidR="009159D8" w:rsidRPr="009159D8" w:rsidRDefault="009159D8" w:rsidP="009159D8">
            <w:pPr>
              <w:pStyle w:val="aa"/>
              <w:ind w:left="42" w:right="17"/>
              <w:rPr>
                <w:sz w:val="18"/>
                <w:szCs w:val="18"/>
              </w:rPr>
            </w:pPr>
          </w:p>
          <w:p w:rsidR="009159D8" w:rsidRPr="009159D8" w:rsidRDefault="009159D8" w:rsidP="009159D8">
            <w:pPr>
              <w:pStyle w:val="aa"/>
              <w:ind w:left="42" w:right="17"/>
              <w:rPr>
                <w:sz w:val="18"/>
                <w:szCs w:val="18"/>
              </w:rPr>
            </w:pPr>
            <w:r w:rsidRPr="009159D8">
              <w:rPr>
                <w:sz w:val="18"/>
                <w:szCs w:val="18"/>
              </w:rPr>
              <w:t xml:space="preserve"> 392,8</w:t>
            </w:r>
          </w:p>
        </w:tc>
        <w:tc>
          <w:tcPr>
            <w:tcW w:w="588" w:type="dxa"/>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rPr>
            </w:pPr>
            <w:r w:rsidRPr="009159D8">
              <w:rPr>
                <w:sz w:val="18"/>
                <w:szCs w:val="18"/>
              </w:rPr>
              <w:t>1183,2</w:t>
            </w:r>
          </w:p>
          <w:p w:rsidR="009159D8" w:rsidRPr="009159D8" w:rsidRDefault="009159D8" w:rsidP="009159D8">
            <w:pPr>
              <w:pStyle w:val="aa"/>
              <w:ind w:left="42" w:right="17"/>
              <w:rPr>
                <w:sz w:val="18"/>
                <w:szCs w:val="18"/>
              </w:rPr>
            </w:pPr>
          </w:p>
          <w:p w:rsidR="009159D8" w:rsidRPr="009159D8" w:rsidRDefault="009159D8" w:rsidP="009159D8">
            <w:pPr>
              <w:pStyle w:val="aa"/>
              <w:ind w:left="42" w:right="17"/>
              <w:rPr>
                <w:sz w:val="18"/>
                <w:szCs w:val="18"/>
              </w:rPr>
            </w:pPr>
          </w:p>
          <w:p w:rsidR="009159D8" w:rsidRPr="009159D8" w:rsidRDefault="009159D8" w:rsidP="009159D8">
            <w:pPr>
              <w:pStyle w:val="aa"/>
              <w:ind w:left="42" w:right="17"/>
              <w:rPr>
                <w:sz w:val="18"/>
                <w:szCs w:val="18"/>
              </w:rPr>
            </w:pPr>
            <w:r w:rsidRPr="009159D8">
              <w:rPr>
                <w:sz w:val="18"/>
                <w:szCs w:val="18"/>
              </w:rPr>
              <w:t xml:space="preserve"> 392,8</w:t>
            </w:r>
          </w:p>
        </w:tc>
        <w:tc>
          <w:tcPr>
            <w:tcW w:w="490" w:type="dxa"/>
            <w:gridSpan w:val="2"/>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1000,0</w:t>
            </w:r>
          </w:p>
        </w:tc>
      </w:tr>
      <w:tr w:rsidR="009159D8" w:rsidRPr="009159D8" w:rsidTr="00C5716B">
        <w:trPr>
          <w:trHeight w:val="20"/>
        </w:trPr>
        <w:tc>
          <w:tcPr>
            <w:tcW w:w="430"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4.2</w:t>
            </w:r>
          </w:p>
        </w:tc>
        <w:tc>
          <w:tcPr>
            <w:tcW w:w="2045"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Проведение прочих мероприятий</w:t>
            </w:r>
          </w:p>
        </w:tc>
        <w:tc>
          <w:tcPr>
            <w:tcW w:w="966"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Отдел культуры и спорта, МУК«Музей краеведения»</w:t>
            </w:r>
          </w:p>
        </w:tc>
        <w:tc>
          <w:tcPr>
            <w:tcW w:w="944"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2024 – 2026 годы</w:t>
            </w:r>
          </w:p>
        </w:tc>
        <w:tc>
          <w:tcPr>
            <w:tcW w:w="1214"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1.4.1.-</w:t>
            </w:r>
          </w:p>
          <w:p w:rsidR="009159D8" w:rsidRPr="009159D8" w:rsidRDefault="009159D8" w:rsidP="009159D8">
            <w:pPr>
              <w:pStyle w:val="aa"/>
              <w:ind w:left="42" w:right="17"/>
              <w:rPr>
                <w:sz w:val="18"/>
                <w:szCs w:val="18"/>
              </w:rPr>
            </w:pPr>
            <w:r w:rsidRPr="009159D8">
              <w:rPr>
                <w:sz w:val="18"/>
                <w:szCs w:val="18"/>
                <w:lang w:val="en-US"/>
              </w:rPr>
              <w:t>1.4.4.</w:t>
            </w:r>
          </w:p>
        </w:tc>
        <w:tc>
          <w:tcPr>
            <w:tcW w:w="937"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местный бюджет</w:t>
            </w:r>
          </w:p>
        </w:tc>
        <w:tc>
          <w:tcPr>
            <w:tcW w:w="630" w:type="dxa"/>
            <w:gridSpan w:val="3"/>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rPr>
            </w:pPr>
          </w:p>
        </w:tc>
        <w:tc>
          <w:tcPr>
            <w:tcW w:w="630" w:type="dxa"/>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rPr>
            </w:pPr>
          </w:p>
        </w:tc>
        <w:tc>
          <w:tcPr>
            <w:tcW w:w="588" w:type="dxa"/>
            <w:gridSpan w:val="3"/>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rPr>
            </w:pPr>
          </w:p>
        </w:tc>
        <w:tc>
          <w:tcPr>
            <w:tcW w:w="574" w:type="dxa"/>
            <w:gridSpan w:val="2"/>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10,0</w:t>
            </w:r>
          </w:p>
        </w:tc>
        <w:tc>
          <w:tcPr>
            <w:tcW w:w="579" w:type="dxa"/>
            <w:gridSpan w:val="2"/>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10,0</w:t>
            </w:r>
          </w:p>
        </w:tc>
        <w:tc>
          <w:tcPr>
            <w:tcW w:w="588"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10,0</w:t>
            </w:r>
          </w:p>
        </w:tc>
        <w:tc>
          <w:tcPr>
            <w:tcW w:w="490" w:type="dxa"/>
            <w:gridSpan w:val="2"/>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rPr>
            </w:pPr>
          </w:p>
        </w:tc>
      </w:tr>
      <w:tr w:rsidR="009159D8" w:rsidRPr="009159D8" w:rsidTr="00C5716B">
        <w:trPr>
          <w:gridAfter w:val="1"/>
          <w:wAfter w:w="7" w:type="dxa"/>
          <w:trHeight w:val="20"/>
        </w:trPr>
        <w:tc>
          <w:tcPr>
            <w:tcW w:w="430"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5.</w:t>
            </w:r>
          </w:p>
        </w:tc>
        <w:tc>
          <w:tcPr>
            <w:tcW w:w="10178" w:type="dxa"/>
            <w:gridSpan w:val="18"/>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Задача 5. Сохранение кадрового потенциала сферы культуры</w:t>
            </w:r>
          </w:p>
        </w:tc>
      </w:tr>
      <w:tr w:rsidR="009159D8" w:rsidRPr="009159D8" w:rsidTr="00C5716B">
        <w:trPr>
          <w:trHeight w:val="20"/>
        </w:trPr>
        <w:tc>
          <w:tcPr>
            <w:tcW w:w="430"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5.1</w:t>
            </w:r>
          </w:p>
        </w:tc>
        <w:tc>
          <w:tcPr>
            <w:tcW w:w="2045"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Профессиональная подготовка по программе             высшего профессионального образования и повышения  квалификации специалистов</w:t>
            </w:r>
          </w:p>
        </w:tc>
        <w:tc>
          <w:tcPr>
            <w:tcW w:w="966"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 xml:space="preserve"> Отдел культуры и спорта, МУК ЦКС «Очаг», МБУДО МДМШ,</w:t>
            </w:r>
          </w:p>
          <w:p w:rsidR="009159D8" w:rsidRPr="009159D8" w:rsidRDefault="009159D8" w:rsidP="009159D8">
            <w:pPr>
              <w:pStyle w:val="aa"/>
              <w:ind w:left="42" w:right="17"/>
              <w:rPr>
                <w:sz w:val="18"/>
                <w:szCs w:val="18"/>
              </w:rPr>
            </w:pPr>
            <w:r w:rsidRPr="009159D8">
              <w:rPr>
                <w:sz w:val="18"/>
                <w:szCs w:val="18"/>
              </w:rPr>
              <w:t>МУК «ЦБС»,</w:t>
            </w:r>
          </w:p>
          <w:p w:rsidR="009159D8" w:rsidRPr="009159D8" w:rsidRDefault="009159D8" w:rsidP="009159D8">
            <w:pPr>
              <w:pStyle w:val="aa"/>
              <w:ind w:left="42" w:right="17"/>
              <w:rPr>
                <w:sz w:val="18"/>
                <w:szCs w:val="18"/>
              </w:rPr>
            </w:pPr>
            <w:r w:rsidRPr="009159D8">
              <w:rPr>
                <w:sz w:val="18"/>
                <w:szCs w:val="18"/>
              </w:rPr>
              <w:t>МУК «Музей  краеведения»</w:t>
            </w:r>
          </w:p>
        </w:tc>
        <w:tc>
          <w:tcPr>
            <w:tcW w:w="944"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rPr>
              <w:t xml:space="preserve"> </w:t>
            </w:r>
            <w:r w:rsidRPr="009159D8">
              <w:rPr>
                <w:sz w:val="18"/>
                <w:szCs w:val="18"/>
                <w:lang w:val="en-US"/>
              </w:rPr>
              <w:t>2021-</w:t>
            </w:r>
          </w:p>
          <w:p w:rsidR="009159D8" w:rsidRPr="009159D8" w:rsidRDefault="009159D8" w:rsidP="009159D8">
            <w:pPr>
              <w:pStyle w:val="aa"/>
              <w:ind w:left="42" w:right="17"/>
              <w:rPr>
                <w:sz w:val="18"/>
                <w:szCs w:val="18"/>
                <w:lang w:val="en-US"/>
              </w:rPr>
            </w:pPr>
            <w:r w:rsidRPr="009159D8">
              <w:rPr>
                <w:sz w:val="18"/>
                <w:szCs w:val="18"/>
                <w:lang w:val="en-US"/>
              </w:rPr>
              <w:t xml:space="preserve"> 2027</w:t>
            </w:r>
          </w:p>
          <w:p w:rsidR="009159D8" w:rsidRPr="009159D8" w:rsidRDefault="009159D8" w:rsidP="009159D8">
            <w:pPr>
              <w:pStyle w:val="aa"/>
              <w:ind w:left="42" w:right="17"/>
              <w:rPr>
                <w:sz w:val="18"/>
                <w:szCs w:val="18"/>
                <w:lang w:val="en-US"/>
              </w:rPr>
            </w:pPr>
            <w:r w:rsidRPr="009159D8">
              <w:rPr>
                <w:sz w:val="18"/>
                <w:szCs w:val="18"/>
                <w:lang w:val="en-US"/>
              </w:rPr>
              <w:t xml:space="preserve"> годы</w:t>
            </w:r>
          </w:p>
        </w:tc>
        <w:tc>
          <w:tcPr>
            <w:tcW w:w="1214"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 xml:space="preserve"> 1.5.1.</w:t>
            </w:r>
          </w:p>
          <w:p w:rsidR="009159D8" w:rsidRPr="009159D8" w:rsidRDefault="009159D8" w:rsidP="009159D8">
            <w:pPr>
              <w:pStyle w:val="aa"/>
              <w:ind w:left="42" w:right="17"/>
              <w:rPr>
                <w:sz w:val="18"/>
                <w:szCs w:val="18"/>
                <w:lang w:val="en-US"/>
              </w:rPr>
            </w:pPr>
            <w:r w:rsidRPr="009159D8">
              <w:rPr>
                <w:sz w:val="18"/>
                <w:szCs w:val="18"/>
                <w:lang w:val="en-US"/>
              </w:rPr>
              <w:t xml:space="preserve"> 1.5.2.</w:t>
            </w:r>
          </w:p>
        </w:tc>
        <w:tc>
          <w:tcPr>
            <w:tcW w:w="1009" w:type="dxa"/>
            <w:gridSpan w:val="3"/>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lang w:val="en-US"/>
              </w:rPr>
            </w:pPr>
          </w:p>
        </w:tc>
        <w:tc>
          <w:tcPr>
            <w:tcW w:w="558"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w:t>
            </w:r>
          </w:p>
        </w:tc>
        <w:tc>
          <w:tcPr>
            <w:tcW w:w="656" w:type="dxa"/>
            <w:gridSpan w:val="3"/>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w:t>
            </w:r>
          </w:p>
        </w:tc>
        <w:tc>
          <w:tcPr>
            <w:tcW w:w="574" w:type="dxa"/>
            <w:gridSpan w:val="2"/>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w:t>
            </w:r>
          </w:p>
        </w:tc>
        <w:tc>
          <w:tcPr>
            <w:tcW w:w="574" w:type="dxa"/>
            <w:gridSpan w:val="2"/>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w:t>
            </w:r>
          </w:p>
        </w:tc>
        <w:tc>
          <w:tcPr>
            <w:tcW w:w="567"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w:t>
            </w:r>
          </w:p>
        </w:tc>
        <w:tc>
          <w:tcPr>
            <w:tcW w:w="588"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w:t>
            </w:r>
          </w:p>
        </w:tc>
        <w:tc>
          <w:tcPr>
            <w:tcW w:w="490" w:type="dxa"/>
            <w:gridSpan w:val="2"/>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w:t>
            </w:r>
          </w:p>
        </w:tc>
      </w:tr>
      <w:tr w:rsidR="009159D8" w:rsidRPr="009159D8" w:rsidTr="00C5716B">
        <w:trPr>
          <w:trHeight w:val="20"/>
        </w:trPr>
        <w:tc>
          <w:tcPr>
            <w:tcW w:w="430"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5.2</w:t>
            </w:r>
          </w:p>
        </w:tc>
        <w:tc>
          <w:tcPr>
            <w:tcW w:w="2045"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Профессиональная подготовка по программе высшего профессионального образования и повышения квалификации специалистов</w:t>
            </w:r>
          </w:p>
        </w:tc>
        <w:tc>
          <w:tcPr>
            <w:tcW w:w="966"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Отдел культуры и спорта; МУК ЦКС</w:t>
            </w:r>
          </w:p>
          <w:p w:rsidR="009159D8" w:rsidRPr="009159D8" w:rsidRDefault="009159D8" w:rsidP="009159D8">
            <w:pPr>
              <w:pStyle w:val="aa"/>
              <w:ind w:left="42" w:right="17"/>
              <w:rPr>
                <w:sz w:val="18"/>
                <w:szCs w:val="18"/>
              </w:rPr>
            </w:pPr>
            <w:r w:rsidRPr="009159D8">
              <w:rPr>
                <w:sz w:val="18"/>
                <w:szCs w:val="18"/>
              </w:rPr>
              <w:t xml:space="preserve">«Очаг», МБУДО, МДМШ, МУК «ЦБС», МУК </w:t>
            </w:r>
            <w:r w:rsidRPr="009159D8">
              <w:rPr>
                <w:sz w:val="18"/>
                <w:szCs w:val="18"/>
              </w:rPr>
              <w:lastRenderedPageBreak/>
              <w:t>«Музей краеведения»</w:t>
            </w:r>
          </w:p>
        </w:tc>
        <w:tc>
          <w:tcPr>
            <w:tcW w:w="944"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lastRenderedPageBreak/>
              <w:t>2021-</w:t>
            </w:r>
          </w:p>
          <w:p w:rsidR="009159D8" w:rsidRPr="009159D8" w:rsidRDefault="009159D8" w:rsidP="009159D8">
            <w:pPr>
              <w:pStyle w:val="aa"/>
              <w:ind w:left="42" w:right="17"/>
              <w:rPr>
                <w:sz w:val="18"/>
                <w:szCs w:val="18"/>
                <w:lang w:val="en-US"/>
              </w:rPr>
            </w:pPr>
            <w:r w:rsidRPr="009159D8">
              <w:rPr>
                <w:sz w:val="18"/>
                <w:szCs w:val="18"/>
                <w:lang w:val="en-US"/>
              </w:rPr>
              <w:t>2027</w:t>
            </w:r>
          </w:p>
          <w:p w:rsidR="009159D8" w:rsidRPr="009159D8" w:rsidRDefault="009159D8" w:rsidP="009159D8">
            <w:pPr>
              <w:pStyle w:val="aa"/>
              <w:ind w:left="42" w:right="17"/>
              <w:rPr>
                <w:sz w:val="18"/>
                <w:szCs w:val="18"/>
              </w:rPr>
            </w:pPr>
            <w:r w:rsidRPr="009159D8">
              <w:rPr>
                <w:sz w:val="18"/>
                <w:szCs w:val="18"/>
                <w:lang w:val="en-US"/>
              </w:rPr>
              <w:t xml:space="preserve"> годы</w:t>
            </w:r>
          </w:p>
        </w:tc>
        <w:tc>
          <w:tcPr>
            <w:tcW w:w="1214"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 xml:space="preserve"> 1.5.1</w:t>
            </w:r>
          </w:p>
          <w:p w:rsidR="009159D8" w:rsidRPr="009159D8" w:rsidRDefault="009159D8" w:rsidP="009159D8">
            <w:pPr>
              <w:pStyle w:val="aa"/>
              <w:ind w:left="42" w:right="17"/>
              <w:rPr>
                <w:sz w:val="18"/>
                <w:szCs w:val="18"/>
              </w:rPr>
            </w:pPr>
            <w:r w:rsidRPr="009159D8">
              <w:rPr>
                <w:sz w:val="18"/>
                <w:szCs w:val="18"/>
              </w:rPr>
              <w:t xml:space="preserve"> 1.5.2</w:t>
            </w:r>
          </w:p>
        </w:tc>
        <w:tc>
          <w:tcPr>
            <w:tcW w:w="1009" w:type="dxa"/>
            <w:gridSpan w:val="3"/>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rPr>
            </w:pPr>
          </w:p>
        </w:tc>
        <w:tc>
          <w:tcPr>
            <w:tcW w:w="558"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w:t>
            </w:r>
          </w:p>
        </w:tc>
        <w:tc>
          <w:tcPr>
            <w:tcW w:w="642" w:type="dxa"/>
            <w:gridSpan w:val="2"/>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w:t>
            </w:r>
          </w:p>
        </w:tc>
        <w:tc>
          <w:tcPr>
            <w:tcW w:w="588" w:type="dxa"/>
            <w:gridSpan w:val="3"/>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w:t>
            </w:r>
          </w:p>
        </w:tc>
        <w:tc>
          <w:tcPr>
            <w:tcW w:w="574" w:type="dxa"/>
            <w:gridSpan w:val="2"/>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w:t>
            </w:r>
          </w:p>
        </w:tc>
        <w:tc>
          <w:tcPr>
            <w:tcW w:w="567"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w:t>
            </w:r>
          </w:p>
        </w:tc>
        <w:tc>
          <w:tcPr>
            <w:tcW w:w="588"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w:t>
            </w:r>
          </w:p>
        </w:tc>
        <w:tc>
          <w:tcPr>
            <w:tcW w:w="490" w:type="dxa"/>
            <w:gridSpan w:val="2"/>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w:t>
            </w:r>
          </w:p>
        </w:tc>
      </w:tr>
      <w:tr w:rsidR="009159D8" w:rsidRPr="009159D8" w:rsidTr="00C5716B">
        <w:trPr>
          <w:trHeight w:val="20"/>
        </w:trPr>
        <w:tc>
          <w:tcPr>
            <w:tcW w:w="430"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6.</w:t>
            </w:r>
          </w:p>
        </w:tc>
        <w:tc>
          <w:tcPr>
            <w:tcW w:w="10185" w:type="dxa"/>
            <w:gridSpan w:val="19"/>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Задача 6. Создание благоприятных условий для повышения качества и разнообразия услуг в сфере культуры</w:t>
            </w:r>
          </w:p>
        </w:tc>
      </w:tr>
      <w:tr w:rsidR="009159D8" w:rsidRPr="009159D8" w:rsidTr="00C5716B">
        <w:trPr>
          <w:trHeight w:val="20"/>
        </w:trPr>
        <w:tc>
          <w:tcPr>
            <w:tcW w:w="430"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6.1</w:t>
            </w:r>
          </w:p>
        </w:tc>
        <w:tc>
          <w:tcPr>
            <w:tcW w:w="2045"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BD5BF1">
            <w:pPr>
              <w:pStyle w:val="aa"/>
              <w:ind w:left="42" w:right="17"/>
              <w:rPr>
                <w:sz w:val="18"/>
                <w:szCs w:val="18"/>
              </w:rPr>
            </w:pPr>
            <w:r w:rsidRPr="009159D8">
              <w:rPr>
                <w:sz w:val="18"/>
                <w:szCs w:val="18"/>
              </w:rPr>
              <w:t>Укрепление материально- технической базы</w:t>
            </w:r>
            <w:r w:rsidR="00BD5BF1">
              <w:rPr>
                <w:sz w:val="18"/>
                <w:szCs w:val="18"/>
              </w:rPr>
              <w:t xml:space="preserve"> </w:t>
            </w:r>
            <w:r w:rsidRPr="009159D8">
              <w:rPr>
                <w:sz w:val="18"/>
                <w:szCs w:val="18"/>
              </w:rPr>
              <w:t>учреждений культуры, приобретение оргтехники, мебели, библиотечного оборудования, светового,  звукоусилительного оборудования,</w:t>
            </w:r>
            <w:r w:rsidR="00BD5BF1">
              <w:rPr>
                <w:sz w:val="18"/>
                <w:szCs w:val="18"/>
              </w:rPr>
              <w:t xml:space="preserve"> </w:t>
            </w:r>
            <w:r w:rsidRPr="009159D8">
              <w:rPr>
                <w:sz w:val="18"/>
                <w:szCs w:val="18"/>
              </w:rPr>
              <w:t>концертных  костюмов, одежды сцены, музейно-выставочного оборудования, компьютерной техники</w:t>
            </w:r>
          </w:p>
        </w:tc>
        <w:tc>
          <w:tcPr>
            <w:tcW w:w="966" w:type="dxa"/>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rPr>
            </w:pPr>
            <w:r w:rsidRPr="009159D8">
              <w:rPr>
                <w:sz w:val="18"/>
                <w:szCs w:val="18"/>
              </w:rPr>
              <w:t>Отдел культуры и спорта, учреждения культуры; МУК ЦКС</w:t>
            </w:r>
          </w:p>
          <w:p w:rsidR="009159D8" w:rsidRPr="009159D8" w:rsidRDefault="009159D8" w:rsidP="009159D8">
            <w:pPr>
              <w:pStyle w:val="aa"/>
              <w:ind w:left="42" w:right="17"/>
              <w:rPr>
                <w:sz w:val="18"/>
                <w:szCs w:val="18"/>
              </w:rPr>
            </w:pPr>
            <w:r w:rsidRPr="009159D8">
              <w:rPr>
                <w:sz w:val="18"/>
                <w:szCs w:val="18"/>
              </w:rPr>
              <w:t xml:space="preserve">«Очаг» </w:t>
            </w:r>
          </w:p>
          <w:p w:rsidR="009159D8" w:rsidRPr="009159D8" w:rsidRDefault="009159D8" w:rsidP="009159D8">
            <w:pPr>
              <w:pStyle w:val="aa"/>
              <w:ind w:left="42" w:right="17"/>
              <w:rPr>
                <w:sz w:val="18"/>
                <w:szCs w:val="18"/>
              </w:rPr>
            </w:pPr>
          </w:p>
        </w:tc>
        <w:tc>
          <w:tcPr>
            <w:tcW w:w="944"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2023-</w:t>
            </w:r>
          </w:p>
          <w:p w:rsidR="009159D8" w:rsidRPr="009159D8" w:rsidRDefault="009159D8" w:rsidP="009159D8">
            <w:pPr>
              <w:pStyle w:val="aa"/>
              <w:ind w:left="42" w:right="17"/>
              <w:rPr>
                <w:sz w:val="18"/>
                <w:szCs w:val="18"/>
                <w:lang w:val="en-US"/>
              </w:rPr>
            </w:pPr>
            <w:r w:rsidRPr="009159D8">
              <w:rPr>
                <w:sz w:val="18"/>
                <w:szCs w:val="18"/>
                <w:lang w:val="en-US"/>
              </w:rPr>
              <w:t>2026</w:t>
            </w:r>
          </w:p>
          <w:p w:rsidR="009159D8" w:rsidRPr="009159D8" w:rsidRDefault="009159D8" w:rsidP="009159D8">
            <w:pPr>
              <w:pStyle w:val="aa"/>
              <w:ind w:left="42" w:right="17"/>
              <w:rPr>
                <w:sz w:val="18"/>
                <w:szCs w:val="18"/>
                <w:lang w:val="en-US"/>
              </w:rPr>
            </w:pPr>
            <w:r w:rsidRPr="009159D8">
              <w:rPr>
                <w:sz w:val="18"/>
                <w:szCs w:val="18"/>
                <w:lang w:val="en-US"/>
              </w:rPr>
              <w:t>годы</w:t>
            </w:r>
          </w:p>
        </w:tc>
        <w:tc>
          <w:tcPr>
            <w:tcW w:w="1214"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1.6.1</w:t>
            </w:r>
          </w:p>
          <w:p w:rsidR="009159D8" w:rsidRPr="009159D8" w:rsidRDefault="009159D8" w:rsidP="009159D8">
            <w:pPr>
              <w:pStyle w:val="aa"/>
              <w:ind w:left="42" w:right="17"/>
              <w:rPr>
                <w:sz w:val="18"/>
                <w:szCs w:val="18"/>
                <w:lang w:val="en-US"/>
              </w:rPr>
            </w:pPr>
            <w:r w:rsidRPr="009159D8">
              <w:rPr>
                <w:sz w:val="18"/>
                <w:szCs w:val="18"/>
                <w:lang w:val="en-US"/>
              </w:rPr>
              <w:t>1.6.2</w:t>
            </w:r>
          </w:p>
        </w:tc>
        <w:tc>
          <w:tcPr>
            <w:tcW w:w="994" w:type="dxa"/>
            <w:gridSpan w:val="2"/>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федеральный бюджет</w:t>
            </w:r>
          </w:p>
          <w:p w:rsidR="009159D8" w:rsidRPr="009159D8" w:rsidRDefault="009159D8" w:rsidP="009159D8">
            <w:pPr>
              <w:pStyle w:val="aa"/>
              <w:ind w:left="42" w:right="17"/>
              <w:rPr>
                <w:sz w:val="18"/>
                <w:szCs w:val="18"/>
              </w:rPr>
            </w:pPr>
            <w:r w:rsidRPr="009159D8">
              <w:rPr>
                <w:sz w:val="18"/>
                <w:szCs w:val="18"/>
              </w:rPr>
              <w:t>местный бюджет</w:t>
            </w:r>
          </w:p>
          <w:p w:rsidR="009159D8" w:rsidRPr="009159D8" w:rsidRDefault="009159D8" w:rsidP="009159D8">
            <w:pPr>
              <w:pStyle w:val="aa"/>
              <w:ind w:left="42" w:right="17"/>
              <w:rPr>
                <w:sz w:val="18"/>
                <w:szCs w:val="18"/>
              </w:rPr>
            </w:pPr>
            <w:r w:rsidRPr="009159D8">
              <w:rPr>
                <w:sz w:val="18"/>
                <w:szCs w:val="18"/>
              </w:rPr>
              <w:t>областной бюджет</w:t>
            </w:r>
          </w:p>
        </w:tc>
        <w:tc>
          <w:tcPr>
            <w:tcW w:w="573" w:type="dxa"/>
            <w:gridSpan w:val="2"/>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rPr>
            </w:pPr>
            <w:r w:rsidRPr="009159D8">
              <w:rPr>
                <w:sz w:val="18"/>
                <w:szCs w:val="18"/>
              </w:rPr>
              <w:t>-</w:t>
            </w:r>
          </w:p>
        </w:tc>
        <w:tc>
          <w:tcPr>
            <w:tcW w:w="630" w:type="dxa"/>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rPr>
            </w:pPr>
            <w:r w:rsidRPr="009159D8">
              <w:rPr>
                <w:sz w:val="18"/>
                <w:szCs w:val="18"/>
              </w:rPr>
              <w:t>-</w:t>
            </w:r>
          </w:p>
        </w:tc>
        <w:tc>
          <w:tcPr>
            <w:tcW w:w="588" w:type="dxa"/>
            <w:gridSpan w:val="3"/>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rPr>
            </w:pPr>
            <w:r w:rsidRPr="009159D8">
              <w:rPr>
                <w:sz w:val="18"/>
                <w:szCs w:val="18"/>
              </w:rPr>
              <w:t xml:space="preserve">383,859    </w:t>
            </w:r>
          </w:p>
          <w:p w:rsidR="009159D8" w:rsidRPr="009159D8" w:rsidRDefault="009159D8" w:rsidP="009159D8">
            <w:pPr>
              <w:pStyle w:val="aa"/>
              <w:ind w:left="42" w:right="17"/>
              <w:rPr>
                <w:sz w:val="18"/>
                <w:szCs w:val="18"/>
              </w:rPr>
            </w:pPr>
            <w:r w:rsidRPr="009159D8">
              <w:rPr>
                <w:sz w:val="18"/>
                <w:szCs w:val="18"/>
              </w:rPr>
              <w:t>24,942</w:t>
            </w:r>
          </w:p>
          <w:p w:rsidR="009159D8" w:rsidRPr="009159D8" w:rsidRDefault="009159D8" w:rsidP="009159D8">
            <w:pPr>
              <w:pStyle w:val="aa"/>
              <w:ind w:left="42" w:right="17"/>
              <w:rPr>
                <w:sz w:val="18"/>
                <w:szCs w:val="18"/>
              </w:rPr>
            </w:pPr>
            <w:r w:rsidRPr="009159D8">
              <w:rPr>
                <w:sz w:val="18"/>
                <w:szCs w:val="18"/>
              </w:rPr>
              <w:t xml:space="preserve">    </w:t>
            </w:r>
          </w:p>
          <w:p w:rsidR="009159D8" w:rsidRPr="009159D8" w:rsidRDefault="009159D8" w:rsidP="009159D8">
            <w:pPr>
              <w:pStyle w:val="aa"/>
              <w:ind w:left="42" w:right="17"/>
              <w:rPr>
                <w:sz w:val="18"/>
                <w:szCs w:val="18"/>
              </w:rPr>
            </w:pPr>
            <w:r w:rsidRPr="009159D8">
              <w:rPr>
                <w:sz w:val="18"/>
                <w:szCs w:val="18"/>
              </w:rPr>
              <w:t>90,041</w:t>
            </w:r>
          </w:p>
        </w:tc>
        <w:tc>
          <w:tcPr>
            <w:tcW w:w="574" w:type="dxa"/>
            <w:gridSpan w:val="2"/>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rPr>
            </w:pPr>
            <w:r w:rsidRPr="009159D8">
              <w:rPr>
                <w:sz w:val="18"/>
                <w:szCs w:val="18"/>
              </w:rPr>
              <w:t xml:space="preserve">333,254    </w:t>
            </w:r>
          </w:p>
          <w:p w:rsidR="009159D8" w:rsidRPr="009159D8" w:rsidRDefault="009159D8" w:rsidP="009159D8">
            <w:pPr>
              <w:pStyle w:val="aa"/>
              <w:ind w:left="42" w:right="17"/>
              <w:rPr>
                <w:sz w:val="18"/>
                <w:szCs w:val="18"/>
              </w:rPr>
            </w:pPr>
            <w:r w:rsidRPr="009159D8">
              <w:rPr>
                <w:sz w:val="18"/>
                <w:szCs w:val="18"/>
              </w:rPr>
              <w:t>21,600</w:t>
            </w:r>
          </w:p>
          <w:p w:rsidR="009159D8" w:rsidRPr="009159D8" w:rsidRDefault="009159D8" w:rsidP="009159D8">
            <w:pPr>
              <w:pStyle w:val="aa"/>
              <w:ind w:left="42" w:right="17"/>
              <w:rPr>
                <w:sz w:val="18"/>
                <w:szCs w:val="18"/>
              </w:rPr>
            </w:pPr>
            <w:r w:rsidRPr="009159D8">
              <w:rPr>
                <w:sz w:val="18"/>
                <w:szCs w:val="18"/>
              </w:rPr>
              <w:t xml:space="preserve">      </w:t>
            </w:r>
          </w:p>
          <w:p w:rsidR="009159D8" w:rsidRPr="009159D8" w:rsidRDefault="009159D8" w:rsidP="009159D8">
            <w:pPr>
              <w:pStyle w:val="aa"/>
              <w:ind w:left="42" w:right="17"/>
              <w:rPr>
                <w:sz w:val="18"/>
                <w:szCs w:val="18"/>
              </w:rPr>
            </w:pPr>
            <w:r w:rsidRPr="009159D8">
              <w:rPr>
                <w:sz w:val="18"/>
                <w:szCs w:val="18"/>
              </w:rPr>
              <w:t>78,172</w:t>
            </w:r>
          </w:p>
        </w:tc>
        <w:tc>
          <w:tcPr>
            <w:tcW w:w="579" w:type="dxa"/>
            <w:gridSpan w:val="2"/>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lang w:val="en-US"/>
              </w:rPr>
            </w:pPr>
          </w:p>
          <w:p w:rsidR="009159D8" w:rsidRPr="009159D8" w:rsidRDefault="009159D8" w:rsidP="009159D8">
            <w:pPr>
              <w:pStyle w:val="aa"/>
              <w:ind w:left="42" w:right="17"/>
              <w:rPr>
                <w:sz w:val="18"/>
                <w:szCs w:val="18"/>
                <w:lang w:val="en-US"/>
              </w:rPr>
            </w:pPr>
          </w:p>
          <w:p w:rsidR="009159D8" w:rsidRPr="009159D8" w:rsidRDefault="009159D8" w:rsidP="009159D8">
            <w:pPr>
              <w:pStyle w:val="aa"/>
              <w:ind w:left="42" w:right="17"/>
              <w:rPr>
                <w:sz w:val="18"/>
                <w:szCs w:val="18"/>
              </w:rPr>
            </w:pPr>
            <w:r w:rsidRPr="009159D8">
              <w:rPr>
                <w:sz w:val="18"/>
                <w:szCs w:val="18"/>
              </w:rPr>
              <w:t>21,54</w:t>
            </w:r>
          </w:p>
          <w:p w:rsidR="009159D8" w:rsidRPr="009159D8" w:rsidRDefault="009159D8" w:rsidP="009159D8">
            <w:pPr>
              <w:pStyle w:val="aa"/>
              <w:ind w:left="42" w:right="17"/>
              <w:rPr>
                <w:sz w:val="18"/>
                <w:szCs w:val="18"/>
              </w:rPr>
            </w:pPr>
            <w:r w:rsidRPr="009159D8">
              <w:rPr>
                <w:sz w:val="18"/>
                <w:szCs w:val="18"/>
              </w:rPr>
              <w:t xml:space="preserve"> 409,216</w:t>
            </w:r>
          </w:p>
        </w:tc>
        <w:tc>
          <w:tcPr>
            <w:tcW w:w="588" w:type="dxa"/>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lang w:val="en-US"/>
              </w:rPr>
            </w:pPr>
          </w:p>
          <w:p w:rsidR="009159D8" w:rsidRPr="009159D8" w:rsidRDefault="009159D8" w:rsidP="009159D8">
            <w:pPr>
              <w:pStyle w:val="aa"/>
              <w:ind w:left="42" w:right="17"/>
              <w:rPr>
                <w:sz w:val="18"/>
                <w:szCs w:val="18"/>
                <w:lang w:val="en-US"/>
              </w:rPr>
            </w:pPr>
          </w:p>
          <w:p w:rsidR="009159D8" w:rsidRPr="009159D8" w:rsidRDefault="009159D8" w:rsidP="009159D8">
            <w:pPr>
              <w:pStyle w:val="aa"/>
              <w:ind w:left="42" w:right="17"/>
              <w:rPr>
                <w:sz w:val="18"/>
                <w:szCs w:val="18"/>
              </w:rPr>
            </w:pPr>
            <w:r w:rsidRPr="009159D8">
              <w:rPr>
                <w:sz w:val="18"/>
                <w:szCs w:val="18"/>
              </w:rPr>
              <w:t xml:space="preserve"> 21,8</w:t>
            </w:r>
          </w:p>
          <w:p w:rsidR="00C5716B" w:rsidRDefault="00C5716B" w:rsidP="009159D8">
            <w:pPr>
              <w:pStyle w:val="aa"/>
              <w:ind w:left="42" w:right="17"/>
              <w:rPr>
                <w:sz w:val="18"/>
                <w:szCs w:val="18"/>
              </w:rPr>
            </w:pPr>
          </w:p>
          <w:p w:rsidR="009159D8" w:rsidRPr="009159D8" w:rsidRDefault="009159D8" w:rsidP="009159D8">
            <w:pPr>
              <w:pStyle w:val="aa"/>
              <w:ind w:left="42" w:right="17"/>
              <w:rPr>
                <w:sz w:val="18"/>
                <w:szCs w:val="18"/>
              </w:rPr>
            </w:pPr>
            <w:r w:rsidRPr="009159D8">
              <w:rPr>
                <w:sz w:val="18"/>
                <w:szCs w:val="18"/>
              </w:rPr>
              <w:t>414,176</w:t>
            </w:r>
          </w:p>
        </w:tc>
        <w:tc>
          <w:tcPr>
            <w:tcW w:w="490" w:type="dxa"/>
            <w:gridSpan w:val="2"/>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lang w:val="en-US"/>
              </w:rPr>
            </w:pPr>
          </w:p>
          <w:p w:rsidR="009159D8" w:rsidRPr="009159D8" w:rsidRDefault="009159D8" w:rsidP="009159D8">
            <w:pPr>
              <w:pStyle w:val="aa"/>
              <w:ind w:left="42" w:right="17"/>
              <w:rPr>
                <w:sz w:val="18"/>
                <w:szCs w:val="18"/>
                <w:lang w:val="en-US"/>
              </w:rPr>
            </w:pPr>
          </w:p>
        </w:tc>
      </w:tr>
      <w:tr w:rsidR="009159D8" w:rsidRPr="009159D8" w:rsidTr="00C5716B">
        <w:trPr>
          <w:trHeight w:val="20"/>
        </w:trPr>
        <w:tc>
          <w:tcPr>
            <w:tcW w:w="430" w:type="dxa"/>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rPr>
            </w:pPr>
            <w:r w:rsidRPr="009159D8">
              <w:rPr>
                <w:sz w:val="18"/>
                <w:szCs w:val="18"/>
              </w:rPr>
              <w:t>6.2</w:t>
            </w:r>
          </w:p>
          <w:p w:rsidR="009159D8" w:rsidRPr="009159D8" w:rsidRDefault="009159D8" w:rsidP="009159D8">
            <w:pPr>
              <w:pStyle w:val="aa"/>
              <w:ind w:left="42" w:right="17"/>
              <w:rPr>
                <w:sz w:val="18"/>
                <w:szCs w:val="18"/>
              </w:rPr>
            </w:pPr>
          </w:p>
          <w:p w:rsidR="009159D8" w:rsidRPr="009159D8" w:rsidRDefault="009159D8" w:rsidP="009159D8">
            <w:pPr>
              <w:pStyle w:val="aa"/>
              <w:ind w:left="42" w:right="17"/>
              <w:rPr>
                <w:sz w:val="18"/>
                <w:szCs w:val="18"/>
              </w:rPr>
            </w:pPr>
          </w:p>
          <w:p w:rsidR="009159D8" w:rsidRPr="009159D8" w:rsidRDefault="009159D8" w:rsidP="009159D8">
            <w:pPr>
              <w:pStyle w:val="aa"/>
              <w:ind w:left="42" w:right="17"/>
              <w:rPr>
                <w:sz w:val="18"/>
                <w:szCs w:val="18"/>
              </w:rPr>
            </w:pPr>
          </w:p>
          <w:p w:rsidR="009159D8" w:rsidRPr="009159D8" w:rsidRDefault="009159D8" w:rsidP="009159D8">
            <w:pPr>
              <w:pStyle w:val="aa"/>
              <w:ind w:left="42" w:right="17"/>
              <w:rPr>
                <w:sz w:val="18"/>
                <w:szCs w:val="18"/>
              </w:rPr>
            </w:pPr>
          </w:p>
          <w:p w:rsidR="009159D8" w:rsidRPr="009159D8" w:rsidRDefault="009159D8" w:rsidP="009159D8">
            <w:pPr>
              <w:pStyle w:val="aa"/>
              <w:ind w:left="42" w:right="17"/>
              <w:rPr>
                <w:sz w:val="18"/>
                <w:szCs w:val="18"/>
              </w:rPr>
            </w:pPr>
            <w:r w:rsidRPr="009159D8">
              <w:rPr>
                <w:sz w:val="18"/>
                <w:szCs w:val="18"/>
              </w:rPr>
              <w:t xml:space="preserve"> 6.2.1</w:t>
            </w:r>
          </w:p>
        </w:tc>
        <w:tc>
          <w:tcPr>
            <w:tcW w:w="2045" w:type="dxa"/>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rPr>
            </w:pPr>
            <w:r w:rsidRPr="009159D8">
              <w:rPr>
                <w:sz w:val="18"/>
                <w:szCs w:val="18"/>
              </w:rPr>
              <w:t>Реализация Федерального проекта «Культурная среда», в том числе:</w:t>
            </w:r>
          </w:p>
          <w:p w:rsidR="009159D8" w:rsidRPr="009159D8" w:rsidRDefault="009159D8" w:rsidP="009159D8">
            <w:pPr>
              <w:pStyle w:val="aa"/>
              <w:ind w:left="42" w:right="17"/>
              <w:rPr>
                <w:sz w:val="18"/>
                <w:szCs w:val="18"/>
              </w:rPr>
            </w:pPr>
          </w:p>
          <w:p w:rsidR="009159D8" w:rsidRPr="009159D8" w:rsidRDefault="009159D8" w:rsidP="009159D8">
            <w:pPr>
              <w:pStyle w:val="aa"/>
              <w:ind w:left="42" w:right="17"/>
              <w:rPr>
                <w:sz w:val="18"/>
                <w:szCs w:val="18"/>
              </w:rPr>
            </w:pPr>
          </w:p>
          <w:p w:rsidR="009159D8" w:rsidRPr="009159D8" w:rsidRDefault="009159D8" w:rsidP="009159D8">
            <w:pPr>
              <w:pStyle w:val="aa"/>
              <w:ind w:left="42" w:right="17"/>
              <w:rPr>
                <w:sz w:val="18"/>
                <w:szCs w:val="18"/>
              </w:rPr>
            </w:pPr>
          </w:p>
          <w:p w:rsidR="009159D8" w:rsidRPr="009159D8" w:rsidRDefault="009159D8" w:rsidP="009159D8">
            <w:pPr>
              <w:pStyle w:val="aa"/>
              <w:ind w:left="42" w:right="17"/>
              <w:rPr>
                <w:sz w:val="18"/>
                <w:szCs w:val="18"/>
              </w:rPr>
            </w:pPr>
          </w:p>
          <w:p w:rsidR="009159D8" w:rsidRPr="009159D8" w:rsidRDefault="009159D8" w:rsidP="009159D8">
            <w:pPr>
              <w:pStyle w:val="aa"/>
              <w:ind w:left="42" w:right="17"/>
              <w:rPr>
                <w:sz w:val="18"/>
                <w:szCs w:val="18"/>
              </w:rPr>
            </w:pPr>
          </w:p>
          <w:p w:rsidR="009159D8" w:rsidRPr="009159D8" w:rsidRDefault="009159D8" w:rsidP="009159D8">
            <w:pPr>
              <w:pStyle w:val="aa"/>
              <w:ind w:left="42" w:right="17"/>
              <w:rPr>
                <w:sz w:val="18"/>
                <w:szCs w:val="18"/>
              </w:rPr>
            </w:pPr>
            <w:r w:rsidRPr="009159D8">
              <w:rPr>
                <w:sz w:val="18"/>
                <w:szCs w:val="18"/>
              </w:rPr>
              <w:t>Расходы на техническое оснащение муниципальных  музеев</w:t>
            </w:r>
          </w:p>
        </w:tc>
        <w:tc>
          <w:tcPr>
            <w:tcW w:w="966"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МУК «Музей краеведения»</w:t>
            </w:r>
          </w:p>
        </w:tc>
        <w:tc>
          <w:tcPr>
            <w:tcW w:w="944"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2023</w:t>
            </w:r>
            <w:r w:rsidRPr="009159D8">
              <w:rPr>
                <w:sz w:val="18"/>
                <w:szCs w:val="18"/>
              </w:rPr>
              <w:t xml:space="preserve"> – 2024 годы</w:t>
            </w:r>
          </w:p>
        </w:tc>
        <w:tc>
          <w:tcPr>
            <w:tcW w:w="1214"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1.6.1</w:t>
            </w:r>
          </w:p>
          <w:p w:rsidR="009159D8" w:rsidRPr="009159D8" w:rsidRDefault="009159D8" w:rsidP="009159D8">
            <w:pPr>
              <w:pStyle w:val="aa"/>
              <w:ind w:left="42" w:right="17"/>
              <w:rPr>
                <w:sz w:val="18"/>
                <w:szCs w:val="18"/>
                <w:lang w:val="en-US"/>
              </w:rPr>
            </w:pPr>
            <w:r w:rsidRPr="009159D8">
              <w:rPr>
                <w:sz w:val="18"/>
                <w:szCs w:val="18"/>
                <w:lang w:val="en-US"/>
              </w:rPr>
              <w:t>1.6.2.</w:t>
            </w:r>
          </w:p>
        </w:tc>
        <w:tc>
          <w:tcPr>
            <w:tcW w:w="994" w:type="dxa"/>
            <w:gridSpan w:val="2"/>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федерал ьный бюджет</w:t>
            </w:r>
          </w:p>
          <w:p w:rsidR="009159D8" w:rsidRPr="009159D8" w:rsidRDefault="009159D8" w:rsidP="009159D8">
            <w:pPr>
              <w:pStyle w:val="aa"/>
              <w:ind w:left="42" w:right="17"/>
              <w:rPr>
                <w:sz w:val="18"/>
                <w:szCs w:val="18"/>
              </w:rPr>
            </w:pPr>
            <w:r w:rsidRPr="009159D8">
              <w:rPr>
                <w:sz w:val="18"/>
                <w:szCs w:val="18"/>
              </w:rPr>
              <w:t>местны й бюджет</w:t>
            </w:r>
          </w:p>
          <w:p w:rsidR="009159D8" w:rsidRPr="009159D8" w:rsidRDefault="009159D8" w:rsidP="009159D8">
            <w:pPr>
              <w:pStyle w:val="aa"/>
              <w:ind w:left="42" w:right="17"/>
              <w:rPr>
                <w:sz w:val="18"/>
                <w:szCs w:val="18"/>
              </w:rPr>
            </w:pPr>
            <w:r w:rsidRPr="009159D8">
              <w:rPr>
                <w:sz w:val="18"/>
                <w:szCs w:val="18"/>
              </w:rPr>
              <w:t>областной бюджет</w:t>
            </w:r>
          </w:p>
          <w:p w:rsidR="009159D8" w:rsidRPr="009159D8" w:rsidRDefault="009159D8" w:rsidP="009159D8">
            <w:pPr>
              <w:pStyle w:val="aa"/>
              <w:ind w:left="42" w:right="17"/>
              <w:rPr>
                <w:sz w:val="18"/>
                <w:szCs w:val="18"/>
              </w:rPr>
            </w:pPr>
            <w:r w:rsidRPr="009159D8">
              <w:rPr>
                <w:sz w:val="18"/>
                <w:szCs w:val="18"/>
              </w:rPr>
              <w:t>федерал ьный бюджет</w:t>
            </w:r>
          </w:p>
          <w:p w:rsidR="009159D8" w:rsidRPr="009159D8" w:rsidRDefault="009159D8" w:rsidP="009159D8">
            <w:pPr>
              <w:pStyle w:val="aa"/>
              <w:ind w:left="42" w:right="17"/>
              <w:rPr>
                <w:sz w:val="18"/>
                <w:szCs w:val="18"/>
              </w:rPr>
            </w:pPr>
            <w:r w:rsidRPr="009159D8">
              <w:rPr>
                <w:sz w:val="18"/>
                <w:szCs w:val="18"/>
              </w:rPr>
              <w:t>местны й бюджет</w:t>
            </w:r>
          </w:p>
          <w:p w:rsidR="009159D8" w:rsidRPr="009159D8" w:rsidRDefault="009159D8" w:rsidP="009159D8">
            <w:pPr>
              <w:pStyle w:val="aa"/>
              <w:ind w:left="42" w:right="17"/>
              <w:rPr>
                <w:sz w:val="18"/>
                <w:szCs w:val="18"/>
              </w:rPr>
            </w:pPr>
            <w:r w:rsidRPr="009159D8">
              <w:rPr>
                <w:sz w:val="18"/>
                <w:szCs w:val="18"/>
              </w:rPr>
              <w:t>областной бюджет</w:t>
            </w:r>
          </w:p>
        </w:tc>
        <w:tc>
          <w:tcPr>
            <w:tcW w:w="573" w:type="dxa"/>
            <w:gridSpan w:val="2"/>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rPr>
            </w:pPr>
          </w:p>
        </w:tc>
        <w:tc>
          <w:tcPr>
            <w:tcW w:w="630" w:type="dxa"/>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rPr>
            </w:pPr>
          </w:p>
        </w:tc>
        <w:tc>
          <w:tcPr>
            <w:tcW w:w="588" w:type="dxa"/>
            <w:gridSpan w:val="3"/>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rPr>
            </w:pPr>
          </w:p>
          <w:p w:rsidR="009159D8" w:rsidRPr="009159D8" w:rsidRDefault="009159D8" w:rsidP="009159D8">
            <w:pPr>
              <w:pStyle w:val="aa"/>
              <w:ind w:left="42" w:right="17"/>
              <w:rPr>
                <w:sz w:val="18"/>
                <w:szCs w:val="18"/>
              </w:rPr>
            </w:pPr>
          </w:p>
          <w:p w:rsidR="009159D8" w:rsidRPr="009159D8" w:rsidRDefault="009159D8" w:rsidP="009159D8">
            <w:pPr>
              <w:pStyle w:val="aa"/>
              <w:ind w:left="42" w:right="17"/>
              <w:rPr>
                <w:sz w:val="18"/>
                <w:szCs w:val="18"/>
              </w:rPr>
            </w:pPr>
          </w:p>
          <w:p w:rsidR="009159D8" w:rsidRPr="009159D8" w:rsidRDefault="009159D8" w:rsidP="009159D8">
            <w:pPr>
              <w:pStyle w:val="aa"/>
              <w:ind w:left="42" w:right="17"/>
              <w:rPr>
                <w:sz w:val="18"/>
                <w:szCs w:val="18"/>
              </w:rPr>
            </w:pPr>
          </w:p>
          <w:p w:rsidR="009159D8" w:rsidRPr="009159D8" w:rsidRDefault="009159D8" w:rsidP="009159D8">
            <w:pPr>
              <w:pStyle w:val="aa"/>
              <w:ind w:left="42" w:right="17"/>
              <w:rPr>
                <w:sz w:val="18"/>
                <w:szCs w:val="18"/>
                <w:lang w:val="en-US"/>
              </w:rPr>
            </w:pPr>
          </w:p>
          <w:p w:rsidR="009159D8" w:rsidRPr="009159D8" w:rsidRDefault="009159D8" w:rsidP="009159D8">
            <w:pPr>
              <w:pStyle w:val="aa"/>
              <w:ind w:left="42" w:right="17"/>
              <w:rPr>
                <w:sz w:val="18"/>
                <w:szCs w:val="18"/>
                <w:lang w:val="en-US"/>
              </w:rPr>
            </w:pPr>
          </w:p>
          <w:p w:rsidR="009159D8" w:rsidRPr="009159D8" w:rsidRDefault="009159D8" w:rsidP="009159D8">
            <w:pPr>
              <w:pStyle w:val="aa"/>
              <w:ind w:left="42" w:right="17"/>
              <w:rPr>
                <w:sz w:val="18"/>
                <w:szCs w:val="18"/>
              </w:rPr>
            </w:pPr>
            <w:r w:rsidRPr="009159D8">
              <w:rPr>
                <w:sz w:val="18"/>
                <w:szCs w:val="18"/>
              </w:rPr>
              <w:t>6583,130</w:t>
            </w:r>
          </w:p>
          <w:p w:rsidR="009159D8" w:rsidRPr="009159D8" w:rsidRDefault="009159D8" w:rsidP="009159D8">
            <w:pPr>
              <w:pStyle w:val="aa"/>
              <w:ind w:left="42" w:right="17"/>
              <w:rPr>
                <w:sz w:val="18"/>
                <w:szCs w:val="18"/>
              </w:rPr>
            </w:pPr>
          </w:p>
          <w:p w:rsidR="009159D8" w:rsidRPr="009159D8" w:rsidRDefault="009159D8" w:rsidP="009159D8">
            <w:pPr>
              <w:pStyle w:val="aa"/>
              <w:ind w:left="42" w:right="17"/>
              <w:rPr>
                <w:sz w:val="18"/>
                <w:szCs w:val="18"/>
              </w:rPr>
            </w:pPr>
            <w:r w:rsidRPr="009159D8">
              <w:rPr>
                <w:sz w:val="18"/>
                <w:szCs w:val="18"/>
              </w:rPr>
              <w:t>68,553</w:t>
            </w:r>
          </w:p>
          <w:p w:rsidR="009159D8" w:rsidRPr="009159D8" w:rsidRDefault="009159D8" w:rsidP="009159D8">
            <w:pPr>
              <w:pStyle w:val="aa"/>
              <w:ind w:left="42" w:right="17"/>
              <w:rPr>
                <w:sz w:val="18"/>
                <w:szCs w:val="18"/>
                <w:lang w:val="en-US"/>
              </w:rPr>
            </w:pPr>
          </w:p>
          <w:p w:rsidR="009159D8" w:rsidRPr="009159D8" w:rsidRDefault="009159D8" w:rsidP="009159D8">
            <w:pPr>
              <w:pStyle w:val="aa"/>
              <w:ind w:left="42" w:right="17"/>
              <w:rPr>
                <w:sz w:val="18"/>
                <w:szCs w:val="18"/>
              </w:rPr>
            </w:pPr>
          </w:p>
          <w:p w:rsidR="009159D8" w:rsidRPr="009159D8" w:rsidRDefault="009159D8" w:rsidP="009159D8">
            <w:pPr>
              <w:pStyle w:val="aa"/>
              <w:ind w:left="42" w:right="17"/>
              <w:rPr>
                <w:sz w:val="18"/>
                <w:szCs w:val="18"/>
              </w:rPr>
            </w:pPr>
            <w:r w:rsidRPr="009159D8">
              <w:rPr>
                <w:sz w:val="18"/>
                <w:szCs w:val="18"/>
              </w:rPr>
              <w:t>203,60</w:t>
            </w:r>
          </w:p>
        </w:tc>
        <w:tc>
          <w:tcPr>
            <w:tcW w:w="574" w:type="dxa"/>
            <w:gridSpan w:val="2"/>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rPr>
            </w:pPr>
            <w:r w:rsidRPr="009159D8">
              <w:rPr>
                <w:sz w:val="18"/>
                <w:szCs w:val="18"/>
              </w:rPr>
              <w:t>50,0</w:t>
            </w:r>
          </w:p>
          <w:p w:rsidR="009159D8" w:rsidRPr="009159D8" w:rsidRDefault="009159D8" w:rsidP="009159D8">
            <w:pPr>
              <w:pStyle w:val="aa"/>
              <w:ind w:left="42" w:right="17"/>
              <w:rPr>
                <w:sz w:val="18"/>
                <w:szCs w:val="18"/>
              </w:rPr>
            </w:pPr>
          </w:p>
          <w:p w:rsidR="009159D8" w:rsidRPr="009159D8" w:rsidRDefault="009159D8" w:rsidP="009159D8">
            <w:pPr>
              <w:pStyle w:val="aa"/>
              <w:ind w:left="42" w:right="17"/>
              <w:rPr>
                <w:sz w:val="18"/>
                <w:szCs w:val="18"/>
              </w:rPr>
            </w:pPr>
          </w:p>
          <w:p w:rsidR="009159D8" w:rsidRPr="009159D8" w:rsidRDefault="009159D8" w:rsidP="009159D8">
            <w:pPr>
              <w:pStyle w:val="aa"/>
              <w:ind w:left="42" w:right="17"/>
              <w:rPr>
                <w:sz w:val="18"/>
                <w:szCs w:val="18"/>
              </w:rPr>
            </w:pPr>
          </w:p>
          <w:p w:rsidR="009159D8" w:rsidRPr="009159D8" w:rsidRDefault="009159D8" w:rsidP="009159D8">
            <w:pPr>
              <w:pStyle w:val="aa"/>
              <w:ind w:left="42" w:right="17"/>
              <w:rPr>
                <w:sz w:val="18"/>
                <w:szCs w:val="18"/>
              </w:rPr>
            </w:pPr>
            <w:r w:rsidRPr="009159D8">
              <w:rPr>
                <w:sz w:val="18"/>
                <w:szCs w:val="18"/>
              </w:rPr>
              <w:t>0,52067</w:t>
            </w:r>
          </w:p>
          <w:p w:rsidR="009159D8" w:rsidRPr="009159D8" w:rsidRDefault="009159D8" w:rsidP="009159D8">
            <w:pPr>
              <w:pStyle w:val="aa"/>
              <w:ind w:left="42" w:right="17"/>
              <w:rPr>
                <w:sz w:val="18"/>
                <w:szCs w:val="18"/>
              </w:rPr>
            </w:pPr>
          </w:p>
          <w:p w:rsidR="009159D8" w:rsidRPr="009159D8" w:rsidRDefault="009159D8" w:rsidP="009159D8">
            <w:pPr>
              <w:pStyle w:val="aa"/>
              <w:ind w:left="42" w:right="17"/>
              <w:rPr>
                <w:sz w:val="18"/>
                <w:szCs w:val="18"/>
              </w:rPr>
            </w:pPr>
          </w:p>
          <w:p w:rsidR="009159D8" w:rsidRPr="009159D8" w:rsidRDefault="009159D8" w:rsidP="009159D8">
            <w:pPr>
              <w:pStyle w:val="aa"/>
              <w:ind w:left="42" w:right="17"/>
              <w:rPr>
                <w:sz w:val="18"/>
                <w:szCs w:val="18"/>
              </w:rPr>
            </w:pPr>
            <w:r w:rsidRPr="009159D8">
              <w:rPr>
                <w:sz w:val="18"/>
                <w:szCs w:val="18"/>
              </w:rPr>
              <w:t>1,54639</w:t>
            </w:r>
          </w:p>
        </w:tc>
        <w:tc>
          <w:tcPr>
            <w:tcW w:w="579" w:type="dxa"/>
            <w:gridSpan w:val="2"/>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lang w:val="en-US"/>
              </w:rPr>
            </w:pPr>
          </w:p>
        </w:tc>
        <w:tc>
          <w:tcPr>
            <w:tcW w:w="588" w:type="dxa"/>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lang w:val="en-US"/>
              </w:rPr>
            </w:pPr>
          </w:p>
        </w:tc>
        <w:tc>
          <w:tcPr>
            <w:tcW w:w="490" w:type="dxa"/>
            <w:gridSpan w:val="2"/>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lang w:val="en-US"/>
              </w:rPr>
            </w:pPr>
          </w:p>
        </w:tc>
      </w:tr>
      <w:tr w:rsidR="009159D8" w:rsidRPr="009159D8" w:rsidTr="00C5716B">
        <w:trPr>
          <w:trHeight w:val="20"/>
        </w:trPr>
        <w:tc>
          <w:tcPr>
            <w:tcW w:w="430"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rPr>
              <w:t>6.3</w:t>
            </w:r>
          </w:p>
        </w:tc>
        <w:tc>
          <w:tcPr>
            <w:tcW w:w="2045"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Расходы на реконструкцию и капитальный ремонт муниципальных музеев</w:t>
            </w:r>
          </w:p>
        </w:tc>
        <w:tc>
          <w:tcPr>
            <w:tcW w:w="966" w:type="dxa"/>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rPr>
            </w:pPr>
          </w:p>
        </w:tc>
        <w:tc>
          <w:tcPr>
            <w:tcW w:w="944" w:type="dxa"/>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rPr>
            </w:pPr>
            <w:r w:rsidRPr="009159D8">
              <w:rPr>
                <w:sz w:val="18"/>
                <w:szCs w:val="18"/>
              </w:rPr>
              <w:t>2023             год</w:t>
            </w:r>
          </w:p>
          <w:p w:rsidR="009159D8" w:rsidRPr="009159D8" w:rsidRDefault="009159D8" w:rsidP="009159D8">
            <w:pPr>
              <w:pStyle w:val="aa"/>
              <w:ind w:left="42" w:right="17"/>
              <w:rPr>
                <w:sz w:val="18"/>
                <w:szCs w:val="18"/>
              </w:rPr>
            </w:pPr>
          </w:p>
        </w:tc>
        <w:tc>
          <w:tcPr>
            <w:tcW w:w="1214" w:type="dxa"/>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rPr>
            </w:pPr>
          </w:p>
        </w:tc>
        <w:tc>
          <w:tcPr>
            <w:tcW w:w="994" w:type="dxa"/>
            <w:gridSpan w:val="2"/>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федерал ьный бюджет</w:t>
            </w:r>
          </w:p>
          <w:p w:rsidR="009159D8" w:rsidRPr="009159D8" w:rsidRDefault="009159D8" w:rsidP="009159D8">
            <w:pPr>
              <w:pStyle w:val="aa"/>
              <w:ind w:left="42" w:right="17"/>
              <w:rPr>
                <w:sz w:val="18"/>
                <w:szCs w:val="18"/>
              </w:rPr>
            </w:pPr>
            <w:r w:rsidRPr="009159D8">
              <w:rPr>
                <w:sz w:val="18"/>
                <w:szCs w:val="18"/>
              </w:rPr>
              <w:t>местны й бюджет</w:t>
            </w:r>
          </w:p>
          <w:p w:rsidR="009159D8" w:rsidRPr="009159D8" w:rsidRDefault="009159D8" w:rsidP="009159D8">
            <w:pPr>
              <w:pStyle w:val="aa"/>
              <w:ind w:left="42" w:right="17"/>
              <w:rPr>
                <w:sz w:val="18"/>
                <w:szCs w:val="18"/>
              </w:rPr>
            </w:pPr>
            <w:r w:rsidRPr="009159D8">
              <w:rPr>
                <w:sz w:val="18"/>
                <w:szCs w:val="18"/>
              </w:rPr>
              <w:t>областной бюджет</w:t>
            </w:r>
          </w:p>
        </w:tc>
        <w:tc>
          <w:tcPr>
            <w:tcW w:w="573" w:type="dxa"/>
            <w:gridSpan w:val="2"/>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rPr>
            </w:pPr>
          </w:p>
        </w:tc>
        <w:tc>
          <w:tcPr>
            <w:tcW w:w="630" w:type="dxa"/>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rPr>
            </w:pPr>
          </w:p>
        </w:tc>
        <w:tc>
          <w:tcPr>
            <w:tcW w:w="588" w:type="dxa"/>
            <w:gridSpan w:val="3"/>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rPr>
            </w:pPr>
            <w:r w:rsidRPr="009159D8">
              <w:rPr>
                <w:sz w:val="18"/>
                <w:szCs w:val="18"/>
              </w:rPr>
              <w:t>5943,70</w:t>
            </w:r>
          </w:p>
          <w:p w:rsidR="00BD5BF1" w:rsidRDefault="00BD5BF1" w:rsidP="009159D8">
            <w:pPr>
              <w:pStyle w:val="aa"/>
              <w:ind w:left="42" w:right="17"/>
              <w:rPr>
                <w:sz w:val="18"/>
                <w:szCs w:val="18"/>
              </w:rPr>
            </w:pPr>
          </w:p>
          <w:p w:rsidR="009159D8" w:rsidRPr="009159D8" w:rsidRDefault="009159D8" w:rsidP="009159D8">
            <w:pPr>
              <w:pStyle w:val="aa"/>
              <w:ind w:left="42" w:right="17"/>
              <w:rPr>
                <w:sz w:val="18"/>
                <w:szCs w:val="18"/>
              </w:rPr>
            </w:pPr>
            <w:r w:rsidRPr="009159D8">
              <w:rPr>
                <w:sz w:val="18"/>
                <w:szCs w:val="18"/>
              </w:rPr>
              <w:t>73,03800</w:t>
            </w:r>
          </w:p>
          <w:p w:rsidR="009159D8" w:rsidRPr="009159D8" w:rsidRDefault="009159D8" w:rsidP="009159D8">
            <w:pPr>
              <w:pStyle w:val="aa"/>
              <w:ind w:left="42" w:right="17"/>
              <w:rPr>
                <w:sz w:val="18"/>
                <w:szCs w:val="18"/>
              </w:rPr>
            </w:pPr>
            <w:r w:rsidRPr="009159D8">
              <w:rPr>
                <w:sz w:val="18"/>
                <w:szCs w:val="18"/>
              </w:rPr>
              <w:t>1394,200</w:t>
            </w:r>
          </w:p>
        </w:tc>
        <w:tc>
          <w:tcPr>
            <w:tcW w:w="574" w:type="dxa"/>
            <w:gridSpan w:val="2"/>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rPr>
            </w:pPr>
          </w:p>
        </w:tc>
        <w:tc>
          <w:tcPr>
            <w:tcW w:w="579" w:type="dxa"/>
            <w:gridSpan w:val="2"/>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rPr>
            </w:pPr>
          </w:p>
        </w:tc>
        <w:tc>
          <w:tcPr>
            <w:tcW w:w="588" w:type="dxa"/>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rPr>
            </w:pPr>
          </w:p>
        </w:tc>
        <w:tc>
          <w:tcPr>
            <w:tcW w:w="490" w:type="dxa"/>
            <w:gridSpan w:val="2"/>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rPr>
            </w:pPr>
          </w:p>
        </w:tc>
      </w:tr>
      <w:tr w:rsidR="009159D8" w:rsidRPr="009159D8" w:rsidTr="00C5716B">
        <w:trPr>
          <w:trHeight w:val="20"/>
        </w:trPr>
        <w:tc>
          <w:tcPr>
            <w:tcW w:w="430"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6.4</w:t>
            </w:r>
          </w:p>
        </w:tc>
        <w:tc>
          <w:tcPr>
            <w:tcW w:w="2045"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Выплата денежного поощрения лучшим муниципальным учреждениям культуры, находящимся на территории муниципального округа и их работникам</w:t>
            </w:r>
          </w:p>
        </w:tc>
        <w:tc>
          <w:tcPr>
            <w:tcW w:w="966" w:type="dxa"/>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rPr>
            </w:pPr>
            <w:r w:rsidRPr="009159D8">
              <w:rPr>
                <w:sz w:val="18"/>
                <w:szCs w:val="18"/>
              </w:rPr>
              <w:t>Отдел культуры и спорта, МУК ЦКС</w:t>
            </w:r>
          </w:p>
          <w:p w:rsidR="009159D8" w:rsidRPr="009159D8" w:rsidRDefault="009159D8" w:rsidP="009159D8">
            <w:pPr>
              <w:pStyle w:val="aa"/>
              <w:ind w:left="42" w:right="17"/>
              <w:rPr>
                <w:sz w:val="18"/>
                <w:szCs w:val="18"/>
                <w:lang w:val="en-US"/>
              </w:rPr>
            </w:pPr>
            <w:r w:rsidRPr="009159D8">
              <w:rPr>
                <w:sz w:val="18"/>
                <w:szCs w:val="18"/>
                <w:lang w:val="en-US"/>
              </w:rPr>
              <w:t xml:space="preserve">«Очаг», </w:t>
            </w:r>
          </w:p>
          <w:p w:rsidR="009159D8" w:rsidRPr="009159D8" w:rsidRDefault="009159D8" w:rsidP="009159D8">
            <w:pPr>
              <w:pStyle w:val="aa"/>
              <w:ind w:left="42" w:right="17"/>
              <w:rPr>
                <w:sz w:val="18"/>
                <w:szCs w:val="18"/>
                <w:lang w:val="en-US"/>
              </w:rPr>
            </w:pPr>
          </w:p>
        </w:tc>
        <w:tc>
          <w:tcPr>
            <w:tcW w:w="944"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rPr>
            </w:pPr>
            <w:r w:rsidRPr="009159D8">
              <w:rPr>
                <w:sz w:val="18"/>
                <w:szCs w:val="18"/>
                <w:lang w:val="en-US"/>
              </w:rPr>
              <w:t>2022</w:t>
            </w:r>
            <w:r w:rsidRPr="009159D8">
              <w:rPr>
                <w:sz w:val="18"/>
                <w:szCs w:val="18"/>
              </w:rPr>
              <w:t>, 2024</w:t>
            </w:r>
          </w:p>
          <w:p w:rsidR="009159D8" w:rsidRPr="009159D8" w:rsidRDefault="009159D8" w:rsidP="009159D8">
            <w:pPr>
              <w:pStyle w:val="aa"/>
              <w:ind w:left="42" w:right="17"/>
              <w:rPr>
                <w:sz w:val="18"/>
                <w:szCs w:val="18"/>
              </w:rPr>
            </w:pPr>
            <w:r w:rsidRPr="009159D8">
              <w:rPr>
                <w:sz w:val="18"/>
                <w:szCs w:val="18"/>
                <w:lang w:val="en-US"/>
              </w:rPr>
              <w:t>год</w:t>
            </w:r>
            <w:r w:rsidRPr="009159D8">
              <w:rPr>
                <w:sz w:val="18"/>
                <w:szCs w:val="18"/>
              </w:rPr>
              <w:t>ы</w:t>
            </w:r>
          </w:p>
        </w:tc>
        <w:tc>
          <w:tcPr>
            <w:tcW w:w="1214" w:type="dxa"/>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lang w:val="en-US"/>
              </w:rPr>
            </w:pPr>
            <w:r w:rsidRPr="009159D8">
              <w:rPr>
                <w:sz w:val="18"/>
                <w:szCs w:val="18"/>
                <w:lang w:val="en-US"/>
              </w:rPr>
              <w:t>1.6.1</w:t>
            </w:r>
          </w:p>
          <w:p w:rsidR="009159D8" w:rsidRPr="009159D8" w:rsidRDefault="009159D8" w:rsidP="009159D8">
            <w:pPr>
              <w:pStyle w:val="aa"/>
              <w:ind w:left="42" w:right="17"/>
              <w:rPr>
                <w:sz w:val="18"/>
                <w:szCs w:val="18"/>
                <w:lang w:val="en-US"/>
              </w:rPr>
            </w:pPr>
            <w:r w:rsidRPr="009159D8">
              <w:rPr>
                <w:sz w:val="18"/>
                <w:szCs w:val="18"/>
                <w:lang w:val="en-US"/>
              </w:rPr>
              <w:t>1.6.2</w:t>
            </w:r>
          </w:p>
        </w:tc>
        <w:tc>
          <w:tcPr>
            <w:tcW w:w="994" w:type="dxa"/>
            <w:gridSpan w:val="2"/>
            <w:tcBorders>
              <w:top w:val="single" w:sz="4" w:space="0" w:color="000000"/>
              <w:left w:val="single" w:sz="4" w:space="0" w:color="000000"/>
              <w:bottom w:val="single" w:sz="4" w:space="0" w:color="000000"/>
              <w:right w:val="single" w:sz="4" w:space="0" w:color="000000"/>
            </w:tcBorders>
            <w:hideMark/>
          </w:tcPr>
          <w:p w:rsidR="009159D8" w:rsidRPr="009159D8" w:rsidRDefault="009159D8" w:rsidP="009159D8">
            <w:pPr>
              <w:pStyle w:val="aa"/>
              <w:ind w:left="42" w:right="17"/>
              <w:rPr>
                <w:sz w:val="18"/>
                <w:szCs w:val="18"/>
              </w:rPr>
            </w:pPr>
            <w:r w:rsidRPr="009159D8">
              <w:rPr>
                <w:sz w:val="18"/>
                <w:szCs w:val="18"/>
              </w:rPr>
              <w:t>федерал ьный бюджет</w:t>
            </w:r>
          </w:p>
          <w:p w:rsidR="009159D8" w:rsidRPr="009159D8" w:rsidRDefault="009159D8" w:rsidP="009159D8">
            <w:pPr>
              <w:pStyle w:val="aa"/>
              <w:ind w:left="42" w:right="17"/>
              <w:rPr>
                <w:sz w:val="18"/>
                <w:szCs w:val="18"/>
              </w:rPr>
            </w:pPr>
            <w:r w:rsidRPr="009159D8">
              <w:rPr>
                <w:sz w:val="18"/>
                <w:szCs w:val="18"/>
              </w:rPr>
              <w:t>областн ой бюджет</w:t>
            </w:r>
          </w:p>
          <w:p w:rsidR="009159D8" w:rsidRPr="009159D8" w:rsidRDefault="009159D8" w:rsidP="009159D8">
            <w:pPr>
              <w:pStyle w:val="aa"/>
              <w:ind w:left="42" w:right="17"/>
              <w:rPr>
                <w:sz w:val="18"/>
                <w:szCs w:val="18"/>
                <w:lang w:val="en-US"/>
              </w:rPr>
            </w:pPr>
            <w:r w:rsidRPr="009159D8">
              <w:rPr>
                <w:sz w:val="18"/>
                <w:szCs w:val="18"/>
                <w:lang w:val="en-US"/>
              </w:rPr>
              <w:t>местный бюджет</w:t>
            </w:r>
          </w:p>
        </w:tc>
        <w:tc>
          <w:tcPr>
            <w:tcW w:w="573" w:type="dxa"/>
            <w:gridSpan w:val="2"/>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lang w:val="en-US"/>
              </w:rPr>
            </w:pPr>
          </w:p>
          <w:p w:rsidR="009159D8" w:rsidRPr="009159D8" w:rsidRDefault="009159D8" w:rsidP="009159D8">
            <w:pPr>
              <w:pStyle w:val="aa"/>
              <w:ind w:left="42" w:right="17"/>
              <w:rPr>
                <w:sz w:val="18"/>
                <w:szCs w:val="18"/>
                <w:lang w:val="en-US"/>
              </w:rPr>
            </w:pPr>
          </w:p>
        </w:tc>
        <w:tc>
          <w:tcPr>
            <w:tcW w:w="630" w:type="dxa"/>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lang w:val="en-US"/>
              </w:rPr>
            </w:pPr>
            <w:r w:rsidRPr="009159D8">
              <w:rPr>
                <w:sz w:val="18"/>
                <w:szCs w:val="18"/>
                <w:lang w:val="en-US"/>
              </w:rPr>
              <w:t>100,0</w:t>
            </w:r>
          </w:p>
          <w:p w:rsidR="009159D8" w:rsidRDefault="009159D8" w:rsidP="009159D8">
            <w:pPr>
              <w:pStyle w:val="aa"/>
              <w:ind w:left="42" w:right="17"/>
              <w:rPr>
                <w:sz w:val="18"/>
                <w:szCs w:val="18"/>
                <w:lang w:val="en-US"/>
              </w:rPr>
            </w:pPr>
          </w:p>
          <w:p w:rsidR="00BD5BF1" w:rsidRPr="009159D8" w:rsidRDefault="00BD5BF1" w:rsidP="009159D8">
            <w:pPr>
              <w:pStyle w:val="aa"/>
              <w:ind w:left="42" w:right="17"/>
              <w:rPr>
                <w:sz w:val="18"/>
                <w:szCs w:val="18"/>
                <w:lang w:val="en-US"/>
              </w:rPr>
            </w:pPr>
          </w:p>
          <w:p w:rsidR="009159D8" w:rsidRPr="009159D8" w:rsidRDefault="009159D8" w:rsidP="009159D8">
            <w:pPr>
              <w:pStyle w:val="aa"/>
              <w:ind w:left="42" w:right="17"/>
              <w:rPr>
                <w:sz w:val="18"/>
                <w:szCs w:val="18"/>
                <w:lang w:val="en-US"/>
              </w:rPr>
            </w:pPr>
            <w:r w:rsidRPr="009159D8">
              <w:rPr>
                <w:sz w:val="18"/>
                <w:szCs w:val="18"/>
                <w:lang w:val="en-US"/>
              </w:rPr>
              <w:t>3,09278</w:t>
            </w:r>
          </w:p>
          <w:p w:rsidR="009159D8" w:rsidRPr="009159D8" w:rsidRDefault="009159D8" w:rsidP="009159D8">
            <w:pPr>
              <w:pStyle w:val="aa"/>
              <w:ind w:left="42" w:right="17"/>
              <w:rPr>
                <w:sz w:val="18"/>
                <w:szCs w:val="18"/>
                <w:lang w:val="en-US"/>
              </w:rPr>
            </w:pPr>
            <w:r w:rsidRPr="009159D8">
              <w:rPr>
                <w:sz w:val="18"/>
                <w:szCs w:val="18"/>
                <w:lang w:val="en-US"/>
              </w:rPr>
              <w:t>1,04134</w:t>
            </w:r>
          </w:p>
        </w:tc>
        <w:tc>
          <w:tcPr>
            <w:tcW w:w="588" w:type="dxa"/>
            <w:gridSpan w:val="3"/>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lang w:val="en-US"/>
              </w:rPr>
            </w:pPr>
          </w:p>
          <w:p w:rsidR="009159D8" w:rsidRPr="009159D8" w:rsidRDefault="009159D8" w:rsidP="009159D8">
            <w:pPr>
              <w:pStyle w:val="aa"/>
              <w:ind w:left="42" w:right="17"/>
              <w:rPr>
                <w:sz w:val="18"/>
                <w:szCs w:val="18"/>
                <w:lang w:val="en-US"/>
              </w:rPr>
            </w:pPr>
          </w:p>
        </w:tc>
        <w:tc>
          <w:tcPr>
            <w:tcW w:w="574" w:type="dxa"/>
            <w:gridSpan w:val="2"/>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rPr>
            </w:pPr>
            <w:r w:rsidRPr="009159D8">
              <w:rPr>
                <w:sz w:val="18"/>
                <w:szCs w:val="18"/>
              </w:rPr>
              <w:t>100,0</w:t>
            </w:r>
          </w:p>
          <w:p w:rsidR="009159D8" w:rsidRPr="009159D8" w:rsidRDefault="009159D8" w:rsidP="009159D8">
            <w:pPr>
              <w:pStyle w:val="aa"/>
              <w:ind w:left="42" w:right="17"/>
              <w:rPr>
                <w:sz w:val="18"/>
                <w:szCs w:val="18"/>
              </w:rPr>
            </w:pPr>
          </w:p>
          <w:p w:rsidR="009159D8" w:rsidRPr="009159D8" w:rsidRDefault="009159D8" w:rsidP="009159D8">
            <w:pPr>
              <w:pStyle w:val="aa"/>
              <w:ind w:left="42" w:right="17"/>
              <w:rPr>
                <w:sz w:val="18"/>
                <w:szCs w:val="18"/>
              </w:rPr>
            </w:pPr>
          </w:p>
          <w:p w:rsidR="009159D8" w:rsidRPr="009159D8" w:rsidRDefault="009159D8" w:rsidP="009159D8">
            <w:pPr>
              <w:pStyle w:val="aa"/>
              <w:ind w:left="42" w:right="17"/>
              <w:rPr>
                <w:sz w:val="18"/>
                <w:szCs w:val="18"/>
              </w:rPr>
            </w:pPr>
            <w:r w:rsidRPr="009159D8">
              <w:rPr>
                <w:sz w:val="18"/>
                <w:szCs w:val="18"/>
              </w:rPr>
              <w:t>3,09278</w:t>
            </w:r>
          </w:p>
          <w:p w:rsidR="009159D8" w:rsidRPr="009159D8" w:rsidRDefault="009159D8" w:rsidP="009159D8">
            <w:pPr>
              <w:pStyle w:val="aa"/>
              <w:ind w:left="42" w:right="17"/>
              <w:rPr>
                <w:sz w:val="18"/>
                <w:szCs w:val="18"/>
              </w:rPr>
            </w:pPr>
            <w:r w:rsidRPr="009159D8">
              <w:rPr>
                <w:sz w:val="18"/>
                <w:szCs w:val="18"/>
              </w:rPr>
              <w:t>1,04134</w:t>
            </w:r>
          </w:p>
        </w:tc>
        <w:tc>
          <w:tcPr>
            <w:tcW w:w="579" w:type="dxa"/>
            <w:gridSpan w:val="2"/>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lang w:val="en-US"/>
              </w:rPr>
            </w:pPr>
          </w:p>
          <w:p w:rsidR="009159D8" w:rsidRPr="009159D8" w:rsidRDefault="009159D8" w:rsidP="009159D8">
            <w:pPr>
              <w:pStyle w:val="aa"/>
              <w:ind w:left="42" w:right="17"/>
              <w:rPr>
                <w:sz w:val="18"/>
                <w:szCs w:val="18"/>
                <w:lang w:val="en-US"/>
              </w:rPr>
            </w:pPr>
          </w:p>
        </w:tc>
        <w:tc>
          <w:tcPr>
            <w:tcW w:w="588" w:type="dxa"/>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lang w:val="en-US"/>
              </w:rPr>
            </w:pPr>
          </w:p>
          <w:p w:rsidR="009159D8" w:rsidRPr="009159D8" w:rsidRDefault="009159D8" w:rsidP="009159D8">
            <w:pPr>
              <w:pStyle w:val="aa"/>
              <w:ind w:left="42" w:right="17"/>
              <w:rPr>
                <w:sz w:val="18"/>
                <w:szCs w:val="18"/>
                <w:lang w:val="en-US"/>
              </w:rPr>
            </w:pPr>
          </w:p>
        </w:tc>
        <w:tc>
          <w:tcPr>
            <w:tcW w:w="490" w:type="dxa"/>
            <w:gridSpan w:val="2"/>
            <w:tcBorders>
              <w:top w:val="single" w:sz="4" w:space="0" w:color="000000"/>
              <w:left w:val="single" w:sz="4" w:space="0" w:color="000000"/>
              <w:bottom w:val="single" w:sz="4" w:space="0" w:color="000000"/>
              <w:right w:val="single" w:sz="4" w:space="0" w:color="000000"/>
            </w:tcBorders>
          </w:tcPr>
          <w:p w:rsidR="009159D8" w:rsidRPr="009159D8" w:rsidRDefault="009159D8" w:rsidP="009159D8">
            <w:pPr>
              <w:pStyle w:val="aa"/>
              <w:ind w:left="42" w:right="17"/>
              <w:rPr>
                <w:sz w:val="18"/>
                <w:szCs w:val="18"/>
                <w:lang w:val="en-US"/>
              </w:rPr>
            </w:pPr>
          </w:p>
          <w:p w:rsidR="009159D8" w:rsidRPr="009159D8" w:rsidRDefault="009159D8" w:rsidP="009159D8">
            <w:pPr>
              <w:pStyle w:val="aa"/>
              <w:ind w:left="42" w:right="17"/>
              <w:rPr>
                <w:sz w:val="18"/>
                <w:szCs w:val="18"/>
                <w:lang w:val="en-US"/>
              </w:rPr>
            </w:pPr>
          </w:p>
        </w:tc>
      </w:tr>
    </w:tbl>
    <w:p w:rsidR="009159D8" w:rsidRPr="009159D8" w:rsidRDefault="009159D8" w:rsidP="00C5716B">
      <w:pPr>
        <w:pStyle w:val="aa"/>
        <w:ind w:left="42" w:right="141"/>
        <w:jc w:val="right"/>
        <w:rPr>
          <w:sz w:val="18"/>
          <w:szCs w:val="18"/>
        </w:rPr>
      </w:pPr>
      <w:r w:rsidRPr="009159D8">
        <w:rPr>
          <w:sz w:val="18"/>
          <w:szCs w:val="18"/>
        </w:rPr>
        <w:t>».</w:t>
      </w:r>
    </w:p>
    <w:p w:rsidR="009159D8" w:rsidRPr="009159D8" w:rsidRDefault="009159D8" w:rsidP="00C5716B">
      <w:pPr>
        <w:pStyle w:val="aa"/>
        <w:ind w:left="42" w:right="141" w:firstLine="242"/>
        <w:jc w:val="both"/>
        <w:rPr>
          <w:sz w:val="18"/>
          <w:szCs w:val="18"/>
        </w:rPr>
      </w:pPr>
      <w:r w:rsidRPr="009159D8">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9159D8" w:rsidRPr="009159D8" w:rsidRDefault="009159D8" w:rsidP="009159D8">
      <w:pPr>
        <w:pStyle w:val="aa"/>
        <w:ind w:left="42" w:right="141"/>
        <w:rPr>
          <w:sz w:val="18"/>
          <w:szCs w:val="18"/>
        </w:rPr>
      </w:pPr>
    </w:p>
    <w:p w:rsidR="009159D8" w:rsidRPr="009159D8" w:rsidRDefault="009159D8" w:rsidP="009159D8">
      <w:pPr>
        <w:pStyle w:val="aa"/>
        <w:ind w:left="42" w:right="141"/>
        <w:rPr>
          <w:b/>
          <w:sz w:val="18"/>
          <w:szCs w:val="18"/>
        </w:rPr>
      </w:pPr>
      <w:r w:rsidRPr="009159D8">
        <w:rPr>
          <w:b/>
          <w:sz w:val="18"/>
          <w:szCs w:val="18"/>
        </w:rPr>
        <w:t>Глава муниципального округа       С.И. Горкин</w:t>
      </w:r>
    </w:p>
    <w:p w:rsidR="0086356F" w:rsidRDefault="0086356F" w:rsidP="00F2691E">
      <w:pPr>
        <w:pStyle w:val="aa"/>
        <w:ind w:left="42" w:right="141"/>
        <w:rPr>
          <w:sz w:val="18"/>
          <w:szCs w:val="18"/>
        </w:rPr>
      </w:pPr>
    </w:p>
    <w:p w:rsidR="0086356F" w:rsidRDefault="0086356F" w:rsidP="00F2691E">
      <w:pPr>
        <w:pStyle w:val="aa"/>
        <w:ind w:left="42" w:right="141"/>
        <w:rPr>
          <w:sz w:val="18"/>
          <w:szCs w:val="18"/>
        </w:rPr>
      </w:pPr>
    </w:p>
    <w:p w:rsidR="000D2F7C" w:rsidRPr="000D2F7C" w:rsidRDefault="000D2F7C" w:rsidP="000D2F7C">
      <w:pPr>
        <w:pStyle w:val="aa"/>
        <w:ind w:left="42" w:right="141"/>
        <w:jc w:val="center"/>
        <w:rPr>
          <w:b/>
          <w:bCs/>
          <w:sz w:val="18"/>
          <w:szCs w:val="18"/>
        </w:rPr>
      </w:pPr>
      <w:r w:rsidRPr="000D2F7C">
        <w:rPr>
          <w:b/>
          <w:bCs/>
          <w:sz w:val="18"/>
          <w:szCs w:val="18"/>
        </w:rPr>
        <w:t>АДМИНИСТРАЦИЯ</w:t>
      </w:r>
    </w:p>
    <w:p w:rsidR="000D2F7C" w:rsidRPr="000D2F7C" w:rsidRDefault="000D2F7C" w:rsidP="000D2F7C">
      <w:pPr>
        <w:pStyle w:val="aa"/>
        <w:ind w:left="42" w:right="141"/>
        <w:jc w:val="center"/>
        <w:rPr>
          <w:b/>
          <w:bCs/>
          <w:sz w:val="18"/>
          <w:szCs w:val="18"/>
        </w:rPr>
      </w:pPr>
      <w:r w:rsidRPr="000D2F7C">
        <w:rPr>
          <w:b/>
          <w:bCs/>
          <w:sz w:val="18"/>
          <w:szCs w:val="18"/>
        </w:rPr>
        <w:t>МАРЁВСКОГО МУНИЦИПАЛЬНОГО ОКРУГА</w:t>
      </w:r>
    </w:p>
    <w:p w:rsidR="000D2F7C" w:rsidRPr="000D2F7C" w:rsidRDefault="000D2F7C" w:rsidP="000D2F7C">
      <w:pPr>
        <w:pStyle w:val="aa"/>
        <w:ind w:left="42" w:right="141"/>
        <w:jc w:val="center"/>
        <w:rPr>
          <w:b/>
          <w:sz w:val="18"/>
          <w:szCs w:val="18"/>
        </w:rPr>
      </w:pPr>
    </w:p>
    <w:p w:rsidR="000D2F7C" w:rsidRPr="000D2F7C" w:rsidRDefault="000D2F7C" w:rsidP="000D2F7C">
      <w:pPr>
        <w:pStyle w:val="aa"/>
        <w:ind w:left="42" w:right="141"/>
        <w:jc w:val="center"/>
        <w:rPr>
          <w:sz w:val="18"/>
          <w:szCs w:val="18"/>
        </w:rPr>
      </w:pPr>
      <w:r w:rsidRPr="000D2F7C">
        <w:rPr>
          <w:sz w:val="18"/>
          <w:szCs w:val="18"/>
        </w:rPr>
        <w:t>ПОСТАНОВЛЕНИЕ</w:t>
      </w:r>
    </w:p>
    <w:p w:rsidR="000D2F7C" w:rsidRPr="000D2F7C" w:rsidRDefault="000D2F7C" w:rsidP="000D2F7C">
      <w:pPr>
        <w:pStyle w:val="aa"/>
        <w:ind w:left="42" w:right="141"/>
        <w:jc w:val="center"/>
        <w:rPr>
          <w:sz w:val="18"/>
          <w:szCs w:val="18"/>
        </w:rPr>
      </w:pPr>
      <w:r w:rsidRPr="000D2F7C">
        <w:rPr>
          <w:sz w:val="18"/>
          <w:szCs w:val="18"/>
        </w:rPr>
        <w:t>27.03.2024   № 114</w:t>
      </w:r>
    </w:p>
    <w:p w:rsidR="000D2F7C" w:rsidRPr="000D2F7C" w:rsidRDefault="000D2F7C" w:rsidP="000D2F7C">
      <w:pPr>
        <w:pStyle w:val="aa"/>
        <w:ind w:left="42" w:right="141"/>
        <w:jc w:val="center"/>
        <w:rPr>
          <w:sz w:val="18"/>
          <w:szCs w:val="18"/>
        </w:rPr>
      </w:pPr>
      <w:r w:rsidRPr="000D2F7C">
        <w:rPr>
          <w:sz w:val="18"/>
          <w:szCs w:val="18"/>
        </w:rPr>
        <w:t>с. Марёво</w:t>
      </w:r>
    </w:p>
    <w:p w:rsidR="000D2F7C" w:rsidRPr="000D2F7C" w:rsidRDefault="000D2F7C" w:rsidP="000D2F7C">
      <w:pPr>
        <w:pStyle w:val="aa"/>
        <w:ind w:left="42" w:right="141"/>
        <w:jc w:val="center"/>
        <w:rPr>
          <w:b/>
          <w:sz w:val="18"/>
          <w:szCs w:val="18"/>
        </w:rPr>
      </w:pPr>
    </w:p>
    <w:p w:rsidR="000D2F7C" w:rsidRPr="000D2F7C" w:rsidRDefault="000D2F7C" w:rsidP="000D2F7C">
      <w:pPr>
        <w:pStyle w:val="aa"/>
        <w:ind w:left="42" w:right="141"/>
        <w:jc w:val="center"/>
        <w:rPr>
          <w:b/>
          <w:sz w:val="18"/>
          <w:szCs w:val="18"/>
        </w:rPr>
      </w:pPr>
      <w:r w:rsidRPr="000D2F7C">
        <w:rPr>
          <w:b/>
          <w:sz w:val="18"/>
          <w:szCs w:val="18"/>
        </w:rPr>
        <w:t>О внесении на рассмотрение Думы Марёвского муниципального округа проекта решения «Об исполнении бюджета Марёвского</w:t>
      </w:r>
    </w:p>
    <w:p w:rsidR="000D2F7C" w:rsidRPr="000D2F7C" w:rsidRDefault="000D2F7C" w:rsidP="000D2F7C">
      <w:pPr>
        <w:pStyle w:val="aa"/>
        <w:ind w:left="42" w:right="141"/>
        <w:jc w:val="center"/>
        <w:rPr>
          <w:b/>
          <w:sz w:val="18"/>
          <w:szCs w:val="18"/>
        </w:rPr>
      </w:pPr>
      <w:r w:rsidRPr="000D2F7C">
        <w:rPr>
          <w:b/>
          <w:sz w:val="18"/>
          <w:szCs w:val="18"/>
        </w:rPr>
        <w:t>муниципального округа за 2023 год»</w:t>
      </w:r>
    </w:p>
    <w:p w:rsidR="000D2F7C" w:rsidRPr="000D2F7C" w:rsidRDefault="000D2F7C" w:rsidP="000D2F7C">
      <w:pPr>
        <w:pStyle w:val="aa"/>
        <w:ind w:left="42" w:right="141"/>
        <w:rPr>
          <w:b/>
          <w:sz w:val="18"/>
          <w:szCs w:val="18"/>
        </w:rPr>
      </w:pPr>
    </w:p>
    <w:p w:rsidR="000D2F7C" w:rsidRPr="000D2F7C" w:rsidRDefault="000D2F7C" w:rsidP="000D2F7C">
      <w:pPr>
        <w:pStyle w:val="aa"/>
        <w:ind w:left="42" w:right="141" w:firstLine="242"/>
        <w:jc w:val="both"/>
        <w:rPr>
          <w:sz w:val="18"/>
          <w:szCs w:val="18"/>
        </w:rPr>
      </w:pPr>
      <w:r w:rsidRPr="000D2F7C">
        <w:rPr>
          <w:sz w:val="18"/>
          <w:szCs w:val="18"/>
        </w:rPr>
        <w:t xml:space="preserve">В соответствии со статьёй 19 Устава Марёвского муниципального округа, Положением о публичных слушаниях в Марёвском муниципальном округе, утверждённым решением Думы Марёвского муниципального округа от 21.09.2020 № 7, Администрация Марёвского муниципального округа </w:t>
      </w:r>
      <w:r w:rsidRPr="000D2F7C">
        <w:rPr>
          <w:b/>
          <w:sz w:val="18"/>
          <w:szCs w:val="18"/>
        </w:rPr>
        <w:t>ПОСТАНОВЛЯЕТ:</w:t>
      </w:r>
    </w:p>
    <w:p w:rsidR="000D2F7C" w:rsidRPr="000D2F7C" w:rsidRDefault="000D2F7C" w:rsidP="000D2F7C">
      <w:pPr>
        <w:pStyle w:val="aa"/>
        <w:ind w:left="42" w:right="141" w:firstLine="242"/>
        <w:jc w:val="both"/>
        <w:rPr>
          <w:sz w:val="18"/>
          <w:szCs w:val="18"/>
        </w:rPr>
      </w:pPr>
      <w:r w:rsidRPr="000D2F7C">
        <w:rPr>
          <w:sz w:val="18"/>
          <w:szCs w:val="18"/>
        </w:rPr>
        <w:t>1. Внести на рассмотрение Думы Марёвского муниципального округа проект решения «Об исполнении бюджета Марёвского муниципального округа за 2023 год».</w:t>
      </w:r>
    </w:p>
    <w:p w:rsidR="000D2F7C" w:rsidRPr="000D2F7C" w:rsidRDefault="000D2F7C" w:rsidP="000D2F7C">
      <w:pPr>
        <w:pStyle w:val="aa"/>
        <w:ind w:left="42" w:right="141" w:firstLine="242"/>
        <w:jc w:val="both"/>
        <w:rPr>
          <w:sz w:val="18"/>
          <w:szCs w:val="18"/>
        </w:rPr>
      </w:pPr>
      <w:r w:rsidRPr="000D2F7C">
        <w:rPr>
          <w:sz w:val="18"/>
          <w:szCs w:val="18"/>
        </w:rPr>
        <w:t>2. Направить проект решения Думы Марёвского муниципального округа «Об исполнении бюджета Марёвского муниципального округа за 2023 год» в Контрольно-счётную палату муниципального округа для подготовки заключения по нему.</w:t>
      </w:r>
    </w:p>
    <w:p w:rsidR="000D2F7C" w:rsidRPr="000D2F7C" w:rsidRDefault="000D2F7C" w:rsidP="000D2F7C">
      <w:pPr>
        <w:pStyle w:val="aa"/>
        <w:ind w:left="42" w:right="141" w:firstLine="242"/>
        <w:jc w:val="both"/>
        <w:rPr>
          <w:sz w:val="18"/>
          <w:szCs w:val="18"/>
        </w:rPr>
      </w:pPr>
      <w:r w:rsidRPr="000D2F7C">
        <w:rPr>
          <w:sz w:val="18"/>
          <w:szCs w:val="18"/>
        </w:rPr>
        <w:lastRenderedPageBreak/>
        <w:t>3. Комитету финансов Администрации муниципального округа организовать и провести 18 апреля 2024 года в 17.00 часов по адресу: с.Марёво, ул.Советов, д.27, зал заседания Администрации Марёвского муниципального округа, публичные слушания по проекту отчёта об исполнении бюджета Марёвского муниципального округа за 2023 год.</w:t>
      </w:r>
    </w:p>
    <w:p w:rsidR="000D2F7C" w:rsidRPr="000D2F7C" w:rsidRDefault="000D2F7C" w:rsidP="000D2F7C">
      <w:pPr>
        <w:pStyle w:val="aa"/>
        <w:ind w:left="42" w:right="141" w:firstLine="242"/>
        <w:jc w:val="both"/>
        <w:rPr>
          <w:sz w:val="18"/>
          <w:szCs w:val="18"/>
        </w:rPr>
      </w:pPr>
      <w:r w:rsidRPr="000D2F7C">
        <w:rPr>
          <w:sz w:val="18"/>
          <w:szCs w:val="18"/>
        </w:rPr>
        <w:t xml:space="preserve">4. Информационному отделу Администрации муниципального округа опубликовать проект решения Думы Марёвского муниципального округа «Об исполнении бюджета Марёвского муниципального округа за 2023 год» в муниципальной газете «Марёвский вестник» и разместить на официальном сайте Администрации муниципального округа в информационно - телекоммуникационной сети Интернет. </w:t>
      </w:r>
    </w:p>
    <w:p w:rsidR="000D2F7C" w:rsidRPr="000D2F7C" w:rsidRDefault="000D2F7C" w:rsidP="000D2F7C">
      <w:pPr>
        <w:pStyle w:val="aa"/>
        <w:ind w:left="42" w:right="141" w:firstLine="242"/>
        <w:jc w:val="both"/>
        <w:rPr>
          <w:sz w:val="18"/>
          <w:szCs w:val="18"/>
        </w:rPr>
      </w:pPr>
      <w:r w:rsidRPr="000D2F7C">
        <w:rPr>
          <w:sz w:val="18"/>
          <w:szCs w:val="18"/>
        </w:rPr>
        <w:t>5. Назначить ответственным за проведение и организацию публичных слушаний – председателя комитета финансов Администрации муниципального округа Яковлеву О.А.</w:t>
      </w:r>
    </w:p>
    <w:p w:rsidR="000D2F7C" w:rsidRPr="000D2F7C" w:rsidRDefault="000D2F7C" w:rsidP="000D2F7C">
      <w:pPr>
        <w:pStyle w:val="aa"/>
        <w:ind w:left="42" w:right="141" w:firstLine="242"/>
        <w:jc w:val="both"/>
        <w:rPr>
          <w:sz w:val="18"/>
          <w:szCs w:val="18"/>
        </w:rPr>
      </w:pPr>
      <w:r w:rsidRPr="000D2F7C">
        <w:rPr>
          <w:sz w:val="18"/>
          <w:szCs w:val="18"/>
        </w:rPr>
        <w:t>6. Предложения и замечания по проекту решения «Об исполнении бюджета Марёвского муниципального округа за 2023 год», а также заявки на участие от участников, желающих выступить на публичных слушаниях, принимаются до 17 апреля 2024 года в рабочие дни с 8 часов 30 минут до 17 часов 00 минут в кабинете комитета финансов Администрации муниципального округа по адресу: с.Марёво, ул.Советов, д.27.</w:t>
      </w:r>
    </w:p>
    <w:p w:rsidR="000D2F7C" w:rsidRPr="000D2F7C" w:rsidRDefault="000D2F7C" w:rsidP="000D2F7C">
      <w:pPr>
        <w:pStyle w:val="aa"/>
        <w:ind w:left="42" w:right="141" w:firstLine="242"/>
        <w:jc w:val="both"/>
        <w:rPr>
          <w:sz w:val="18"/>
          <w:szCs w:val="18"/>
        </w:rPr>
      </w:pPr>
      <w:r w:rsidRPr="000D2F7C">
        <w:rPr>
          <w:sz w:val="18"/>
          <w:szCs w:val="18"/>
        </w:rPr>
        <w:t>7. Опубликовать постановление в муниципальной газете «Марёвский вестник», разместить на официальном сайте Администрации муниципального округа в информационно - телекоммуникационной сети «Интернет».</w:t>
      </w:r>
    </w:p>
    <w:p w:rsidR="000D2F7C" w:rsidRPr="000D2F7C" w:rsidRDefault="000D2F7C" w:rsidP="000D2F7C">
      <w:pPr>
        <w:pStyle w:val="aa"/>
        <w:ind w:left="42" w:right="141"/>
        <w:rPr>
          <w:sz w:val="18"/>
          <w:szCs w:val="18"/>
        </w:rPr>
      </w:pPr>
    </w:p>
    <w:p w:rsidR="0086356F" w:rsidRDefault="000D2F7C" w:rsidP="000D2F7C">
      <w:pPr>
        <w:pStyle w:val="aa"/>
        <w:ind w:left="42" w:right="141"/>
        <w:rPr>
          <w:sz w:val="18"/>
          <w:szCs w:val="18"/>
        </w:rPr>
      </w:pPr>
      <w:r w:rsidRPr="000D2F7C">
        <w:rPr>
          <w:b/>
          <w:sz w:val="18"/>
          <w:szCs w:val="18"/>
        </w:rPr>
        <w:t>Глава муниципального округа       С.И. Горкин</w:t>
      </w:r>
    </w:p>
    <w:p w:rsidR="000D2F7C" w:rsidRDefault="000D2F7C" w:rsidP="00F2691E">
      <w:pPr>
        <w:pStyle w:val="aa"/>
        <w:ind w:left="42" w:right="141"/>
        <w:rPr>
          <w:sz w:val="18"/>
          <w:szCs w:val="18"/>
        </w:rPr>
      </w:pPr>
    </w:p>
    <w:p w:rsidR="000D2F7C" w:rsidRPr="000D2F7C" w:rsidRDefault="000D2F7C" w:rsidP="000D2F7C">
      <w:pPr>
        <w:pStyle w:val="aa"/>
        <w:ind w:left="42" w:right="141"/>
        <w:jc w:val="right"/>
        <w:rPr>
          <w:b/>
          <w:sz w:val="18"/>
          <w:szCs w:val="18"/>
        </w:rPr>
      </w:pPr>
      <w:r w:rsidRPr="000D2F7C">
        <w:rPr>
          <w:sz w:val="18"/>
          <w:szCs w:val="18"/>
        </w:rPr>
        <w:t>Проект</w:t>
      </w:r>
    </w:p>
    <w:p w:rsidR="000D2F7C" w:rsidRPr="000D2F7C" w:rsidRDefault="000D2F7C" w:rsidP="000D2F7C">
      <w:pPr>
        <w:pStyle w:val="aa"/>
        <w:ind w:left="42" w:right="141"/>
        <w:rPr>
          <w:b/>
          <w:sz w:val="18"/>
          <w:szCs w:val="18"/>
        </w:rPr>
      </w:pPr>
    </w:p>
    <w:p w:rsidR="000D2F7C" w:rsidRPr="000D2F7C" w:rsidRDefault="000D2F7C" w:rsidP="000D2F7C">
      <w:pPr>
        <w:pStyle w:val="aa"/>
        <w:ind w:left="42" w:right="141"/>
        <w:jc w:val="center"/>
        <w:rPr>
          <w:b/>
          <w:sz w:val="18"/>
          <w:szCs w:val="18"/>
        </w:rPr>
      </w:pPr>
      <w:r w:rsidRPr="000D2F7C">
        <w:rPr>
          <w:b/>
          <w:sz w:val="18"/>
          <w:szCs w:val="18"/>
        </w:rPr>
        <w:t>Российская Федерация</w:t>
      </w:r>
    </w:p>
    <w:p w:rsidR="000D2F7C" w:rsidRPr="000D2F7C" w:rsidRDefault="000D2F7C" w:rsidP="000D2F7C">
      <w:pPr>
        <w:pStyle w:val="aa"/>
        <w:ind w:left="42" w:right="141"/>
        <w:jc w:val="center"/>
        <w:rPr>
          <w:b/>
          <w:sz w:val="18"/>
          <w:szCs w:val="18"/>
        </w:rPr>
      </w:pPr>
      <w:r w:rsidRPr="000D2F7C">
        <w:rPr>
          <w:b/>
          <w:sz w:val="18"/>
          <w:szCs w:val="18"/>
        </w:rPr>
        <w:t>Новгородская область</w:t>
      </w:r>
    </w:p>
    <w:p w:rsidR="000D2F7C" w:rsidRPr="000D2F7C" w:rsidRDefault="000D2F7C" w:rsidP="000D2F7C">
      <w:pPr>
        <w:pStyle w:val="aa"/>
        <w:ind w:left="42" w:right="141"/>
        <w:jc w:val="center"/>
        <w:rPr>
          <w:sz w:val="18"/>
          <w:szCs w:val="18"/>
        </w:rPr>
      </w:pPr>
      <w:r w:rsidRPr="000D2F7C">
        <w:rPr>
          <w:b/>
          <w:sz w:val="18"/>
          <w:szCs w:val="18"/>
        </w:rPr>
        <w:t>ДУМА МАРЁВСКОГО МУНИЦИПАЛЬНОГО ОКРУГА</w:t>
      </w:r>
    </w:p>
    <w:p w:rsidR="000D2F7C" w:rsidRPr="000D2F7C" w:rsidRDefault="000D2F7C" w:rsidP="000D2F7C">
      <w:pPr>
        <w:pStyle w:val="aa"/>
        <w:ind w:left="42" w:right="141"/>
        <w:jc w:val="center"/>
        <w:rPr>
          <w:sz w:val="18"/>
          <w:szCs w:val="18"/>
        </w:rPr>
      </w:pPr>
    </w:p>
    <w:p w:rsidR="000D2F7C" w:rsidRPr="000D2F7C" w:rsidRDefault="000D2F7C" w:rsidP="000D2F7C">
      <w:pPr>
        <w:pStyle w:val="aa"/>
        <w:ind w:left="42" w:right="141"/>
        <w:jc w:val="center"/>
        <w:rPr>
          <w:b/>
          <w:bCs/>
          <w:sz w:val="18"/>
          <w:szCs w:val="18"/>
        </w:rPr>
      </w:pPr>
      <w:r w:rsidRPr="000D2F7C">
        <w:rPr>
          <w:b/>
          <w:bCs/>
          <w:sz w:val="18"/>
          <w:szCs w:val="18"/>
        </w:rPr>
        <w:t>РЕШЕНИЕ</w:t>
      </w:r>
    </w:p>
    <w:p w:rsidR="000D2F7C" w:rsidRPr="000D2F7C" w:rsidRDefault="000D2F7C" w:rsidP="000D2F7C">
      <w:pPr>
        <w:pStyle w:val="aa"/>
        <w:ind w:left="42" w:right="141"/>
        <w:jc w:val="center"/>
        <w:rPr>
          <w:sz w:val="18"/>
          <w:szCs w:val="18"/>
        </w:rPr>
      </w:pPr>
    </w:p>
    <w:p w:rsidR="000D2F7C" w:rsidRPr="000D2F7C" w:rsidRDefault="000D2F7C" w:rsidP="000D2F7C">
      <w:pPr>
        <w:pStyle w:val="aa"/>
        <w:ind w:left="42" w:right="141"/>
        <w:jc w:val="center"/>
        <w:rPr>
          <w:b/>
          <w:sz w:val="18"/>
          <w:szCs w:val="18"/>
          <w:lang w:val="x-none"/>
        </w:rPr>
      </w:pPr>
      <w:r w:rsidRPr="000D2F7C">
        <w:rPr>
          <w:b/>
          <w:sz w:val="18"/>
          <w:szCs w:val="18"/>
          <w:lang w:val="x-none"/>
        </w:rPr>
        <w:t xml:space="preserve">Об исполнении бюджета Марёвского  муниципального </w:t>
      </w:r>
      <w:r w:rsidRPr="000D2F7C">
        <w:rPr>
          <w:b/>
          <w:sz w:val="18"/>
          <w:szCs w:val="18"/>
        </w:rPr>
        <w:t>округа</w:t>
      </w:r>
    </w:p>
    <w:p w:rsidR="000D2F7C" w:rsidRPr="000D2F7C" w:rsidRDefault="000D2F7C" w:rsidP="000D2F7C">
      <w:pPr>
        <w:pStyle w:val="aa"/>
        <w:ind w:left="42" w:right="141"/>
        <w:jc w:val="center"/>
        <w:rPr>
          <w:b/>
          <w:sz w:val="18"/>
          <w:szCs w:val="18"/>
          <w:lang w:val="x-none"/>
        </w:rPr>
      </w:pPr>
      <w:r w:rsidRPr="000D2F7C">
        <w:rPr>
          <w:b/>
          <w:sz w:val="18"/>
          <w:szCs w:val="18"/>
          <w:lang w:val="x-none"/>
        </w:rPr>
        <w:t>за 20</w:t>
      </w:r>
      <w:r w:rsidRPr="000D2F7C">
        <w:rPr>
          <w:b/>
          <w:sz w:val="18"/>
          <w:szCs w:val="18"/>
        </w:rPr>
        <w:t>23</w:t>
      </w:r>
      <w:r w:rsidRPr="000D2F7C">
        <w:rPr>
          <w:b/>
          <w:sz w:val="18"/>
          <w:szCs w:val="18"/>
          <w:lang w:val="x-none"/>
        </w:rPr>
        <w:t xml:space="preserve"> год</w:t>
      </w:r>
    </w:p>
    <w:p w:rsidR="000D2F7C" w:rsidRPr="000D2F7C" w:rsidRDefault="000D2F7C" w:rsidP="000D2F7C">
      <w:pPr>
        <w:pStyle w:val="aa"/>
        <w:ind w:left="42" w:right="141"/>
        <w:jc w:val="center"/>
        <w:rPr>
          <w:sz w:val="18"/>
          <w:szCs w:val="18"/>
          <w:lang w:val="x-none"/>
        </w:rPr>
      </w:pPr>
    </w:p>
    <w:p w:rsidR="000D2F7C" w:rsidRPr="000D2F7C" w:rsidRDefault="000D2F7C" w:rsidP="000D2F7C">
      <w:pPr>
        <w:pStyle w:val="aa"/>
        <w:ind w:left="42" w:right="141"/>
        <w:jc w:val="center"/>
        <w:rPr>
          <w:b/>
          <w:sz w:val="18"/>
          <w:szCs w:val="18"/>
        </w:rPr>
      </w:pPr>
      <w:r w:rsidRPr="000D2F7C">
        <w:rPr>
          <w:b/>
          <w:sz w:val="18"/>
          <w:szCs w:val="18"/>
        </w:rPr>
        <w:t>Принято Думой муниципального округа                                   2024 года</w:t>
      </w:r>
    </w:p>
    <w:p w:rsidR="000D2F7C" w:rsidRPr="000D2F7C" w:rsidRDefault="000D2F7C" w:rsidP="000D2F7C">
      <w:pPr>
        <w:pStyle w:val="aa"/>
        <w:ind w:left="42" w:right="141"/>
        <w:rPr>
          <w:b/>
          <w:sz w:val="18"/>
          <w:szCs w:val="18"/>
        </w:rPr>
      </w:pPr>
    </w:p>
    <w:p w:rsidR="000D2F7C" w:rsidRPr="000D2F7C" w:rsidRDefault="000D2F7C" w:rsidP="000D2F7C">
      <w:pPr>
        <w:pStyle w:val="aa"/>
        <w:ind w:left="42" w:right="141" w:firstLine="242"/>
        <w:jc w:val="both"/>
        <w:rPr>
          <w:b/>
          <w:sz w:val="18"/>
          <w:szCs w:val="18"/>
        </w:rPr>
      </w:pPr>
      <w:r w:rsidRPr="000D2F7C">
        <w:rPr>
          <w:sz w:val="18"/>
          <w:szCs w:val="18"/>
        </w:rPr>
        <w:t xml:space="preserve">В соответствии с Бюджетным кодексом Российской Федерации, Дума Марёвского муниципального округа </w:t>
      </w:r>
      <w:r w:rsidRPr="000D2F7C">
        <w:rPr>
          <w:b/>
          <w:sz w:val="18"/>
          <w:szCs w:val="18"/>
        </w:rPr>
        <w:t>РЕШИЛА:</w:t>
      </w:r>
    </w:p>
    <w:p w:rsidR="000D2F7C" w:rsidRPr="000D2F7C" w:rsidRDefault="000D2F7C" w:rsidP="000D2F7C">
      <w:pPr>
        <w:pStyle w:val="aa"/>
        <w:ind w:left="42" w:right="141" w:firstLine="242"/>
        <w:jc w:val="both"/>
        <w:rPr>
          <w:sz w:val="18"/>
          <w:szCs w:val="18"/>
        </w:rPr>
      </w:pPr>
      <w:r w:rsidRPr="000D2F7C">
        <w:rPr>
          <w:sz w:val="18"/>
          <w:szCs w:val="18"/>
        </w:rPr>
        <w:t>1. Утвердить отчёт об исполнении бюджета Марёвского муниципального округа за 2023 год по доходам в сумме 340 200 283,55 рублей, по расходам в сумме 311 861 741,92 рублей, с превышением доходов над расходами (профицит) 28 338 541,63 рублей.</w:t>
      </w:r>
    </w:p>
    <w:p w:rsidR="000D2F7C" w:rsidRPr="000D2F7C" w:rsidRDefault="000D2F7C" w:rsidP="000D2F7C">
      <w:pPr>
        <w:pStyle w:val="aa"/>
        <w:ind w:left="42" w:right="141" w:firstLine="242"/>
        <w:jc w:val="both"/>
        <w:rPr>
          <w:sz w:val="18"/>
          <w:szCs w:val="18"/>
        </w:rPr>
      </w:pPr>
      <w:r w:rsidRPr="000D2F7C">
        <w:rPr>
          <w:sz w:val="18"/>
          <w:szCs w:val="18"/>
        </w:rPr>
        <w:t>2.      Утвердить показатели:</w:t>
      </w:r>
    </w:p>
    <w:p w:rsidR="000D2F7C" w:rsidRPr="000D2F7C" w:rsidRDefault="000D2F7C" w:rsidP="000D2F7C">
      <w:pPr>
        <w:pStyle w:val="aa"/>
        <w:ind w:left="42" w:right="141" w:firstLine="242"/>
        <w:jc w:val="both"/>
        <w:rPr>
          <w:sz w:val="18"/>
          <w:szCs w:val="18"/>
        </w:rPr>
      </w:pPr>
      <w:r w:rsidRPr="000D2F7C">
        <w:rPr>
          <w:sz w:val="18"/>
          <w:szCs w:val="18"/>
        </w:rPr>
        <w:t>2.1.  Доходов бюджета Марёвского муниципального округа по кодам классификации доходов бюджетов за 2023 год согласно приложения 1 к настоящему решению.</w:t>
      </w:r>
    </w:p>
    <w:p w:rsidR="000D2F7C" w:rsidRPr="000D2F7C" w:rsidRDefault="000D2F7C" w:rsidP="000D2F7C">
      <w:pPr>
        <w:pStyle w:val="aa"/>
        <w:ind w:left="42" w:right="141" w:firstLine="242"/>
        <w:jc w:val="both"/>
        <w:rPr>
          <w:sz w:val="18"/>
          <w:szCs w:val="18"/>
        </w:rPr>
      </w:pPr>
      <w:r w:rsidRPr="000D2F7C">
        <w:rPr>
          <w:sz w:val="18"/>
          <w:szCs w:val="18"/>
        </w:rPr>
        <w:t>2.2.  Доходов бюджета Марёвского муниципального округа по кодам видов доходов, подвидов доходов, классификации операций сектора государственного управления, относящихся к доходам бюджета за 2023 год согласно приложения 2 к настоящему решению.</w:t>
      </w:r>
    </w:p>
    <w:p w:rsidR="000D2F7C" w:rsidRPr="000D2F7C" w:rsidRDefault="000D2F7C" w:rsidP="000D2F7C">
      <w:pPr>
        <w:pStyle w:val="aa"/>
        <w:ind w:left="42" w:right="141" w:firstLine="242"/>
        <w:jc w:val="both"/>
        <w:rPr>
          <w:sz w:val="18"/>
          <w:szCs w:val="18"/>
        </w:rPr>
      </w:pPr>
      <w:r w:rsidRPr="000D2F7C">
        <w:rPr>
          <w:sz w:val="18"/>
          <w:szCs w:val="18"/>
        </w:rPr>
        <w:t>2.3. Источников внутреннего финансирования дефицита бюджета Марёвского муниципального округа по кодам групп, подгрупп, статей, видов источников финансирования дефицита бюджета, классификации операций сектора государственного управления, относящихся к источникам финансирования дефицита бюджета за 2023 год согласно приложения 3 к настоящему решению.</w:t>
      </w:r>
    </w:p>
    <w:p w:rsidR="000D2F7C" w:rsidRPr="000D2F7C" w:rsidRDefault="000D2F7C" w:rsidP="000D2F7C">
      <w:pPr>
        <w:pStyle w:val="aa"/>
        <w:ind w:left="42" w:right="141" w:firstLine="242"/>
        <w:jc w:val="both"/>
        <w:rPr>
          <w:sz w:val="18"/>
          <w:szCs w:val="18"/>
        </w:rPr>
      </w:pPr>
      <w:r w:rsidRPr="000D2F7C">
        <w:rPr>
          <w:sz w:val="18"/>
          <w:szCs w:val="18"/>
        </w:rPr>
        <w:t>2.4. Расходов бюджета Марёвского муниципального округа по ведомственной структуре расходов бюджета за 2023 год согласно приложения 4 к настоящему решению.</w:t>
      </w:r>
    </w:p>
    <w:p w:rsidR="000D2F7C" w:rsidRPr="000D2F7C" w:rsidRDefault="000D2F7C" w:rsidP="000D2F7C">
      <w:pPr>
        <w:pStyle w:val="aa"/>
        <w:ind w:left="42" w:right="141" w:firstLine="242"/>
        <w:jc w:val="both"/>
        <w:rPr>
          <w:sz w:val="18"/>
          <w:szCs w:val="18"/>
        </w:rPr>
      </w:pPr>
      <w:r w:rsidRPr="000D2F7C">
        <w:rPr>
          <w:sz w:val="18"/>
          <w:szCs w:val="18"/>
        </w:rPr>
        <w:t>2.5.  Расходов бюджета Марёвского муниципального округа по разделам и подразделам классификации расходов бюджета за 2023 год согласно приложения 5 к настоящему решению.</w:t>
      </w:r>
    </w:p>
    <w:p w:rsidR="000D2F7C" w:rsidRPr="000D2F7C" w:rsidRDefault="000D2F7C" w:rsidP="000D2F7C">
      <w:pPr>
        <w:pStyle w:val="aa"/>
        <w:ind w:left="42" w:right="141" w:firstLine="242"/>
        <w:jc w:val="both"/>
        <w:rPr>
          <w:sz w:val="18"/>
          <w:szCs w:val="18"/>
        </w:rPr>
      </w:pPr>
      <w:r w:rsidRPr="000D2F7C">
        <w:rPr>
          <w:sz w:val="18"/>
          <w:szCs w:val="18"/>
        </w:rPr>
        <w:t>2.6. Расходов бюджета Марёвского муниципального округа на реализацию муниципальных программ Марёвского муниципального округа и непрограммых направлений деятельности за 2023 год согласно приложения 6 к настоящему решению.</w:t>
      </w:r>
    </w:p>
    <w:p w:rsidR="000D2F7C" w:rsidRPr="000D2F7C" w:rsidRDefault="000D2F7C" w:rsidP="000D2F7C">
      <w:pPr>
        <w:pStyle w:val="aa"/>
        <w:ind w:left="42" w:right="141" w:firstLine="242"/>
        <w:jc w:val="both"/>
        <w:rPr>
          <w:sz w:val="18"/>
          <w:szCs w:val="18"/>
        </w:rPr>
      </w:pPr>
      <w:r w:rsidRPr="000D2F7C">
        <w:rPr>
          <w:sz w:val="18"/>
          <w:szCs w:val="18"/>
        </w:rPr>
        <w:t>2.7.  Отчет об использовании бюджетных ассигнований резервного фонда Администрации Марёвского муниципального округа за 2023 год согласно приложения 7 к настоящему решению.</w:t>
      </w:r>
    </w:p>
    <w:p w:rsidR="000D2F7C" w:rsidRPr="000D2F7C" w:rsidRDefault="000D2F7C" w:rsidP="000D2F7C">
      <w:pPr>
        <w:pStyle w:val="aa"/>
        <w:ind w:left="42" w:right="141" w:firstLine="242"/>
        <w:jc w:val="both"/>
        <w:rPr>
          <w:sz w:val="18"/>
          <w:szCs w:val="18"/>
        </w:rPr>
      </w:pPr>
      <w:r w:rsidRPr="000D2F7C">
        <w:rPr>
          <w:sz w:val="18"/>
          <w:szCs w:val="18"/>
        </w:rPr>
        <w:t>2.8. Сведения о численности лиц, замещающих муниципальные должности, муниципальных служащих органов местного самоуправления Марёвского муниципального округа, работников муниципальных учреждений Марёвского муниципального округа и затратах на их денежное содержание за 2023 год согласно приложения 8 к настоящему решению.</w:t>
      </w:r>
    </w:p>
    <w:p w:rsidR="000D2F7C" w:rsidRPr="000D2F7C" w:rsidRDefault="000D2F7C" w:rsidP="000D2F7C">
      <w:pPr>
        <w:pStyle w:val="aa"/>
        <w:ind w:left="42" w:right="141" w:firstLine="242"/>
        <w:jc w:val="both"/>
        <w:rPr>
          <w:sz w:val="18"/>
          <w:szCs w:val="18"/>
        </w:rPr>
      </w:pPr>
      <w:r w:rsidRPr="000D2F7C">
        <w:rPr>
          <w:sz w:val="18"/>
          <w:szCs w:val="18"/>
        </w:rPr>
        <w:t>2.9. Отчёт об исполнении муниципального дорожного фонда Марёвского муниципального округа за 2023 год согласно приложения 9 к настоящему решению.</w:t>
      </w:r>
    </w:p>
    <w:p w:rsidR="000D2F7C" w:rsidRPr="000D2F7C" w:rsidRDefault="000D2F7C" w:rsidP="000D2F7C">
      <w:pPr>
        <w:pStyle w:val="aa"/>
        <w:ind w:left="42" w:right="141" w:firstLine="242"/>
        <w:jc w:val="both"/>
        <w:rPr>
          <w:sz w:val="18"/>
          <w:szCs w:val="18"/>
        </w:rPr>
      </w:pPr>
      <w:r w:rsidRPr="000D2F7C">
        <w:rPr>
          <w:sz w:val="18"/>
          <w:szCs w:val="18"/>
        </w:rPr>
        <w:t>3. Опубликовать решение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0D2F7C" w:rsidRPr="000D2F7C" w:rsidRDefault="000D2F7C" w:rsidP="000D2F7C">
      <w:pPr>
        <w:pStyle w:val="aa"/>
        <w:ind w:left="42" w:right="141" w:firstLine="242"/>
        <w:jc w:val="both"/>
        <w:rPr>
          <w:i/>
          <w:sz w:val="18"/>
          <w:szCs w:val="18"/>
        </w:rPr>
      </w:pPr>
    </w:p>
    <w:p w:rsidR="000D2F7C" w:rsidRPr="000D2F7C" w:rsidRDefault="000D2F7C" w:rsidP="000D2F7C">
      <w:pPr>
        <w:pStyle w:val="aa"/>
        <w:ind w:left="42" w:right="141" w:firstLine="242"/>
        <w:jc w:val="both"/>
        <w:rPr>
          <w:i/>
          <w:sz w:val="18"/>
          <w:szCs w:val="18"/>
        </w:rPr>
      </w:pPr>
      <w:r w:rsidRPr="000D2F7C">
        <w:rPr>
          <w:i/>
          <w:sz w:val="18"/>
          <w:szCs w:val="18"/>
        </w:rPr>
        <w:t>При проведении первичной антикоррупционной экспертизы представленного проекта решения Думы Марёвского муниципального округа положений, способствующих созданию условий для проявления коррупции, не выявлено.</w:t>
      </w:r>
    </w:p>
    <w:p w:rsidR="000D2F7C" w:rsidRPr="000D2F7C" w:rsidRDefault="000D2F7C" w:rsidP="000D2F7C">
      <w:pPr>
        <w:pStyle w:val="aa"/>
        <w:ind w:left="42" w:right="141"/>
        <w:rPr>
          <w:sz w:val="18"/>
          <w:szCs w:val="18"/>
        </w:rPr>
      </w:pPr>
    </w:p>
    <w:p w:rsidR="000D2F7C" w:rsidRPr="000D2F7C" w:rsidRDefault="000D2F7C" w:rsidP="000D2F7C">
      <w:pPr>
        <w:pStyle w:val="aa"/>
        <w:ind w:left="42" w:right="141"/>
        <w:rPr>
          <w:b/>
          <w:sz w:val="18"/>
          <w:szCs w:val="18"/>
        </w:rPr>
      </w:pPr>
      <w:r w:rsidRPr="000D2F7C">
        <w:rPr>
          <w:b/>
          <w:sz w:val="18"/>
          <w:szCs w:val="18"/>
        </w:rPr>
        <w:t>Проект подготовил и завизировал</w:t>
      </w:r>
    </w:p>
    <w:p w:rsidR="000D2F7C" w:rsidRPr="000D2F7C" w:rsidRDefault="000D2F7C" w:rsidP="000D2F7C">
      <w:pPr>
        <w:pStyle w:val="aa"/>
        <w:ind w:left="42" w:right="141"/>
        <w:rPr>
          <w:b/>
          <w:sz w:val="18"/>
          <w:szCs w:val="18"/>
        </w:rPr>
      </w:pPr>
      <w:r w:rsidRPr="000D2F7C">
        <w:rPr>
          <w:b/>
          <w:sz w:val="18"/>
          <w:szCs w:val="18"/>
        </w:rPr>
        <w:t>Председатель комитета финансов     О.А. Яковлева</w:t>
      </w:r>
    </w:p>
    <w:p w:rsidR="000D2F7C" w:rsidRDefault="000D2F7C" w:rsidP="00F2691E">
      <w:pPr>
        <w:pStyle w:val="aa"/>
        <w:ind w:left="42" w:right="141"/>
        <w:rPr>
          <w:sz w:val="18"/>
          <w:szCs w:val="18"/>
        </w:rPr>
      </w:pPr>
    </w:p>
    <w:p w:rsidR="000D2F7C" w:rsidRPr="000D2F7C" w:rsidRDefault="000D2F7C" w:rsidP="000D2F7C">
      <w:pPr>
        <w:pStyle w:val="aa"/>
        <w:ind w:left="5954" w:right="141"/>
        <w:jc w:val="center"/>
        <w:rPr>
          <w:sz w:val="18"/>
          <w:szCs w:val="18"/>
        </w:rPr>
      </w:pPr>
      <w:r w:rsidRPr="000D2F7C">
        <w:rPr>
          <w:sz w:val="18"/>
          <w:szCs w:val="18"/>
        </w:rPr>
        <w:t>Приложение 1</w:t>
      </w:r>
    </w:p>
    <w:p w:rsidR="000D2F7C" w:rsidRPr="000D2F7C" w:rsidRDefault="000D2F7C" w:rsidP="000D2F7C">
      <w:pPr>
        <w:pStyle w:val="aa"/>
        <w:ind w:left="5954" w:right="141"/>
        <w:jc w:val="center"/>
        <w:rPr>
          <w:sz w:val="18"/>
          <w:szCs w:val="18"/>
        </w:rPr>
      </w:pPr>
      <w:r w:rsidRPr="000D2F7C">
        <w:rPr>
          <w:sz w:val="18"/>
          <w:szCs w:val="18"/>
        </w:rPr>
        <w:t>к решению Думы Марёвского муниципального</w:t>
      </w:r>
    </w:p>
    <w:p w:rsidR="000D2F7C" w:rsidRPr="000D2F7C" w:rsidRDefault="000D2F7C" w:rsidP="000D2F7C">
      <w:pPr>
        <w:pStyle w:val="aa"/>
        <w:ind w:left="5954" w:right="141"/>
        <w:jc w:val="center"/>
        <w:rPr>
          <w:sz w:val="18"/>
          <w:szCs w:val="18"/>
        </w:rPr>
      </w:pPr>
      <w:r w:rsidRPr="000D2F7C">
        <w:rPr>
          <w:sz w:val="18"/>
          <w:szCs w:val="18"/>
        </w:rPr>
        <w:t>округа "Об исполнении бюджета Марёвского</w:t>
      </w:r>
    </w:p>
    <w:p w:rsidR="000D2F7C" w:rsidRPr="000D2F7C" w:rsidRDefault="000D2F7C" w:rsidP="000D2F7C">
      <w:pPr>
        <w:pStyle w:val="aa"/>
        <w:ind w:left="5954" w:right="141"/>
        <w:jc w:val="center"/>
        <w:rPr>
          <w:sz w:val="18"/>
          <w:szCs w:val="18"/>
        </w:rPr>
      </w:pPr>
      <w:r w:rsidRPr="000D2F7C">
        <w:rPr>
          <w:sz w:val="18"/>
          <w:szCs w:val="18"/>
        </w:rPr>
        <w:t>муниципального округа за 2023 год"</w:t>
      </w:r>
    </w:p>
    <w:p w:rsidR="000D2F7C" w:rsidRPr="000D2F7C" w:rsidRDefault="000D2F7C" w:rsidP="000D2F7C">
      <w:pPr>
        <w:pStyle w:val="aa"/>
        <w:ind w:left="5954" w:right="141"/>
        <w:jc w:val="center"/>
        <w:rPr>
          <w:sz w:val="18"/>
          <w:szCs w:val="18"/>
        </w:rPr>
      </w:pPr>
    </w:p>
    <w:p w:rsidR="000D2F7C" w:rsidRPr="000D2F7C" w:rsidRDefault="000D2F7C" w:rsidP="000D2F7C">
      <w:pPr>
        <w:pStyle w:val="aa"/>
        <w:ind w:left="42" w:right="141"/>
        <w:jc w:val="center"/>
        <w:rPr>
          <w:b/>
          <w:sz w:val="18"/>
          <w:szCs w:val="18"/>
        </w:rPr>
      </w:pPr>
      <w:r w:rsidRPr="000D2F7C">
        <w:rPr>
          <w:b/>
          <w:sz w:val="18"/>
          <w:szCs w:val="18"/>
        </w:rPr>
        <w:t>Показатели доходов бюджета Марёвского муниципального округа</w:t>
      </w:r>
      <w:r>
        <w:rPr>
          <w:b/>
          <w:sz w:val="18"/>
          <w:szCs w:val="18"/>
        </w:rPr>
        <w:t xml:space="preserve"> </w:t>
      </w:r>
      <w:r w:rsidRPr="000D2F7C">
        <w:rPr>
          <w:b/>
          <w:sz w:val="18"/>
          <w:szCs w:val="18"/>
        </w:rPr>
        <w:t>по кодам классификации доходов бюджетов за 2023 год</w:t>
      </w:r>
    </w:p>
    <w:p w:rsidR="000D2F7C" w:rsidRDefault="000D2F7C" w:rsidP="000D2F7C">
      <w:pPr>
        <w:pStyle w:val="aa"/>
        <w:ind w:left="42" w:right="141"/>
        <w:jc w:val="right"/>
        <w:rPr>
          <w:sz w:val="18"/>
          <w:szCs w:val="18"/>
        </w:rPr>
      </w:pPr>
      <w:r w:rsidRPr="000D2F7C">
        <w:rPr>
          <w:sz w:val="18"/>
          <w:szCs w:val="18"/>
        </w:rPr>
        <w:t>(рубли)</w:t>
      </w:r>
    </w:p>
    <w:tbl>
      <w:tblPr>
        <w:tblStyle w:val="a8"/>
        <w:tblW w:w="10639" w:type="dxa"/>
        <w:tblInd w:w="93" w:type="dxa"/>
        <w:tblLook w:val="04A0" w:firstRow="1" w:lastRow="0" w:firstColumn="1" w:lastColumn="0" w:noHBand="0" w:noVBand="1"/>
      </w:tblPr>
      <w:tblGrid>
        <w:gridCol w:w="2016"/>
        <w:gridCol w:w="7433"/>
        <w:gridCol w:w="1190"/>
      </w:tblGrid>
      <w:tr w:rsidR="000D2F7C" w:rsidRPr="000D2F7C" w:rsidTr="00313FB2">
        <w:trPr>
          <w:trHeight w:val="20"/>
        </w:trPr>
        <w:tc>
          <w:tcPr>
            <w:tcW w:w="2016" w:type="dxa"/>
            <w:hideMark/>
          </w:tcPr>
          <w:p w:rsidR="000D2F7C" w:rsidRPr="000D2F7C" w:rsidRDefault="000D2F7C" w:rsidP="00313FB2">
            <w:pPr>
              <w:pStyle w:val="aa"/>
              <w:ind w:left="-66" w:right="-83"/>
              <w:rPr>
                <w:b/>
                <w:bCs/>
                <w:sz w:val="18"/>
                <w:szCs w:val="18"/>
              </w:rPr>
            </w:pPr>
            <w:r w:rsidRPr="000D2F7C">
              <w:rPr>
                <w:b/>
                <w:bCs/>
                <w:sz w:val="18"/>
                <w:szCs w:val="18"/>
              </w:rPr>
              <w:t xml:space="preserve">Код дохода по бюджетной классификации </w:t>
            </w:r>
          </w:p>
        </w:tc>
        <w:tc>
          <w:tcPr>
            <w:tcW w:w="7433" w:type="dxa"/>
            <w:hideMark/>
          </w:tcPr>
          <w:p w:rsidR="000D2F7C" w:rsidRPr="000D2F7C" w:rsidRDefault="000D2F7C" w:rsidP="00313FB2">
            <w:pPr>
              <w:pStyle w:val="aa"/>
              <w:ind w:left="-66" w:right="-83"/>
              <w:rPr>
                <w:b/>
                <w:bCs/>
                <w:sz w:val="18"/>
                <w:szCs w:val="18"/>
              </w:rPr>
            </w:pPr>
            <w:r w:rsidRPr="000D2F7C">
              <w:rPr>
                <w:b/>
                <w:bCs/>
                <w:sz w:val="18"/>
                <w:szCs w:val="18"/>
              </w:rPr>
              <w:t>Наименование показателя</w:t>
            </w:r>
          </w:p>
        </w:tc>
        <w:tc>
          <w:tcPr>
            <w:tcW w:w="1190" w:type="dxa"/>
            <w:hideMark/>
          </w:tcPr>
          <w:p w:rsidR="000D2F7C" w:rsidRPr="000D2F7C" w:rsidRDefault="000D2F7C" w:rsidP="00313FB2">
            <w:pPr>
              <w:pStyle w:val="aa"/>
              <w:ind w:left="-66" w:right="-83"/>
              <w:rPr>
                <w:b/>
                <w:bCs/>
                <w:sz w:val="18"/>
                <w:szCs w:val="18"/>
              </w:rPr>
            </w:pPr>
            <w:r w:rsidRPr="000D2F7C">
              <w:rPr>
                <w:b/>
                <w:bCs/>
                <w:sz w:val="18"/>
                <w:szCs w:val="18"/>
              </w:rPr>
              <w:t>Исполнено за 2023 год</w:t>
            </w:r>
          </w:p>
        </w:tc>
      </w:tr>
      <w:tr w:rsidR="000D2F7C" w:rsidRPr="000D2F7C" w:rsidTr="00313FB2">
        <w:trPr>
          <w:trHeight w:val="20"/>
        </w:trPr>
        <w:tc>
          <w:tcPr>
            <w:tcW w:w="2016" w:type="dxa"/>
            <w:hideMark/>
          </w:tcPr>
          <w:p w:rsidR="000D2F7C" w:rsidRPr="000D2F7C" w:rsidRDefault="000D2F7C" w:rsidP="00313FB2">
            <w:pPr>
              <w:pStyle w:val="aa"/>
              <w:ind w:left="-66" w:right="-83"/>
              <w:rPr>
                <w:b/>
                <w:bCs/>
                <w:sz w:val="18"/>
                <w:szCs w:val="18"/>
              </w:rPr>
            </w:pPr>
            <w:r w:rsidRPr="000D2F7C">
              <w:rPr>
                <w:b/>
                <w:bCs/>
                <w:sz w:val="18"/>
                <w:szCs w:val="18"/>
              </w:rPr>
              <w:lastRenderedPageBreak/>
              <w:t>1</w:t>
            </w:r>
          </w:p>
        </w:tc>
        <w:tc>
          <w:tcPr>
            <w:tcW w:w="7433" w:type="dxa"/>
            <w:hideMark/>
          </w:tcPr>
          <w:p w:rsidR="000D2F7C" w:rsidRPr="000D2F7C" w:rsidRDefault="000D2F7C" w:rsidP="00313FB2">
            <w:pPr>
              <w:pStyle w:val="aa"/>
              <w:ind w:left="-66" w:right="-83"/>
              <w:rPr>
                <w:b/>
                <w:bCs/>
                <w:sz w:val="18"/>
                <w:szCs w:val="18"/>
              </w:rPr>
            </w:pPr>
            <w:r w:rsidRPr="000D2F7C">
              <w:rPr>
                <w:b/>
                <w:bCs/>
                <w:sz w:val="18"/>
                <w:szCs w:val="18"/>
              </w:rPr>
              <w:t>2</w:t>
            </w:r>
          </w:p>
        </w:tc>
        <w:tc>
          <w:tcPr>
            <w:tcW w:w="1190" w:type="dxa"/>
            <w:hideMark/>
          </w:tcPr>
          <w:p w:rsidR="000D2F7C" w:rsidRPr="000D2F7C" w:rsidRDefault="000D2F7C" w:rsidP="00313FB2">
            <w:pPr>
              <w:pStyle w:val="aa"/>
              <w:ind w:left="-66" w:right="-83"/>
              <w:rPr>
                <w:b/>
                <w:bCs/>
                <w:sz w:val="18"/>
                <w:szCs w:val="18"/>
              </w:rPr>
            </w:pPr>
            <w:r w:rsidRPr="000D2F7C">
              <w:rPr>
                <w:b/>
                <w:bCs/>
                <w:sz w:val="18"/>
                <w:szCs w:val="18"/>
              </w:rPr>
              <w:t>3</w:t>
            </w:r>
          </w:p>
        </w:tc>
      </w:tr>
      <w:tr w:rsidR="000D2F7C" w:rsidRPr="000D2F7C" w:rsidTr="00313FB2">
        <w:trPr>
          <w:trHeight w:val="20"/>
        </w:trPr>
        <w:tc>
          <w:tcPr>
            <w:tcW w:w="9449" w:type="dxa"/>
            <w:gridSpan w:val="2"/>
            <w:hideMark/>
          </w:tcPr>
          <w:p w:rsidR="000D2F7C" w:rsidRPr="000D2F7C" w:rsidRDefault="000D2F7C" w:rsidP="00313FB2">
            <w:pPr>
              <w:pStyle w:val="aa"/>
              <w:ind w:left="-66" w:right="-83"/>
              <w:rPr>
                <w:b/>
                <w:bCs/>
                <w:sz w:val="18"/>
                <w:szCs w:val="18"/>
              </w:rPr>
            </w:pPr>
            <w:r w:rsidRPr="000D2F7C">
              <w:rPr>
                <w:b/>
                <w:bCs/>
                <w:sz w:val="18"/>
                <w:szCs w:val="18"/>
              </w:rPr>
              <w:t>ДОХОДЫ - ВСЕГО</w:t>
            </w:r>
          </w:p>
        </w:tc>
        <w:tc>
          <w:tcPr>
            <w:tcW w:w="1190" w:type="dxa"/>
            <w:hideMark/>
          </w:tcPr>
          <w:p w:rsidR="000D2F7C" w:rsidRPr="000D2F7C" w:rsidRDefault="000D2F7C" w:rsidP="00313FB2">
            <w:pPr>
              <w:pStyle w:val="aa"/>
              <w:ind w:left="-66" w:right="-83"/>
              <w:rPr>
                <w:b/>
                <w:bCs/>
                <w:sz w:val="18"/>
                <w:szCs w:val="18"/>
              </w:rPr>
            </w:pPr>
            <w:r w:rsidRPr="000D2F7C">
              <w:rPr>
                <w:b/>
                <w:bCs/>
                <w:sz w:val="18"/>
                <w:szCs w:val="18"/>
              </w:rPr>
              <w:t>340200283,55</w:t>
            </w:r>
          </w:p>
        </w:tc>
      </w:tr>
      <w:tr w:rsidR="000D2F7C" w:rsidRPr="000D2F7C" w:rsidTr="00313FB2">
        <w:trPr>
          <w:trHeight w:val="20"/>
        </w:trPr>
        <w:tc>
          <w:tcPr>
            <w:tcW w:w="9449" w:type="dxa"/>
            <w:gridSpan w:val="2"/>
            <w:hideMark/>
          </w:tcPr>
          <w:p w:rsidR="000D2F7C" w:rsidRPr="000D2F7C" w:rsidRDefault="000D2F7C" w:rsidP="00313FB2">
            <w:pPr>
              <w:pStyle w:val="aa"/>
              <w:ind w:left="-66" w:right="-83"/>
              <w:rPr>
                <w:b/>
                <w:bCs/>
                <w:sz w:val="18"/>
                <w:szCs w:val="18"/>
              </w:rPr>
            </w:pPr>
            <w:r w:rsidRPr="000D2F7C">
              <w:rPr>
                <w:b/>
                <w:bCs/>
                <w:sz w:val="18"/>
                <w:szCs w:val="18"/>
              </w:rPr>
              <w:t>048 Федеральная служба по надзору в сфере природопользования</w:t>
            </w:r>
          </w:p>
        </w:tc>
        <w:tc>
          <w:tcPr>
            <w:tcW w:w="1190" w:type="dxa"/>
            <w:hideMark/>
          </w:tcPr>
          <w:p w:rsidR="000D2F7C" w:rsidRPr="000D2F7C" w:rsidRDefault="000D2F7C" w:rsidP="00313FB2">
            <w:pPr>
              <w:pStyle w:val="aa"/>
              <w:ind w:left="-66" w:right="-83"/>
              <w:rPr>
                <w:b/>
                <w:bCs/>
                <w:sz w:val="18"/>
                <w:szCs w:val="18"/>
              </w:rPr>
            </w:pPr>
            <w:r w:rsidRPr="000D2F7C">
              <w:rPr>
                <w:b/>
                <w:bCs/>
                <w:sz w:val="18"/>
                <w:szCs w:val="18"/>
              </w:rPr>
              <w:t>6844,16</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048 1120101001 6000 120</w:t>
            </w:r>
          </w:p>
        </w:tc>
        <w:tc>
          <w:tcPr>
            <w:tcW w:w="7433" w:type="dxa"/>
            <w:hideMark/>
          </w:tcPr>
          <w:p w:rsidR="000D2F7C" w:rsidRPr="000D2F7C" w:rsidRDefault="000D2F7C" w:rsidP="00313FB2">
            <w:pPr>
              <w:pStyle w:val="aa"/>
              <w:ind w:left="-66" w:right="-83"/>
              <w:rPr>
                <w:sz w:val="18"/>
                <w:szCs w:val="18"/>
              </w:rPr>
            </w:pPr>
            <w:r w:rsidRPr="000D2F7C">
              <w:rPr>
                <w:sz w:val="18"/>
                <w:szCs w:val="18"/>
              </w:rPr>
              <w:t>Плата за выбросы загрязняющих веществ в атмосферный воздух стационарными объектами</w:t>
            </w:r>
          </w:p>
        </w:tc>
        <w:tc>
          <w:tcPr>
            <w:tcW w:w="1190" w:type="dxa"/>
            <w:hideMark/>
          </w:tcPr>
          <w:p w:rsidR="000D2F7C" w:rsidRPr="000D2F7C" w:rsidRDefault="000D2F7C" w:rsidP="00313FB2">
            <w:pPr>
              <w:pStyle w:val="aa"/>
              <w:ind w:left="-66" w:right="-83"/>
              <w:rPr>
                <w:sz w:val="18"/>
                <w:szCs w:val="18"/>
              </w:rPr>
            </w:pPr>
            <w:r w:rsidRPr="000D2F7C">
              <w:rPr>
                <w:sz w:val="18"/>
                <w:szCs w:val="18"/>
              </w:rPr>
              <w:t>6844,16</w:t>
            </w:r>
          </w:p>
        </w:tc>
      </w:tr>
      <w:tr w:rsidR="000D2F7C" w:rsidRPr="000D2F7C" w:rsidTr="00313FB2">
        <w:trPr>
          <w:trHeight w:val="20"/>
        </w:trPr>
        <w:tc>
          <w:tcPr>
            <w:tcW w:w="9449" w:type="dxa"/>
            <w:gridSpan w:val="2"/>
            <w:hideMark/>
          </w:tcPr>
          <w:p w:rsidR="000D2F7C" w:rsidRPr="000D2F7C" w:rsidRDefault="000D2F7C" w:rsidP="00313FB2">
            <w:pPr>
              <w:pStyle w:val="aa"/>
              <w:ind w:left="-66" w:right="-83"/>
              <w:rPr>
                <w:b/>
                <w:bCs/>
                <w:sz w:val="18"/>
                <w:szCs w:val="18"/>
              </w:rPr>
            </w:pPr>
            <w:r w:rsidRPr="000D2F7C">
              <w:rPr>
                <w:b/>
                <w:bCs/>
                <w:sz w:val="18"/>
                <w:szCs w:val="18"/>
              </w:rPr>
              <w:t>182 Федеральная налоговая служба</w:t>
            </w:r>
          </w:p>
        </w:tc>
        <w:tc>
          <w:tcPr>
            <w:tcW w:w="1190" w:type="dxa"/>
            <w:hideMark/>
          </w:tcPr>
          <w:p w:rsidR="000D2F7C" w:rsidRPr="000D2F7C" w:rsidRDefault="000D2F7C" w:rsidP="00313FB2">
            <w:pPr>
              <w:pStyle w:val="aa"/>
              <w:ind w:left="-66" w:right="-83"/>
              <w:rPr>
                <w:b/>
                <w:bCs/>
                <w:sz w:val="18"/>
                <w:szCs w:val="18"/>
              </w:rPr>
            </w:pPr>
            <w:r w:rsidRPr="000D2F7C">
              <w:rPr>
                <w:b/>
                <w:bCs/>
                <w:sz w:val="18"/>
                <w:szCs w:val="18"/>
              </w:rPr>
              <w:t>64715472,40</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182 1010201001 1000 110</w:t>
            </w:r>
          </w:p>
        </w:tc>
        <w:tc>
          <w:tcPr>
            <w:tcW w:w="7433" w:type="dxa"/>
            <w:hideMark/>
          </w:tcPr>
          <w:p w:rsidR="000D2F7C" w:rsidRPr="000D2F7C" w:rsidRDefault="000D2F7C" w:rsidP="00313FB2">
            <w:pPr>
              <w:pStyle w:val="aa"/>
              <w:ind w:left="-66" w:right="-83"/>
              <w:rPr>
                <w:sz w:val="18"/>
                <w:szCs w:val="18"/>
              </w:rPr>
            </w:pPr>
            <w:r w:rsidRPr="000D2F7C">
              <w:rPr>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190" w:type="dxa"/>
            <w:hideMark/>
          </w:tcPr>
          <w:p w:rsidR="000D2F7C" w:rsidRPr="000D2F7C" w:rsidRDefault="000D2F7C" w:rsidP="00313FB2">
            <w:pPr>
              <w:pStyle w:val="aa"/>
              <w:ind w:left="-66" w:right="-83"/>
              <w:rPr>
                <w:sz w:val="18"/>
                <w:szCs w:val="18"/>
              </w:rPr>
            </w:pPr>
            <w:r w:rsidRPr="000D2F7C">
              <w:rPr>
                <w:sz w:val="18"/>
                <w:szCs w:val="18"/>
              </w:rPr>
              <w:t>45296415,38</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182 1010202001 1000 110</w:t>
            </w:r>
          </w:p>
        </w:tc>
        <w:tc>
          <w:tcPr>
            <w:tcW w:w="7433" w:type="dxa"/>
            <w:hideMark/>
          </w:tcPr>
          <w:p w:rsidR="000D2F7C" w:rsidRPr="000D2F7C" w:rsidRDefault="000D2F7C" w:rsidP="00313FB2">
            <w:pPr>
              <w:pStyle w:val="aa"/>
              <w:ind w:left="-66" w:right="-83"/>
              <w:rPr>
                <w:sz w:val="18"/>
                <w:szCs w:val="18"/>
              </w:rPr>
            </w:pPr>
            <w:r w:rsidRPr="00313FB2">
              <w:rPr>
                <w:sz w:val="18"/>
                <w:szCs w:val="1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190" w:type="dxa"/>
            <w:hideMark/>
          </w:tcPr>
          <w:p w:rsidR="000D2F7C" w:rsidRPr="000D2F7C" w:rsidRDefault="000D2F7C" w:rsidP="00313FB2">
            <w:pPr>
              <w:pStyle w:val="aa"/>
              <w:ind w:left="-66" w:right="-83"/>
              <w:rPr>
                <w:sz w:val="18"/>
                <w:szCs w:val="18"/>
              </w:rPr>
            </w:pPr>
            <w:r w:rsidRPr="000D2F7C">
              <w:rPr>
                <w:sz w:val="18"/>
                <w:szCs w:val="18"/>
              </w:rPr>
              <w:t>746456,74</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182 1010203001 1000 110</w:t>
            </w:r>
          </w:p>
        </w:tc>
        <w:tc>
          <w:tcPr>
            <w:tcW w:w="7433" w:type="dxa"/>
            <w:hideMark/>
          </w:tcPr>
          <w:p w:rsidR="000D2F7C" w:rsidRPr="000D2F7C" w:rsidRDefault="000D2F7C" w:rsidP="00313FB2">
            <w:pPr>
              <w:pStyle w:val="aa"/>
              <w:ind w:left="-66" w:right="-83"/>
              <w:rPr>
                <w:sz w:val="18"/>
                <w:szCs w:val="18"/>
              </w:rPr>
            </w:pPr>
            <w:r w:rsidRPr="000D2F7C">
              <w:rPr>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190" w:type="dxa"/>
            <w:hideMark/>
          </w:tcPr>
          <w:p w:rsidR="000D2F7C" w:rsidRPr="000D2F7C" w:rsidRDefault="000D2F7C" w:rsidP="00313FB2">
            <w:pPr>
              <w:pStyle w:val="aa"/>
              <w:ind w:left="-66" w:right="-83"/>
              <w:rPr>
                <w:sz w:val="18"/>
                <w:szCs w:val="18"/>
              </w:rPr>
            </w:pPr>
            <w:r w:rsidRPr="000D2F7C">
              <w:rPr>
                <w:sz w:val="18"/>
                <w:szCs w:val="18"/>
              </w:rPr>
              <w:t>198262,19</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182 1010204001 1000 110</w:t>
            </w:r>
          </w:p>
        </w:tc>
        <w:tc>
          <w:tcPr>
            <w:tcW w:w="7433" w:type="dxa"/>
            <w:hideMark/>
          </w:tcPr>
          <w:p w:rsidR="000D2F7C" w:rsidRPr="000D2F7C" w:rsidRDefault="000D2F7C" w:rsidP="00313FB2">
            <w:pPr>
              <w:pStyle w:val="aa"/>
              <w:ind w:left="-66" w:right="-83"/>
              <w:rPr>
                <w:sz w:val="18"/>
                <w:szCs w:val="18"/>
              </w:rPr>
            </w:pPr>
            <w:r w:rsidRPr="00313FB2">
              <w:rPr>
                <w:sz w:val="18"/>
                <w:szCs w:val="18"/>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190" w:type="dxa"/>
            <w:hideMark/>
          </w:tcPr>
          <w:p w:rsidR="000D2F7C" w:rsidRPr="000D2F7C" w:rsidRDefault="000D2F7C" w:rsidP="00313FB2">
            <w:pPr>
              <w:pStyle w:val="aa"/>
              <w:ind w:left="-66" w:right="-83"/>
              <w:rPr>
                <w:sz w:val="18"/>
                <w:szCs w:val="18"/>
              </w:rPr>
            </w:pPr>
            <w:r w:rsidRPr="000D2F7C">
              <w:rPr>
                <w:sz w:val="18"/>
                <w:szCs w:val="18"/>
              </w:rPr>
              <w:t>65442,90</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182 1010208001 0000 110</w:t>
            </w:r>
          </w:p>
        </w:tc>
        <w:tc>
          <w:tcPr>
            <w:tcW w:w="7433" w:type="dxa"/>
            <w:hideMark/>
          </w:tcPr>
          <w:p w:rsidR="000D2F7C" w:rsidRPr="000D2F7C" w:rsidRDefault="000D2F7C" w:rsidP="00313FB2">
            <w:pPr>
              <w:pStyle w:val="aa"/>
              <w:ind w:left="-66" w:right="-83"/>
              <w:rPr>
                <w:sz w:val="18"/>
                <w:szCs w:val="18"/>
              </w:rPr>
            </w:pPr>
            <w:r w:rsidRPr="000D2F7C">
              <w:rPr>
                <w:sz w:val="18"/>
                <w:szCs w:val="18"/>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190" w:type="dxa"/>
            <w:hideMark/>
          </w:tcPr>
          <w:p w:rsidR="000D2F7C" w:rsidRPr="000D2F7C" w:rsidRDefault="000D2F7C" w:rsidP="00313FB2">
            <w:pPr>
              <w:pStyle w:val="aa"/>
              <w:ind w:left="-66" w:right="-83"/>
              <w:rPr>
                <w:sz w:val="18"/>
                <w:szCs w:val="18"/>
              </w:rPr>
            </w:pPr>
            <w:r w:rsidRPr="000D2F7C">
              <w:rPr>
                <w:sz w:val="18"/>
                <w:szCs w:val="18"/>
              </w:rPr>
              <w:t>193,76</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182 1010213001 0000 110</w:t>
            </w:r>
          </w:p>
        </w:tc>
        <w:tc>
          <w:tcPr>
            <w:tcW w:w="7433" w:type="dxa"/>
            <w:noWrap/>
            <w:hideMark/>
          </w:tcPr>
          <w:p w:rsidR="000D2F7C" w:rsidRPr="000D2F7C" w:rsidRDefault="000D2F7C" w:rsidP="00313FB2">
            <w:pPr>
              <w:pStyle w:val="aa"/>
              <w:ind w:left="-66" w:right="-83"/>
              <w:rPr>
                <w:sz w:val="18"/>
                <w:szCs w:val="18"/>
              </w:rPr>
            </w:pPr>
            <w:r w:rsidRPr="000D2F7C">
              <w:rPr>
                <w:sz w:val="18"/>
                <w:szCs w:val="18"/>
              </w:rPr>
              <w:t xml:space="preserve">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w:t>
            </w:r>
          </w:p>
        </w:tc>
        <w:tc>
          <w:tcPr>
            <w:tcW w:w="1190" w:type="dxa"/>
            <w:hideMark/>
          </w:tcPr>
          <w:p w:rsidR="000D2F7C" w:rsidRPr="000D2F7C" w:rsidRDefault="000D2F7C" w:rsidP="00313FB2">
            <w:pPr>
              <w:pStyle w:val="aa"/>
              <w:ind w:left="-66" w:right="-83"/>
              <w:rPr>
                <w:sz w:val="18"/>
                <w:szCs w:val="18"/>
              </w:rPr>
            </w:pPr>
            <w:r w:rsidRPr="000D2F7C">
              <w:rPr>
                <w:sz w:val="18"/>
                <w:szCs w:val="18"/>
              </w:rPr>
              <w:t>1794,00</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182 1030223001 0000 110</w:t>
            </w:r>
          </w:p>
        </w:tc>
        <w:tc>
          <w:tcPr>
            <w:tcW w:w="7433" w:type="dxa"/>
            <w:hideMark/>
          </w:tcPr>
          <w:p w:rsidR="000D2F7C" w:rsidRPr="000D2F7C" w:rsidRDefault="000D2F7C" w:rsidP="00313FB2">
            <w:pPr>
              <w:pStyle w:val="aa"/>
              <w:ind w:left="-66" w:right="-83"/>
              <w:rPr>
                <w:sz w:val="18"/>
                <w:szCs w:val="18"/>
              </w:rPr>
            </w:pPr>
            <w:r w:rsidRPr="000D2F7C">
              <w:rPr>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90" w:type="dxa"/>
            <w:hideMark/>
          </w:tcPr>
          <w:p w:rsidR="000D2F7C" w:rsidRPr="000D2F7C" w:rsidRDefault="000D2F7C" w:rsidP="00313FB2">
            <w:pPr>
              <w:pStyle w:val="aa"/>
              <w:ind w:left="-66" w:right="-83"/>
              <w:rPr>
                <w:sz w:val="18"/>
                <w:szCs w:val="18"/>
              </w:rPr>
            </w:pPr>
            <w:r w:rsidRPr="000D2F7C">
              <w:rPr>
                <w:sz w:val="18"/>
                <w:szCs w:val="18"/>
              </w:rPr>
              <w:t>2113502,06</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182 1030224001 0000 110</w:t>
            </w:r>
          </w:p>
        </w:tc>
        <w:tc>
          <w:tcPr>
            <w:tcW w:w="7433" w:type="dxa"/>
            <w:hideMark/>
          </w:tcPr>
          <w:p w:rsidR="000D2F7C" w:rsidRPr="000D2F7C" w:rsidRDefault="000D2F7C" w:rsidP="00313FB2">
            <w:pPr>
              <w:pStyle w:val="aa"/>
              <w:ind w:left="-66" w:right="-83"/>
              <w:rPr>
                <w:sz w:val="18"/>
                <w:szCs w:val="18"/>
              </w:rPr>
            </w:pPr>
            <w:r w:rsidRPr="000D2F7C">
              <w:rPr>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90" w:type="dxa"/>
            <w:hideMark/>
          </w:tcPr>
          <w:p w:rsidR="000D2F7C" w:rsidRPr="000D2F7C" w:rsidRDefault="000D2F7C" w:rsidP="00313FB2">
            <w:pPr>
              <w:pStyle w:val="aa"/>
              <w:ind w:left="-66" w:right="-83"/>
              <w:rPr>
                <w:sz w:val="18"/>
                <w:szCs w:val="18"/>
              </w:rPr>
            </w:pPr>
            <w:r w:rsidRPr="000D2F7C">
              <w:rPr>
                <w:sz w:val="18"/>
                <w:szCs w:val="18"/>
              </w:rPr>
              <w:t>11038,71</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182 1030225001 0000 110</w:t>
            </w:r>
          </w:p>
        </w:tc>
        <w:tc>
          <w:tcPr>
            <w:tcW w:w="7433" w:type="dxa"/>
            <w:hideMark/>
          </w:tcPr>
          <w:p w:rsidR="000D2F7C" w:rsidRPr="000D2F7C" w:rsidRDefault="000D2F7C" w:rsidP="00313FB2">
            <w:pPr>
              <w:pStyle w:val="aa"/>
              <w:ind w:left="-66" w:right="-83"/>
              <w:rPr>
                <w:sz w:val="18"/>
                <w:szCs w:val="18"/>
              </w:rPr>
            </w:pPr>
            <w:r w:rsidRPr="000D2F7C">
              <w:rPr>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90" w:type="dxa"/>
            <w:hideMark/>
          </w:tcPr>
          <w:p w:rsidR="000D2F7C" w:rsidRPr="000D2F7C" w:rsidRDefault="000D2F7C" w:rsidP="00313FB2">
            <w:pPr>
              <w:pStyle w:val="aa"/>
              <w:ind w:left="-66" w:right="-83"/>
              <w:rPr>
                <w:sz w:val="18"/>
                <w:szCs w:val="18"/>
              </w:rPr>
            </w:pPr>
            <w:r w:rsidRPr="000D2F7C">
              <w:rPr>
                <w:sz w:val="18"/>
                <w:szCs w:val="18"/>
              </w:rPr>
              <w:t>2184469,30</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182 1030226001 0000 110</w:t>
            </w:r>
          </w:p>
        </w:tc>
        <w:tc>
          <w:tcPr>
            <w:tcW w:w="7433" w:type="dxa"/>
            <w:hideMark/>
          </w:tcPr>
          <w:p w:rsidR="000D2F7C" w:rsidRPr="000D2F7C" w:rsidRDefault="000D2F7C" w:rsidP="00313FB2">
            <w:pPr>
              <w:pStyle w:val="aa"/>
              <w:ind w:left="-66" w:right="-83"/>
              <w:rPr>
                <w:sz w:val="18"/>
                <w:szCs w:val="18"/>
              </w:rPr>
            </w:pPr>
            <w:r w:rsidRPr="000D2F7C">
              <w:rP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90" w:type="dxa"/>
            <w:hideMark/>
          </w:tcPr>
          <w:p w:rsidR="000D2F7C" w:rsidRPr="000D2F7C" w:rsidRDefault="000D2F7C" w:rsidP="00313FB2">
            <w:pPr>
              <w:pStyle w:val="aa"/>
              <w:ind w:left="-66" w:right="-83"/>
              <w:rPr>
                <w:sz w:val="18"/>
                <w:szCs w:val="18"/>
              </w:rPr>
            </w:pPr>
            <w:r w:rsidRPr="000D2F7C">
              <w:rPr>
                <w:sz w:val="18"/>
                <w:szCs w:val="18"/>
              </w:rPr>
              <w:t>-230106,78</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182 1050101101 0000 110</w:t>
            </w:r>
          </w:p>
        </w:tc>
        <w:tc>
          <w:tcPr>
            <w:tcW w:w="7433" w:type="dxa"/>
            <w:hideMark/>
          </w:tcPr>
          <w:p w:rsidR="000D2F7C" w:rsidRPr="000D2F7C" w:rsidRDefault="000D2F7C" w:rsidP="00313FB2">
            <w:pPr>
              <w:pStyle w:val="aa"/>
              <w:ind w:left="-66" w:right="-83"/>
              <w:rPr>
                <w:sz w:val="18"/>
                <w:szCs w:val="18"/>
              </w:rPr>
            </w:pPr>
            <w:r w:rsidRPr="000D2F7C">
              <w:rPr>
                <w:sz w:val="18"/>
                <w:szCs w:val="18"/>
              </w:rPr>
              <w:t>Налог, взимаемый с налогоплательщиков, выбравших в качестве объекта налогообложения доходы</w:t>
            </w:r>
          </w:p>
        </w:tc>
        <w:tc>
          <w:tcPr>
            <w:tcW w:w="1190" w:type="dxa"/>
            <w:hideMark/>
          </w:tcPr>
          <w:p w:rsidR="000D2F7C" w:rsidRPr="000D2F7C" w:rsidRDefault="000D2F7C" w:rsidP="00313FB2">
            <w:pPr>
              <w:pStyle w:val="aa"/>
              <w:ind w:left="-66" w:right="-83"/>
              <w:rPr>
                <w:sz w:val="18"/>
                <w:szCs w:val="18"/>
              </w:rPr>
            </w:pPr>
            <w:r w:rsidRPr="000D2F7C">
              <w:rPr>
                <w:sz w:val="18"/>
                <w:szCs w:val="18"/>
              </w:rPr>
              <w:t>7285456,88</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182 1050102101 0000 110</w:t>
            </w:r>
          </w:p>
        </w:tc>
        <w:tc>
          <w:tcPr>
            <w:tcW w:w="7433" w:type="dxa"/>
            <w:hideMark/>
          </w:tcPr>
          <w:p w:rsidR="000D2F7C" w:rsidRPr="000D2F7C" w:rsidRDefault="000D2F7C" w:rsidP="00313FB2">
            <w:pPr>
              <w:pStyle w:val="aa"/>
              <w:ind w:left="-66" w:right="-83"/>
              <w:rPr>
                <w:sz w:val="18"/>
                <w:szCs w:val="18"/>
              </w:rPr>
            </w:pPr>
            <w:r w:rsidRPr="000D2F7C">
              <w:rPr>
                <w:sz w:val="18"/>
                <w:szCs w:val="1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190" w:type="dxa"/>
            <w:hideMark/>
          </w:tcPr>
          <w:p w:rsidR="000D2F7C" w:rsidRPr="000D2F7C" w:rsidRDefault="000D2F7C" w:rsidP="00313FB2">
            <w:pPr>
              <w:pStyle w:val="aa"/>
              <w:ind w:left="-66" w:right="-83"/>
              <w:rPr>
                <w:sz w:val="18"/>
                <w:szCs w:val="18"/>
              </w:rPr>
            </w:pPr>
            <w:r w:rsidRPr="000D2F7C">
              <w:rPr>
                <w:sz w:val="18"/>
                <w:szCs w:val="18"/>
              </w:rPr>
              <w:t>3895530,46</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182 1050201002 1000 110</w:t>
            </w:r>
          </w:p>
        </w:tc>
        <w:tc>
          <w:tcPr>
            <w:tcW w:w="7433" w:type="dxa"/>
            <w:hideMark/>
          </w:tcPr>
          <w:p w:rsidR="000D2F7C" w:rsidRPr="000D2F7C" w:rsidRDefault="000D2F7C" w:rsidP="00313FB2">
            <w:pPr>
              <w:pStyle w:val="aa"/>
              <w:ind w:left="-66" w:right="-83"/>
              <w:rPr>
                <w:sz w:val="18"/>
                <w:szCs w:val="18"/>
              </w:rPr>
            </w:pPr>
            <w:r w:rsidRPr="000D2F7C">
              <w:rPr>
                <w:sz w:val="18"/>
                <w:szCs w:val="18"/>
              </w:rPr>
              <w:t>Единый налог на вмененный доход для отдельных видов деятельности</w:t>
            </w:r>
          </w:p>
        </w:tc>
        <w:tc>
          <w:tcPr>
            <w:tcW w:w="1190" w:type="dxa"/>
            <w:hideMark/>
          </w:tcPr>
          <w:p w:rsidR="000D2F7C" w:rsidRPr="000D2F7C" w:rsidRDefault="000D2F7C" w:rsidP="00313FB2">
            <w:pPr>
              <w:pStyle w:val="aa"/>
              <w:ind w:left="-66" w:right="-83"/>
              <w:rPr>
                <w:sz w:val="18"/>
                <w:szCs w:val="18"/>
              </w:rPr>
            </w:pPr>
            <w:r w:rsidRPr="000D2F7C">
              <w:rPr>
                <w:sz w:val="18"/>
                <w:szCs w:val="18"/>
              </w:rPr>
              <w:t>-4408,01</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182 1050301001 1000 110</w:t>
            </w:r>
          </w:p>
        </w:tc>
        <w:tc>
          <w:tcPr>
            <w:tcW w:w="7433" w:type="dxa"/>
            <w:hideMark/>
          </w:tcPr>
          <w:p w:rsidR="000D2F7C" w:rsidRPr="000D2F7C" w:rsidRDefault="000D2F7C" w:rsidP="00313FB2">
            <w:pPr>
              <w:pStyle w:val="aa"/>
              <w:ind w:left="-66" w:right="-83"/>
              <w:rPr>
                <w:sz w:val="18"/>
                <w:szCs w:val="18"/>
              </w:rPr>
            </w:pPr>
            <w:r w:rsidRPr="000D2F7C">
              <w:rPr>
                <w:sz w:val="18"/>
                <w:szCs w:val="18"/>
              </w:rPr>
              <w:t>Единый сельскохозяйственный налог</w:t>
            </w:r>
          </w:p>
        </w:tc>
        <w:tc>
          <w:tcPr>
            <w:tcW w:w="1190" w:type="dxa"/>
            <w:hideMark/>
          </w:tcPr>
          <w:p w:rsidR="000D2F7C" w:rsidRPr="000D2F7C" w:rsidRDefault="000D2F7C" w:rsidP="00313FB2">
            <w:pPr>
              <w:pStyle w:val="aa"/>
              <w:ind w:left="-66" w:right="-83"/>
              <w:rPr>
                <w:sz w:val="18"/>
                <w:szCs w:val="18"/>
              </w:rPr>
            </w:pPr>
            <w:r w:rsidRPr="000D2F7C">
              <w:rPr>
                <w:sz w:val="18"/>
                <w:szCs w:val="18"/>
              </w:rPr>
              <w:t>15899,00</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182 1050406002 1000 110</w:t>
            </w:r>
          </w:p>
        </w:tc>
        <w:tc>
          <w:tcPr>
            <w:tcW w:w="7433" w:type="dxa"/>
            <w:hideMark/>
          </w:tcPr>
          <w:p w:rsidR="000D2F7C" w:rsidRPr="000D2F7C" w:rsidRDefault="000D2F7C" w:rsidP="00313FB2">
            <w:pPr>
              <w:pStyle w:val="aa"/>
              <w:ind w:left="-66" w:right="-83"/>
              <w:rPr>
                <w:sz w:val="18"/>
                <w:szCs w:val="18"/>
              </w:rPr>
            </w:pPr>
            <w:r w:rsidRPr="000D2F7C">
              <w:rPr>
                <w:sz w:val="18"/>
                <w:szCs w:val="18"/>
              </w:rPr>
              <w:t>Налог, взимаемый в связи с применением патентной сисемы налогообложения, зачисляемый в бюджеты муниципальных округов</w:t>
            </w:r>
          </w:p>
        </w:tc>
        <w:tc>
          <w:tcPr>
            <w:tcW w:w="1190" w:type="dxa"/>
            <w:hideMark/>
          </w:tcPr>
          <w:p w:rsidR="000D2F7C" w:rsidRPr="000D2F7C" w:rsidRDefault="000D2F7C" w:rsidP="00313FB2">
            <w:pPr>
              <w:pStyle w:val="aa"/>
              <w:ind w:left="-66" w:right="-83"/>
              <w:rPr>
                <w:sz w:val="18"/>
                <w:szCs w:val="18"/>
              </w:rPr>
            </w:pPr>
            <w:r w:rsidRPr="000D2F7C">
              <w:rPr>
                <w:sz w:val="18"/>
                <w:szCs w:val="18"/>
              </w:rPr>
              <w:t>166188,00</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182 1060102014 0000 110</w:t>
            </w:r>
          </w:p>
        </w:tc>
        <w:tc>
          <w:tcPr>
            <w:tcW w:w="7433" w:type="dxa"/>
            <w:hideMark/>
          </w:tcPr>
          <w:p w:rsidR="000D2F7C" w:rsidRPr="000D2F7C" w:rsidRDefault="000D2F7C" w:rsidP="00313FB2">
            <w:pPr>
              <w:pStyle w:val="aa"/>
              <w:ind w:left="-66" w:right="-83"/>
              <w:rPr>
                <w:sz w:val="18"/>
                <w:szCs w:val="18"/>
              </w:rPr>
            </w:pPr>
            <w:r w:rsidRPr="000D2F7C">
              <w:rPr>
                <w:sz w:val="18"/>
                <w:szCs w:val="18"/>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1190" w:type="dxa"/>
            <w:hideMark/>
          </w:tcPr>
          <w:p w:rsidR="000D2F7C" w:rsidRPr="000D2F7C" w:rsidRDefault="000D2F7C" w:rsidP="00313FB2">
            <w:pPr>
              <w:pStyle w:val="aa"/>
              <w:ind w:left="-66" w:right="-83"/>
              <w:rPr>
                <w:sz w:val="18"/>
                <w:szCs w:val="18"/>
              </w:rPr>
            </w:pPr>
            <w:r w:rsidRPr="000D2F7C">
              <w:rPr>
                <w:sz w:val="18"/>
                <w:szCs w:val="18"/>
              </w:rPr>
              <w:t>549842,93</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182 1060603214 0000 110</w:t>
            </w:r>
          </w:p>
        </w:tc>
        <w:tc>
          <w:tcPr>
            <w:tcW w:w="7433" w:type="dxa"/>
            <w:hideMark/>
          </w:tcPr>
          <w:p w:rsidR="000D2F7C" w:rsidRPr="000D2F7C" w:rsidRDefault="000D2F7C" w:rsidP="00313FB2">
            <w:pPr>
              <w:pStyle w:val="aa"/>
              <w:ind w:left="-66" w:right="-83"/>
              <w:rPr>
                <w:sz w:val="18"/>
                <w:szCs w:val="18"/>
              </w:rPr>
            </w:pPr>
            <w:r w:rsidRPr="000D2F7C">
              <w:rPr>
                <w:sz w:val="18"/>
                <w:szCs w:val="18"/>
              </w:rPr>
              <w:t>Земельный налог с организаций, обладающих земельным участком, расположенным в границах муниципальных округов</w:t>
            </w:r>
          </w:p>
        </w:tc>
        <w:tc>
          <w:tcPr>
            <w:tcW w:w="1190" w:type="dxa"/>
            <w:hideMark/>
          </w:tcPr>
          <w:p w:rsidR="000D2F7C" w:rsidRPr="000D2F7C" w:rsidRDefault="000D2F7C" w:rsidP="00313FB2">
            <w:pPr>
              <w:pStyle w:val="aa"/>
              <w:ind w:left="-66" w:right="-83"/>
              <w:rPr>
                <w:sz w:val="18"/>
                <w:szCs w:val="18"/>
              </w:rPr>
            </w:pPr>
            <w:r w:rsidRPr="000D2F7C">
              <w:rPr>
                <w:sz w:val="18"/>
                <w:szCs w:val="18"/>
              </w:rPr>
              <w:t>915065,15</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182 1060604214 0000 110</w:t>
            </w:r>
          </w:p>
        </w:tc>
        <w:tc>
          <w:tcPr>
            <w:tcW w:w="7433" w:type="dxa"/>
            <w:hideMark/>
          </w:tcPr>
          <w:p w:rsidR="000D2F7C" w:rsidRPr="000D2F7C" w:rsidRDefault="000D2F7C" w:rsidP="00313FB2">
            <w:pPr>
              <w:pStyle w:val="aa"/>
              <w:ind w:left="-66" w:right="-83"/>
              <w:rPr>
                <w:sz w:val="18"/>
                <w:szCs w:val="18"/>
              </w:rPr>
            </w:pPr>
            <w:r w:rsidRPr="000D2F7C">
              <w:rPr>
                <w:sz w:val="18"/>
                <w:szCs w:val="18"/>
              </w:rPr>
              <w:t>Земельный налог с физических лиц, обладающих земельным участком, расположенным в границах муниципальных округов</w:t>
            </w:r>
          </w:p>
        </w:tc>
        <w:tc>
          <w:tcPr>
            <w:tcW w:w="1190" w:type="dxa"/>
            <w:hideMark/>
          </w:tcPr>
          <w:p w:rsidR="000D2F7C" w:rsidRPr="000D2F7C" w:rsidRDefault="000D2F7C" w:rsidP="00313FB2">
            <w:pPr>
              <w:pStyle w:val="aa"/>
              <w:ind w:left="-66" w:right="-83"/>
              <w:rPr>
                <w:sz w:val="18"/>
                <w:szCs w:val="18"/>
              </w:rPr>
            </w:pPr>
            <w:r w:rsidRPr="000D2F7C">
              <w:rPr>
                <w:sz w:val="18"/>
                <w:szCs w:val="18"/>
              </w:rPr>
              <w:t>1191934,96</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182 1080301001 1000 110</w:t>
            </w:r>
          </w:p>
        </w:tc>
        <w:tc>
          <w:tcPr>
            <w:tcW w:w="7433" w:type="dxa"/>
            <w:hideMark/>
          </w:tcPr>
          <w:p w:rsidR="000D2F7C" w:rsidRPr="000D2F7C" w:rsidRDefault="000D2F7C" w:rsidP="00313FB2">
            <w:pPr>
              <w:pStyle w:val="aa"/>
              <w:ind w:left="-66" w:right="-83"/>
              <w:rPr>
                <w:sz w:val="18"/>
                <w:szCs w:val="18"/>
              </w:rPr>
            </w:pPr>
            <w:r w:rsidRPr="000D2F7C">
              <w:rPr>
                <w:sz w:val="18"/>
                <w:szCs w:val="18"/>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190" w:type="dxa"/>
            <w:hideMark/>
          </w:tcPr>
          <w:p w:rsidR="000D2F7C" w:rsidRPr="000D2F7C" w:rsidRDefault="000D2F7C" w:rsidP="00313FB2">
            <w:pPr>
              <w:pStyle w:val="aa"/>
              <w:ind w:left="-66" w:right="-83"/>
              <w:rPr>
                <w:sz w:val="18"/>
                <w:szCs w:val="18"/>
              </w:rPr>
            </w:pPr>
            <w:r w:rsidRPr="000D2F7C">
              <w:rPr>
                <w:sz w:val="18"/>
                <w:szCs w:val="18"/>
              </w:rPr>
              <w:t>312420,43</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182 1090405214 1000 110</w:t>
            </w:r>
          </w:p>
        </w:tc>
        <w:tc>
          <w:tcPr>
            <w:tcW w:w="7433" w:type="dxa"/>
            <w:hideMark/>
          </w:tcPr>
          <w:p w:rsidR="000D2F7C" w:rsidRPr="000D2F7C" w:rsidRDefault="000D2F7C" w:rsidP="00313FB2">
            <w:pPr>
              <w:pStyle w:val="aa"/>
              <w:ind w:left="-66" w:right="-83"/>
              <w:rPr>
                <w:sz w:val="18"/>
                <w:szCs w:val="18"/>
              </w:rPr>
            </w:pPr>
            <w:r w:rsidRPr="000D2F7C">
              <w:rPr>
                <w:sz w:val="18"/>
                <w:szCs w:val="18"/>
              </w:rPr>
              <w:t>Земельный налог (по обязательствам, возникшим до 1 января 2006 года), мобилизуемый на территориях муниципальных округов</w:t>
            </w:r>
          </w:p>
        </w:tc>
        <w:tc>
          <w:tcPr>
            <w:tcW w:w="1190" w:type="dxa"/>
            <w:hideMark/>
          </w:tcPr>
          <w:p w:rsidR="000D2F7C" w:rsidRPr="000D2F7C" w:rsidRDefault="000D2F7C" w:rsidP="00313FB2">
            <w:pPr>
              <w:pStyle w:val="aa"/>
              <w:ind w:left="-66" w:right="-83"/>
              <w:rPr>
                <w:sz w:val="18"/>
                <w:szCs w:val="18"/>
              </w:rPr>
            </w:pPr>
            <w:r w:rsidRPr="000D2F7C">
              <w:rPr>
                <w:sz w:val="18"/>
                <w:szCs w:val="18"/>
              </w:rPr>
              <w:t>74,34</w:t>
            </w:r>
          </w:p>
        </w:tc>
      </w:tr>
      <w:tr w:rsidR="000D2F7C" w:rsidRPr="000D2F7C" w:rsidTr="00313FB2">
        <w:trPr>
          <w:trHeight w:val="20"/>
        </w:trPr>
        <w:tc>
          <w:tcPr>
            <w:tcW w:w="9449" w:type="dxa"/>
            <w:gridSpan w:val="2"/>
            <w:hideMark/>
          </w:tcPr>
          <w:p w:rsidR="000D2F7C" w:rsidRPr="000D2F7C" w:rsidRDefault="000D2F7C" w:rsidP="00313FB2">
            <w:pPr>
              <w:pStyle w:val="aa"/>
              <w:ind w:left="-66" w:right="-83"/>
              <w:rPr>
                <w:b/>
                <w:bCs/>
                <w:sz w:val="18"/>
                <w:szCs w:val="18"/>
              </w:rPr>
            </w:pPr>
            <w:r w:rsidRPr="000D2F7C">
              <w:rPr>
                <w:b/>
                <w:bCs/>
                <w:sz w:val="18"/>
                <w:szCs w:val="18"/>
              </w:rPr>
              <w:t>403 Администрация Марёвского муниципального округа</w:t>
            </w:r>
          </w:p>
        </w:tc>
        <w:tc>
          <w:tcPr>
            <w:tcW w:w="1190" w:type="dxa"/>
            <w:hideMark/>
          </w:tcPr>
          <w:p w:rsidR="000D2F7C" w:rsidRPr="000D2F7C" w:rsidRDefault="000D2F7C" w:rsidP="00313FB2">
            <w:pPr>
              <w:pStyle w:val="aa"/>
              <w:ind w:left="-66" w:right="-83"/>
              <w:rPr>
                <w:b/>
                <w:bCs/>
                <w:sz w:val="18"/>
                <w:szCs w:val="18"/>
              </w:rPr>
            </w:pPr>
            <w:r w:rsidRPr="000D2F7C">
              <w:rPr>
                <w:b/>
                <w:bCs/>
                <w:sz w:val="18"/>
                <w:szCs w:val="18"/>
              </w:rPr>
              <w:t>3271764,13</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403 1110501214 0000 120</w:t>
            </w:r>
          </w:p>
        </w:tc>
        <w:tc>
          <w:tcPr>
            <w:tcW w:w="7433" w:type="dxa"/>
            <w:hideMark/>
          </w:tcPr>
          <w:p w:rsidR="000D2F7C" w:rsidRPr="000D2F7C" w:rsidRDefault="000D2F7C" w:rsidP="00313FB2">
            <w:pPr>
              <w:pStyle w:val="aa"/>
              <w:ind w:left="-66" w:right="-83"/>
              <w:rPr>
                <w:sz w:val="18"/>
                <w:szCs w:val="18"/>
              </w:rPr>
            </w:pPr>
            <w:r w:rsidRPr="000D2F7C">
              <w:rPr>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1190" w:type="dxa"/>
            <w:hideMark/>
          </w:tcPr>
          <w:p w:rsidR="000D2F7C" w:rsidRPr="000D2F7C" w:rsidRDefault="000D2F7C" w:rsidP="00313FB2">
            <w:pPr>
              <w:pStyle w:val="aa"/>
              <w:ind w:left="-66" w:right="-83"/>
              <w:rPr>
                <w:sz w:val="18"/>
                <w:szCs w:val="18"/>
              </w:rPr>
            </w:pPr>
            <w:r w:rsidRPr="000D2F7C">
              <w:rPr>
                <w:sz w:val="18"/>
                <w:szCs w:val="18"/>
              </w:rPr>
              <w:t>1441628,43</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403 1110502414 0000 120</w:t>
            </w:r>
          </w:p>
        </w:tc>
        <w:tc>
          <w:tcPr>
            <w:tcW w:w="7433" w:type="dxa"/>
            <w:hideMark/>
          </w:tcPr>
          <w:p w:rsidR="000D2F7C" w:rsidRPr="000D2F7C" w:rsidRDefault="000D2F7C" w:rsidP="00313FB2">
            <w:pPr>
              <w:pStyle w:val="aa"/>
              <w:ind w:left="-66" w:right="-83"/>
              <w:rPr>
                <w:sz w:val="18"/>
                <w:szCs w:val="18"/>
              </w:rPr>
            </w:pPr>
            <w:r w:rsidRPr="000D2F7C">
              <w:rPr>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1190" w:type="dxa"/>
            <w:hideMark/>
          </w:tcPr>
          <w:p w:rsidR="000D2F7C" w:rsidRPr="000D2F7C" w:rsidRDefault="000D2F7C" w:rsidP="00313FB2">
            <w:pPr>
              <w:pStyle w:val="aa"/>
              <w:ind w:left="-66" w:right="-83"/>
              <w:rPr>
                <w:sz w:val="18"/>
                <w:szCs w:val="18"/>
              </w:rPr>
            </w:pPr>
            <w:r w:rsidRPr="000D2F7C">
              <w:rPr>
                <w:sz w:val="18"/>
                <w:szCs w:val="18"/>
              </w:rPr>
              <w:t>127228,93</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403 1110503414 0000 120</w:t>
            </w:r>
          </w:p>
        </w:tc>
        <w:tc>
          <w:tcPr>
            <w:tcW w:w="7433" w:type="dxa"/>
            <w:hideMark/>
          </w:tcPr>
          <w:p w:rsidR="000D2F7C" w:rsidRPr="000D2F7C" w:rsidRDefault="000D2F7C" w:rsidP="00313FB2">
            <w:pPr>
              <w:pStyle w:val="aa"/>
              <w:ind w:left="-66" w:right="-83"/>
              <w:rPr>
                <w:sz w:val="18"/>
                <w:szCs w:val="18"/>
              </w:rPr>
            </w:pPr>
            <w:r w:rsidRPr="000D2F7C">
              <w:rPr>
                <w:sz w:val="18"/>
                <w:szCs w:val="18"/>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1190" w:type="dxa"/>
            <w:hideMark/>
          </w:tcPr>
          <w:p w:rsidR="000D2F7C" w:rsidRPr="000D2F7C" w:rsidRDefault="000D2F7C" w:rsidP="00313FB2">
            <w:pPr>
              <w:pStyle w:val="aa"/>
              <w:ind w:left="-66" w:right="-83"/>
              <w:rPr>
                <w:sz w:val="18"/>
                <w:szCs w:val="18"/>
              </w:rPr>
            </w:pPr>
            <w:r w:rsidRPr="000D2F7C">
              <w:rPr>
                <w:sz w:val="18"/>
                <w:szCs w:val="18"/>
              </w:rPr>
              <w:t>9492,69</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403 1110507414 0000 120</w:t>
            </w:r>
          </w:p>
        </w:tc>
        <w:tc>
          <w:tcPr>
            <w:tcW w:w="7433" w:type="dxa"/>
            <w:hideMark/>
          </w:tcPr>
          <w:p w:rsidR="000D2F7C" w:rsidRPr="000D2F7C" w:rsidRDefault="000D2F7C" w:rsidP="00313FB2">
            <w:pPr>
              <w:pStyle w:val="aa"/>
              <w:ind w:left="-66" w:right="-83"/>
              <w:rPr>
                <w:sz w:val="18"/>
                <w:szCs w:val="18"/>
              </w:rPr>
            </w:pPr>
            <w:r w:rsidRPr="000D2F7C">
              <w:rPr>
                <w:sz w:val="18"/>
                <w:szCs w:val="18"/>
              </w:rPr>
              <w:t>Доходы от сдачи в аренду имущества, составляющего казну муниципальных округов (за исключением земельных участков)</w:t>
            </w:r>
          </w:p>
        </w:tc>
        <w:tc>
          <w:tcPr>
            <w:tcW w:w="1190" w:type="dxa"/>
            <w:hideMark/>
          </w:tcPr>
          <w:p w:rsidR="000D2F7C" w:rsidRPr="000D2F7C" w:rsidRDefault="000D2F7C" w:rsidP="00313FB2">
            <w:pPr>
              <w:pStyle w:val="aa"/>
              <w:ind w:left="-66" w:right="-83"/>
              <w:rPr>
                <w:sz w:val="18"/>
                <w:szCs w:val="18"/>
              </w:rPr>
            </w:pPr>
            <w:r w:rsidRPr="000D2F7C">
              <w:rPr>
                <w:sz w:val="18"/>
                <w:szCs w:val="18"/>
              </w:rPr>
              <w:t>1224666,57</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lastRenderedPageBreak/>
              <w:t>403 1110904414 0000 120</w:t>
            </w:r>
          </w:p>
        </w:tc>
        <w:tc>
          <w:tcPr>
            <w:tcW w:w="7433" w:type="dxa"/>
            <w:hideMark/>
          </w:tcPr>
          <w:p w:rsidR="000D2F7C" w:rsidRPr="000D2F7C" w:rsidRDefault="000D2F7C" w:rsidP="00313FB2">
            <w:pPr>
              <w:pStyle w:val="aa"/>
              <w:ind w:left="-66" w:right="-83"/>
              <w:rPr>
                <w:sz w:val="18"/>
                <w:szCs w:val="18"/>
              </w:rPr>
            </w:pPr>
            <w:r w:rsidRPr="000D2F7C">
              <w:rPr>
                <w:sz w:val="18"/>
                <w:szCs w:val="18"/>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190" w:type="dxa"/>
            <w:hideMark/>
          </w:tcPr>
          <w:p w:rsidR="000D2F7C" w:rsidRPr="000D2F7C" w:rsidRDefault="000D2F7C" w:rsidP="00313FB2">
            <w:pPr>
              <w:pStyle w:val="aa"/>
              <w:ind w:left="-66" w:right="-83"/>
              <w:rPr>
                <w:sz w:val="18"/>
                <w:szCs w:val="18"/>
              </w:rPr>
            </w:pPr>
            <w:r w:rsidRPr="000D2F7C">
              <w:rPr>
                <w:sz w:val="18"/>
                <w:szCs w:val="18"/>
              </w:rPr>
              <w:t>106524,95</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403 1140204314 0000 410</w:t>
            </w:r>
          </w:p>
        </w:tc>
        <w:tc>
          <w:tcPr>
            <w:tcW w:w="7433" w:type="dxa"/>
            <w:hideMark/>
          </w:tcPr>
          <w:p w:rsidR="000D2F7C" w:rsidRPr="000D2F7C" w:rsidRDefault="000D2F7C" w:rsidP="00313FB2">
            <w:pPr>
              <w:pStyle w:val="aa"/>
              <w:ind w:left="-66" w:right="-83"/>
              <w:rPr>
                <w:sz w:val="18"/>
                <w:szCs w:val="18"/>
              </w:rPr>
            </w:pPr>
            <w:r w:rsidRPr="000D2F7C">
              <w:rPr>
                <w:sz w:val="18"/>
                <w:szCs w:val="18"/>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190" w:type="dxa"/>
            <w:hideMark/>
          </w:tcPr>
          <w:p w:rsidR="000D2F7C" w:rsidRPr="000D2F7C" w:rsidRDefault="000D2F7C" w:rsidP="00313FB2">
            <w:pPr>
              <w:pStyle w:val="aa"/>
              <w:ind w:left="-66" w:right="-83"/>
              <w:rPr>
                <w:sz w:val="18"/>
                <w:szCs w:val="18"/>
              </w:rPr>
            </w:pPr>
            <w:r w:rsidRPr="000D2F7C">
              <w:rPr>
                <w:sz w:val="18"/>
                <w:szCs w:val="18"/>
              </w:rPr>
              <w:t>1297000,00</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403 1140601214 0000 430</w:t>
            </w:r>
          </w:p>
        </w:tc>
        <w:tc>
          <w:tcPr>
            <w:tcW w:w="7433" w:type="dxa"/>
            <w:hideMark/>
          </w:tcPr>
          <w:p w:rsidR="000D2F7C" w:rsidRPr="000D2F7C" w:rsidRDefault="000D2F7C" w:rsidP="00313FB2">
            <w:pPr>
              <w:pStyle w:val="aa"/>
              <w:ind w:left="-66" w:right="-83"/>
              <w:rPr>
                <w:sz w:val="18"/>
                <w:szCs w:val="18"/>
              </w:rPr>
            </w:pPr>
            <w:r w:rsidRPr="000D2F7C">
              <w:rPr>
                <w:sz w:val="18"/>
                <w:szCs w:val="18"/>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190" w:type="dxa"/>
            <w:hideMark/>
          </w:tcPr>
          <w:p w:rsidR="000D2F7C" w:rsidRPr="000D2F7C" w:rsidRDefault="000D2F7C" w:rsidP="00313FB2">
            <w:pPr>
              <w:pStyle w:val="aa"/>
              <w:ind w:left="-66" w:right="-83"/>
              <w:rPr>
                <w:sz w:val="18"/>
                <w:szCs w:val="18"/>
              </w:rPr>
            </w:pPr>
            <w:r w:rsidRPr="000D2F7C">
              <w:rPr>
                <w:sz w:val="18"/>
                <w:szCs w:val="18"/>
              </w:rPr>
              <w:t>50802,19</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403 1160701014 0000 140</w:t>
            </w:r>
          </w:p>
        </w:tc>
        <w:tc>
          <w:tcPr>
            <w:tcW w:w="7433" w:type="dxa"/>
            <w:hideMark/>
          </w:tcPr>
          <w:p w:rsidR="000D2F7C" w:rsidRPr="000D2F7C" w:rsidRDefault="000D2F7C" w:rsidP="00313FB2">
            <w:pPr>
              <w:pStyle w:val="aa"/>
              <w:ind w:left="-66" w:right="-83"/>
              <w:rPr>
                <w:sz w:val="18"/>
                <w:szCs w:val="18"/>
              </w:rPr>
            </w:pPr>
            <w:r w:rsidRPr="000D2F7C">
              <w:rPr>
                <w:sz w:val="18"/>
                <w:szCs w:val="18"/>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
        </w:tc>
        <w:tc>
          <w:tcPr>
            <w:tcW w:w="1190" w:type="dxa"/>
            <w:hideMark/>
          </w:tcPr>
          <w:p w:rsidR="000D2F7C" w:rsidRPr="000D2F7C" w:rsidRDefault="000D2F7C" w:rsidP="00313FB2">
            <w:pPr>
              <w:pStyle w:val="aa"/>
              <w:ind w:left="-66" w:right="-83"/>
              <w:rPr>
                <w:sz w:val="18"/>
                <w:szCs w:val="18"/>
              </w:rPr>
            </w:pPr>
            <w:r w:rsidRPr="000D2F7C">
              <w:rPr>
                <w:sz w:val="18"/>
                <w:szCs w:val="18"/>
              </w:rPr>
              <w:t>4468,22</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403 1170104014 0000 180</w:t>
            </w:r>
          </w:p>
        </w:tc>
        <w:tc>
          <w:tcPr>
            <w:tcW w:w="7433" w:type="dxa"/>
            <w:hideMark/>
          </w:tcPr>
          <w:p w:rsidR="000D2F7C" w:rsidRPr="000D2F7C" w:rsidRDefault="000D2F7C" w:rsidP="00313FB2">
            <w:pPr>
              <w:pStyle w:val="aa"/>
              <w:ind w:left="-66" w:right="-83"/>
              <w:rPr>
                <w:sz w:val="18"/>
                <w:szCs w:val="18"/>
              </w:rPr>
            </w:pPr>
            <w:r w:rsidRPr="000D2F7C">
              <w:rPr>
                <w:sz w:val="18"/>
                <w:szCs w:val="18"/>
              </w:rPr>
              <w:t>Невыясненные поступления, зачисляемые в бюджеты муниципальных округов</w:t>
            </w:r>
          </w:p>
        </w:tc>
        <w:tc>
          <w:tcPr>
            <w:tcW w:w="1190" w:type="dxa"/>
            <w:hideMark/>
          </w:tcPr>
          <w:p w:rsidR="000D2F7C" w:rsidRPr="000D2F7C" w:rsidRDefault="000D2F7C" w:rsidP="00313FB2">
            <w:pPr>
              <w:pStyle w:val="aa"/>
              <w:ind w:left="-66" w:right="-83"/>
              <w:rPr>
                <w:sz w:val="18"/>
                <w:szCs w:val="18"/>
              </w:rPr>
            </w:pPr>
            <w:r w:rsidRPr="000D2F7C">
              <w:rPr>
                <w:sz w:val="18"/>
                <w:szCs w:val="18"/>
              </w:rPr>
              <w:t>88500,00</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403 1170504014 0000 180</w:t>
            </w:r>
          </w:p>
        </w:tc>
        <w:tc>
          <w:tcPr>
            <w:tcW w:w="7433" w:type="dxa"/>
            <w:hideMark/>
          </w:tcPr>
          <w:p w:rsidR="000D2F7C" w:rsidRPr="000D2F7C" w:rsidRDefault="000D2F7C" w:rsidP="00313FB2">
            <w:pPr>
              <w:pStyle w:val="aa"/>
              <w:ind w:left="-66" w:right="-83"/>
              <w:rPr>
                <w:sz w:val="18"/>
                <w:szCs w:val="18"/>
              </w:rPr>
            </w:pPr>
            <w:r w:rsidRPr="000D2F7C">
              <w:rPr>
                <w:sz w:val="18"/>
                <w:szCs w:val="18"/>
              </w:rPr>
              <w:t>Прочие неналоговые доходы бюджетов муниципальных округов</w:t>
            </w:r>
          </w:p>
        </w:tc>
        <w:tc>
          <w:tcPr>
            <w:tcW w:w="1190" w:type="dxa"/>
            <w:hideMark/>
          </w:tcPr>
          <w:p w:rsidR="000D2F7C" w:rsidRPr="000D2F7C" w:rsidRDefault="000D2F7C" w:rsidP="00313FB2">
            <w:pPr>
              <w:pStyle w:val="aa"/>
              <w:ind w:left="-66" w:right="-83"/>
              <w:rPr>
                <w:sz w:val="18"/>
                <w:szCs w:val="18"/>
              </w:rPr>
            </w:pPr>
            <w:r w:rsidRPr="000D2F7C">
              <w:rPr>
                <w:sz w:val="18"/>
                <w:szCs w:val="18"/>
              </w:rPr>
              <w:t>-1230327,85</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403 1171502014 0000 150</w:t>
            </w:r>
          </w:p>
        </w:tc>
        <w:tc>
          <w:tcPr>
            <w:tcW w:w="7433" w:type="dxa"/>
            <w:hideMark/>
          </w:tcPr>
          <w:p w:rsidR="000D2F7C" w:rsidRPr="000D2F7C" w:rsidRDefault="000D2F7C" w:rsidP="00313FB2">
            <w:pPr>
              <w:pStyle w:val="aa"/>
              <w:ind w:left="-66" w:right="-83"/>
              <w:rPr>
                <w:sz w:val="18"/>
                <w:szCs w:val="18"/>
              </w:rPr>
            </w:pPr>
            <w:r w:rsidRPr="000D2F7C">
              <w:rPr>
                <w:sz w:val="18"/>
                <w:szCs w:val="18"/>
              </w:rPr>
              <w:t>Инициативные платежи, зачисляемые в бюджеты муниципальных округов</w:t>
            </w:r>
          </w:p>
        </w:tc>
        <w:tc>
          <w:tcPr>
            <w:tcW w:w="1190" w:type="dxa"/>
            <w:hideMark/>
          </w:tcPr>
          <w:p w:rsidR="000D2F7C" w:rsidRPr="000D2F7C" w:rsidRDefault="000D2F7C" w:rsidP="00313FB2">
            <w:pPr>
              <w:pStyle w:val="aa"/>
              <w:ind w:left="-66" w:right="-83"/>
              <w:rPr>
                <w:sz w:val="18"/>
                <w:szCs w:val="18"/>
              </w:rPr>
            </w:pPr>
            <w:r w:rsidRPr="000D2F7C">
              <w:rPr>
                <w:sz w:val="18"/>
                <w:szCs w:val="18"/>
              </w:rPr>
              <w:t>151780,00</w:t>
            </w:r>
          </w:p>
        </w:tc>
      </w:tr>
      <w:tr w:rsidR="000D2F7C" w:rsidRPr="000D2F7C" w:rsidTr="00313FB2">
        <w:trPr>
          <w:trHeight w:val="20"/>
        </w:trPr>
        <w:tc>
          <w:tcPr>
            <w:tcW w:w="9449" w:type="dxa"/>
            <w:gridSpan w:val="2"/>
            <w:hideMark/>
          </w:tcPr>
          <w:p w:rsidR="000D2F7C" w:rsidRPr="000D2F7C" w:rsidRDefault="000D2F7C" w:rsidP="00313FB2">
            <w:pPr>
              <w:pStyle w:val="aa"/>
              <w:ind w:left="-66" w:right="-83"/>
              <w:rPr>
                <w:b/>
                <w:bCs/>
                <w:sz w:val="18"/>
                <w:szCs w:val="18"/>
              </w:rPr>
            </w:pPr>
            <w:r w:rsidRPr="000D2F7C">
              <w:rPr>
                <w:b/>
                <w:bCs/>
                <w:sz w:val="18"/>
                <w:szCs w:val="18"/>
              </w:rPr>
              <w:t>492 Комитет финансов Администрации Марёвского муниципального округа</w:t>
            </w:r>
          </w:p>
        </w:tc>
        <w:tc>
          <w:tcPr>
            <w:tcW w:w="1190" w:type="dxa"/>
            <w:hideMark/>
          </w:tcPr>
          <w:p w:rsidR="000D2F7C" w:rsidRPr="000D2F7C" w:rsidRDefault="000D2F7C" w:rsidP="00313FB2">
            <w:pPr>
              <w:pStyle w:val="aa"/>
              <w:ind w:left="-66" w:right="-83"/>
              <w:rPr>
                <w:b/>
                <w:bCs/>
                <w:sz w:val="18"/>
                <w:szCs w:val="18"/>
              </w:rPr>
            </w:pPr>
            <w:r w:rsidRPr="000D2F7C">
              <w:rPr>
                <w:b/>
                <w:bCs/>
                <w:sz w:val="18"/>
                <w:szCs w:val="18"/>
              </w:rPr>
              <w:t>271916397,69</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492 1170504014 0000 180</w:t>
            </w:r>
          </w:p>
        </w:tc>
        <w:tc>
          <w:tcPr>
            <w:tcW w:w="7433" w:type="dxa"/>
            <w:hideMark/>
          </w:tcPr>
          <w:p w:rsidR="000D2F7C" w:rsidRPr="000D2F7C" w:rsidRDefault="000D2F7C" w:rsidP="00313FB2">
            <w:pPr>
              <w:pStyle w:val="aa"/>
              <w:ind w:left="-66" w:right="-83"/>
              <w:rPr>
                <w:sz w:val="18"/>
                <w:szCs w:val="18"/>
              </w:rPr>
            </w:pPr>
            <w:r w:rsidRPr="000D2F7C">
              <w:rPr>
                <w:sz w:val="18"/>
                <w:szCs w:val="18"/>
              </w:rPr>
              <w:t>Прочие неналоговые доходы бюджетов муниципальных округов</w:t>
            </w:r>
          </w:p>
        </w:tc>
        <w:tc>
          <w:tcPr>
            <w:tcW w:w="1190" w:type="dxa"/>
            <w:hideMark/>
          </w:tcPr>
          <w:p w:rsidR="000D2F7C" w:rsidRPr="000D2F7C" w:rsidRDefault="000D2F7C" w:rsidP="00313FB2">
            <w:pPr>
              <w:pStyle w:val="aa"/>
              <w:ind w:left="-66" w:right="-83"/>
              <w:rPr>
                <w:sz w:val="18"/>
                <w:szCs w:val="18"/>
              </w:rPr>
            </w:pPr>
            <w:r w:rsidRPr="000D2F7C">
              <w:rPr>
                <w:sz w:val="18"/>
                <w:szCs w:val="18"/>
              </w:rPr>
              <w:t>105084,49</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492 2021500114 0000 150</w:t>
            </w:r>
          </w:p>
        </w:tc>
        <w:tc>
          <w:tcPr>
            <w:tcW w:w="7433" w:type="dxa"/>
            <w:hideMark/>
          </w:tcPr>
          <w:p w:rsidR="000D2F7C" w:rsidRPr="000D2F7C" w:rsidRDefault="000D2F7C" w:rsidP="00313FB2">
            <w:pPr>
              <w:pStyle w:val="aa"/>
              <w:ind w:left="-66" w:right="-83"/>
              <w:rPr>
                <w:sz w:val="18"/>
                <w:szCs w:val="18"/>
              </w:rPr>
            </w:pPr>
            <w:r w:rsidRPr="000D2F7C">
              <w:rPr>
                <w:sz w:val="18"/>
                <w:szCs w:val="18"/>
              </w:rPr>
              <w:t>Дотации бюджетам муниципальных округов на выравнивание бюджетной обеспеченности из бюджета субъекта Российской Федерации</w:t>
            </w:r>
          </w:p>
        </w:tc>
        <w:tc>
          <w:tcPr>
            <w:tcW w:w="1190" w:type="dxa"/>
            <w:hideMark/>
          </w:tcPr>
          <w:p w:rsidR="000D2F7C" w:rsidRPr="000D2F7C" w:rsidRDefault="000D2F7C" w:rsidP="00313FB2">
            <w:pPr>
              <w:pStyle w:val="aa"/>
              <w:ind w:left="-66" w:right="-83"/>
              <w:rPr>
                <w:sz w:val="18"/>
                <w:szCs w:val="18"/>
              </w:rPr>
            </w:pPr>
            <w:r w:rsidRPr="000D2F7C">
              <w:rPr>
                <w:sz w:val="18"/>
                <w:szCs w:val="18"/>
              </w:rPr>
              <w:t>78821170,00</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492 2022529914 0000 150</w:t>
            </w:r>
          </w:p>
        </w:tc>
        <w:tc>
          <w:tcPr>
            <w:tcW w:w="7433" w:type="dxa"/>
            <w:hideMark/>
          </w:tcPr>
          <w:p w:rsidR="000D2F7C" w:rsidRPr="000D2F7C" w:rsidRDefault="000D2F7C" w:rsidP="00313FB2">
            <w:pPr>
              <w:pStyle w:val="aa"/>
              <w:ind w:left="-66" w:right="-83"/>
              <w:rPr>
                <w:sz w:val="18"/>
                <w:szCs w:val="18"/>
              </w:rPr>
            </w:pPr>
            <w:r w:rsidRPr="000D2F7C">
              <w:rPr>
                <w:sz w:val="18"/>
                <w:szCs w:val="18"/>
              </w:rPr>
              <w:t>Субсидии бюджетам муниципальных округов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c>
          <w:tcPr>
            <w:tcW w:w="1190" w:type="dxa"/>
            <w:hideMark/>
          </w:tcPr>
          <w:p w:rsidR="000D2F7C" w:rsidRPr="000D2F7C" w:rsidRDefault="000D2F7C" w:rsidP="00313FB2">
            <w:pPr>
              <w:pStyle w:val="aa"/>
              <w:ind w:left="-66" w:right="-83"/>
              <w:rPr>
                <w:sz w:val="18"/>
                <w:szCs w:val="18"/>
              </w:rPr>
            </w:pPr>
            <w:r w:rsidRPr="000D2F7C">
              <w:rPr>
                <w:sz w:val="18"/>
                <w:szCs w:val="18"/>
              </w:rPr>
              <w:t>2046302,30</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492 2022530414 0000 150</w:t>
            </w:r>
          </w:p>
        </w:tc>
        <w:tc>
          <w:tcPr>
            <w:tcW w:w="7433" w:type="dxa"/>
            <w:hideMark/>
          </w:tcPr>
          <w:p w:rsidR="000D2F7C" w:rsidRPr="000D2F7C" w:rsidRDefault="000D2F7C" w:rsidP="00313FB2">
            <w:pPr>
              <w:pStyle w:val="aa"/>
              <w:ind w:left="-66" w:right="-83"/>
              <w:rPr>
                <w:sz w:val="18"/>
                <w:szCs w:val="18"/>
              </w:rPr>
            </w:pPr>
            <w:r w:rsidRPr="000D2F7C">
              <w:rPr>
                <w:sz w:val="18"/>
                <w:szCs w:val="18"/>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190" w:type="dxa"/>
            <w:hideMark/>
          </w:tcPr>
          <w:p w:rsidR="000D2F7C" w:rsidRPr="000D2F7C" w:rsidRDefault="000D2F7C" w:rsidP="00313FB2">
            <w:pPr>
              <w:pStyle w:val="aa"/>
              <w:ind w:left="-66" w:right="-83"/>
              <w:rPr>
                <w:sz w:val="18"/>
                <w:szCs w:val="18"/>
              </w:rPr>
            </w:pPr>
            <w:r w:rsidRPr="000D2F7C">
              <w:rPr>
                <w:sz w:val="18"/>
                <w:szCs w:val="18"/>
              </w:rPr>
              <w:t>1504797,91</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492 2022546714 0000 150</w:t>
            </w:r>
          </w:p>
        </w:tc>
        <w:tc>
          <w:tcPr>
            <w:tcW w:w="7433" w:type="dxa"/>
            <w:hideMark/>
          </w:tcPr>
          <w:p w:rsidR="000D2F7C" w:rsidRPr="000D2F7C" w:rsidRDefault="000D2F7C" w:rsidP="00313FB2">
            <w:pPr>
              <w:pStyle w:val="aa"/>
              <w:ind w:left="-66" w:right="-83"/>
              <w:rPr>
                <w:sz w:val="18"/>
                <w:szCs w:val="18"/>
              </w:rPr>
            </w:pPr>
            <w:r w:rsidRPr="000D2F7C">
              <w:rPr>
                <w:sz w:val="18"/>
                <w:szCs w:val="18"/>
              </w:rPr>
              <w:t>Субсидии бюджетам муниципальных округов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190" w:type="dxa"/>
            <w:hideMark/>
          </w:tcPr>
          <w:p w:rsidR="000D2F7C" w:rsidRPr="000D2F7C" w:rsidRDefault="000D2F7C" w:rsidP="00313FB2">
            <w:pPr>
              <w:pStyle w:val="aa"/>
              <w:ind w:left="-66" w:right="-83"/>
              <w:rPr>
                <w:sz w:val="18"/>
                <w:szCs w:val="18"/>
              </w:rPr>
            </w:pPr>
            <w:r w:rsidRPr="000D2F7C">
              <w:rPr>
                <w:sz w:val="18"/>
                <w:szCs w:val="18"/>
              </w:rPr>
              <w:t>473900,00</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492 2022549714 0000 150</w:t>
            </w:r>
          </w:p>
        </w:tc>
        <w:tc>
          <w:tcPr>
            <w:tcW w:w="7433" w:type="dxa"/>
            <w:hideMark/>
          </w:tcPr>
          <w:p w:rsidR="000D2F7C" w:rsidRPr="000D2F7C" w:rsidRDefault="000D2F7C" w:rsidP="00313FB2">
            <w:pPr>
              <w:pStyle w:val="aa"/>
              <w:ind w:left="-66" w:right="-83"/>
              <w:rPr>
                <w:sz w:val="18"/>
                <w:szCs w:val="18"/>
              </w:rPr>
            </w:pPr>
            <w:r w:rsidRPr="000D2F7C">
              <w:rPr>
                <w:sz w:val="18"/>
                <w:szCs w:val="18"/>
              </w:rPr>
              <w:t>Субсидии бюджетам муниципальных округов на реализацию мероприятий по обеспечению жильем молодых семей</w:t>
            </w:r>
          </w:p>
        </w:tc>
        <w:tc>
          <w:tcPr>
            <w:tcW w:w="1190" w:type="dxa"/>
            <w:hideMark/>
          </w:tcPr>
          <w:p w:rsidR="000D2F7C" w:rsidRPr="000D2F7C" w:rsidRDefault="000D2F7C" w:rsidP="00313FB2">
            <w:pPr>
              <w:pStyle w:val="aa"/>
              <w:ind w:left="-66" w:right="-83"/>
              <w:rPr>
                <w:sz w:val="18"/>
                <w:szCs w:val="18"/>
              </w:rPr>
            </w:pPr>
            <w:r w:rsidRPr="000D2F7C">
              <w:rPr>
                <w:sz w:val="18"/>
                <w:szCs w:val="18"/>
              </w:rPr>
              <w:t>439792,58</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492 2022551914 0000 150</w:t>
            </w:r>
          </w:p>
        </w:tc>
        <w:tc>
          <w:tcPr>
            <w:tcW w:w="7433" w:type="dxa"/>
            <w:hideMark/>
          </w:tcPr>
          <w:p w:rsidR="000D2F7C" w:rsidRPr="000D2F7C" w:rsidRDefault="000D2F7C" w:rsidP="00313FB2">
            <w:pPr>
              <w:pStyle w:val="aa"/>
              <w:ind w:left="-66" w:right="-83"/>
              <w:rPr>
                <w:sz w:val="18"/>
                <w:szCs w:val="18"/>
              </w:rPr>
            </w:pPr>
            <w:r w:rsidRPr="000D2F7C">
              <w:rPr>
                <w:sz w:val="18"/>
                <w:szCs w:val="18"/>
              </w:rPr>
              <w:t>Субсидии бюджетам муниципальных округов на поддержку отрасли культуры</w:t>
            </w:r>
          </w:p>
        </w:tc>
        <w:tc>
          <w:tcPr>
            <w:tcW w:w="1190" w:type="dxa"/>
            <w:hideMark/>
          </w:tcPr>
          <w:p w:rsidR="000D2F7C" w:rsidRPr="000D2F7C" w:rsidRDefault="000D2F7C" w:rsidP="00313FB2">
            <w:pPr>
              <w:pStyle w:val="aa"/>
              <w:ind w:left="-66" w:right="-83"/>
              <w:rPr>
                <w:sz w:val="18"/>
                <w:szCs w:val="18"/>
              </w:rPr>
            </w:pPr>
            <w:r w:rsidRPr="000D2F7C">
              <w:rPr>
                <w:sz w:val="18"/>
                <w:szCs w:val="18"/>
              </w:rPr>
              <w:t>31029,30</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492 2022555514 0000 150</w:t>
            </w:r>
          </w:p>
        </w:tc>
        <w:tc>
          <w:tcPr>
            <w:tcW w:w="7433" w:type="dxa"/>
            <w:hideMark/>
          </w:tcPr>
          <w:p w:rsidR="000D2F7C" w:rsidRPr="000D2F7C" w:rsidRDefault="000D2F7C" w:rsidP="00313FB2">
            <w:pPr>
              <w:pStyle w:val="aa"/>
              <w:ind w:left="-66" w:right="-83"/>
              <w:rPr>
                <w:sz w:val="18"/>
                <w:szCs w:val="18"/>
              </w:rPr>
            </w:pPr>
            <w:r w:rsidRPr="000D2F7C">
              <w:rPr>
                <w:sz w:val="18"/>
                <w:szCs w:val="18"/>
              </w:rPr>
              <w:t>Субсидии бюджетам муниципальных округов на реализацию программ формирования современной городской среды</w:t>
            </w:r>
          </w:p>
        </w:tc>
        <w:tc>
          <w:tcPr>
            <w:tcW w:w="1190" w:type="dxa"/>
            <w:hideMark/>
          </w:tcPr>
          <w:p w:rsidR="000D2F7C" w:rsidRPr="000D2F7C" w:rsidRDefault="000D2F7C" w:rsidP="00313FB2">
            <w:pPr>
              <w:pStyle w:val="aa"/>
              <w:ind w:left="-66" w:right="-83"/>
              <w:rPr>
                <w:sz w:val="18"/>
                <w:szCs w:val="18"/>
              </w:rPr>
            </w:pPr>
            <w:r w:rsidRPr="000D2F7C">
              <w:rPr>
                <w:sz w:val="18"/>
                <w:szCs w:val="18"/>
              </w:rPr>
              <w:t>788907,00</w:t>
            </w:r>
          </w:p>
        </w:tc>
      </w:tr>
      <w:tr w:rsidR="000D2F7C" w:rsidRPr="000D2F7C" w:rsidTr="00313FB2">
        <w:trPr>
          <w:trHeight w:val="20"/>
        </w:trPr>
        <w:tc>
          <w:tcPr>
            <w:tcW w:w="2016" w:type="dxa"/>
            <w:noWrap/>
            <w:hideMark/>
          </w:tcPr>
          <w:p w:rsidR="000D2F7C" w:rsidRPr="000D2F7C" w:rsidRDefault="000D2F7C" w:rsidP="00313FB2">
            <w:pPr>
              <w:pStyle w:val="aa"/>
              <w:ind w:left="-66" w:right="-83"/>
              <w:rPr>
                <w:sz w:val="18"/>
                <w:szCs w:val="18"/>
              </w:rPr>
            </w:pPr>
            <w:r w:rsidRPr="000D2F7C">
              <w:rPr>
                <w:sz w:val="18"/>
                <w:szCs w:val="18"/>
              </w:rPr>
              <w:t>492 20225590 14 0000 150</w:t>
            </w:r>
          </w:p>
        </w:tc>
        <w:tc>
          <w:tcPr>
            <w:tcW w:w="7433" w:type="dxa"/>
            <w:hideMark/>
          </w:tcPr>
          <w:p w:rsidR="000D2F7C" w:rsidRPr="000D2F7C" w:rsidRDefault="000D2F7C" w:rsidP="00313FB2">
            <w:pPr>
              <w:pStyle w:val="aa"/>
              <w:ind w:left="-66" w:right="-83"/>
              <w:rPr>
                <w:sz w:val="18"/>
                <w:szCs w:val="18"/>
              </w:rPr>
            </w:pPr>
            <w:r w:rsidRPr="000D2F7C">
              <w:rPr>
                <w:sz w:val="18"/>
                <w:szCs w:val="18"/>
              </w:rPr>
              <w:t>Субсидии бюджетам муниципальных округов на техническое оснащение муниципальных музеев</w:t>
            </w:r>
          </w:p>
        </w:tc>
        <w:tc>
          <w:tcPr>
            <w:tcW w:w="1190" w:type="dxa"/>
            <w:hideMark/>
          </w:tcPr>
          <w:p w:rsidR="000D2F7C" w:rsidRPr="000D2F7C" w:rsidRDefault="000D2F7C" w:rsidP="00313FB2">
            <w:pPr>
              <w:pStyle w:val="aa"/>
              <w:ind w:left="-66" w:right="-83"/>
              <w:rPr>
                <w:sz w:val="18"/>
                <w:szCs w:val="18"/>
              </w:rPr>
            </w:pPr>
            <w:r w:rsidRPr="000D2F7C">
              <w:rPr>
                <w:sz w:val="18"/>
                <w:szCs w:val="18"/>
              </w:rPr>
              <w:t>6786730,00</w:t>
            </w:r>
          </w:p>
        </w:tc>
      </w:tr>
      <w:tr w:rsidR="000D2F7C" w:rsidRPr="000D2F7C" w:rsidTr="00313FB2">
        <w:trPr>
          <w:trHeight w:val="20"/>
        </w:trPr>
        <w:tc>
          <w:tcPr>
            <w:tcW w:w="2016" w:type="dxa"/>
            <w:noWrap/>
            <w:hideMark/>
          </w:tcPr>
          <w:p w:rsidR="000D2F7C" w:rsidRPr="000D2F7C" w:rsidRDefault="000D2F7C" w:rsidP="00313FB2">
            <w:pPr>
              <w:pStyle w:val="aa"/>
              <w:ind w:left="-66" w:right="-83"/>
              <w:rPr>
                <w:sz w:val="18"/>
                <w:szCs w:val="18"/>
              </w:rPr>
            </w:pPr>
            <w:r w:rsidRPr="000D2F7C">
              <w:rPr>
                <w:sz w:val="18"/>
                <w:szCs w:val="18"/>
              </w:rPr>
              <w:t>492 20225597 14 0000 150</w:t>
            </w:r>
          </w:p>
        </w:tc>
        <w:tc>
          <w:tcPr>
            <w:tcW w:w="7433" w:type="dxa"/>
            <w:hideMark/>
          </w:tcPr>
          <w:p w:rsidR="000D2F7C" w:rsidRPr="000D2F7C" w:rsidRDefault="000D2F7C" w:rsidP="00313FB2">
            <w:pPr>
              <w:pStyle w:val="aa"/>
              <w:ind w:left="-66" w:right="-83"/>
              <w:rPr>
                <w:sz w:val="18"/>
                <w:szCs w:val="18"/>
              </w:rPr>
            </w:pPr>
            <w:r w:rsidRPr="000D2F7C">
              <w:rPr>
                <w:sz w:val="18"/>
                <w:szCs w:val="18"/>
              </w:rPr>
              <w:t>Субсидии бюджетам муниципальных округов на реконструкцию и капитальный ремонт муниципальных музеев</w:t>
            </w:r>
          </w:p>
        </w:tc>
        <w:tc>
          <w:tcPr>
            <w:tcW w:w="1190" w:type="dxa"/>
            <w:hideMark/>
          </w:tcPr>
          <w:p w:rsidR="000D2F7C" w:rsidRPr="000D2F7C" w:rsidRDefault="000D2F7C" w:rsidP="00313FB2">
            <w:pPr>
              <w:pStyle w:val="aa"/>
              <w:ind w:left="-66" w:right="-83"/>
              <w:rPr>
                <w:sz w:val="18"/>
                <w:szCs w:val="18"/>
              </w:rPr>
            </w:pPr>
            <w:r w:rsidRPr="000D2F7C">
              <w:rPr>
                <w:sz w:val="18"/>
                <w:szCs w:val="18"/>
              </w:rPr>
              <w:t>7337900,00</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492 2022575014 0000 150</w:t>
            </w:r>
          </w:p>
        </w:tc>
        <w:tc>
          <w:tcPr>
            <w:tcW w:w="7433" w:type="dxa"/>
            <w:hideMark/>
          </w:tcPr>
          <w:p w:rsidR="000D2F7C" w:rsidRPr="000D2F7C" w:rsidRDefault="000D2F7C" w:rsidP="00313FB2">
            <w:pPr>
              <w:pStyle w:val="aa"/>
              <w:ind w:left="-66" w:right="-83"/>
              <w:rPr>
                <w:sz w:val="18"/>
                <w:szCs w:val="18"/>
              </w:rPr>
            </w:pPr>
            <w:r w:rsidRPr="000D2F7C">
              <w:rPr>
                <w:sz w:val="18"/>
                <w:szCs w:val="18"/>
              </w:rPr>
              <w:t>Субсидии бюджетам муниципальных округов на реализацию мероприятий по модернизации школьных систем образования</w:t>
            </w:r>
          </w:p>
        </w:tc>
        <w:tc>
          <w:tcPr>
            <w:tcW w:w="1190" w:type="dxa"/>
            <w:hideMark/>
          </w:tcPr>
          <w:p w:rsidR="000D2F7C" w:rsidRPr="000D2F7C" w:rsidRDefault="000D2F7C" w:rsidP="00313FB2">
            <w:pPr>
              <w:pStyle w:val="aa"/>
              <w:ind w:left="-66" w:right="-83"/>
              <w:rPr>
                <w:sz w:val="18"/>
                <w:szCs w:val="18"/>
              </w:rPr>
            </w:pPr>
            <w:r w:rsidRPr="000D2F7C">
              <w:rPr>
                <w:sz w:val="18"/>
                <w:szCs w:val="18"/>
              </w:rPr>
              <w:t>78283316,54</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492 2022999914 7151 150</w:t>
            </w:r>
          </w:p>
        </w:tc>
        <w:tc>
          <w:tcPr>
            <w:tcW w:w="7433" w:type="dxa"/>
            <w:hideMark/>
          </w:tcPr>
          <w:p w:rsidR="000D2F7C" w:rsidRPr="000D2F7C" w:rsidRDefault="000D2F7C" w:rsidP="00313FB2">
            <w:pPr>
              <w:pStyle w:val="aa"/>
              <w:ind w:left="-66" w:right="-83"/>
              <w:rPr>
                <w:sz w:val="18"/>
                <w:szCs w:val="18"/>
              </w:rPr>
            </w:pPr>
            <w:r w:rsidRPr="000D2F7C">
              <w:rPr>
                <w:sz w:val="18"/>
                <w:szCs w:val="18"/>
              </w:rPr>
              <w:t>Субсидии бюджетам муниципальных районов, муниципальных округов и городского округа на формирование муниципальных дорожных фондов</w:t>
            </w:r>
          </w:p>
        </w:tc>
        <w:tc>
          <w:tcPr>
            <w:tcW w:w="1190" w:type="dxa"/>
            <w:hideMark/>
          </w:tcPr>
          <w:p w:rsidR="000D2F7C" w:rsidRPr="000D2F7C" w:rsidRDefault="000D2F7C" w:rsidP="00313FB2">
            <w:pPr>
              <w:pStyle w:val="aa"/>
              <w:ind w:left="-66" w:right="-83"/>
              <w:rPr>
                <w:sz w:val="18"/>
                <w:szCs w:val="18"/>
              </w:rPr>
            </w:pPr>
            <w:r w:rsidRPr="000D2F7C">
              <w:rPr>
                <w:sz w:val="18"/>
                <w:szCs w:val="18"/>
              </w:rPr>
              <w:t>4281015,46</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492 2022999914 7153 150</w:t>
            </w:r>
          </w:p>
        </w:tc>
        <w:tc>
          <w:tcPr>
            <w:tcW w:w="7433" w:type="dxa"/>
            <w:hideMark/>
          </w:tcPr>
          <w:p w:rsidR="000D2F7C" w:rsidRPr="000D2F7C" w:rsidRDefault="000D2F7C" w:rsidP="00313FB2">
            <w:pPr>
              <w:pStyle w:val="aa"/>
              <w:ind w:left="-66" w:right="-83"/>
              <w:rPr>
                <w:sz w:val="18"/>
                <w:szCs w:val="18"/>
              </w:rPr>
            </w:pPr>
            <w:r w:rsidRPr="000D2F7C">
              <w:rPr>
                <w:sz w:val="18"/>
                <w:szCs w:val="18"/>
              </w:rPr>
              <w:t>Субсидии бюджетам муниципальных районов, муниципальных округов и городского округа на 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190" w:type="dxa"/>
            <w:hideMark/>
          </w:tcPr>
          <w:p w:rsidR="000D2F7C" w:rsidRPr="000D2F7C" w:rsidRDefault="000D2F7C" w:rsidP="00313FB2">
            <w:pPr>
              <w:pStyle w:val="aa"/>
              <w:ind w:left="-66" w:right="-83"/>
              <w:rPr>
                <w:sz w:val="18"/>
                <w:szCs w:val="18"/>
              </w:rPr>
            </w:pPr>
            <w:r w:rsidRPr="000D2F7C">
              <w:rPr>
                <w:sz w:val="18"/>
                <w:szCs w:val="18"/>
              </w:rPr>
              <w:t>6859888,32</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492 2022999914 7208 150</w:t>
            </w:r>
          </w:p>
        </w:tc>
        <w:tc>
          <w:tcPr>
            <w:tcW w:w="7433" w:type="dxa"/>
            <w:hideMark/>
          </w:tcPr>
          <w:p w:rsidR="000D2F7C" w:rsidRPr="000D2F7C" w:rsidRDefault="000D2F7C" w:rsidP="00313FB2">
            <w:pPr>
              <w:pStyle w:val="aa"/>
              <w:ind w:left="-66" w:right="-83"/>
              <w:rPr>
                <w:sz w:val="18"/>
                <w:szCs w:val="18"/>
              </w:rPr>
            </w:pPr>
            <w:r w:rsidRPr="000D2F7C">
              <w:rPr>
                <w:sz w:val="18"/>
                <w:szCs w:val="18"/>
              </w:rPr>
              <w:t xml:space="preserve">Субсидии бюджетам муниципальных районов, муниципальных округов и городского округа на приобретение или изготовление бланков документов об образовании и  (или) о квалификации  </w:t>
            </w:r>
          </w:p>
        </w:tc>
        <w:tc>
          <w:tcPr>
            <w:tcW w:w="1190" w:type="dxa"/>
            <w:hideMark/>
          </w:tcPr>
          <w:p w:rsidR="000D2F7C" w:rsidRPr="000D2F7C" w:rsidRDefault="000D2F7C" w:rsidP="00313FB2">
            <w:pPr>
              <w:pStyle w:val="aa"/>
              <w:ind w:left="-66" w:right="-83"/>
              <w:rPr>
                <w:sz w:val="18"/>
                <w:szCs w:val="18"/>
              </w:rPr>
            </w:pPr>
            <w:r w:rsidRPr="000D2F7C">
              <w:rPr>
                <w:sz w:val="18"/>
                <w:szCs w:val="18"/>
              </w:rPr>
              <w:t>4400,00</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492 2022999914 7209 150</w:t>
            </w:r>
          </w:p>
        </w:tc>
        <w:tc>
          <w:tcPr>
            <w:tcW w:w="7433" w:type="dxa"/>
            <w:hideMark/>
          </w:tcPr>
          <w:p w:rsidR="000D2F7C" w:rsidRPr="000D2F7C" w:rsidRDefault="000D2F7C" w:rsidP="00313FB2">
            <w:pPr>
              <w:pStyle w:val="aa"/>
              <w:ind w:left="-66" w:right="-83"/>
              <w:rPr>
                <w:sz w:val="18"/>
                <w:szCs w:val="18"/>
              </w:rPr>
            </w:pPr>
            <w:r w:rsidRPr="000D2F7C">
              <w:rPr>
                <w:sz w:val="18"/>
                <w:szCs w:val="18"/>
              </w:rPr>
              <w:t xml:space="preserve">Субсидии бюджетам городского округа, муниципальных округов, городских и сельских поселений Новгородской области на поддержку реализации проектов территориальных общественных самоуправлений, включенных в муниципальные программы развития территорий  </w:t>
            </w:r>
          </w:p>
        </w:tc>
        <w:tc>
          <w:tcPr>
            <w:tcW w:w="1190" w:type="dxa"/>
            <w:hideMark/>
          </w:tcPr>
          <w:p w:rsidR="000D2F7C" w:rsidRPr="000D2F7C" w:rsidRDefault="000D2F7C" w:rsidP="00313FB2">
            <w:pPr>
              <w:pStyle w:val="aa"/>
              <w:ind w:left="-66" w:right="-83"/>
              <w:rPr>
                <w:sz w:val="18"/>
                <w:szCs w:val="18"/>
              </w:rPr>
            </w:pPr>
            <w:r w:rsidRPr="000D2F7C">
              <w:rPr>
                <w:sz w:val="18"/>
                <w:szCs w:val="18"/>
              </w:rPr>
              <w:t>100000,00</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492 2022999914 7212 150</w:t>
            </w:r>
          </w:p>
        </w:tc>
        <w:tc>
          <w:tcPr>
            <w:tcW w:w="7433" w:type="dxa"/>
            <w:hideMark/>
          </w:tcPr>
          <w:p w:rsidR="000D2F7C" w:rsidRPr="000D2F7C" w:rsidRDefault="000D2F7C" w:rsidP="00313FB2">
            <w:pPr>
              <w:pStyle w:val="aa"/>
              <w:ind w:left="-66" w:right="-83"/>
              <w:rPr>
                <w:sz w:val="18"/>
                <w:szCs w:val="18"/>
              </w:rPr>
            </w:pPr>
            <w:r w:rsidRPr="000D2F7C">
              <w:rPr>
                <w:sz w:val="18"/>
                <w:szCs w:val="18"/>
              </w:rPr>
              <w:t xml:space="preserve">Субсидии бюджетам муниципальных районов,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w:t>
            </w:r>
          </w:p>
        </w:tc>
        <w:tc>
          <w:tcPr>
            <w:tcW w:w="1190" w:type="dxa"/>
            <w:hideMark/>
          </w:tcPr>
          <w:p w:rsidR="000D2F7C" w:rsidRPr="000D2F7C" w:rsidRDefault="000D2F7C" w:rsidP="00313FB2">
            <w:pPr>
              <w:pStyle w:val="aa"/>
              <w:ind w:left="-66" w:right="-83"/>
              <w:rPr>
                <w:sz w:val="18"/>
                <w:szCs w:val="18"/>
              </w:rPr>
            </w:pPr>
            <w:r w:rsidRPr="000D2F7C">
              <w:rPr>
                <w:sz w:val="18"/>
                <w:szCs w:val="18"/>
              </w:rPr>
              <w:t>1350200,00</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492 2022999914 7230 150</w:t>
            </w:r>
          </w:p>
        </w:tc>
        <w:tc>
          <w:tcPr>
            <w:tcW w:w="7433" w:type="dxa"/>
            <w:hideMark/>
          </w:tcPr>
          <w:p w:rsidR="000D2F7C" w:rsidRPr="000D2F7C" w:rsidRDefault="000D2F7C" w:rsidP="00313FB2">
            <w:pPr>
              <w:pStyle w:val="aa"/>
              <w:ind w:left="-66" w:right="-83"/>
              <w:rPr>
                <w:sz w:val="18"/>
                <w:szCs w:val="18"/>
              </w:rPr>
            </w:pPr>
            <w:r w:rsidRPr="000D2F7C">
              <w:rPr>
                <w:sz w:val="18"/>
                <w:szCs w:val="18"/>
              </w:rPr>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 на 2023 год</w:t>
            </w:r>
          </w:p>
        </w:tc>
        <w:tc>
          <w:tcPr>
            <w:tcW w:w="1190" w:type="dxa"/>
            <w:hideMark/>
          </w:tcPr>
          <w:p w:rsidR="000D2F7C" w:rsidRPr="000D2F7C" w:rsidRDefault="000D2F7C" w:rsidP="00313FB2">
            <w:pPr>
              <w:pStyle w:val="aa"/>
              <w:ind w:left="-66" w:right="-83"/>
              <w:rPr>
                <w:sz w:val="18"/>
                <w:szCs w:val="18"/>
              </w:rPr>
            </w:pPr>
            <w:r w:rsidRPr="000D2F7C">
              <w:rPr>
                <w:sz w:val="18"/>
                <w:szCs w:val="18"/>
              </w:rPr>
              <w:t>17889800,00</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492 2022999914 7237 150</w:t>
            </w:r>
          </w:p>
        </w:tc>
        <w:tc>
          <w:tcPr>
            <w:tcW w:w="7433" w:type="dxa"/>
            <w:hideMark/>
          </w:tcPr>
          <w:p w:rsidR="000D2F7C" w:rsidRPr="000D2F7C" w:rsidRDefault="000D2F7C" w:rsidP="00313FB2">
            <w:pPr>
              <w:pStyle w:val="aa"/>
              <w:ind w:left="-66" w:right="-83"/>
              <w:rPr>
                <w:sz w:val="18"/>
                <w:szCs w:val="18"/>
              </w:rPr>
            </w:pPr>
            <w:r w:rsidRPr="000D2F7C">
              <w:rPr>
                <w:sz w:val="18"/>
                <w:szCs w:val="18"/>
              </w:rPr>
              <w:t xml:space="preserve">Субсидии бюджетам муниципальных образований области с целью софинансирования расходных обязательств, возникающих при реализации мероприятий муниципальных программ в области водоснабжения и водоотведения </w:t>
            </w:r>
          </w:p>
        </w:tc>
        <w:tc>
          <w:tcPr>
            <w:tcW w:w="1190" w:type="dxa"/>
            <w:hideMark/>
          </w:tcPr>
          <w:p w:rsidR="000D2F7C" w:rsidRPr="000D2F7C" w:rsidRDefault="000D2F7C" w:rsidP="00313FB2">
            <w:pPr>
              <w:pStyle w:val="aa"/>
              <w:ind w:left="-66" w:right="-83"/>
              <w:rPr>
                <w:sz w:val="18"/>
                <w:szCs w:val="18"/>
              </w:rPr>
            </w:pPr>
            <w:r w:rsidRPr="000D2F7C">
              <w:rPr>
                <w:sz w:val="18"/>
                <w:szCs w:val="18"/>
              </w:rPr>
              <w:t>6173000,00</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492 2022999914 7526 150</w:t>
            </w:r>
          </w:p>
        </w:tc>
        <w:tc>
          <w:tcPr>
            <w:tcW w:w="7433" w:type="dxa"/>
            <w:hideMark/>
          </w:tcPr>
          <w:p w:rsidR="000D2F7C" w:rsidRPr="000D2F7C" w:rsidRDefault="000D2F7C" w:rsidP="00313FB2">
            <w:pPr>
              <w:pStyle w:val="aa"/>
              <w:ind w:left="-66" w:right="-83"/>
              <w:rPr>
                <w:sz w:val="18"/>
                <w:szCs w:val="18"/>
              </w:rPr>
            </w:pPr>
            <w:r w:rsidRPr="000D2F7C">
              <w:rPr>
                <w:sz w:val="18"/>
                <w:szCs w:val="18"/>
              </w:rPr>
              <w:t xml:space="preserve">Субсидии бюджетам муниципальных округов, городских и сельских поселений Новгородской области на реализацию приоритетных проектов поддержки местных инициатив  </w:t>
            </w:r>
          </w:p>
        </w:tc>
        <w:tc>
          <w:tcPr>
            <w:tcW w:w="1190" w:type="dxa"/>
            <w:hideMark/>
          </w:tcPr>
          <w:p w:rsidR="000D2F7C" w:rsidRPr="000D2F7C" w:rsidRDefault="000D2F7C" w:rsidP="00313FB2">
            <w:pPr>
              <w:pStyle w:val="aa"/>
              <w:ind w:left="-66" w:right="-83"/>
              <w:rPr>
                <w:sz w:val="18"/>
                <w:szCs w:val="18"/>
              </w:rPr>
            </w:pPr>
            <w:r w:rsidRPr="000D2F7C">
              <w:rPr>
                <w:sz w:val="18"/>
                <w:szCs w:val="18"/>
              </w:rPr>
              <w:t>1000000,00</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492 2022999914 7610 150</w:t>
            </w:r>
          </w:p>
        </w:tc>
        <w:tc>
          <w:tcPr>
            <w:tcW w:w="7433" w:type="dxa"/>
            <w:hideMark/>
          </w:tcPr>
          <w:p w:rsidR="000D2F7C" w:rsidRPr="000D2F7C" w:rsidRDefault="000D2F7C" w:rsidP="00313FB2">
            <w:pPr>
              <w:pStyle w:val="aa"/>
              <w:ind w:left="-66" w:right="-83"/>
              <w:rPr>
                <w:sz w:val="18"/>
                <w:szCs w:val="18"/>
              </w:rPr>
            </w:pPr>
            <w:r w:rsidRPr="000D2F7C">
              <w:rPr>
                <w:sz w:val="18"/>
                <w:szCs w:val="18"/>
              </w:rPr>
              <w:t xml:space="preserve">Субсидии бюджетам муниципальных округов, городских и сельских поселений Новгородской области на реализацию приоритетного регионального проекта "Народный бюджет" на 2023 год  </w:t>
            </w:r>
          </w:p>
        </w:tc>
        <w:tc>
          <w:tcPr>
            <w:tcW w:w="1190" w:type="dxa"/>
            <w:hideMark/>
          </w:tcPr>
          <w:p w:rsidR="000D2F7C" w:rsidRPr="000D2F7C" w:rsidRDefault="000D2F7C" w:rsidP="00313FB2">
            <w:pPr>
              <w:pStyle w:val="aa"/>
              <w:ind w:left="-66" w:right="-83"/>
              <w:rPr>
                <w:sz w:val="18"/>
                <w:szCs w:val="18"/>
              </w:rPr>
            </w:pPr>
            <w:r w:rsidRPr="000D2F7C">
              <w:rPr>
                <w:sz w:val="18"/>
                <w:szCs w:val="18"/>
              </w:rPr>
              <w:t>1000000,00</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492 2022999914 7750 150</w:t>
            </w:r>
          </w:p>
        </w:tc>
        <w:tc>
          <w:tcPr>
            <w:tcW w:w="7433" w:type="dxa"/>
            <w:hideMark/>
          </w:tcPr>
          <w:p w:rsidR="000D2F7C" w:rsidRPr="000D2F7C" w:rsidRDefault="000D2F7C" w:rsidP="00313FB2">
            <w:pPr>
              <w:pStyle w:val="aa"/>
              <w:ind w:left="-66" w:right="-83"/>
              <w:rPr>
                <w:sz w:val="18"/>
                <w:szCs w:val="18"/>
              </w:rPr>
            </w:pPr>
            <w:r w:rsidRPr="000D2F7C">
              <w:rPr>
                <w:sz w:val="18"/>
                <w:szCs w:val="18"/>
              </w:rPr>
              <w:t xml:space="preserve">Субсидии бюджетам муниципальных районов, муниципальных округов, городского округа Новгородской области на реализацию мероприятий по модернизации школьных систем образования (на выполнение работ, не включенных в перечень работ по капитальному ремонту </w:t>
            </w:r>
            <w:r w:rsidRPr="000D2F7C">
              <w:rPr>
                <w:sz w:val="18"/>
                <w:szCs w:val="18"/>
              </w:rPr>
              <w:lastRenderedPageBreak/>
              <w:t>зданий государственных и муниципальных общеобразовательных организаций, подлежащих софинансированию из федерального бюджета)</w:t>
            </w:r>
          </w:p>
        </w:tc>
        <w:tc>
          <w:tcPr>
            <w:tcW w:w="1190" w:type="dxa"/>
            <w:hideMark/>
          </w:tcPr>
          <w:p w:rsidR="000D2F7C" w:rsidRPr="000D2F7C" w:rsidRDefault="000D2F7C" w:rsidP="00313FB2">
            <w:pPr>
              <w:pStyle w:val="aa"/>
              <w:ind w:left="-66" w:right="-83"/>
              <w:rPr>
                <w:sz w:val="18"/>
                <w:szCs w:val="18"/>
              </w:rPr>
            </w:pPr>
            <w:r w:rsidRPr="000D2F7C">
              <w:rPr>
                <w:sz w:val="18"/>
                <w:szCs w:val="18"/>
              </w:rPr>
              <w:lastRenderedPageBreak/>
              <w:t>2713330,00</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492 2023002114 0000 150</w:t>
            </w:r>
          </w:p>
        </w:tc>
        <w:tc>
          <w:tcPr>
            <w:tcW w:w="7433" w:type="dxa"/>
            <w:hideMark/>
          </w:tcPr>
          <w:p w:rsidR="000D2F7C" w:rsidRPr="000D2F7C" w:rsidRDefault="000D2F7C" w:rsidP="00313FB2">
            <w:pPr>
              <w:pStyle w:val="aa"/>
              <w:ind w:left="-66" w:right="-83"/>
              <w:rPr>
                <w:sz w:val="18"/>
                <w:szCs w:val="18"/>
              </w:rPr>
            </w:pPr>
            <w:r w:rsidRPr="000D2F7C">
              <w:rPr>
                <w:sz w:val="18"/>
                <w:szCs w:val="18"/>
              </w:rPr>
              <w:t>Субвенции бюджетам муниципальных округов на ежемесячное денежное вознаграждение за классное руководство</w:t>
            </w:r>
          </w:p>
        </w:tc>
        <w:tc>
          <w:tcPr>
            <w:tcW w:w="1190" w:type="dxa"/>
            <w:hideMark/>
          </w:tcPr>
          <w:p w:rsidR="000D2F7C" w:rsidRPr="000D2F7C" w:rsidRDefault="000D2F7C" w:rsidP="00313FB2">
            <w:pPr>
              <w:pStyle w:val="aa"/>
              <w:ind w:left="-66" w:right="-83"/>
              <w:rPr>
                <w:sz w:val="18"/>
                <w:szCs w:val="18"/>
              </w:rPr>
            </w:pPr>
            <w:r w:rsidRPr="000D2F7C">
              <w:rPr>
                <w:sz w:val="18"/>
                <w:szCs w:val="18"/>
              </w:rPr>
              <w:t>289300,00</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492 2023002414 7002 150</w:t>
            </w:r>
          </w:p>
        </w:tc>
        <w:tc>
          <w:tcPr>
            <w:tcW w:w="7433" w:type="dxa"/>
            <w:hideMark/>
          </w:tcPr>
          <w:p w:rsidR="000D2F7C" w:rsidRPr="000D2F7C" w:rsidRDefault="000D2F7C" w:rsidP="00313FB2">
            <w:pPr>
              <w:pStyle w:val="aa"/>
              <w:ind w:left="-66" w:right="-83"/>
              <w:rPr>
                <w:sz w:val="18"/>
                <w:szCs w:val="18"/>
              </w:rPr>
            </w:pPr>
            <w:r w:rsidRPr="000D2F7C">
              <w:rPr>
                <w:sz w:val="18"/>
                <w:szCs w:val="18"/>
              </w:rPr>
              <w:t>Субвенции бюджетам муниципальных районов, муниципальных округов и городского округа на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1190" w:type="dxa"/>
            <w:hideMark/>
          </w:tcPr>
          <w:p w:rsidR="000D2F7C" w:rsidRPr="000D2F7C" w:rsidRDefault="000D2F7C" w:rsidP="00313FB2">
            <w:pPr>
              <w:pStyle w:val="aa"/>
              <w:ind w:left="-66" w:right="-83"/>
              <w:rPr>
                <w:sz w:val="18"/>
                <w:szCs w:val="18"/>
              </w:rPr>
            </w:pPr>
            <w:r w:rsidRPr="000D2F7C">
              <w:rPr>
                <w:sz w:val="18"/>
                <w:szCs w:val="18"/>
              </w:rPr>
              <w:t>609600,00</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492 2023002414 7004 150</w:t>
            </w:r>
          </w:p>
        </w:tc>
        <w:tc>
          <w:tcPr>
            <w:tcW w:w="7433" w:type="dxa"/>
            <w:hideMark/>
          </w:tcPr>
          <w:p w:rsidR="000D2F7C" w:rsidRPr="000D2F7C" w:rsidRDefault="000D2F7C" w:rsidP="00313FB2">
            <w:pPr>
              <w:pStyle w:val="aa"/>
              <w:ind w:left="-66" w:right="-83"/>
              <w:rPr>
                <w:sz w:val="18"/>
                <w:szCs w:val="18"/>
              </w:rPr>
            </w:pPr>
            <w:r w:rsidRPr="000D2F7C">
              <w:rPr>
                <w:sz w:val="18"/>
                <w:szCs w:val="18"/>
              </w:rPr>
              <w:t>Субвенции бюджетам муниципальных районов, муниципальных округов и городского округа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190" w:type="dxa"/>
            <w:hideMark/>
          </w:tcPr>
          <w:p w:rsidR="000D2F7C" w:rsidRPr="000D2F7C" w:rsidRDefault="000D2F7C" w:rsidP="00313FB2">
            <w:pPr>
              <w:pStyle w:val="aa"/>
              <w:ind w:left="-66" w:right="-83"/>
              <w:rPr>
                <w:sz w:val="18"/>
                <w:szCs w:val="18"/>
              </w:rPr>
            </w:pPr>
            <w:r w:rsidRPr="000D2F7C">
              <w:rPr>
                <w:sz w:val="18"/>
                <w:szCs w:val="18"/>
              </w:rPr>
              <w:t>29809100,00</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492 2023002414 7006 150</w:t>
            </w:r>
          </w:p>
        </w:tc>
        <w:tc>
          <w:tcPr>
            <w:tcW w:w="7433" w:type="dxa"/>
            <w:hideMark/>
          </w:tcPr>
          <w:p w:rsidR="000D2F7C" w:rsidRPr="000D2F7C" w:rsidRDefault="000D2F7C" w:rsidP="00313FB2">
            <w:pPr>
              <w:pStyle w:val="aa"/>
              <w:ind w:left="-66" w:right="-83"/>
              <w:rPr>
                <w:sz w:val="18"/>
                <w:szCs w:val="18"/>
              </w:rPr>
            </w:pPr>
            <w:r w:rsidRPr="000D2F7C">
              <w:rPr>
                <w:sz w:val="18"/>
                <w:szCs w:val="18"/>
              </w:rPr>
              <w:t xml:space="preserve">Субвенции бюджетам муниципальным районов, муниципальных округов и городского округа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w:t>
            </w:r>
          </w:p>
        </w:tc>
        <w:tc>
          <w:tcPr>
            <w:tcW w:w="1190" w:type="dxa"/>
            <w:hideMark/>
          </w:tcPr>
          <w:p w:rsidR="000D2F7C" w:rsidRPr="000D2F7C" w:rsidRDefault="000D2F7C" w:rsidP="00313FB2">
            <w:pPr>
              <w:pStyle w:val="aa"/>
              <w:ind w:left="-66" w:right="-83"/>
              <w:rPr>
                <w:sz w:val="18"/>
                <w:szCs w:val="18"/>
              </w:rPr>
            </w:pPr>
            <w:r w:rsidRPr="000D2F7C">
              <w:rPr>
                <w:sz w:val="18"/>
                <w:szCs w:val="18"/>
              </w:rPr>
              <w:t>747100,00</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492 2023002414 7028 150</w:t>
            </w:r>
          </w:p>
        </w:tc>
        <w:tc>
          <w:tcPr>
            <w:tcW w:w="7433" w:type="dxa"/>
            <w:hideMark/>
          </w:tcPr>
          <w:p w:rsidR="000D2F7C" w:rsidRPr="000D2F7C" w:rsidRDefault="000D2F7C" w:rsidP="00313FB2">
            <w:pPr>
              <w:pStyle w:val="aa"/>
              <w:ind w:left="-66" w:right="-83"/>
              <w:rPr>
                <w:sz w:val="18"/>
                <w:szCs w:val="18"/>
              </w:rPr>
            </w:pPr>
            <w:r w:rsidRPr="000D2F7C">
              <w:rPr>
                <w:sz w:val="18"/>
                <w:szCs w:val="18"/>
              </w:rPr>
              <w:t>Субвенции бюджетам муниципальных образований на содержание штатных единиц, осуществляющих переданные отдельные государственные полномочия области</w:t>
            </w:r>
          </w:p>
        </w:tc>
        <w:tc>
          <w:tcPr>
            <w:tcW w:w="1190" w:type="dxa"/>
            <w:hideMark/>
          </w:tcPr>
          <w:p w:rsidR="000D2F7C" w:rsidRPr="000D2F7C" w:rsidRDefault="000D2F7C" w:rsidP="00313FB2">
            <w:pPr>
              <w:pStyle w:val="aa"/>
              <w:ind w:left="-66" w:right="-83"/>
              <w:rPr>
                <w:sz w:val="18"/>
                <w:szCs w:val="18"/>
              </w:rPr>
            </w:pPr>
            <w:r w:rsidRPr="000D2F7C">
              <w:rPr>
                <w:sz w:val="18"/>
                <w:szCs w:val="18"/>
              </w:rPr>
              <w:t>2222300,00</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492 2023002414 7050 150</w:t>
            </w:r>
          </w:p>
        </w:tc>
        <w:tc>
          <w:tcPr>
            <w:tcW w:w="7433" w:type="dxa"/>
            <w:hideMark/>
          </w:tcPr>
          <w:p w:rsidR="000D2F7C" w:rsidRPr="000D2F7C" w:rsidRDefault="000D2F7C" w:rsidP="00313FB2">
            <w:pPr>
              <w:pStyle w:val="aa"/>
              <w:ind w:left="-66" w:right="-83"/>
              <w:rPr>
                <w:sz w:val="18"/>
                <w:szCs w:val="18"/>
              </w:rPr>
            </w:pPr>
            <w:r w:rsidRPr="000D2F7C">
              <w:rPr>
                <w:sz w:val="18"/>
                <w:szCs w:val="18"/>
              </w:rPr>
              <w:t>Субвенции бюджетам муниципальных районов, муниципальных округов и городского округа на 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190" w:type="dxa"/>
            <w:hideMark/>
          </w:tcPr>
          <w:p w:rsidR="000D2F7C" w:rsidRPr="000D2F7C" w:rsidRDefault="000D2F7C" w:rsidP="00313FB2">
            <w:pPr>
              <w:pStyle w:val="aa"/>
              <w:ind w:left="-66" w:right="-83"/>
              <w:rPr>
                <w:sz w:val="18"/>
                <w:szCs w:val="18"/>
              </w:rPr>
            </w:pPr>
            <w:r w:rsidRPr="000D2F7C">
              <w:rPr>
                <w:sz w:val="18"/>
                <w:szCs w:val="18"/>
              </w:rPr>
              <w:t>124300,00</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492 2023002414 7057 150</w:t>
            </w:r>
          </w:p>
        </w:tc>
        <w:tc>
          <w:tcPr>
            <w:tcW w:w="7433" w:type="dxa"/>
            <w:hideMark/>
          </w:tcPr>
          <w:p w:rsidR="000D2F7C" w:rsidRPr="000D2F7C" w:rsidRDefault="000D2F7C" w:rsidP="00313FB2">
            <w:pPr>
              <w:pStyle w:val="aa"/>
              <w:ind w:left="-66" w:right="-83"/>
              <w:rPr>
                <w:sz w:val="18"/>
                <w:szCs w:val="18"/>
              </w:rPr>
            </w:pPr>
            <w:r w:rsidRPr="000D2F7C">
              <w:rPr>
                <w:sz w:val="18"/>
                <w:szCs w:val="18"/>
              </w:rPr>
              <w:t xml:space="preserve">Субвенции бюджетам муниципальных районов, муниципальных округов на 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w:t>
            </w:r>
          </w:p>
        </w:tc>
        <w:tc>
          <w:tcPr>
            <w:tcW w:w="1190" w:type="dxa"/>
            <w:hideMark/>
          </w:tcPr>
          <w:p w:rsidR="000D2F7C" w:rsidRPr="000D2F7C" w:rsidRDefault="000D2F7C" w:rsidP="00313FB2">
            <w:pPr>
              <w:pStyle w:val="aa"/>
              <w:ind w:left="-66" w:right="-83"/>
              <w:rPr>
                <w:sz w:val="18"/>
                <w:szCs w:val="18"/>
              </w:rPr>
            </w:pPr>
            <w:r w:rsidRPr="000D2F7C">
              <w:rPr>
                <w:sz w:val="18"/>
                <w:szCs w:val="18"/>
              </w:rPr>
              <w:t>44700,00</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492 2023002414 7065 150</w:t>
            </w:r>
          </w:p>
        </w:tc>
        <w:tc>
          <w:tcPr>
            <w:tcW w:w="7433" w:type="dxa"/>
            <w:hideMark/>
          </w:tcPr>
          <w:p w:rsidR="000D2F7C" w:rsidRPr="000D2F7C" w:rsidRDefault="000D2F7C" w:rsidP="00313FB2">
            <w:pPr>
              <w:pStyle w:val="aa"/>
              <w:ind w:left="-66" w:right="-83"/>
              <w:rPr>
                <w:sz w:val="18"/>
                <w:szCs w:val="18"/>
              </w:rPr>
            </w:pPr>
            <w:r w:rsidRPr="000D2F7C">
              <w:rPr>
                <w:sz w:val="18"/>
                <w:szCs w:val="18"/>
              </w:rPr>
              <w:t>Субвенции бюджетам муниципальных районов, муниципальных округов  и городского округа на 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190" w:type="dxa"/>
            <w:hideMark/>
          </w:tcPr>
          <w:p w:rsidR="000D2F7C" w:rsidRPr="000D2F7C" w:rsidRDefault="000D2F7C" w:rsidP="00313FB2">
            <w:pPr>
              <w:pStyle w:val="aa"/>
              <w:ind w:left="-66" w:right="-83"/>
              <w:rPr>
                <w:sz w:val="18"/>
                <w:szCs w:val="18"/>
              </w:rPr>
            </w:pPr>
            <w:r w:rsidRPr="000D2F7C">
              <w:rPr>
                <w:sz w:val="18"/>
                <w:szCs w:val="18"/>
              </w:rPr>
              <w:t>2000,00</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492 2023002414 7066 150</w:t>
            </w:r>
          </w:p>
        </w:tc>
        <w:tc>
          <w:tcPr>
            <w:tcW w:w="7433" w:type="dxa"/>
            <w:hideMark/>
          </w:tcPr>
          <w:p w:rsidR="000D2F7C" w:rsidRPr="000D2F7C" w:rsidRDefault="000D2F7C" w:rsidP="00313FB2">
            <w:pPr>
              <w:pStyle w:val="aa"/>
              <w:ind w:left="-66" w:right="-83"/>
              <w:rPr>
                <w:sz w:val="18"/>
                <w:szCs w:val="18"/>
              </w:rPr>
            </w:pPr>
            <w:r w:rsidRPr="000D2F7C">
              <w:rPr>
                <w:sz w:val="18"/>
                <w:szCs w:val="18"/>
              </w:rPr>
              <w:t xml:space="preserve">Субвенции бюджетам муниципальных районов, муниципальных округов  и городского округа Новгорордской области на осуществление отдельных государственных полномочий в области увековечения памяти погибших при защите Отечества  </w:t>
            </w:r>
          </w:p>
        </w:tc>
        <w:tc>
          <w:tcPr>
            <w:tcW w:w="1190" w:type="dxa"/>
            <w:hideMark/>
          </w:tcPr>
          <w:p w:rsidR="000D2F7C" w:rsidRPr="000D2F7C" w:rsidRDefault="000D2F7C" w:rsidP="00313FB2">
            <w:pPr>
              <w:pStyle w:val="aa"/>
              <w:ind w:left="-66" w:right="-83"/>
              <w:rPr>
                <w:sz w:val="18"/>
                <w:szCs w:val="18"/>
              </w:rPr>
            </w:pPr>
            <w:r w:rsidRPr="000D2F7C">
              <w:rPr>
                <w:sz w:val="18"/>
                <w:szCs w:val="18"/>
              </w:rPr>
              <w:t>94020,00</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492 2023002414 7072 150</w:t>
            </w:r>
          </w:p>
        </w:tc>
        <w:tc>
          <w:tcPr>
            <w:tcW w:w="7433" w:type="dxa"/>
            <w:hideMark/>
          </w:tcPr>
          <w:p w:rsidR="000D2F7C" w:rsidRPr="000D2F7C" w:rsidRDefault="000D2F7C" w:rsidP="00313FB2">
            <w:pPr>
              <w:pStyle w:val="aa"/>
              <w:ind w:left="-66" w:right="-83"/>
              <w:rPr>
                <w:sz w:val="18"/>
                <w:szCs w:val="18"/>
              </w:rPr>
            </w:pPr>
            <w:r w:rsidRPr="000D2F7C">
              <w:rPr>
                <w:sz w:val="18"/>
                <w:szCs w:val="18"/>
              </w:rPr>
              <w:t>Субвенции бюджетам муниципальных районов, муниципальных округов и городского округа на 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1190" w:type="dxa"/>
            <w:hideMark/>
          </w:tcPr>
          <w:p w:rsidR="000D2F7C" w:rsidRPr="000D2F7C" w:rsidRDefault="000D2F7C" w:rsidP="00313FB2">
            <w:pPr>
              <w:pStyle w:val="aa"/>
              <w:ind w:left="-66" w:right="-83"/>
              <w:rPr>
                <w:sz w:val="18"/>
                <w:szCs w:val="18"/>
              </w:rPr>
            </w:pPr>
            <w:r w:rsidRPr="000D2F7C">
              <w:rPr>
                <w:sz w:val="18"/>
                <w:szCs w:val="18"/>
              </w:rPr>
              <w:t>31850,00</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492 2023002414 7164 150</w:t>
            </w:r>
          </w:p>
        </w:tc>
        <w:tc>
          <w:tcPr>
            <w:tcW w:w="7433" w:type="dxa"/>
            <w:hideMark/>
          </w:tcPr>
          <w:p w:rsidR="000D2F7C" w:rsidRPr="000D2F7C" w:rsidRDefault="000D2F7C" w:rsidP="00313FB2">
            <w:pPr>
              <w:pStyle w:val="aa"/>
              <w:ind w:left="-66" w:right="-83"/>
              <w:rPr>
                <w:sz w:val="18"/>
                <w:szCs w:val="18"/>
              </w:rPr>
            </w:pPr>
            <w:r w:rsidRPr="000D2F7C">
              <w:rPr>
                <w:sz w:val="18"/>
                <w:szCs w:val="18"/>
              </w:rPr>
              <w:t>Субвенции бюджетам муниципальных районов, муниципальных округов, городского округа Новгородской области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w:t>
            </w:r>
          </w:p>
        </w:tc>
        <w:tc>
          <w:tcPr>
            <w:tcW w:w="1190" w:type="dxa"/>
            <w:hideMark/>
          </w:tcPr>
          <w:p w:rsidR="000D2F7C" w:rsidRPr="000D2F7C" w:rsidRDefault="000D2F7C" w:rsidP="00313FB2">
            <w:pPr>
              <w:pStyle w:val="aa"/>
              <w:ind w:left="-66" w:right="-83"/>
              <w:rPr>
                <w:sz w:val="18"/>
                <w:szCs w:val="18"/>
              </w:rPr>
            </w:pPr>
            <w:r w:rsidRPr="000D2F7C">
              <w:rPr>
                <w:sz w:val="18"/>
                <w:szCs w:val="18"/>
              </w:rPr>
              <w:t>101400,00</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492 2023002414 7265 150</w:t>
            </w:r>
          </w:p>
        </w:tc>
        <w:tc>
          <w:tcPr>
            <w:tcW w:w="7433" w:type="dxa"/>
            <w:hideMark/>
          </w:tcPr>
          <w:p w:rsidR="000D2F7C" w:rsidRPr="000D2F7C" w:rsidRDefault="000D2F7C" w:rsidP="00313FB2">
            <w:pPr>
              <w:pStyle w:val="aa"/>
              <w:ind w:left="-66" w:right="-83"/>
              <w:rPr>
                <w:sz w:val="18"/>
                <w:szCs w:val="18"/>
              </w:rPr>
            </w:pPr>
            <w:r w:rsidRPr="000D2F7C">
              <w:rPr>
                <w:sz w:val="18"/>
                <w:szCs w:val="18"/>
              </w:rPr>
              <w:t>Субвенции бюджетам муниципальных районов, муниципальных округов на 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1190" w:type="dxa"/>
            <w:hideMark/>
          </w:tcPr>
          <w:p w:rsidR="000D2F7C" w:rsidRPr="000D2F7C" w:rsidRDefault="000D2F7C" w:rsidP="00313FB2">
            <w:pPr>
              <w:pStyle w:val="aa"/>
              <w:ind w:left="-66" w:right="-83"/>
              <w:rPr>
                <w:sz w:val="18"/>
                <w:szCs w:val="18"/>
              </w:rPr>
            </w:pPr>
            <w:r w:rsidRPr="000D2F7C">
              <w:rPr>
                <w:sz w:val="18"/>
                <w:szCs w:val="18"/>
              </w:rPr>
              <w:t>160000,00</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492 2023002414 7524 150</w:t>
            </w:r>
          </w:p>
        </w:tc>
        <w:tc>
          <w:tcPr>
            <w:tcW w:w="7433" w:type="dxa"/>
            <w:hideMark/>
          </w:tcPr>
          <w:p w:rsidR="000D2F7C" w:rsidRPr="000D2F7C" w:rsidRDefault="000D2F7C" w:rsidP="00313FB2">
            <w:pPr>
              <w:pStyle w:val="aa"/>
              <w:ind w:left="-66" w:right="-83"/>
              <w:rPr>
                <w:sz w:val="18"/>
                <w:szCs w:val="18"/>
              </w:rPr>
            </w:pPr>
            <w:r w:rsidRPr="000D2F7C">
              <w:rPr>
                <w:sz w:val="18"/>
                <w:szCs w:val="18"/>
              </w:rPr>
              <w:t>Субвенции бюджетам муниципальных районов, муниципальных округов Новгородской области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1190" w:type="dxa"/>
            <w:hideMark/>
          </w:tcPr>
          <w:p w:rsidR="000D2F7C" w:rsidRPr="000D2F7C" w:rsidRDefault="000D2F7C" w:rsidP="00313FB2">
            <w:pPr>
              <w:pStyle w:val="aa"/>
              <w:ind w:left="-66" w:right="-83"/>
              <w:rPr>
                <w:sz w:val="18"/>
                <w:szCs w:val="18"/>
              </w:rPr>
            </w:pPr>
            <w:r w:rsidRPr="000D2F7C">
              <w:rPr>
                <w:sz w:val="18"/>
                <w:szCs w:val="18"/>
              </w:rPr>
              <w:t>8780000,00</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492 2023002714 0000 150</w:t>
            </w:r>
          </w:p>
        </w:tc>
        <w:tc>
          <w:tcPr>
            <w:tcW w:w="7433" w:type="dxa"/>
            <w:hideMark/>
          </w:tcPr>
          <w:p w:rsidR="000D2F7C" w:rsidRPr="000D2F7C" w:rsidRDefault="000D2F7C" w:rsidP="00313FB2">
            <w:pPr>
              <w:pStyle w:val="aa"/>
              <w:ind w:left="-66" w:right="-83"/>
              <w:rPr>
                <w:sz w:val="18"/>
                <w:szCs w:val="18"/>
              </w:rPr>
            </w:pPr>
            <w:r w:rsidRPr="000D2F7C">
              <w:rPr>
                <w:sz w:val="18"/>
                <w:szCs w:val="18"/>
              </w:rPr>
              <w:t>Субвенции бюджетам муниципальных округов на содержание ребенка в семье опекуна и приемной семье, а также вознаграждение, причитающееся приемному родителю</w:t>
            </w:r>
          </w:p>
        </w:tc>
        <w:tc>
          <w:tcPr>
            <w:tcW w:w="1190" w:type="dxa"/>
            <w:hideMark/>
          </w:tcPr>
          <w:p w:rsidR="000D2F7C" w:rsidRPr="000D2F7C" w:rsidRDefault="000D2F7C" w:rsidP="00313FB2">
            <w:pPr>
              <w:pStyle w:val="aa"/>
              <w:ind w:left="-66" w:right="-83"/>
              <w:rPr>
                <w:sz w:val="18"/>
                <w:szCs w:val="18"/>
              </w:rPr>
            </w:pPr>
            <w:r w:rsidRPr="000D2F7C">
              <w:rPr>
                <w:sz w:val="18"/>
                <w:szCs w:val="18"/>
              </w:rPr>
              <w:t>1387300,00</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492 2023002914 0000 150</w:t>
            </w:r>
          </w:p>
        </w:tc>
        <w:tc>
          <w:tcPr>
            <w:tcW w:w="7433" w:type="dxa"/>
            <w:hideMark/>
          </w:tcPr>
          <w:p w:rsidR="000D2F7C" w:rsidRPr="000D2F7C" w:rsidRDefault="000D2F7C" w:rsidP="00313FB2">
            <w:pPr>
              <w:pStyle w:val="aa"/>
              <w:ind w:left="-66" w:right="-83"/>
              <w:rPr>
                <w:sz w:val="18"/>
                <w:szCs w:val="18"/>
              </w:rPr>
            </w:pPr>
            <w:r w:rsidRPr="000D2F7C">
              <w:rPr>
                <w:sz w:val="18"/>
                <w:szCs w:val="18"/>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190" w:type="dxa"/>
            <w:hideMark/>
          </w:tcPr>
          <w:p w:rsidR="000D2F7C" w:rsidRPr="000D2F7C" w:rsidRDefault="000D2F7C" w:rsidP="00313FB2">
            <w:pPr>
              <w:pStyle w:val="aa"/>
              <w:ind w:left="-66" w:right="-83"/>
              <w:rPr>
                <w:sz w:val="18"/>
                <w:szCs w:val="18"/>
              </w:rPr>
            </w:pPr>
            <w:r w:rsidRPr="000D2F7C">
              <w:rPr>
                <w:sz w:val="18"/>
                <w:szCs w:val="18"/>
              </w:rPr>
              <w:t>159280,00</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lastRenderedPageBreak/>
              <w:t>492 2023511814 0000 150</w:t>
            </w:r>
          </w:p>
        </w:tc>
        <w:tc>
          <w:tcPr>
            <w:tcW w:w="7433" w:type="dxa"/>
            <w:hideMark/>
          </w:tcPr>
          <w:p w:rsidR="000D2F7C" w:rsidRPr="000D2F7C" w:rsidRDefault="000D2F7C" w:rsidP="00313FB2">
            <w:pPr>
              <w:pStyle w:val="aa"/>
              <w:ind w:left="-66" w:right="-83"/>
              <w:rPr>
                <w:sz w:val="18"/>
                <w:szCs w:val="18"/>
              </w:rPr>
            </w:pPr>
            <w:r w:rsidRPr="000D2F7C">
              <w:rPr>
                <w:sz w:val="18"/>
                <w:szCs w:val="18"/>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 муниципальных и городских округов</w:t>
            </w:r>
          </w:p>
        </w:tc>
        <w:tc>
          <w:tcPr>
            <w:tcW w:w="1190" w:type="dxa"/>
            <w:hideMark/>
          </w:tcPr>
          <w:p w:rsidR="000D2F7C" w:rsidRPr="000D2F7C" w:rsidRDefault="000D2F7C" w:rsidP="00313FB2">
            <w:pPr>
              <w:pStyle w:val="aa"/>
              <w:ind w:left="-66" w:right="-83"/>
              <w:rPr>
                <w:sz w:val="18"/>
                <w:szCs w:val="18"/>
              </w:rPr>
            </w:pPr>
            <w:r w:rsidRPr="000D2F7C">
              <w:rPr>
                <w:sz w:val="18"/>
                <w:szCs w:val="18"/>
              </w:rPr>
              <w:t>287600,00</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492 2023517914 0000 150</w:t>
            </w:r>
          </w:p>
        </w:tc>
        <w:tc>
          <w:tcPr>
            <w:tcW w:w="7433" w:type="dxa"/>
            <w:hideMark/>
          </w:tcPr>
          <w:p w:rsidR="000D2F7C" w:rsidRPr="000D2F7C" w:rsidRDefault="000D2F7C" w:rsidP="00313FB2">
            <w:pPr>
              <w:pStyle w:val="aa"/>
              <w:ind w:left="-66" w:right="-83"/>
              <w:rPr>
                <w:sz w:val="18"/>
                <w:szCs w:val="18"/>
              </w:rPr>
            </w:pPr>
            <w:r w:rsidRPr="000D2F7C">
              <w:rPr>
                <w:sz w:val="18"/>
                <w:szCs w:val="18"/>
              </w:rPr>
              <w:t>Субвенции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190" w:type="dxa"/>
            <w:hideMark/>
          </w:tcPr>
          <w:p w:rsidR="000D2F7C" w:rsidRPr="000D2F7C" w:rsidRDefault="000D2F7C" w:rsidP="00313FB2">
            <w:pPr>
              <w:pStyle w:val="aa"/>
              <w:ind w:left="-66" w:right="-83"/>
              <w:rPr>
                <w:sz w:val="18"/>
                <w:szCs w:val="18"/>
              </w:rPr>
            </w:pPr>
            <w:r w:rsidRPr="000D2F7C">
              <w:rPr>
                <w:sz w:val="18"/>
                <w:szCs w:val="18"/>
              </w:rPr>
              <w:t>90000,00</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492 2023530314 0000 150</w:t>
            </w:r>
          </w:p>
        </w:tc>
        <w:tc>
          <w:tcPr>
            <w:tcW w:w="7433" w:type="dxa"/>
            <w:hideMark/>
          </w:tcPr>
          <w:p w:rsidR="000D2F7C" w:rsidRPr="000D2F7C" w:rsidRDefault="000D2F7C" w:rsidP="00313FB2">
            <w:pPr>
              <w:pStyle w:val="aa"/>
              <w:ind w:left="-66" w:right="-83"/>
              <w:rPr>
                <w:sz w:val="18"/>
                <w:szCs w:val="18"/>
              </w:rPr>
            </w:pPr>
            <w:r w:rsidRPr="000D2F7C">
              <w:rPr>
                <w:sz w:val="18"/>
                <w:szCs w:val="18"/>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190" w:type="dxa"/>
            <w:hideMark/>
          </w:tcPr>
          <w:p w:rsidR="000D2F7C" w:rsidRPr="000D2F7C" w:rsidRDefault="000D2F7C" w:rsidP="00313FB2">
            <w:pPr>
              <w:pStyle w:val="aa"/>
              <w:ind w:left="-66" w:right="-83"/>
              <w:rPr>
                <w:sz w:val="18"/>
                <w:szCs w:val="18"/>
              </w:rPr>
            </w:pPr>
            <w:r w:rsidRPr="000D2F7C">
              <w:rPr>
                <w:sz w:val="18"/>
                <w:szCs w:val="18"/>
              </w:rPr>
              <w:t>1822800,00</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492 2023593014 0000 150</w:t>
            </w:r>
          </w:p>
        </w:tc>
        <w:tc>
          <w:tcPr>
            <w:tcW w:w="7433" w:type="dxa"/>
            <w:hideMark/>
          </w:tcPr>
          <w:p w:rsidR="000D2F7C" w:rsidRPr="000D2F7C" w:rsidRDefault="000D2F7C" w:rsidP="00313FB2">
            <w:pPr>
              <w:pStyle w:val="aa"/>
              <w:ind w:left="-66" w:right="-83"/>
              <w:rPr>
                <w:sz w:val="18"/>
                <w:szCs w:val="18"/>
              </w:rPr>
            </w:pPr>
            <w:r w:rsidRPr="000D2F7C">
              <w:rPr>
                <w:sz w:val="18"/>
                <w:szCs w:val="18"/>
              </w:rPr>
              <w:t>Субвенции бюджетам муниципальных округов на государственную регистрацию актов гражданского состояния</w:t>
            </w:r>
          </w:p>
        </w:tc>
        <w:tc>
          <w:tcPr>
            <w:tcW w:w="1190" w:type="dxa"/>
            <w:hideMark/>
          </w:tcPr>
          <w:p w:rsidR="000D2F7C" w:rsidRPr="000D2F7C" w:rsidRDefault="000D2F7C" w:rsidP="00313FB2">
            <w:pPr>
              <w:pStyle w:val="aa"/>
              <w:ind w:left="-66" w:right="-83"/>
              <w:rPr>
                <w:sz w:val="18"/>
                <w:szCs w:val="18"/>
              </w:rPr>
            </w:pPr>
            <w:r w:rsidRPr="000D2F7C">
              <w:rPr>
                <w:sz w:val="18"/>
                <w:szCs w:val="18"/>
              </w:rPr>
              <w:t>299000,00</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492 2024999914 7137 150</w:t>
            </w:r>
          </w:p>
        </w:tc>
        <w:tc>
          <w:tcPr>
            <w:tcW w:w="7433" w:type="dxa"/>
            <w:hideMark/>
          </w:tcPr>
          <w:p w:rsidR="000D2F7C" w:rsidRPr="000D2F7C" w:rsidRDefault="000D2F7C" w:rsidP="00313FB2">
            <w:pPr>
              <w:pStyle w:val="aa"/>
              <w:ind w:left="-66" w:right="-83"/>
              <w:rPr>
                <w:sz w:val="18"/>
                <w:szCs w:val="18"/>
              </w:rPr>
            </w:pPr>
            <w:r w:rsidRPr="000D2F7C">
              <w:rPr>
                <w:sz w:val="18"/>
                <w:szCs w:val="18"/>
              </w:rPr>
              <w:t xml:space="preserve">Иные межбюджетные трансферты бюджетам муниципальных районов, муниципальных округов и городского округа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 </w:t>
            </w:r>
          </w:p>
        </w:tc>
        <w:tc>
          <w:tcPr>
            <w:tcW w:w="1190" w:type="dxa"/>
            <w:hideMark/>
          </w:tcPr>
          <w:p w:rsidR="000D2F7C" w:rsidRPr="000D2F7C" w:rsidRDefault="000D2F7C" w:rsidP="00313FB2">
            <w:pPr>
              <w:pStyle w:val="aa"/>
              <w:ind w:left="-66" w:right="-83"/>
              <w:rPr>
                <w:sz w:val="18"/>
                <w:szCs w:val="18"/>
              </w:rPr>
            </w:pPr>
            <w:r w:rsidRPr="000D2F7C">
              <w:rPr>
                <w:sz w:val="18"/>
                <w:szCs w:val="18"/>
              </w:rPr>
              <w:t>100000,00</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492 2024999914 7138 150</w:t>
            </w:r>
          </w:p>
        </w:tc>
        <w:tc>
          <w:tcPr>
            <w:tcW w:w="7433" w:type="dxa"/>
            <w:hideMark/>
          </w:tcPr>
          <w:p w:rsidR="000D2F7C" w:rsidRPr="000D2F7C" w:rsidRDefault="000D2F7C" w:rsidP="00313FB2">
            <w:pPr>
              <w:pStyle w:val="aa"/>
              <w:ind w:left="-66" w:right="-83"/>
              <w:rPr>
                <w:sz w:val="18"/>
                <w:szCs w:val="18"/>
              </w:rPr>
            </w:pPr>
            <w:r w:rsidRPr="000D2F7C">
              <w:rPr>
                <w:sz w:val="18"/>
                <w:szCs w:val="18"/>
              </w:rPr>
              <w:t xml:space="preserve">Иные межбюджетные трансферты бюджетам муниципальных районов, муниципальных округов и городского округа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 </w:t>
            </w:r>
          </w:p>
        </w:tc>
        <w:tc>
          <w:tcPr>
            <w:tcW w:w="1190" w:type="dxa"/>
            <w:hideMark/>
          </w:tcPr>
          <w:p w:rsidR="000D2F7C" w:rsidRPr="000D2F7C" w:rsidRDefault="000D2F7C" w:rsidP="00313FB2">
            <w:pPr>
              <w:pStyle w:val="aa"/>
              <w:ind w:left="-66" w:right="-83"/>
              <w:rPr>
                <w:sz w:val="18"/>
                <w:szCs w:val="18"/>
              </w:rPr>
            </w:pPr>
            <w:r w:rsidRPr="000D2F7C">
              <w:rPr>
                <w:sz w:val="18"/>
                <w:szCs w:val="18"/>
              </w:rPr>
              <w:t>30000,00</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492 2024999914 7141 150</w:t>
            </w:r>
          </w:p>
        </w:tc>
        <w:tc>
          <w:tcPr>
            <w:tcW w:w="7433" w:type="dxa"/>
            <w:hideMark/>
          </w:tcPr>
          <w:p w:rsidR="000D2F7C" w:rsidRPr="000D2F7C" w:rsidRDefault="000D2F7C" w:rsidP="00313FB2">
            <w:pPr>
              <w:pStyle w:val="aa"/>
              <w:ind w:left="-66" w:right="-83"/>
              <w:rPr>
                <w:sz w:val="18"/>
                <w:szCs w:val="18"/>
              </w:rPr>
            </w:pPr>
            <w:r w:rsidRPr="000D2F7C">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частичную компенсацию дополнительных расходов на повышение оплаты труда работников бюджетной сферы </w:t>
            </w:r>
          </w:p>
        </w:tc>
        <w:tc>
          <w:tcPr>
            <w:tcW w:w="1190" w:type="dxa"/>
            <w:hideMark/>
          </w:tcPr>
          <w:p w:rsidR="000D2F7C" w:rsidRPr="000D2F7C" w:rsidRDefault="000D2F7C" w:rsidP="00313FB2">
            <w:pPr>
              <w:pStyle w:val="aa"/>
              <w:ind w:left="-66" w:right="-83"/>
              <w:rPr>
                <w:sz w:val="18"/>
                <w:szCs w:val="18"/>
              </w:rPr>
            </w:pPr>
            <w:r w:rsidRPr="000D2F7C">
              <w:rPr>
                <w:sz w:val="18"/>
                <w:szCs w:val="18"/>
              </w:rPr>
              <w:t>1164800,00</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492 2024999914 7172 150</w:t>
            </w:r>
          </w:p>
        </w:tc>
        <w:tc>
          <w:tcPr>
            <w:tcW w:w="7433" w:type="dxa"/>
            <w:hideMark/>
          </w:tcPr>
          <w:p w:rsidR="000D2F7C" w:rsidRPr="000D2F7C" w:rsidRDefault="000D2F7C" w:rsidP="00313FB2">
            <w:pPr>
              <w:pStyle w:val="aa"/>
              <w:ind w:left="-66" w:right="-83"/>
              <w:rPr>
                <w:sz w:val="18"/>
                <w:szCs w:val="18"/>
              </w:rPr>
            </w:pPr>
            <w:r w:rsidRPr="000D2F7C">
              <w:rPr>
                <w:sz w:val="18"/>
                <w:szCs w:val="18"/>
              </w:rPr>
              <w:t xml:space="preserve">Иные межбюджетные трансферты бюджетам муниципальных районов, муниципальных округов Новгородской области на реализацию мероприятий по поддержке субъектов малого и среднего предпринимательства </w:t>
            </w:r>
          </w:p>
        </w:tc>
        <w:tc>
          <w:tcPr>
            <w:tcW w:w="1190" w:type="dxa"/>
            <w:hideMark/>
          </w:tcPr>
          <w:p w:rsidR="000D2F7C" w:rsidRPr="000D2F7C" w:rsidRDefault="000D2F7C" w:rsidP="00313FB2">
            <w:pPr>
              <w:pStyle w:val="aa"/>
              <w:ind w:left="-66" w:right="-83"/>
              <w:rPr>
                <w:sz w:val="18"/>
                <w:szCs w:val="18"/>
              </w:rPr>
            </w:pPr>
            <w:r w:rsidRPr="000D2F7C">
              <w:rPr>
                <w:sz w:val="18"/>
                <w:szCs w:val="18"/>
              </w:rPr>
              <w:t>343000,00</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492 20224999914 7238 150</w:t>
            </w:r>
          </w:p>
        </w:tc>
        <w:tc>
          <w:tcPr>
            <w:tcW w:w="7433" w:type="dxa"/>
            <w:hideMark/>
          </w:tcPr>
          <w:p w:rsidR="000D2F7C" w:rsidRPr="000D2F7C" w:rsidRDefault="000D2F7C" w:rsidP="00313FB2">
            <w:pPr>
              <w:pStyle w:val="aa"/>
              <w:ind w:left="-66" w:right="-83"/>
              <w:rPr>
                <w:sz w:val="18"/>
                <w:szCs w:val="18"/>
              </w:rPr>
            </w:pPr>
            <w:r w:rsidRPr="000D2F7C">
              <w:rPr>
                <w:sz w:val="18"/>
                <w:szCs w:val="18"/>
              </w:rPr>
              <w:t>Иные межбюджетные трансферты бюджетам муниципальных районов, муниципальных округов Новгородской области на организацию бесплатной перевозки обучающихся общеобразовательных организаций</w:t>
            </w:r>
          </w:p>
        </w:tc>
        <w:tc>
          <w:tcPr>
            <w:tcW w:w="1190" w:type="dxa"/>
            <w:hideMark/>
          </w:tcPr>
          <w:p w:rsidR="000D2F7C" w:rsidRPr="000D2F7C" w:rsidRDefault="000D2F7C" w:rsidP="00313FB2">
            <w:pPr>
              <w:pStyle w:val="aa"/>
              <w:ind w:left="-66" w:right="-83"/>
              <w:rPr>
                <w:sz w:val="18"/>
                <w:szCs w:val="18"/>
              </w:rPr>
            </w:pPr>
            <w:r w:rsidRPr="000D2F7C">
              <w:rPr>
                <w:sz w:val="18"/>
                <w:szCs w:val="18"/>
              </w:rPr>
              <w:t>4471500,00</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492 20224999914 7267 150</w:t>
            </w:r>
          </w:p>
        </w:tc>
        <w:tc>
          <w:tcPr>
            <w:tcW w:w="7433" w:type="dxa"/>
            <w:hideMark/>
          </w:tcPr>
          <w:p w:rsidR="000D2F7C" w:rsidRPr="000D2F7C" w:rsidRDefault="000D2F7C" w:rsidP="00313FB2">
            <w:pPr>
              <w:pStyle w:val="aa"/>
              <w:ind w:left="-66" w:right="-83"/>
              <w:rPr>
                <w:sz w:val="18"/>
                <w:szCs w:val="18"/>
              </w:rPr>
            </w:pPr>
            <w:r w:rsidRPr="000D2F7C">
              <w:rPr>
                <w:sz w:val="18"/>
                <w:szCs w:val="18"/>
              </w:rPr>
              <w:t xml:space="preserve">Иные межбюджетные трансферты бюджетам муниципальных районов, муниципальных округов и городского округа Новгородской области на обеспечение расходных обязательств, связанных с реализацией указа Губернатора Новгородской области от 11.10.2022 № 584 "О мерах поддержки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и членов их семей" </w:t>
            </w:r>
          </w:p>
        </w:tc>
        <w:tc>
          <w:tcPr>
            <w:tcW w:w="1190" w:type="dxa"/>
            <w:hideMark/>
          </w:tcPr>
          <w:p w:rsidR="000D2F7C" w:rsidRPr="000D2F7C" w:rsidRDefault="000D2F7C" w:rsidP="00313FB2">
            <w:pPr>
              <w:pStyle w:val="aa"/>
              <w:ind w:left="-66" w:right="-83"/>
              <w:rPr>
                <w:sz w:val="18"/>
                <w:szCs w:val="18"/>
              </w:rPr>
            </w:pPr>
            <w:r w:rsidRPr="000D2F7C">
              <w:rPr>
                <w:sz w:val="18"/>
                <w:szCs w:val="18"/>
              </w:rPr>
              <w:t>101300,00</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492 20224999914 7532 150</w:t>
            </w:r>
          </w:p>
        </w:tc>
        <w:tc>
          <w:tcPr>
            <w:tcW w:w="7433" w:type="dxa"/>
            <w:hideMark/>
          </w:tcPr>
          <w:p w:rsidR="000D2F7C" w:rsidRPr="000D2F7C" w:rsidRDefault="000D2F7C" w:rsidP="00313FB2">
            <w:pPr>
              <w:pStyle w:val="aa"/>
              <w:ind w:left="-66" w:right="-83"/>
              <w:rPr>
                <w:sz w:val="18"/>
                <w:szCs w:val="18"/>
              </w:rPr>
            </w:pPr>
            <w:r w:rsidRPr="000D2F7C">
              <w:rPr>
                <w:sz w:val="18"/>
                <w:szCs w:val="18"/>
              </w:rPr>
              <w:t xml:space="preserve">Иные межбюджетные трансферты бюджетам муниципальных районов, муниципальных округов и городского округа Новгородской области на выплату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  </w:t>
            </w:r>
          </w:p>
        </w:tc>
        <w:tc>
          <w:tcPr>
            <w:tcW w:w="1190" w:type="dxa"/>
            <w:hideMark/>
          </w:tcPr>
          <w:p w:rsidR="000D2F7C" w:rsidRPr="000D2F7C" w:rsidRDefault="000D2F7C" w:rsidP="00313FB2">
            <w:pPr>
              <w:pStyle w:val="aa"/>
              <w:ind w:left="-66" w:right="-83"/>
              <w:rPr>
                <w:sz w:val="18"/>
                <w:szCs w:val="18"/>
              </w:rPr>
            </w:pPr>
            <w:r w:rsidRPr="000D2F7C">
              <w:rPr>
                <w:sz w:val="18"/>
                <w:szCs w:val="18"/>
              </w:rPr>
              <w:t>24000,00</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492 20224999914 7543 150</w:t>
            </w:r>
          </w:p>
        </w:tc>
        <w:tc>
          <w:tcPr>
            <w:tcW w:w="7433" w:type="dxa"/>
            <w:hideMark/>
          </w:tcPr>
          <w:p w:rsidR="000D2F7C" w:rsidRPr="000D2F7C" w:rsidRDefault="000D2F7C" w:rsidP="00313FB2">
            <w:pPr>
              <w:pStyle w:val="aa"/>
              <w:ind w:left="-66" w:right="-83"/>
              <w:rPr>
                <w:sz w:val="18"/>
                <w:szCs w:val="18"/>
              </w:rPr>
            </w:pPr>
            <w:r w:rsidRPr="000D2F7C">
              <w:rPr>
                <w:sz w:val="18"/>
                <w:szCs w:val="18"/>
              </w:rPr>
              <w:t xml:space="preserve">Иные межбюджетные трансферты бюджетам муниципальных районов, муниципальных округов, городских и сельских поселений Новгородской области в целях софинансирования расходных обязательств на реализацию мероприятий по уничтожению борщевика Сосновского в муниципальных образованиях Новгородской области    </w:t>
            </w:r>
          </w:p>
        </w:tc>
        <w:tc>
          <w:tcPr>
            <w:tcW w:w="1190" w:type="dxa"/>
            <w:hideMark/>
          </w:tcPr>
          <w:p w:rsidR="000D2F7C" w:rsidRPr="000D2F7C" w:rsidRDefault="000D2F7C" w:rsidP="00313FB2">
            <w:pPr>
              <w:pStyle w:val="aa"/>
              <w:ind w:left="-66" w:right="-83"/>
              <w:rPr>
                <w:sz w:val="18"/>
                <w:szCs w:val="18"/>
              </w:rPr>
            </w:pPr>
            <w:r w:rsidRPr="000D2F7C">
              <w:rPr>
                <w:sz w:val="18"/>
                <w:szCs w:val="18"/>
              </w:rPr>
              <w:t>278250,00</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492 20224999914 7621 150</w:t>
            </w:r>
          </w:p>
        </w:tc>
        <w:tc>
          <w:tcPr>
            <w:tcW w:w="7433" w:type="dxa"/>
            <w:hideMark/>
          </w:tcPr>
          <w:p w:rsidR="000D2F7C" w:rsidRPr="000D2F7C" w:rsidRDefault="000D2F7C" w:rsidP="00313FB2">
            <w:pPr>
              <w:pStyle w:val="aa"/>
              <w:ind w:left="-66" w:right="-83"/>
              <w:rPr>
                <w:sz w:val="18"/>
                <w:szCs w:val="18"/>
              </w:rPr>
            </w:pPr>
            <w:r w:rsidRPr="000D2F7C">
              <w:rPr>
                <w:sz w:val="18"/>
                <w:szCs w:val="18"/>
              </w:rPr>
              <w:t xml:space="preserve">Иные межбюджетные трансферты бюджетам муниципальных районов, муниципальных округов, городского округа, городских и сельских поселений Новгородской области на финансовое обеспечение затрат по созданию и (или) содержанию мест (площадок) накопления твердых коммунальных отходов    </w:t>
            </w:r>
          </w:p>
        </w:tc>
        <w:tc>
          <w:tcPr>
            <w:tcW w:w="1190" w:type="dxa"/>
            <w:hideMark/>
          </w:tcPr>
          <w:p w:rsidR="000D2F7C" w:rsidRPr="000D2F7C" w:rsidRDefault="000D2F7C" w:rsidP="00313FB2">
            <w:pPr>
              <w:pStyle w:val="aa"/>
              <w:ind w:left="-66" w:right="-83"/>
              <w:rPr>
                <w:sz w:val="18"/>
                <w:szCs w:val="18"/>
              </w:rPr>
            </w:pPr>
            <w:r w:rsidRPr="000D2F7C">
              <w:rPr>
                <w:sz w:val="18"/>
                <w:szCs w:val="18"/>
              </w:rPr>
              <w:t>583798,00</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492 20224999914 7623 150</w:t>
            </w:r>
          </w:p>
        </w:tc>
        <w:tc>
          <w:tcPr>
            <w:tcW w:w="7433" w:type="dxa"/>
            <w:hideMark/>
          </w:tcPr>
          <w:p w:rsidR="000D2F7C" w:rsidRPr="000D2F7C" w:rsidRDefault="000D2F7C" w:rsidP="00313FB2">
            <w:pPr>
              <w:pStyle w:val="aa"/>
              <w:ind w:left="-66" w:right="-83"/>
              <w:rPr>
                <w:sz w:val="18"/>
                <w:szCs w:val="18"/>
              </w:rPr>
            </w:pPr>
            <w:r w:rsidRPr="000D2F7C">
              <w:rPr>
                <w:sz w:val="18"/>
                <w:szCs w:val="18"/>
              </w:rPr>
              <w:t>Иные межбюджетные трансферты бюджетам муниципальных образований Новгородской области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w:t>
            </w:r>
          </w:p>
        </w:tc>
        <w:tc>
          <w:tcPr>
            <w:tcW w:w="1190" w:type="dxa"/>
            <w:hideMark/>
          </w:tcPr>
          <w:p w:rsidR="000D2F7C" w:rsidRPr="000D2F7C" w:rsidRDefault="000D2F7C" w:rsidP="00313FB2">
            <w:pPr>
              <w:pStyle w:val="aa"/>
              <w:ind w:left="-66" w:right="-83"/>
              <w:rPr>
                <w:sz w:val="18"/>
                <w:szCs w:val="18"/>
              </w:rPr>
            </w:pPr>
            <w:r w:rsidRPr="000D2F7C">
              <w:rPr>
                <w:sz w:val="18"/>
                <w:szCs w:val="18"/>
              </w:rPr>
              <w:t>814096,99</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492 20224999914 7704 150</w:t>
            </w:r>
          </w:p>
        </w:tc>
        <w:tc>
          <w:tcPr>
            <w:tcW w:w="7433" w:type="dxa"/>
            <w:hideMark/>
          </w:tcPr>
          <w:p w:rsidR="000D2F7C" w:rsidRPr="000D2F7C" w:rsidRDefault="000D2F7C" w:rsidP="00313FB2">
            <w:pPr>
              <w:pStyle w:val="aa"/>
              <w:ind w:left="-66" w:right="-83"/>
              <w:rPr>
                <w:sz w:val="18"/>
                <w:szCs w:val="18"/>
              </w:rPr>
            </w:pPr>
            <w:r w:rsidRPr="000D2F7C">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в целях поощрения муниципальных образований, обеспечивших создание благоприятных условий для применения физическими лицами специального налогового режима "Налог на профессиональный доход" </w:t>
            </w:r>
          </w:p>
        </w:tc>
        <w:tc>
          <w:tcPr>
            <w:tcW w:w="1190" w:type="dxa"/>
            <w:hideMark/>
          </w:tcPr>
          <w:p w:rsidR="000D2F7C" w:rsidRPr="000D2F7C" w:rsidRDefault="000D2F7C" w:rsidP="00313FB2">
            <w:pPr>
              <w:pStyle w:val="aa"/>
              <w:ind w:left="-66" w:right="-83"/>
              <w:rPr>
                <w:sz w:val="18"/>
                <w:szCs w:val="18"/>
              </w:rPr>
            </w:pPr>
            <w:r w:rsidRPr="000D2F7C">
              <w:rPr>
                <w:sz w:val="18"/>
                <w:szCs w:val="18"/>
              </w:rPr>
              <w:t>510700,00</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492 2196001014 0000 151</w:t>
            </w:r>
          </w:p>
        </w:tc>
        <w:tc>
          <w:tcPr>
            <w:tcW w:w="7433" w:type="dxa"/>
            <w:hideMark/>
          </w:tcPr>
          <w:p w:rsidR="000D2F7C" w:rsidRPr="000D2F7C" w:rsidRDefault="000D2F7C" w:rsidP="00313FB2">
            <w:pPr>
              <w:pStyle w:val="aa"/>
              <w:ind w:left="-66" w:right="-83"/>
              <w:rPr>
                <w:sz w:val="18"/>
                <w:szCs w:val="18"/>
              </w:rPr>
            </w:pPr>
            <w:r w:rsidRPr="000D2F7C">
              <w:rPr>
                <w:sz w:val="18"/>
                <w:szCs w:val="18"/>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190" w:type="dxa"/>
            <w:hideMark/>
          </w:tcPr>
          <w:p w:rsidR="000D2F7C" w:rsidRPr="000D2F7C" w:rsidRDefault="000D2F7C" w:rsidP="00313FB2">
            <w:pPr>
              <w:pStyle w:val="aa"/>
              <w:ind w:left="-66" w:right="-83"/>
              <w:rPr>
                <w:sz w:val="18"/>
                <w:szCs w:val="18"/>
              </w:rPr>
            </w:pPr>
            <w:r w:rsidRPr="000D2F7C">
              <w:rPr>
                <w:sz w:val="18"/>
                <w:szCs w:val="18"/>
              </w:rPr>
              <w:t>-1557261,20</w:t>
            </w:r>
          </w:p>
        </w:tc>
      </w:tr>
      <w:tr w:rsidR="000D2F7C" w:rsidRPr="000D2F7C" w:rsidTr="00313FB2">
        <w:trPr>
          <w:trHeight w:val="20"/>
        </w:trPr>
        <w:tc>
          <w:tcPr>
            <w:tcW w:w="9449" w:type="dxa"/>
            <w:gridSpan w:val="2"/>
            <w:hideMark/>
          </w:tcPr>
          <w:p w:rsidR="000D2F7C" w:rsidRPr="000D2F7C" w:rsidRDefault="000D2F7C" w:rsidP="00313FB2">
            <w:pPr>
              <w:pStyle w:val="aa"/>
              <w:ind w:left="-66" w:right="-83"/>
              <w:rPr>
                <w:b/>
                <w:bCs/>
                <w:sz w:val="18"/>
                <w:szCs w:val="18"/>
              </w:rPr>
            </w:pPr>
            <w:r w:rsidRPr="000D2F7C">
              <w:rPr>
                <w:b/>
                <w:bCs/>
                <w:sz w:val="18"/>
                <w:szCs w:val="18"/>
              </w:rPr>
              <w:t>846 Министерство природных ресурсов, лесного хозяйства и экологии Новгородской области</w:t>
            </w:r>
          </w:p>
        </w:tc>
        <w:tc>
          <w:tcPr>
            <w:tcW w:w="1190" w:type="dxa"/>
            <w:hideMark/>
          </w:tcPr>
          <w:p w:rsidR="000D2F7C" w:rsidRPr="000D2F7C" w:rsidRDefault="000D2F7C" w:rsidP="00313FB2">
            <w:pPr>
              <w:pStyle w:val="aa"/>
              <w:ind w:left="-66" w:right="-83"/>
              <w:rPr>
                <w:b/>
                <w:bCs/>
                <w:sz w:val="18"/>
                <w:szCs w:val="18"/>
              </w:rPr>
            </w:pPr>
            <w:r w:rsidRPr="000D2F7C">
              <w:rPr>
                <w:b/>
                <w:bCs/>
                <w:sz w:val="18"/>
                <w:szCs w:val="18"/>
              </w:rPr>
              <w:t>153817,75</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846 1161105001 0000 140</w:t>
            </w:r>
          </w:p>
        </w:tc>
        <w:tc>
          <w:tcPr>
            <w:tcW w:w="7433" w:type="dxa"/>
            <w:hideMark/>
          </w:tcPr>
          <w:p w:rsidR="000D2F7C" w:rsidRPr="000D2F7C" w:rsidRDefault="000D2F7C" w:rsidP="00313FB2">
            <w:pPr>
              <w:pStyle w:val="aa"/>
              <w:ind w:left="-66" w:right="-83"/>
              <w:rPr>
                <w:sz w:val="18"/>
                <w:szCs w:val="18"/>
              </w:rPr>
            </w:pPr>
            <w:r w:rsidRPr="000D2F7C">
              <w:rPr>
                <w:sz w:val="18"/>
                <w:szCs w:val="18"/>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1190" w:type="dxa"/>
            <w:hideMark/>
          </w:tcPr>
          <w:p w:rsidR="000D2F7C" w:rsidRPr="000D2F7C" w:rsidRDefault="000D2F7C" w:rsidP="00313FB2">
            <w:pPr>
              <w:pStyle w:val="aa"/>
              <w:ind w:left="-66" w:right="-83"/>
              <w:rPr>
                <w:sz w:val="18"/>
                <w:szCs w:val="18"/>
              </w:rPr>
            </w:pPr>
            <w:r w:rsidRPr="000D2F7C">
              <w:rPr>
                <w:sz w:val="18"/>
                <w:szCs w:val="18"/>
              </w:rPr>
              <w:t>153817,75</w:t>
            </w:r>
          </w:p>
        </w:tc>
      </w:tr>
      <w:tr w:rsidR="000D2F7C" w:rsidRPr="000D2F7C" w:rsidTr="00313FB2">
        <w:trPr>
          <w:trHeight w:val="20"/>
        </w:trPr>
        <w:tc>
          <w:tcPr>
            <w:tcW w:w="9449" w:type="dxa"/>
            <w:gridSpan w:val="2"/>
            <w:hideMark/>
          </w:tcPr>
          <w:p w:rsidR="000D2F7C" w:rsidRPr="000D2F7C" w:rsidRDefault="000D2F7C" w:rsidP="00313FB2">
            <w:pPr>
              <w:pStyle w:val="aa"/>
              <w:ind w:left="-66" w:right="-83"/>
              <w:rPr>
                <w:b/>
                <w:bCs/>
                <w:sz w:val="18"/>
                <w:szCs w:val="18"/>
              </w:rPr>
            </w:pPr>
            <w:r w:rsidRPr="000D2F7C">
              <w:rPr>
                <w:b/>
                <w:bCs/>
                <w:sz w:val="18"/>
                <w:szCs w:val="18"/>
              </w:rPr>
              <w:t>916 Администрация Губернатора Новгородской области</w:t>
            </w:r>
          </w:p>
        </w:tc>
        <w:tc>
          <w:tcPr>
            <w:tcW w:w="1190" w:type="dxa"/>
            <w:hideMark/>
          </w:tcPr>
          <w:p w:rsidR="000D2F7C" w:rsidRPr="000D2F7C" w:rsidRDefault="000D2F7C" w:rsidP="00313FB2">
            <w:pPr>
              <w:pStyle w:val="aa"/>
              <w:ind w:left="-66" w:right="-83"/>
              <w:rPr>
                <w:b/>
                <w:bCs/>
                <w:sz w:val="18"/>
                <w:szCs w:val="18"/>
              </w:rPr>
            </w:pPr>
            <w:r w:rsidRPr="000D2F7C">
              <w:rPr>
                <w:b/>
                <w:bCs/>
                <w:sz w:val="18"/>
                <w:szCs w:val="18"/>
              </w:rPr>
              <w:t>19650,00</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916 1160105301 0000 140</w:t>
            </w:r>
          </w:p>
        </w:tc>
        <w:tc>
          <w:tcPr>
            <w:tcW w:w="7433" w:type="dxa"/>
            <w:hideMark/>
          </w:tcPr>
          <w:p w:rsidR="000D2F7C" w:rsidRPr="000D2F7C" w:rsidRDefault="000D2F7C" w:rsidP="00313FB2">
            <w:pPr>
              <w:pStyle w:val="aa"/>
              <w:ind w:left="-66" w:right="-83"/>
              <w:rPr>
                <w:b/>
                <w:bCs/>
                <w:sz w:val="18"/>
                <w:szCs w:val="18"/>
              </w:rPr>
            </w:pPr>
            <w:r w:rsidRPr="000D2F7C">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r w:rsidRPr="000D2F7C">
              <w:rPr>
                <w:b/>
                <w:bCs/>
                <w:sz w:val="18"/>
                <w:szCs w:val="18"/>
              </w:rPr>
              <w:t xml:space="preserve"> </w:t>
            </w:r>
          </w:p>
        </w:tc>
        <w:tc>
          <w:tcPr>
            <w:tcW w:w="1190" w:type="dxa"/>
            <w:hideMark/>
          </w:tcPr>
          <w:p w:rsidR="000D2F7C" w:rsidRPr="000D2F7C" w:rsidRDefault="000D2F7C" w:rsidP="00313FB2">
            <w:pPr>
              <w:pStyle w:val="aa"/>
              <w:ind w:left="-66" w:right="-83"/>
              <w:rPr>
                <w:sz w:val="18"/>
                <w:szCs w:val="18"/>
              </w:rPr>
            </w:pPr>
            <w:r w:rsidRPr="000D2F7C">
              <w:rPr>
                <w:sz w:val="18"/>
                <w:szCs w:val="18"/>
              </w:rPr>
              <w:t>1150,00</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lastRenderedPageBreak/>
              <w:t>916 1160106301 0000 140</w:t>
            </w:r>
          </w:p>
        </w:tc>
        <w:tc>
          <w:tcPr>
            <w:tcW w:w="7433" w:type="dxa"/>
            <w:hideMark/>
          </w:tcPr>
          <w:p w:rsidR="000D2F7C" w:rsidRPr="000D2F7C" w:rsidRDefault="000D2F7C" w:rsidP="00313FB2">
            <w:pPr>
              <w:pStyle w:val="aa"/>
              <w:ind w:left="-66" w:right="-83"/>
              <w:rPr>
                <w:sz w:val="18"/>
                <w:szCs w:val="18"/>
              </w:rPr>
            </w:pPr>
            <w:r w:rsidRPr="000D2F7C">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190" w:type="dxa"/>
            <w:hideMark/>
          </w:tcPr>
          <w:p w:rsidR="000D2F7C" w:rsidRPr="000D2F7C" w:rsidRDefault="000D2F7C" w:rsidP="00313FB2">
            <w:pPr>
              <w:pStyle w:val="aa"/>
              <w:ind w:left="-66" w:right="-83"/>
              <w:rPr>
                <w:sz w:val="18"/>
                <w:szCs w:val="18"/>
              </w:rPr>
            </w:pPr>
            <w:r w:rsidRPr="000D2F7C">
              <w:rPr>
                <w:sz w:val="18"/>
                <w:szCs w:val="18"/>
              </w:rPr>
              <w:t>14000,00</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916 1160120301 0000 140</w:t>
            </w:r>
          </w:p>
        </w:tc>
        <w:tc>
          <w:tcPr>
            <w:tcW w:w="7433" w:type="dxa"/>
            <w:hideMark/>
          </w:tcPr>
          <w:p w:rsidR="000D2F7C" w:rsidRPr="000D2F7C" w:rsidRDefault="000D2F7C" w:rsidP="00313FB2">
            <w:pPr>
              <w:pStyle w:val="aa"/>
              <w:ind w:left="-66" w:right="-83"/>
              <w:rPr>
                <w:sz w:val="18"/>
                <w:szCs w:val="18"/>
              </w:rPr>
            </w:pPr>
            <w:r w:rsidRPr="000D2F7C">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190" w:type="dxa"/>
            <w:hideMark/>
          </w:tcPr>
          <w:p w:rsidR="000D2F7C" w:rsidRPr="000D2F7C" w:rsidRDefault="000D2F7C" w:rsidP="00313FB2">
            <w:pPr>
              <w:pStyle w:val="aa"/>
              <w:ind w:left="-66" w:right="-83"/>
              <w:rPr>
                <w:sz w:val="18"/>
                <w:szCs w:val="18"/>
              </w:rPr>
            </w:pPr>
            <w:r w:rsidRPr="000D2F7C">
              <w:rPr>
                <w:sz w:val="18"/>
                <w:szCs w:val="18"/>
              </w:rPr>
              <w:t>4500,00</w:t>
            </w:r>
          </w:p>
        </w:tc>
      </w:tr>
      <w:tr w:rsidR="000D2F7C" w:rsidRPr="000D2F7C" w:rsidTr="00313FB2">
        <w:trPr>
          <w:trHeight w:val="20"/>
        </w:trPr>
        <w:tc>
          <w:tcPr>
            <w:tcW w:w="9449" w:type="dxa"/>
            <w:gridSpan w:val="2"/>
            <w:hideMark/>
          </w:tcPr>
          <w:p w:rsidR="000D2F7C" w:rsidRPr="000D2F7C" w:rsidRDefault="000D2F7C" w:rsidP="00313FB2">
            <w:pPr>
              <w:pStyle w:val="aa"/>
              <w:ind w:left="-66" w:right="-83"/>
              <w:rPr>
                <w:b/>
                <w:bCs/>
                <w:sz w:val="18"/>
                <w:szCs w:val="18"/>
              </w:rPr>
            </w:pPr>
            <w:r w:rsidRPr="000D2F7C">
              <w:rPr>
                <w:b/>
                <w:bCs/>
                <w:sz w:val="18"/>
                <w:szCs w:val="18"/>
              </w:rPr>
              <w:t>917 Комитет записи актов гражданского состояния и организационного обеспечения деятельности мировых судей Новгородской области</w:t>
            </w:r>
            <w:r w:rsidR="00313FB2">
              <w:rPr>
                <w:b/>
                <w:bCs/>
                <w:sz w:val="18"/>
                <w:szCs w:val="18"/>
              </w:rPr>
              <w:t xml:space="preserve"> </w:t>
            </w:r>
            <w:r w:rsidRPr="000D2F7C">
              <w:rPr>
                <w:b/>
                <w:bCs/>
                <w:sz w:val="18"/>
                <w:szCs w:val="18"/>
              </w:rPr>
              <w:t xml:space="preserve">области </w:t>
            </w:r>
          </w:p>
        </w:tc>
        <w:tc>
          <w:tcPr>
            <w:tcW w:w="1190" w:type="dxa"/>
            <w:hideMark/>
          </w:tcPr>
          <w:p w:rsidR="000D2F7C" w:rsidRPr="000D2F7C" w:rsidRDefault="000D2F7C" w:rsidP="00313FB2">
            <w:pPr>
              <w:pStyle w:val="aa"/>
              <w:ind w:left="-66" w:right="-83"/>
              <w:rPr>
                <w:b/>
                <w:bCs/>
                <w:sz w:val="18"/>
                <w:szCs w:val="18"/>
              </w:rPr>
            </w:pPr>
            <w:r w:rsidRPr="000D2F7C">
              <w:rPr>
                <w:b/>
                <w:bCs/>
                <w:sz w:val="18"/>
                <w:szCs w:val="18"/>
              </w:rPr>
              <w:t>116337,42</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917 1160105301 0000 140</w:t>
            </w:r>
          </w:p>
        </w:tc>
        <w:tc>
          <w:tcPr>
            <w:tcW w:w="7433" w:type="dxa"/>
            <w:hideMark/>
          </w:tcPr>
          <w:p w:rsidR="000D2F7C" w:rsidRPr="000D2F7C" w:rsidRDefault="000D2F7C" w:rsidP="00313FB2">
            <w:pPr>
              <w:pStyle w:val="aa"/>
              <w:ind w:left="-66" w:right="-83"/>
              <w:rPr>
                <w:b/>
                <w:bCs/>
                <w:sz w:val="18"/>
                <w:szCs w:val="18"/>
              </w:rPr>
            </w:pPr>
            <w:r w:rsidRPr="000D2F7C">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r w:rsidRPr="000D2F7C">
              <w:rPr>
                <w:b/>
                <w:bCs/>
                <w:sz w:val="18"/>
                <w:szCs w:val="18"/>
              </w:rPr>
              <w:t xml:space="preserve"> </w:t>
            </w:r>
          </w:p>
        </w:tc>
        <w:tc>
          <w:tcPr>
            <w:tcW w:w="1190" w:type="dxa"/>
            <w:hideMark/>
          </w:tcPr>
          <w:p w:rsidR="000D2F7C" w:rsidRPr="000D2F7C" w:rsidRDefault="000D2F7C" w:rsidP="00313FB2">
            <w:pPr>
              <w:pStyle w:val="aa"/>
              <w:ind w:left="-66" w:right="-83"/>
              <w:rPr>
                <w:sz w:val="18"/>
                <w:szCs w:val="18"/>
              </w:rPr>
            </w:pPr>
            <w:r w:rsidRPr="000D2F7C">
              <w:rPr>
                <w:sz w:val="18"/>
                <w:szCs w:val="18"/>
              </w:rPr>
              <w:t>1750,00</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917 1160106301 0000 140</w:t>
            </w:r>
          </w:p>
        </w:tc>
        <w:tc>
          <w:tcPr>
            <w:tcW w:w="7433" w:type="dxa"/>
            <w:hideMark/>
          </w:tcPr>
          <w:p w:rsidR="000D2F7C" w:rsidRPr="000D2F7C" w:rsidRDefault="000D2F7C" w:rsidP="00313FB2">
            <w:pPr>
              <w:pStyle w:val="aa"/>
              <w:ind w:left="-66" w:right="-83"/>
              <w:rPr>
                <w:sz w:val="18"/>
                <w:szCs w:val="18"/>
              </w:rPr>
            </w:pPr>
            <w:r w:rsidRPr="000D2F7C">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190" w:type="dxa"/>
            <w:hideMark/>
          </w:tcPr>
          <w:p w:rsidR="000D2F7C" w:rsidRPr="000D2F7C" w:rsidRDefault="000D2F7C" w:rsidP="00313FB2">
            <w:pPr>
              <w:pStyle w:val="aa"/>
              <w:ind w:left="-66" w:right="-83"/>
              <w:rPr>
                <w:sz w:val="18"/>
                <w:szCs w:val="18"/>
              </w:rPr>
            </w:pPr>
            <w:r w:rsidRPr="000D2F7C">
              <w:rPr>
                <w:sz w:val="18"/>
                <w:szCs w:val="18"/>
              </w:rPr>
              <w:t>11878,23</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917 1160107301 0000 140</w:t>
            </w:r>
          </w:p>
        </w:tc>
        <w:tc>
          <w:tcPr>
            <w:tcW w:w="7433" w:type="dxa"/>
            <w:hideMark/>
          </w:tcPr>
          <w:p w:rsidR="000D2F7C" w:rsidRPr="000D2F7C" w:rsidRDefault="000D2F7C" w:rsidP="00313FB2">
            <w:pPr>
              <w:pStyle w:val="aa"/>
              <w:ind w:left="-66" w:right="-83"/>
              <w:rPr>
                <w:sz w:val="18"/>
                <w:szCs w:val="18"/>
              </w:rPr>
            </w:pPr>
            <w:r w:rsidRPr="000D2F7C">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190" w:type="dxa"/>
            <w:hideMark/>
          </w:tcPr>
          <w:p w:rsidR="000D2F7C" w:rsidRPr="000D2F7C" w:rsidRDefault="000D2F7C" w:rsidP="00313FB2">
            <w:pPr>
              <w:pStyle w:val="aa"/>
              <w:ind w:left="-66" w:right="-83"/>
              <w:rPr>
                <w:sz w:val="18"/>
                <w:szCs w:val="18"/>
              </w:rPr>
            </w:pPr>
            <w:r w:rsidRPr="000D2F7C">
              <w:rPr>
                <w:sz w:val="18"/>
                <w:szCs w:val="18"/>
              </w:rPr>
              <w:t>7359,08</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917 1160113301 0000 140</w:t>
            </w:r>
          </w:p>
        </w:tc>
        <w:tc>
          <w:tcPr>
            <w:tcW w:w="7433" w:type="dxa"/>
            <w:hideMark/>
          </w:tcPr>
          <w:p w:rsidR="000D2F7C" w:rsidRPr="000D2F7C" w:rsidRDefault="000D2F7C" w:rsidP="00313FB2">
            <w:pPr>
              <w:pStyle w:val="aa"/>
              <w:ind w:left="-66" w:right="-83"/>
              <w:rPr>
                <w:sz w:val="18"/>
                <w:szCs w:val="18"/>
              </w:rPr>
            </w:pPr>
            <w:r w:rsidRPr="000D2F7C">
              <w:rPr>
                <w:sz w:val="18"/>
                <w:szCs w:val="1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190" w:type="dxa"/>
            <w:hideMark/>
          </w:tcPr>
          <w:p w:rsidR="000D2F7C" w:rsidRPr="000D2F7C" w:rsidRDefault="000D2F7C" w:rsidP="00313FB2">
            <w:pPr>
              <w:pStyle w:val="aa"/>
              <w:ind w:left="-66" w:right="-83"/>
              <w:rPr>
                <w:sz w:val="18"/>
                <w:szCs w:val="18"/>
              </w:rPr>
            </w:pPr>
            <w:r w:rsidRPr="000D2F7C">
              <w:rPr>
                <w:sz w:val="18"/>
                <w:szCs w:val="18"/>
              </w:rPr>
              <w:t>2000,00</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917 1160114301 0000 140</w:t>
            </w:r>
          </w:p>
        </w:tc>
        <w:tc>
          <w:tcPr>
            <w:tcW w:w="7433" w:type="dxa"/>
            <w:hideMark/>
          </w:tcPr>
          <w:p w:rsidR="000D2F7C" w:rsidRPr="000D2F7C" w:rsidRDefault="000D2F7C" w:rsidP="00313FB2">
            <w:pPr>
              <w:pStyle w:val="aa"/>
              <w:ind w:left="-66" w:right="-83"/>
              <w:rPr>
                <w:sz w:val="18"/>
                <w:szCs w:val="18"/>
              </w:rPr>
            </w:pPr>
            <w:r w:rsidRPr="000D2F7C">
              <w:rPr>
                <w:sz w:val="18"/>
                <w:szCs w:val="1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190" w:type="dxa"/>
            <w:hideMark/>
          </w:tcPr>
          <w:p w:rsidR="000D2F7C" w:rsidRPr="000D2F7C" w:rsidRDefault="000D2F7C" w:rsidP="00313FB2">
            <w:pPr>
              <w:pStyle w:val="aa"/>
              <w:ind w:left="-66" w:right="-83"/>
              <w:rPr>
                <w:sz w:val="18"/>
                <w:szCs w:val="18"/>
              </w:rPr>
            </w:pPr>
            <w:r w:rsidRPr="000D2F7C">
              <w:rPr>
                <w:sz w:val="18"/>
                <w:szCs w:val="18"/>
              </w:rPr>
              <w:t>250,00</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917 1160115301 0000 140</w:t>
            </w:r>
          </w:p>
        </w:tc>
        <w:tc>
          <w:tcPr>
            <w:tcW w:w="7433" w:type="dxa"/>
            <w:hideMark/>
          </w:tcPr>
          <w:p w:rsidR="000D2F7C" w:rsidRPr="000D2F7C" w:rsidRDefault="000D2F7C" w:rsidP="00313FB2">
            <w:pPr>
              <w:pStyle w:val="aa"/>
              <w:ind w:left="-66" w:right="-83"/>
              <w:rPr>
                <w:sz w:val="18"/>
                <w:szCs w:val="18"/>
              </w:rPr>
            </w:pPr>
            <w:r w:rsidRPr="000D2F7C">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190" w:type="dxa"/>
            <w:hideMark/>
          </w:tcPr>
          <w:p w:rsidR="000D2F7C" w:rsidRPr="000D2F7C" w:rsidRDefault="000D2F7C" w:rsidP="00313FB2">
            <w:pPr>
              <w:pStyle w:val="aa"/>
              <w:ind w:left="-66" w:right="-83"/>
              <w:rPr>
                <w:sz w:val="18"/>
                <w:szCs w:val="18"/>
              </w:rPr>
            </w:pPr>
            <w:r w:rsidRPr="000D2F7C">
              <w:rPr>
                <w:sz w:val="18"/>
                <w:szCs w:val="18"/>
              </w:rPr>
              <w:t>-31,55</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917 1160119301 0000 140</w:t>
            </w:r>
          </w:p>
        </w:tc>
        <w:tc>
          <w:tcPr>
            <w:tcW w:w="7433" w:type="dxa"/>
            <w:hideMark/>
          </w:tcPr>
          <w:p w:rsidR="000D2F7C" w:rsidRPr="000D2F7C" w:rsidRDefault="000D2F7C" w:rsidP="00313FB2">
            <w:pPr>
              <w:pStyle w:val="aa"/>
              <w:ind w:left="-66" w:right="-83"/>
              <w:rPr>
                <w:sz w:val="18"/>
                <w:szCs w:val="18"/>
              </w:rPr>
            </w:pPr>
            <w:r w:rsidRPr="000D2F7C">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190" w:type="dxa"/>
            <w:hideMark/>
          </w:tcPr>
          <w:p w:rsidR="000D2F7C" w:rsidRPr="000D2F7C" w:rsidRDefault="000D2F7C" w:rsidP="00313FB2">
            <w:pPr>
              <w:pStyle w:val="aa"/>
              <w:ind w:left="-66" w:right="-83"/>
              <w:rPr>
                <w:sz w:val="18"/>
                <w:szCs w:val="18"/>
              </w:rPr>
            </w:pPr>
            <w:r w:rsidRPr="000D2F7C">
              <w:rPr>
                <w:sz w:val="18"/>
                <w:szCs w:val="18"/>
              </w:rPr>
              <w:t>71678,61</w:t>
            </w:r>
          </w:p>
        </w:tc>
      </w:tr>
      <w:tr w:rsidR="000D2F7C" w:rsidRPr="000D2F7C" w:rsidTr="00313FB2">
        <w:trPr>
          <w:trHeight w:val="20"/>
        </w:trPr>
        <w:tc>
          <w:tcPr>
            <w:tcW w:w="2016" w:type="dxa"/>
            <w:hideMark/>
          </w:tcPr>
          <w:p w:rsidR="000D2F7C" w:rsidRPr="000D2F7C" w:rsidRDefault="000D2F7C" w:rsidP="00313FB2">
            <w:pPr>
              <w:pStyle w:val="aa"/>
              <w:ind w:left="-66" w:right="-83"/>
              <w:rPr>
                <w:sz w:val="18"/>
                <w:szCs w:val="18"/>
              </w:rPr>
            </w:pPr>
            <w:r w:rsidRPr="000D2F7C">
              <w:rPr>
                <w:sz w:val="18"/>
                <w:szCs w:val="18"/>
              </w:rPr>
              <w:t>917 1160120301 0000 140</w:t>
            </w:r>
          </w:p>
        </w:tc>
        <w:tc>
          <w:tcPr>
            <w:tcW w:w="7433" w:type="dxa"/>
            <w:hideMark/>
          </w:tcPr>
          <w:p w:rsidR="000D2F7C" w:rsidRPr="000D2F7C" w:rsidRDefault="000D2F7C" w:rsidP="00313FB2">
            <w:pPr>
              <w:pStyle w:val="aa"/>
              <w:ind w:left="-66" w:right="-83"/>
              <w:rPr>
                <w:sz w:val="18"/>
                <w:szCs w:val="18"/>
              </w:rPr>
            </w:pPr>
            <w:r w:rsidRPr="000D2F7C">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190" w:type="dxa"/>
            <w:hideMark/>
          </w:tcPr>
          <w:p w:rsidR="000D2F7C" w:rsidRPr="000D2F7C" w:rsidRDefault="000D2F7C" w:rsidP="00313FB2">
            <w:pPr>
              <w:pStyle w:val="aa"/>
              <w:ind w:left="-66" w:right="-83"/>
              <w:rPr>
                <w:sz w:val="18"/>
                <w:szCs w:val="18"/>
              </w:rPr>
            </w:pPr>
            <w:r w:rsidRPr="000D2F7C">
              <w:rPr>
                <w:sz w:val="18"/>
                <w:szCs w:val="18"/>
              </w:rPr>
              <w:t>21453,05</w:t>
            </w:r>
          </w:p>
        </w:tc>
      </w:tr>
    </w:tbl>
    <w:p w:rsidR="000D2F7C" w:rsidRDefault="000D2F7C" w:rsidP="00F2691E">
      <w:pPr>
        <w:pStyle w:val="aa"/>
        <w:ind w:left="42" w:right="141"/>
        <w:rPr>
          <w:sz w:val="18"/>
          <w:szCs w:val="18"/>
        </w:rPr>
      </w:pPr>
    </w:p>
    <w:p w:rsidR="00313FB2" w:rsidRPr="00313FB2" w:rsidRDefault="00313FB2" w:rsidP="00313FB2">
      <w:pPr>
        <w:pStyle w:val="aa"/>
        <w:ind w:left="5954" w:right="141"/>
        <w:jc w:val="center"/>
        <w:rPr>
          <w:sz w:val="18"/>
          <w:szCs w:val="18"/>
        </w:rPr>
      </w:pPr>
      <w:r w:rsidRPr="00313FB2">
        <w:rPr>
          <w:sz w:val="18"/>
          <w:szCs w:val="18"/>
        </w:rPr>
        <w:t>Приложение 1</w:t>
      </w:r>
    </w:p>
    <w:p w:rsidR="00313FB2" w:rsidRPr="00313FB2" w:rsidRDefault="00313FB2" w:rsidP="00313FB2">
      <w:pPr>
        <w:pStyle w:val="aa"/>
        <w:ind w:left="5954" w:right="141"/>
        <w:jc w:val="center"/>
        <w:rPr>
          <w:sz w:val="18"/>
          <w:szCs w:val="18"/>
        </w:rPr>
      </w:pPr>
      <w:r w:rsidRPr="00313FB2">
        <w:rPr>
          <w:sz w:val="18"/>
          <w:szCs w:val="18"/>
        </w:rPr>
        <w:t>к решению Думы Марёвского муниципального округа</w:t>
      </w:r>
    </w:p>
    <w:p w:rsidR="00313FB2" w:rsidRPr="00313FB2" w:rsidRDefault="00313FB2" w:rsidP="00313FB2">
      <w:pPr>
        <w:pStyle w:val="aa"/>
        <w:ind w:left="5954" w:right="141"/>
        <w:jc w:val="center"/>
        <w:rPr>
          <w:sz w:val="18"/>
          <w:szCs w:val="18"/>
        </w:rPr>
      </w:pPr>
      <w:r w:rsidRPr="00313FB2">
        <w:rPr>
          <w:sz w:val="18"/>
          <w:szCs w:val="18"/>
        </w:rPr>
        <w:t>"Об исполнении бюджета Марёвского муниципального округа за 2023 год"</w:t>
      </w:r>
    </w:p>
    <w:p w:rsidR="00313FB2" w:rsidRPr="00313FB2" w:rsidRDefault="00313FB2" w:rsidP="00313FB2">
      <w:pPr>
        <w:pStyle w:val="aa"/>
        <w:ind w:left="5954" w:right="141"/>
        <w:jc w:val="center"/>
        <w:rPr>
          <w:sz w:val="18"/>
          <w:szCs w:val="18"/>
        </w:rPr>
      </w:pPr>
    </w:p>
    <w:p w:rsidR="00313FB2" w:rsidRPr="00313FB2" w:rsidRDefault="00313FB2" w:rsidP="00313FB2">
      <w:pPr>
        <w:pStyle w:val="aa"/>
        <w:ind w:left="42" w:right="141"/>
        <w:jc w:val="center"/>
        <w:rPr>
          <w:b/>
          <w:sz w:val="18"/>
          <w:szCs w:val="18"/>
        </w:rPr>
      </w:pPr>
      <w:r w:rsidRPr="00313FB2">
        <w:rPr>
          <w:b/>
          <w:sz w:val="18"/>
          <w:szCs w:val="18"/>
        </w:rPr>
        <w:t>Показатели доходов бюджета Марёвского муниципального округа по кодам доходов, подвидов доходов, классификации операций сектора государственного управления,</w:t>
      </w:r>
      <w:r>
        <w:rPr>
          <w:b/>
          <w:sz w:val="18"/>
          <w:szCs w:val="18"/>
        </w:rPr>
        <w:t xml:space="preserve"> относящихся к доходам бюджета </w:t>
      </w:r>
      <w:r w:rsidRPr="00313FB2">
        <w:rPr>
          <w:b/>
          <w:sz w:val="18"/>
          <w:szCs w:val="18"/>
        </w:rPr>
        <w:t>за 2023 год</w:t>
      </w:r>
    </w:p>
    <w:p w:rsidR="000D2F7C" w:rsidRDefault="00313FB2" w:rsidP="00313FB2">
      <w:pPr>
        <w:pStyle w:val="aa"/>
        <w:ind w:left="42" w:right="141"/>
        <w:jc w:val="right"/>
        <w:rPr>
          <w:sz w:val="18"/>
          <w:szCs w:val="18"/>
        </w:rPr>
      </w:pPr>
      <w:r w:rsidRPr="00313FB2">
        <w:rPr>
          <w:sz w:val="18"/>
          <w:szCs w:val="18"/>
        </w:rPr>
        <w:t>(рубли)</w:t>
      </w:r>
    </w:p>
    <w:tbl>
      <w:tblPr>
        <w:tblW w:w="10622" w:type="dxa"/>
        <w:tblInd w:w="65" w:type="dxa"/>
        <w:tblLook w:val="04A0" w:firstRow="1" w:lastRow="0" w:firstColumn="1" w:lastColumn="0" w:noHBand="0" w:noVBand="1"/>
      </w:tblPr>
      <w:tblGrid>
        <w:gridCol w:w="5236"/>
        <w:gridCol w:w="1875"/>
        <w:gridCol w:w="1214"/>
        <w:gridCol w:w="1214"/>
        <w:gridCol w:w="1083"/>
      </w:tblGrid>
      <w:tr w:rsidR="00313FB2" w:rsidRPr="00313FB2" w:rsidTr="00313FB2">
        <w:trPr>
          <w:trHeight w:val="20"/>
        </w:trPr>
        <w:tc>
          <w:tcPr>
            <w:tcW w:w="52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Наименование доходов</w:t>
            </w:r>
          </w:p>
        </w:tc>
        <w:tc>
          <w:tcPr>
            <w:tcW w:w="1875" w:type="dxa"/>
            <w:tcBorders>
              <w:top w:val="single" w:sz="4" w:space="0" w:color="auto"/>
              <w:left w:val="nil"/>
              <w:bottom w:val="single" w:sz="4" w:space="0" w:color="auto"/>
              <w:right w:val="single" w:sz="4" w:space="0" w:color="auto"/>
            </w:tcBorders>
            <w:shd w:val="clear" w:color="auto" w:fill="auto"/>
            <w:hideMark/>
          </w:tcPr>
          <w:p w:rsidR="00313FB2" w:rsidRPr="00313FB2" w:rsidRDefault="00313FB2" w:rsidP="00313FB2">
            <w:pPr>
              <w:pStyle w:val="aa"/>
              <w:ind w:left="-66" w:right="-80"/>
              <w:rPr>
                <w:sz w:val="18"/>
                <w:szCs w:val="18"/>
              </w:rPr>
            </w:pPr>
            <w:r w:rsidRPr="00313FB2">
              <w:rPr>
                <w:sz w:val="18"/>
                <w:szCs w:val="18"/>
              </w:rPr>
              <w:t xml:space="preserve">Код бюджетной классификации </w:t>
            </w:r>
          </w:p>
        </w:tc>
        <w:tc>
          <w:tcPr>
            <w:tcW w:w="1214" w:type="dxa"/>
            <w:tcBorders>
              <w:top w:val="single" w:sz="4" w:space="0" w:color="auto"/>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Утверждено на 2023 год</w:t>
            </w:r>
          </w:p>
        </w:tc>
        <w:tc>
          <w:tcPr>
            <w:tcW w:w="1214" w:type="dxa"/>
            <w:tcBorders>
              <w:top w:val="single" w:sz="4" w:space="0" w:color="auto"/>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Исполнено за 2023 год</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 исполнения</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noWrap/>
            <w:vAlign w:val="bottom"/>
            <w:hideMark/>
          </w:tcPr>
          <w:p w:rsidR="00313FB2" w:rsidRPr="00313FB2" w:rsidRDefault="00313FB2" w:rsidP="00313FB2">
            <w:pPr>
              <w:pStyle w:val="aa"/>
              <w:ind w:left="-66" w:right="-80"/>
              <w:rPr>
                <w:b/>
                <w:bCs/>
                <w:sz w:val="18"/>
                <w:szCs w:val="18"/>
              </w:rPr>
            </w:pPr>
            <w:r w:rsidRPr="00313FB2">
              <w:rPr>
                <w:b/>
                <w:bCs/>
                <w:sz w:val="18"/>
                <w:szCs w:val="18"/>
              </w:rPr>
              <w:t>1</w:t>
            </w:r>
          </w:p>
        </w:tc>
        <w:tc>
          <w:tcPr>
            <w:tcW w:w="1875" w:type="dxa"/>
            <w:tcBorders>
              <w:top w:val="nil"/>
              <w:left w:val="nil"/>
              <w:bottom w:val="single" w:sz="4" w:space="0" w:color="auto"/>
              <w:right w:val="single" w:sz="4" w:space="0" w:color="auto"/>
            </w:tcBorders>
            <w:shd w:val="clear" w:color="auto" w:fill="auto"/>
            <w:hideMark/>
          </w:tcPr>
          <w:p w:rsidR="00313FB2" w:rsidRPr="00313FB2" w:rsidRDefault="00313FB2" w:rsidP="00313FB2">
            <w:pPr>
              <w:pStyle w:val="aa"/>
              <w:ind w:left="-66" w:right="-80"/>
              <w:rPr>
                <w:b/>
                <w:bCs/>
                <w:sz w:val="18"/>
                <w:szCs w:val="18"/>
              </w:rPr>
            </w:pPr>
            <w:r w:rsidRPr="00313FB2">
              <w:rPr>
                <w:b/>
                <w:bCs/>
                <w:sz w:val="18"/>
                <w:szCs w:val="18"/>
              </w:rPr>
              <w:t>2</w:t>
            </w:r>
          </w:p>
        </w:tc>
        <w:tc>
          <w:tcPr>
            <w:tcW w:w="1214" w:type="dxa"/>
            <w:tcBorders>
              <w:top w:val="nil"/>
              <w:left w:val="nil"/>
              <w:bottom w:val="single" w:sz="4" w:space="0" w:color="auto"/>
              <w:right w:val="single" w:sz="4" w:space="0" w:color="auto"/>
            </w:tcBorders>
            <w:shd w:val="clear" w:color="auto" w:fill="auto"/>
            <w:hideMark/>
          </w:tcPr>
          <w:p w:rsidR="00313FB2" w:rsidRPr="00313FB2" w:rsidRDefault="00313FB2" w:rsidP="00313FB2">
            <w:pPr>
              <w:pStyle w:val="aa"/>
              <w:ind w:left="-66" w:right="-80"/>
              <w:rPr>
                <w:b/>
                <w:bCs/>
                <w:sz w:val="18"/>
                <w:szCs w:val="18"/>
              </w:rPr>
            </w:pPr>
            <w:r w:rsidRPr="00313FB2">
              <w:rPr>
                <w:b/>
                <w:bCs/>
                <w:sz w:val="18"/>
                <w:szCs w:val="18"/>
              </w:rPr>
              <w:t>3</w:t>
            </w:r>
          </w:p>
        </w:tc>
        <w:tc>
          <w:tcPr>
            <w:tcW w:w="1214" w:type="dxa"/>
            <w:tcBorders>
              <w:top w:val="nil"/>
              <w:left w:val="nil"/>
              <w:bottom w:val="single" w:sz="4" w:space="0" w:color="auto"/>
              <w:right w:val="single" w:sz="4" w:space="0" w:color="auto"/>
            </w:tcBorders>
            <w:shd w:val="clear" w:color="auto" w:fill="auto"/>
            <w:hideMark/>
          </w:tcPr>
          <w:p w:rsidR="00313FB2" w:rsidRPr="00313FB2" w:rsidRDefault="00313FB2" w:rsidP="00313FB2">
            <w:pPr>
              <w:pStyle w:val="aa"/>
              <w:ind w:left="-66" w:right="-80"/>
              <w:rPr>
                <w:b/>
                <w:bCs/>
                <w:sz w:val="18"/>
                <w:szCs w:val="18"/>
              </w:rPr>
            </w:pPr>
            <w:r w:rsidRPr="00313FB2">
              <w:rPr>
                <w:b/>
                <w:bCs/>
                <w:sz w:val="18"/>
                <w:szCs w:val="18"/>
              </w:rPr>
              <w:t>4</w:t>
            </w:r>
          </w:p>
        </w:tc>
        <w:tc>
          <w:tcPr>
            <w:tcW w:w="1083" w:type="dxa"/>
            <w:tcBorders>
              <w:top w:val="nil"/>
              <w:left w:val="nil"/>
              <w:bottom w:val="single" w:sz="4" w:space="0" w:color="auto"/>
              <w:right w:val="single" w:sz="4" w:space="0" w:color="auto"/>
            </w:tcBorders>
            <w:shd w:val="clear" w:color="auto" w:fill="auto"/>
            <w:hideMark/>
          </w:tcPr>
          <w:p w:rsidR="00313FB2" w:rsidRPr="00313FB2" w:rsidRDefault="00313FB2" w:rsidP="00313FB2">
            <w:pPr>
              <w:pStyle w:val="aa"/>
              <w:ind w:left="-66" w:right="-80"/>
              <w:rPr>
                <w:b/>
                <w:bCs/>
                <w:sz w:val="18"/>
                <w:szCs w:val="18"/>
              </w:rPr>
            </w:pPr>
            <w:r w:rsidRPr="00313FB2">
              <w:rPr>
                <w:b/>
                <w:bCs/>
                <w:sz w:val="18"/>
                <w:szCs w:val="18"/>
              </w:rPr>
              <w:t>5</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НАЛОГОВЫЕ И НЕНАЛОГОВЫЕ ДОХОДЫ</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1 00 00000 00 0000 000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61744180,00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68388970,35</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110,8</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НАЛОГОВЫЕ ДОХОДЫ</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 </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57385700,00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64715472,40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112,8</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НАЛОГИ НА ПРИБЫЛЬ, ДОХОДЫ</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1 01 00000 00 0000 000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38110000,00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46308564,97</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121,5</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Налог на доходы физических лиц</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1 01 02000 01 0000 110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38110000,00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46308564,97</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121,5</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1 01 02010 01 0000 110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37083500,00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45296415,38</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122,1</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1 01 02020 01 0000 110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750000,00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746456,74</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99,5</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lastRenderedPageBreak/>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1 01 02030 01 0000 110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200000,00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198262,19</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99,1</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1 01 02040 01 0000 110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70000,00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65442,90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93,5</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noWrap/>
            <w:vAlign w:val="center"/>
            <w:hideMark/>
          </w:tcPr>
          <w:p w:rsidR="00313FB2" w:rsidRPr="00313FB2" w:rsidRDefault="00313FB2" w:rsidP="00313FB2">
            <w:pPr>
              <w:pStyle w:val="aa"/>
              <w:ind w:left="-66" w:right="-80"/>
              <w:rPr>
                <w:sz w:val="18"/>
                <w:szCs w:val="18"/>
              </w:rPr>
            </w:pPr>
            <w:r w:rsidRPr="00313FB2">
              <w:rPr>
                <w:sz w:val="18"/>
                <w:szCs w:val="18"/>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875" w:type="dxa"/>
            <w:tcBorders>
              <w:top w:val="nil"/>
              <w:left w:val="nil"/>
              <w:bottom w:val="single" w:sz="4" w:space="0" w:color="auto"/>
              <w:right w:val="single" w:sz="4" w:space="0" w:color="auto"/>
            </w:tcBorders>
            <w:shd w:val="clear" w:color="auto" w:fill="auto"/>
            <w:noWrap/>
            <w:vAlign w:val="center"/>
            <w:hideMark/>
          </w:tcPr>
          <w:p w:rsidR="00313FB2" w:rsidRPr="00313FB2" w:rsidRDefault="00313FB2" w:rsidP="00313FB2">
            <w:pPr>
              <w:pStyle w:val="aa"/>
              <w:ind w:left="-66" w:right="-80"/>
              <w:rPr>
                <w:sz w:val="18"/>
                <w:szCs w:val="18"/>
              </w:rPr>
            </w:pPr>
            <w:r w:rsidRPr="00313FB2">
              <w:rPr>
                <w:sz w:val="18"/>
                <w:szCs w:val="18"/>
              </w:rPr>
              <w:t>1 01 02080 01 0000 110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1500,00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193,76</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12,9</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noWrap/>
            <w:vAlign w:val="center"/>
            <w:hideMark/>
          </w:tcPr>
          <w:p w:rsidR="00313FB2" w:rsidRPr="00313FB2" w:rsidRDefault="00313FB2" w:rsidP="00313FB2">
            <w:pPr>
              <w:pStyle w:val="aa"/>
              <w:ind w:left="-66" w:right="-80"/>
              <w:rPr>
                <w:sz w:val="18"/>
                <w:szCs w:val="18"/>
              </w:rPr>
            </w:pPr>
            <w:r w:rsidRPr="00313FB2">
              <w:rPr>
                <w:sz w:val="18"/>
                <w:szCs w:val="18"/>
              </w:rPr>
              <w:t xml:space="preserve">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w:t>
            </w:r>
          </w:p>
        </w:tc>
        <w:tc>
          <w:tcPr>
            <w:tcW w:w="1875" w:type="dxa"/>
            <w:tcBorders>
              <w:top w:val="nil"/>
              <w:left w:val="nil"/>
              <w:bottom w:val="single" w:sz="4" w:space="0" w:color="auto"/>
              <w:right w:val="single" w:sz="4" w:space="0" w:color="auto"/>
            </w:tcBorders>
            <w:shd w:val="clear" w:color="auto" w:fill="auto"/>
            <w:noWrap/>
            <w:vAlign w:val="center"/>
            <w:hideMark/>
          </w:tcPr>
          <w:p w:rsidR="00313FB2" w:rsidRPr="00313FB2" w:rsidRDefault="00313FB2" w:rsidP="00313FB2">
            <w:pPr>
              <w:pStyle w:val="aa"/>
              <w:ind w:left="-66" w:right="-80"/>
              <w:rPr>
                <w:sz w:val="18"/>
                <w:szCs w:val="18"/>
              </w:rPr>
            </w:pPr>
            <w:r w:rsidRPr="00313FB2">
              <w:rPr>
                <w:sz w:val="18"/>
                <w:szCs w:val="18"/>
              </w:rPr>
              <w:t>1 01 02130 01 0000 110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5000,00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1794,00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35,9</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НАЛОГИ НА ТОВАРЫ (РАБОТЫ, УСЛУГИ), РЕАЛИЗУЕМЫЕ НА ТЕРРИТОРИИ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1 03 00000 00 0000 000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3503700,00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4078903,29</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116,4</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Акцизы по подакцизным товарам (продукции), производимым на территории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1 03 02000 01 0000 110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3503700,00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4078903,29</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116,4</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hideMark/>
          </w:tcPr>
          <w:p w:rsidR="00313FB2" w:rsidRPr="00313FB2" w:rsidRDefault="00313FB2" w:rsidP="00313FB2">
            <w:pPr>
              <w:pStyle w:val="aa"/>
              <w:ind w:left="-66" w:right="-80"/>
              <w:rPr>
                <w:b/>
                <w:bCs/>
                <w:sz w:val="18"/>
                <w:szCs w:val="18"/>
              </w:rPr>
            </w:pPr>
            <w:r w:rsidRPr="00313FB2">
              <w:rPr>
                <w:b/>
                <w:bCs/>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1 03 02230 01 0000 110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1260000,00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2113502,06</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167,7</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hideMark/>
          </w:tcPr>
          <w:p w:rsidR="00313FB2" w:rsidRPr="00313FB2" w:rsidRDefault="00313FB2" w:rsidP="00313FB2">
            <w:pPr>
              <w:pStyle w:val="aa"/>
              <w:ind w:left="-66" w:right="-80"/>
              <w:rPr>
                <w:sz w:val="18"/>
                <w:szCs w:val="18"/>
              </w:rPr>
            </w:pPr>
            <w:r w:rsidRPr="00313FB2">
              <w:rPr>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1 03 02231 01 0000 110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1260000,00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2113502,06</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167,7</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hideMark/>
          </w:tcPr>
          <w:p w:rsidR="00313FB2" w:rsidRPr="00313FB2" w:rsidRDefault="00313FB2" w:rsidP="00313FB2">
            <w:pPr>
              <w:pStyle w:val="aa"/>
              <w:ind w:left="-66" w:right="-80"/>
              <w:rPr>
                <w:b/>
                <w:bCs/>
                <w:sz w:val="18"/>
                <w:szCs w:val="18"/>
              </w:rPr>
            </w:pPr>
            <w:r w:rsidRPr="00313FB2">
              <w:rPr>
                <w:b/>
                <w:bCs/>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1 03 02240 01 0000 110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10500,00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11038,71</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105,1</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hideMark/>
          </w:tcPr>
          <w:p w:rsidR="00313FB2" w:rsidRPr="00313FB2" w:rsidRDefault="00313FB2" w:rsidP="00313FB2">
            <w:pPr>
              <w:pStyle w:val="aa"/>
              <w:ind w:left="-66" w:right="-80"/>
              <w:rPr>
                <w:sz w:val="18"/>
                <w:szCs w:val="18"/>
              </w:rPr>
            </w:pPr>
            <w:r w:rsidRPr="00313FB2">
              <w:rPr>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1 03 02241 01 0000 110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10500,00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11038,71</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105,1</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hideMark/>
          </w:tcPr>
          <w:p w:rsidR="00313FB2" w:rsidRPr="00313FB2" w:rsidRDefault="00313FB2" w:rsidP="00313FB2">
            <w:pPr>
              <w:pStyle w:val="aa"/>
              <w:ind w:left="-66" w:right="-80"/>
              <w:rPr>
                <w:b/>
                <w:bCs/>
                <w:sz w:val="18"/>
                <w:szCs w:val="18"/>
              </w:rPr>
            </w:pPr>
            <w:r w:rsidRPr="00313FB2">
              <w:rPr>
                <w:b/>
                <w:bCs/>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1 03 02250 01 0000 110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2450000,00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2184469,30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89,2</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hideMark/>
          </w:tcPr>
          <w:p w:rsidR="00313FB2" w:rsidRPr="00313FB2" w:rsidRDefault="00313FB2" w:rsidP="00313FB2">
            <w:pPr>
              <w:pStyle w:val="aa"/>
              <w:ind w:left="-66" w:right="-80"/>
              <w:rPr>
                <w:sz w:val="18"/>
                <w:szCs w:val="18"/>
              </w:rPr>
            </w:pPr>
            <w:r w:rsidRPr="00313FB2">
              <w:rPr>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1 03 02251 01 0000 110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2450000,00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2184469,30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89,2</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hideMark/>
          </w:tcPr>
          <w:p w:rsidR="00313FB2" w:rsidRPr="00313FB2" w:rsidRDefault="00313FB2" w:rsidP="00313FB2">
            <w:pPr>
              <w:pStyle w:val="aa"/>
              <w:ind w:left="-66" w:right="-80"/>
              <w:rPr>
                <w:b/>
                <w:bCs/>
                <w:sz w:val="18"/>
                <w:szCs w:val="18"/>
              </w:rPr>
            </w:pPr>
            <w:r w:rsidRPr="00313FB2">
              <w:rPr>
                <w:b/>
                <w:bCs/>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1 03 02260 01 0000 110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-216800,00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-230106,78</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106,1</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hideMark/>
          </w:tcPr>
          <w:p w:rsidR="00313FB2" w:rsidRPr="00313FB2" w:rsidRDefault="00313FB2" w:rsidP="00313FB2">
            <w:pPr>
              <w:pStyle w:val="aa"/>
              <w:ind w:left="-66" w:right="-80"/>
              <w:rPr>
                <w:sz w:val="18"/>
                <w:szCs w:val="18"/>
              </w:rPr>
            </w:pPr>
            <w:r w:rsidRPr="00313FB2">
              <w:rP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1 03 02261 01 0000 110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-216800,00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-230106,78</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106,1</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lastRenderedPageBreak/>
              <w:t>НАЛОГИ НА СОВОКУПНЫЙ ДОХОД</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1 05 00000 00 0000 000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12416000,00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11358666,33</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91,5</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Налог, взимаемый в связи с применением упрощенной системы налогообложения</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1 05 01000 00 0000 110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12204000,00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11180987,34</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91,6</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Налог, взимаемый с налогоплательщиков, выбравших в качестве объекта налогообложения доходы</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1 05 01010 01 0000 110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8050000,00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7285456,88</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90,5</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Налог, взимаемый с налогоплательщиков, выбравших в качестве объекта налогообложения доходы</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1 05 01011 01 0000 110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8050000,00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7285456,88</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90,5</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Налог, взимаемый с налогоплательщиков, выбравших в качестве объекта налогообложения доходы, уменьшенные на величину расходов</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1 05 01020 01 0000 110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4154000,00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3895530,46</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93,8</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1 05 01021 01 0000 110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4154000,00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3895530,46</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93,8</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Единый налог на вмененный доход для отдельных видов деятельности</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1 05 02000 02 0000 110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-4408,01</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Единый налог на вмененный доход для отдельных видов деятельности</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1 05 02010 02 0000 110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-4408,01</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Единый сельскохозяйственный налог</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1 05 03000 01 0000 110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12000,00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15899,00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132,5</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Единый сельскохозяйственный налог</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1 05 03010 01 0000 110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12000,00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15899,00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132,5</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Налог, взимаемый в связи с применением патентной системы налогообложения</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1 05 04000 02 0000 110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200000,00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166188,00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83,1</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Налог, взимаемый в связи с применением патентной системы налогообложения, зачисляемый в бюджеты муниципальных округов</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1 05 04060 02 0000 110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200000,00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166188,00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83,1</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НАЛОГИ НА ИМУЩЕСТВО</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1 06 00000 00 0000 000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3046000,00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2656843,04</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87,2</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Налог на имущество физических лиц</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1 06 01000 00 0000 110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384000,00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549842,93</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143,2</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1875" w:type="dxa"/>
            <w:tcBorders>
              <w:top w:val="nil"/>
              <w:left w:val="nil"/>
              <w:bottom w:val="single" w:sz="4" w:space="0" w:color="auto"/>
              <w:right w:val="single" w:sz="4" w:space="0" w:color="auto"/>
            </w:tcBorders>
            <w:shd w:val="clear" w:color="auto" w:fill="auto"/>
            <w:noWrap/>
            <w:vAlign w:val="center"/>
            <w:hideMark/>
          </w:tcPr>
          <w:p w:rsidR="00313FB2" w:rsidRPr="00313FB2" w:rsidRDefault="00313FB2" w:rsidP="00313FB2">
            <w:pPr>
              <w:pStyle w:val="aa"/>
              <w:ind w:left="-66" w:right="-80"/>
              <w:rPr>
                <w:sz w:val="18"/>
                <w:szCs w:val="18"/>
              </w:rPr>
            </w:pPr>
            <w:r w:rsidRPr="00313FB2">
              <w:rPr>
                <w:sz w:val="18"/>
                <w:szCs w:val="18"/>
              </w:rPr>
              <w:t>1 06 01020 14 0000 110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384000,00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549842,93</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143,2</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Земельный налог</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1 06 06000 00 0000 110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2662000,00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2107000,11</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79,2</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Земельный налог с организаций</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1 06 06030 00 0000 110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870000,00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915065,15</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105,2</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Земельный налог с организаций, обладающих земельным участком, расположенным в границах муниципальных округов</w:t>
            </w:r>
          </w:p>
        </w:tc>
        <w:tc>
          <w:tcPr>
            <w:tcW w:w="1875" w:type="dxa"/>
            <w:tcBorders>
              <w:top w:val="nil"/>
              <w:left w:val="nil"/>
              <w:bottom w:val="single" w:sz="4" w:space="0" w:color="auto"/>
              <w:right w:val="single" w:sz="4" w:space="0" w:color="auto"/>
            </w:tcBorders>
            <w:shd w:val="clear" w:color="auto" w:fill="auto"/>
            <w:noWrap/>
            <w:vAlign w:val="center"/>
            <w:hideMark/>
          </w:tcPr>
          <w:p w:rsidR="00313FB2" w:rsidRPr="00313FB2" w:rsidRDefault="00313FB2" w:rsidP="00313FB2">
            <w:pPr>
              <w:pStyle w:val="aa"/>
              <w:ind w:left="-66" w:right="-80"/>
              <w:rPr>
                <w:sz w:val="18"/>
                <w:szCs w:val="18"/>
              </w:rPr>
            </w:pPr>
            <w:r w:rsidRPr="00313FB2">
              <w:rPr>
                <w:sz w:val="18"/>
                <w:szCs w:val="18"/>
              </w:rPr>
              <w:t>1 06 06032 14 0000 110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870000,00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915065,15</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105,2</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Земельный налог с физических лиц</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1 06 06040 00 0000 110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1792000,00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1191934,96</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66,5</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Земельный налог с физических лиц, обладающих земельным участком, расположенным в границах муниципальных округов</w:t>
            </w:r>
          </w:p>
        </w:tc>
        <w:tc>
          <w:tcPr>
            <w:tcW w:w="1875" w:type="dxa"/>
            <w:tcBorders>
              <w:top w:val="nil"/>
              <w:left w:val="nil"/>
              <w:bottom w:val="single" w:sz="4" w:space="0" w:color="auto"/>
              <w:right w:val="single" w:sz="4" w:space="0" w:color="auto"/>
            </w:tcBorders>
            <w:shd w:val="clear" w:color="auto" w:fill="auto"/>
            <w:noWrap/>
            <w:vAlign w:val="center"/>
            <w:hideMark/>
          </w:tcPr>
          <w:p w:rsidR="00313FB2" w:rsidRPr="00313FB2" w:rsidRDefault="00313FB2" w:rsidP="00313FB2">
            <w:pPr>
              <w:pStyle w:val="aa"/>
              <w:ind w:left="-66" w:right="-80"/>
              <w:rPr>
                <w:sz w:val="18"/>
                <w:szCs w:val="18"/>
              </w:rPr>
            </w:pPr>
            <w:r w:rsidRPr="00313FB2">
              <w:rPr>
                <w:sz w:val="18"/>
                <w:szCs w:val="18"/>
              </w:rPr>
              <w:t>1 06 06042 14 0000 110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1792000,00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1191934,96</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66,5</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ГОСУДАРСТВЕННАЯ ПОШЛИНА</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1 08 00000 00 0000 000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310000,00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312420,43</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100,8</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 xml:space="preserve">Государственная пошлина по делам, рассматриваемым в судах общей юрисдикции, мировыми судьями </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1 08 03000 01 0000 110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310000,00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312420,43</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100,8</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1 08 03010 01 0000 110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310000,00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312420,43</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100,8</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ЗАДОЛЖЕННОСТЬ И ПЕРЕРАСЧЕТЫ ПО ОТМЕНЕННЫМ НАЛОГАМ, СБОРАМ И ИНЫМ ОБЯЗАТЕЛЬНЫМ ПЛАТЕЖАМ</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1 09 00000 00 0000 000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74,34</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Налоги на имущество</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109 04000 00 0000 110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74,34</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Земельный налог (по обязательствам, возникшим до 1 января 2006 года)</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1 09 04050 00 0000 110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74,34</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Земельный налог (по обязательствам, возникшим до 1 января 2006 года), мобилизуемый на территориях муниципальных округов</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1 09 04052 14 0000 110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74,34</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НЕНАЛОГОВЫЕ ДОХОДЫ</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 </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4358480,00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3673497,95</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84,3</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 xml:space="preserve">ДОХОДЫ ОТ ИСПОЛЬЗОВАНИЯ ИМУЩЕСТВА, НАХОДЯЩЕГОСЯ В ГОСУДАРСТВЕННОЙ  И МУНИЦИПАЛЬНОЙ СОБСТВЕННОСТИ </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1 11 00000 00 0000 000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2629000,00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2909541,57</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110,7</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1 11 05000 00 0000 120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2529000,00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2803016,62</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110,8</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1 11 05010 00 0000 120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1385000,00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1441628,43</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104,1</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bottom"/>
            <w:hideMark/>
          </w:tcPr>
          <w:p w:rsidR="00313FB2" w:rsidRPr="00313FB2" w:rsidRDefault="00313FB2" w:rsidP="00313FB2">
            <w:pPr>
              <w:pStyle w:val="aa"/>
              <w:ind w:left="-66" w:right="-80"/>
              <w:rPr>
                <w:sz w:val="18"/>
                <w:szCs w:val="18"/>
              </w:rPr>
            </w:pPr>
            <w:r w:rsidRPr="00313FB2">
              <w:rPr>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1875" w:type="dxa"/>
            <w:tcBorders>
              <w:top w:val="nil"/>
              <w:left w:val="nil"/>
              <w:bottom w:val="single" w:sz="4" w:space="0" w:color="auto"/>
              <w:right w:val="single" w:sz="4" w:space="0" w:color="auto"/>
            </w:tcBorders>
            <w:shd w:val="clear" w:color="auto" w:fill="auto"/>
            <w:noWrap/>
            <w:vAlign w:val="center"/>
            <w:hideMark/>
          </w:tcPr>
          <w:p w:rsidR="00313FB2" w:rsidRPr="00313FB2" w:rsidRDefault="00313FB2" w:rsidP="00313FB2">
            <w:pPr>
              <w:pStyle w:val="aa"/>
              <w:ind w:left="-66" w:right="-80"/>
              <w:rPr>
                <w:sz w:val="18"/>
                <w:szCs w:val="18"/>
              </w:rPr>
            </w:pPr>
            <w:r w:rsidRPr="00313FB2">
              <w:rPr>
                <w:sz w:val="18"/>
                <w:szCs w:val="18"/>
              </w:rPr>
              <w:t>1 11 05012 14 0000 120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1385000,00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1441628,43</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104,1</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bottom"/>
            <w:hideMark/>
          </w:tcPr>
          <w:p w:rsidR="00313FB2" w:rsidRPr="00313FB2" w:rsidRDefault="00313FB2" w:rsidP="00313FB2">
            <w:pPr>
              <w:pStyle w:val="aa"/>
              <w:ind w:left="-66" w:right="-80"/>
              <w:rPr>
                <w:sz w:val="18"/>
                <w:szCs w:val="18"/>
              </w:rPr>
            </w:pPr>
            <w:r w:rsidRPr="00313FB2">
              <w:rPr>
                <w:sz w:val="18"/>
                <w:szCs w:val="18"/>
              </w:rPr>
              <w:t xml:space="preserve">Доходы, получаемые в виде арендной платы за земли после разграничения государственной собственности на землю, а также </w:t>
            </w:r>
            <w:r w:rsidRPr="00313FB2">
              <w:rPr>
                <w:sz w:val="18"/>
                <w:szCs w:val="18"/>
              </w:rPr>
              <w:lastRenderedPageBreak/>
              <w:t>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875" w:type="dxa"/>
            <w:tcBorders>
              <w:top w:val="nil"/>
              <w:left w:val="nil"/>
              <w:bottom w:val="single" w:sz="4" w:space="0" w:color="auto"/>
              <w:right w:val="single" w:sz="4" w:space="0" w:color="auto"/>
            </w:tcBorders>
            <w:shd w:val="clear" w:color="auto" w:fill="auto"/>
            <w:noWrap/>
            <w:vAlign w:val="center"/>
            <w:hideMark/>
          </w:tcPr>
          <w:p w:rsidR="00313FB2" w:rsidRPr="00313FB2" w:rsidRDefault="00313FB2" w:rsidP="00313FB2">
            <w:pPr>
              <w:pStyle w:val="aa"/>
              <w:ind w:left="-66" w:right="-80"/>
              <w:rPr>
                <w:sz w:val="18"/>
                <w:szCs w:val="18"/>
              </w:rPr>
            </w:pPr>
            <w:r w:rsidRPr="00313FB2">
              <w:rPr>
                <w:sz w:val="18"/>
                <w:szCs w:val="18"/>
              </w:rPr>
              <w:lastRenderedPageBreak/>
              <w:t>1 11 05020 00 0000 120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130000,00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127228,93</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97,9</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1875" w:type="dxa"/>
            <w:tcBorders>
              <w:top w:val="nil"/>
              <w:left w:val="nil"/>
              <w:bottom w:val="single" w:sz="4" w:space="0" w:color="auto"/>
              <w:right w:val="single" w:sz="4" w:space="0" w:color="auto"/>
            </w:tcBorders>
            <w:shd w:val="clear" w:color="auto" w:fill="auto"/>
            <w:noWrap/>
            <w:vAlign w:val="center"/>
            <w:hideMark/>
          </w:tcPr>
          <w:p w:rsidR="00313FB2" w:rsidRPr="00313FB2" w:rsidRDefault="00313FB2" w:rsidP="00313FB2">
            <w:pPr>
              <w:pStyle w:val="aa"/>
              <w:ind w:left="-66" w:right="-80"/>
              <w:rPr>
                <w:sz w:val="18"/>
                <w:szCs w:val="18"/>
              </w:rPr>
            </w:pPr>
            <w:r w:rsidRPr="00313FB2">
              <w:rPr>
                <w:sz w:val="18"/>
                <w:szCs w:val="18"/>
              </w:rPr>
              <w:t>1 11 05024 14 0000 120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130000,00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127228,93</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97,9</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1 11 05030 00 0000 120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14000,00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9492,69</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67,8</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1 11 05034 14 0000 120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14000,00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9492,69</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67,8</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Доходы от сдачи в аренду имущества, составляющего государственную (муниципальную) казну (за исключением земельных участков)</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1 11 05070 00 0000 120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1224666,57</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122,5</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Доходы от сдачи в аренду имущества, составляющего казну муниципальных округов (за исключением земельных участков)</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1 11 05074 14 0000 120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1224666,57</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122,5</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1 11 09000 00 0000 120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100000,00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106524,95</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106,5</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1 11 09040 00 0000 120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106524,95</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106,5</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1 11 09044 14 0000 120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106524,95</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106,5</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ПЛАТЕЖИ ПРИ ПОЛЬЗОВАНИИ ПРИРОДНЫМИ РЕСУРСАМИ</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1 12 00000 00 0000 000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5000,00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6844,16</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136,9</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Плата за негативное воздействие на окружающую среду</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1 12 01000 01 0000 120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5000,00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6844,16</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136,9</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 xml:space="preserve">Плата за выбросы загрязняющих веществ в атмосферный воздух стационарными объектами </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1 12 01010 01 0000 120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5000,00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6844,16</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136,9</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ДОХОДЫ ОТ ПРОДАЖИ МАТЕРИАЛЬНЫХ И НЕМАТЕРИАЛЬНЫХ АКТИВОВ</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1 14 00000 00 0000 000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1244700,00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1347802,19</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108,3</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1 14 02000 00 0000 000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1172700,00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1297000,00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110,6</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Доходы от реализации имущества, находящегося в собственности муниципальных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1 14 02040 14 0000 410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1172700,00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1297000,00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110,6</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1 14 02043 14 0000 410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1172700,00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1297000,00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110,6</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Доходы от продажи земельных участков, находящихся в государственной и муниципальной собственности</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1 14 06000 00 0000 430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55000,00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50802,19</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92,4</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Доходы от продажи земельных участков, государственная собственность на которые не разграничена</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1 14 06010 00 0000 430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55000,00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50802,19</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92,4</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1 14 06012 14 0000 430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55000,00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50802,19</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92,4</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lastRenderedPageBreak/>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1 14 06300 00 0000 430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17000,00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1 14 06310 00 0000 430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17000,00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1 14 06312 14 0000 430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17000,00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ШТРАФЫ, САНКЦИИ, ВОЗМЕЩЕНИЕ УЩЕРБА</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1 16 00000 00 0000 000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328000,00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294273,39</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89,7</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Административные штрафы, установленные Кодексом Российской Федерации об административных правонарушениях</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1 16 01000 01 0000 140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60000,00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135987,42</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226,6</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1 16 01050 01 0000 140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3000,00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2900,00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96,7</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1 16 01053 01 0000 140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3000,00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2900,00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96,7</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1 16 01060 01 0000 140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9000,00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25878,23</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287,5</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1 16 01063 01 0000 140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9000,00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25878,23</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287,5</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1 16 01070 01 0000 140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7359,08</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735,9</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1 16 01073 01 0000 140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7359,08</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735,9</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bottom"/>
            <w:hideMark/>
          </w:tcPr>
          <w:p w:rsidR="00313FB2" w:rsidRPr="0077467B" w:rsidRDefault="00313FB2" w:rsidP="00313FB2">
            <w:pPr>
              <w:pStyle w:val="aa"/>
              <w:ind w:left="-66" w:right="-80"/>
              <w:rPr>
                <w:sz w:val="18"/>
                <w:szCs w:val="18"/>
              </w:rPr>
            </w:pPr>
            <w:r w:rsidRPr="0077467B">
              <w:rPr>
                <w:rStyle w:val="a9"/>
                <w:color w:val="auto"/>
                <w:sz w:val="18"/>
                <w:szCs w:val="18"/>
                <w:u w:val="none"/>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1875" w:type="dxa"/>
            <w:tcBorders>
              <w:top w:val="nil"/>
              <w:left w:val="nil"/>
              <w:bottom w:val="single" w:sz="4" w:space="0" w:color="auto"/>
              <w:right w:val="single" w:sz="4" w:space="0" w:color="auto"/>
            </w:tcBorders>
            <w:shd w:val="clear" w:color="auto" w:fill="auto"/>
            <w:noWrap/>
            <w:vAlign w:val="center"/>
            <w:hideMark/>
          </w:tcPr>
          <w:p w:rsidR="00313FB2" w:rsidRPr="00313FB2" w:rsidRDefault="00313FB2" w:rsidP="00313FB2">
            <w:pPr>
              <w:pStyle w:val="aa"/>
              <w:ind w:left="-66" w:right="-80"/>
              <w:rPr>
                <w:sz w:val="18"/>
                <w:szCs w:val="18"/>
              </w:rPr>
            </w:pPr>
            <w:r w:rsidRPr="00313FB2">
              <w:rPr>
                <w:sz w:val="18"/>
                <w:szCs w:val="18"/>
              </w:rPr>
              <w:t>1 16 01080 01 0000 140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15000,00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bottom"/>
            <w:hideMark/>
          </w:tcPr>
          <w:p w:rsidR="00313FB2" w:rsidRPr="0077467B" w:rsidRDefault="00313FB2" w:rsidP="00313FB2">
            <w:pPr>
              <w:pStyle w:val="aa"/>
              <w:ind w:left="-66" w:right="-80"/>
              <w:rPr>
                <w:sz w:val="18"/>
                <w:szCs w:val="18"/>
              </w:rPr>
            </w:pPr>
            <w:r w:rsidRPr="0077467B">
              <w:rPr>
                <w:rStyle w:val="a9"/>
                <w:color w:val="auto"/>
                <w:sz w:val="18"/>
                <w:szCs w:val="18"/>
                <w:u w:val="none"/>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116 01083 01 0000 140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15000,00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bottom"/>
            <w:hideMark/>
          </w:tcPr>
          <w:p w:rsidR="00313FB2" w:rsidRPr="0077467B" w:rsidRDefault="00313FB2" w:rsidP="00313FB2">
            <w:pPr>
              <w:pStyle w:val="aa"/>
              <w:ind w:left="-66" w:right="-80"/>
              <w:rPr>
                <w:sz w:val="18"/>
                <w:szCs w:val="18"/>
              </w:rPr>
            </w:pPr>
            <w:r w:rsidRPr="0077467B">
              <w:rPr>
                <w:rStyle w:val="a9"/>
                <w:color w:val="auto"/>
                <w:sz w:val="18"/>
                <w:szCs w:val="18"/>
                <w:u w:val="none"/>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116 01110 01 0000 140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bottom"/>
            <w:hideMark/>
          </w:tcPr>
          <w:p w:rsidR="00313FB2" w:rsidRPr="0077467B" w:rsidRDefault="00313FB2" w:rsidP="00313FB2">
            <w:pPr>
              <w:pStyle w:val="aa"/>
              <w:ind w:left="-66" w:right="-80"/>
              <w:rPr>
                <w:sz w:val="18"/>
                <w:szCs w:val="18"/>
              </w:rPr>
            </w:pPr>
            <w:r w:rsidRPr="0077467B">
              <w:rPr>
                <w:rStyle w:val="a9"/>
                <w:color w:val="auto"/>
                <w:sz w:val="18"/>
                <w:szCs w:val="18"/>
                <w:u w:val="none"/>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116 01113 01 0000 140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bottom"/>
            <w:hideMark/>
          </w:tcPr>
          <w:p w:rsidR="00313FB2" w:rsidRPr="00313FB2" w:rsidRDefault="00313FB2" w:rsidP="00313FB2">
            <w:pPr>
              <w:pStyle w:val="aa"/>
              <w:ind w:left="-66" w:right="-80"/>
              <w:rPr>
                <w:sz w:val="18"/>
                <w:szCs w:val="18"/>
              </w:rPr>
            </w:pPr>
            <w:r w:rsidRPr="00313FB2">
              <w:rPr>
                <w:sz w:val="18"/>
                <w:szCs w:val="1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1 16 01130 01 0000 140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2000,00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bottom"/>
            <w:hideMark/>
          </w:tcPr>
          <w:p w:rsidR="00313FB2" w:rsidRPr="00313FB2" w:rsidRDefault="00313FB2" w:rsidP="00313FB2">
            <w:pPr>
              <w:pStyle w:val="aa"/>
              <w:ind w:left="-66" w:right="-80"/>
              <w:rPr>
                <w:sz w:val="18"/>
                <w:szCs w:val="18"/>
              </w:rPr>
            </w:pPr>
            <w:r w:rsidRPr="00313FB2">
              <w:rPr>
                <w:sz w:val="18"/>
                <w:szCs w:val="18"/>
              </w:rPr>
              <w:t xml:space="preserve">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w:t>
            </w:r>
            <w:r w:rsidRPr="00313FB2">
              <w:rPr>
                <w:sz w:val="18"/>
                <w:szCs w:val="18"/>
              </w:rPr>
              <w:lastRenderedPageBreak/>
              <w:t>информации, налагаемые мировыми судьями, комиссиями по делам несовершеннолетних и защите их прав</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lastRenderedPageBreak/>
              <w:t>1 16 01131 01 0000 140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2000,00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1 16 01140 01 0000 140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250,00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1 16 01143 01 0000 140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250,00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1 16 01150 01 0000 140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-31,55</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-3,2</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1 16 01153 01 0000 140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-31,55</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-3,2</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875" w:type="dxa"/>
            <w:tcBorders>
              <w:top w:val="nil"/>
              <w:left w:val="nil"/>
              <w:bottom w:val="single" w:sz="4" w:space="0" w:color="auto"/>
              <w:right w:val="single" w:sz="4" w:space="0" w:color="auto"/>
            </w:tcBorders>
            <w:shd w:val="clear" w:color="auto" w:fill="auto"/>
            <w:noWrap/>
            <w:vAlign w:val="center"/>
            <w:hideMark/>
          </w:tcPr>
          <w:p w:rsidR="00313FB2" w:rsidRPr="00313FB2" w:rsidRDefault="00313FB2" w:rsidP="00313FB2">
            <w:pPr>
              <w:pStyle w:val="aa"/>
              <w:ind w:left="-66" w:right="-80"/>
              <w:rPr>
                <w:sz w:val="18"/>
                <w:szCs w:val="18"/>
              </w:rPr>
            </w:pPr>
            <w:r w:rsidRPr="00313FB2">
              <w:rPr>
                <w:sz w:val="18"/>
                <w:szCs w:val="18"/>
              </w:rPr>
              <w:t>1 16 01170 01 0000 140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875" w:type="dxa"/>
            <w:tcBorders>
              <w:top w:val="nil"/>
              <w:left w:val="nil"/>
              <w:bottom w:val="single" w:sz="4" w:space="0" w:color="auto"/>
              <w:right w:val="single" w:sz="4" w:space="0" w:color="auto"/>
            </w:tcBorders>
            <w:shd w:val="clear" w:color="auto" w:fill="auto"/>
            <w:noWrap/>
            <w:vAlign w:val="center"/>
            <w:hideMark/>
          </w:tcPr>
          <w:p w:rsidR="00313FB2" w:rsidRPr="00313FB2" w:rsidRDefault="00313FB2" w:rsidP="00313FB2">
            <w:pPr>
              <w:pStyle w:val="aa"/>
              <w:ind w:left="-66" w:right="-80"/>
              <w:rPr>
                <w:sz w:val="18"/>
                <w:szCs w:val="18"/>
              </w:rPr>
            </w:pPr>
            <w:r w:rsidRPr="00313FB2">
              <w:rPr>
                <w:sz w:val="18"/>
                <w:szCs w:val="18"/>
              </w:rPr>
              <w:t>1 16 01173 01 0000 140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1 16 01190 01 0000 140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71678,61</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св.200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1 16 01193 01 0000 140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71678,61</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св.200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1 16 01200 01 0000 140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18000,00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25953,05</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144,2</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1 16 01203 01 0000 140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18000,00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25953,05</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144,2</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1 16 01330 00 0000 140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9000,00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1 16 01333 01 0000 140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9000,00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 xml:space="preserve">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w:t>
            </w:r>
            <w:r w:rsidRPr="00313FB2">
              <w:rPr>
                <w:b/>
                <w:bCs/>
                <w:sz w:val="18"/>
                <w:szCs w:val="18"/>
              </w:rPr>
              <w:lastRenderedPageBreak/>
              <w:t>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875" w:type="dxa"/>
            <w:tcBorders>
              <w:top w:val="nil"/>
              <w:left w:val="nil"/>
              <w:bottom w:val="single" w:sz="4" w:space="0" w:color="auto"/>
              <w:right w:val="single" w:sz="4" w:space="0" w:color="auto"/>
            </w:tcBorders>
            <w:shd w:val="clear" w:color="auto" w:fill="auto"/>
            <w:noWrap/>
            <w:vAlign w:val="center"/>
            <w:hideMark/>
          </w:tcPr>
          <w:p w:rsidR="00313FB2" w:rsidRPr="00313FB2" w:rsidRDefault="00313FB2" w:rsidP="00313FB2">
            <w:pPr>
              <w:pStyle w:val="aa"/>
              <w:ind w:left="-66" w:right="-80"/>
              <w:rPr>
                <w:b/>
                <w:bCs/>
                <w:sz w:val="18"/>
                <w:szCs w:val="18"/>
              </w:rPr>
            </w:pPr>
            <w:r w:rsidRPr="00313FB2">
              <w:rPr>
                <w:b/>
                <w:bCs/>
                <w:sz w:val="18"/>
                <w:szCs w:val="18"/>
              </w:rPr>
              <w:lastRenderedPageBreak/>
              <w:t>1 16 07000 00 0000 140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4468,22</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noWrap/>
            <w:vAlign w:val="center"/>
            <w:hideMark/>
          </w:tcPr>
          <w:p w:rsidR="00313FB2" w:rsidRPr="00313FB2" w:rsidRDefault="00313FB2" w:rsidP="00313FB2">
            <w:pPr>
              <w:pStyle w:val="aa"/>
              <w:ind w:left="-66" w:right="-80"/>
              <w:rPr>
                <w:sz w:val="18"/>
                <w:szCs w:val="18"/>
              </w:rPr>
            </w:pPr>
            <w:r w:rsidRPr="00313FB2">
              <w:rPr>
                <w:sz w:val="18"/>
                <w:szCs w:val="18"/>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1875" w:type="dxa"/>
            <w:tcBorders>
              <w:top w:val="nil"/>
              <w:left w:val="nil"/>
              <w:bottom w:val="single" w:sz="4" w:space="0" w:color="auto"/>
              <w:right w:val="single" w:sz="4" w:space="0" w:color="auto"/>
            </w:tcBorders>
            <w:shd w:val="clear" w:color="auto" w:fill="auto"/>
            <w:noWrap/>
            <w:vAlign w:val="center"/>
            <w:hideMark/>
          </w:tcPr>
          <w:p w:rsidR="00313FB2" w:rsidRPr="00313FB2" w:rsidRDefault="00313FB2" w:rsidP="00313FB2">
            <w:pPr>
              <w:pStyle w:val="aa"/>
              <w:ind w:left="-66" w:right="-80"/>
              <w:rPr>
                <w:sz w:val="18"/>
                <w:szCs w:val="18"/>
              </w:rPr>
            </w:pPr>
            <w:r w:rsidRPr="00313FB2">
              <w:rPr>
                <w:sz w:val="18"/>
                <w:szCs w:val="18"/>
              </w:rPr>
              <w:t>1 16 07010 00 0000 140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4468,22</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
        </w:tc>
        <w:tc>
          <w:tcPr>
            <w:tcW w:w="1875" w:type="dxa"/>
            <w:tcBorders>
              <w:top w:val="nil"/>
              <w:left w:val="nil"/>
              <w:bottom w:val="single" w:sz="4" w:space="0" w:color="auto"/>
              <w:right w:val="single" w:sz="4" w:space="0" w:color="auto"/>
            </w:tcBorders>
            <w:shd w:val="clear" w:color="auto" w:fill="auto"/>
            <w:noWrap/>
            <w:vAlign w:val="center"/>
            <w:hideMark/>
          </w:tcPr>
          <w:p w:rsidR="00313FB2" w:rsidRPr="00313FB2" w:rsidRDefault="00313FB2" w:rsidP="00313FB2">
            <w:pPr>
              <w:pStyle w:val="aa"/>
              <w:ind w:left="-66" w:right="-80"/>
              <w:rPr>
                <w:sz w:val="18"/>
                <w:szCs w:val="18"/>
              </w:rPr>
            </w:pPr>
            <w:r w:rsidRPr="00313FB2">
              <w:rPr>
                <w:sz w:val="18"/>
                <w:szCs w:val="18"/>
              </w:rPr>
              <w:t>1 16 07010 14 0000 140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4468,22</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Платежи, уплачиваемые в целях возмещения вреда</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1 16 11000 01 0000 140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268000,00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153817,75</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57,4</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1 16 11050 01 0000 140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268000,00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153817,75</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57,4</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ПРОЧИЕ НЕНАЛОГОВЫЕ ДОХОДЫ</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1 17 00000 00 0000 000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151780,00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-884963,36</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Невыясненные поступления</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1 17 01000 00 0000 180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88500,00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Невыясненные поступления, зачисляемые в бюджеты муниципальных округов</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1 17 01040 14 0000 180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88500,00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Прочие неналоговые доходы</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1 17 05000 00 0000 180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-1125243,36</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Прочие неналоговые доходы бюджетов муниципальных округов</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1 17 05040 14 0000 180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-1125243,36</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Инициативные платежи</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1 17 15000 00 0000 150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151780,00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151780,00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Инициативные платежи, зачисляемые в бюджеты муниципальных округов</w:t>
            </w:r>
          </w:p>
        </w:tc>
        <w:tc>
          <w:tcPr>
            <w:tcW w:w="1875" w:type="dxa"/>
            <w:tcBorders>
              <w:top w:val="nil"/>
              <w:left w:val="nil"/>
              <w:bottom w:val="single" w:sz="4" w:space="0" w:color="auto"/>
              <w:right w:val="single" w:sz="4" w:space="0" w:color="auto"/>
            </w:tcBorders>
            <w:shd w:val="clear" w:color="auto" w:fill="auto"/>
            <w:noWrap/>
            <w:vAlign w:val="center"/>
            <w:hideMark/>
          </w:tcPr>
          <w:p w:rsidR="00313FB2" w:rsidRPr="00313FB2" w:rsidRDefault="00313FB2" w:rsidP="00313FB2">
            <w:pPr>
              <w:pStyle w:val="aa"/>
              <w:ind w:left="-66" w:right="-80"/>
              <w:rPr>
                <w:sz w:val="18"/>
                <w:szCs w:val="18"/>
              </w:rPr>
            </w:pPr>
            <w:r w:rsidRPr="00313FB2">
              <w:rPr>
                <w:sz w:val="18"/>
                <w:szCs w:val="18"/>
              </w:rPr>
              <w:t>1 17 15020 14 0000 150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151780,00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151780,00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БЕЗВОЗМЕЗДНЫЕ ПОСТУПЛЕНИЯ</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2 00 00000 00 0000 000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273220984,70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271811313,20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99,5</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БЕЗВОЗМЕЗДНЫЕ ПОСТУПЛЕНИЯ ОТ ДРУГИХ БЮДЖЕТОВ БЮДЖЕТНОЙ СИСТЕМЫ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2 02 00000 00 0000 000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274778245,90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273368574,40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99,5</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Дотации бюджетам бюджетной системы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2 02 10000 00 0000 150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78821170,00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78821170,00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Дотации на выравнивание бюджетной обеспеченности</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 xml:space="preserve">2 02 15001 00 0000 150 </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78821170,00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78821170,00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Дотации бюджетам муниципальных округов на выравнивание бюджетной обеспеченности из бюджета субъекта Российской Федерации</w:t>
            </w:r>
          </w:p>
        </w:tc>
        <w:tc>
          <w:tcPr>
            <w:tcW w:w="1875" w:type="dxa"/>
            <w:tcBorders>
              <w:top w:val="nil"/>
              <w:left w:val="nil"/>
              <w:bottom w:val="single" w:sz="4" w:space="0" w:color="auto"/>
              <w:right w:val="single" w:sz="4" w:space="0" w:color="auto"/>
            </w:tcBorders>
            <w:shd w:val="clear" w:color="auto" w:fill="auto"/>
            <w:noWrap/>
            <w:vAlign w:val="center"/>
            <w:hideMark/>
          </w:tcPr>
          <w:p w:rsidR="00313FB2" w:rsidRPr="00313FB2" w:rsidRDefault="00313FB2" w:rsidP="00313FB2">
            <w:pPr>
              <w:pStyle w:val="aa"/>
              <w:ind w:left="-66" w:right="-80"/>
              <w:rPr>
                <w:sz w:val="18"/>
                <w:szCs w:val="18"/>
              </w:rPr>
            </w:pPr>
            <w:r w:rsidRPr="00313FB2">
              <w:rPr>
                <w:sz w:val="18"/>
                <w:szCs w:val="18"/>
              </w:rPr>
              <w:t>2 02 15001 14 0000 150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78821170,00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78821170,00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Субсидии бюджетам бюджетной системы Российской Федерации (межбюджетные субсидии)</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2 02 20000 00 0000 150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140400490,91</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139064309,41</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99,0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Субсидии бюджетам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2 02 25299 00 0000 150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3300487,58</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2046302,30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62,0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Субсидии бюджетам муниципальных округов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2 02 25299 14 0000 150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3300487,58</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2046302,30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62,0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2 02 25304 00 0000 150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1504797,91</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1504797,91</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2 02 25304 14 0000 150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1504797,91</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1504797,91</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2 02 25467 00 0000 150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473900,00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473900,00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Субсидии бюджетам муниципальных округов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2 02 25467 14 0000 150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473900,00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473900,00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Субсидии бюджетам на реализацию мероприятий по обеспечению жильем молодых семей</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2 02 25497 00 0000 150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439792,58</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439792,58</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Субсидии бюджетам муниципальных округов на реализацию мероприятий по обеспечению жильем молодых семей</w:t>
            </w:r>
          </w:p>
        </w:tc>
        <w:tc>
          <w:tcPr>
            <w:tcW w:w="1875" w:type="dxa"/>
            <w:tcBorders>
              <w:top w:val="nil"/>
              <w:left w:val="nil"/>
              <w:bottom w:val="single" w:sz="4" w:space="0" w:color="auto"/>
              <w:right w:val="single" w:sz="4" w:space="0" w:color="auto"/>
            </w:tcBorders>
            <w:shd w:val="clear" w:color="auto" w:fill="auto"/>
            <w:noWrap/>
            <w:vAlign w:val="center"/>
            <w:hideMark/>
          </w:tcPr>
          <w:p w:rsidR="00313FB2" w:rsidRPr="00313FB2" w:rsidRDefault="00313FB2" w:rsidP="00313FB2">
            <w:pPr>
              <w:pStyle w:val="aa"/>
              <w:ind w:left="-66" w:right="-80"/>
              <w:rPr>
                <w:sz w:val="18"/>
                <w:szCs w:val="18"/>
              </w:rPr>
            </w:pPr>
            <w:r w:rsidRPr="00313FB2">
              <w:rPr>
                <w:sz w:val="18"/>
                <w:szCs w:val="18"/>
              </w:rPr>
              <w:t>2 02 25497 14 0000 150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439792,58</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439792,58</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Субсидии бюджетам на поддержку отрасли культуры</w:t>
            </w:r>
          </w:p>
        </w:tc>
        <w:tc>
          <w:tcPr>
            <w:tcW w:w="1875" w:type="dxa"/>
            <w:tcBorders>
              <w:top w:val="nil"/>
              <w:left w:val="nil"/>
              <w:bottom w:val="single" w:sz="4" w:space="0" w:color="auto"/>
              <w:right w:val="single" w:sz="4" w:space="0" w:color="auto"/>
            </w:tcBorders>
            <w:shd w:val="clear" w:color="auto" w:fill="auto"/>
            <w:noWrap/>
            <w:vAlign w:val="center"/>
            <w:hideMark/>
          </w:tcPr>
          <w:p w:rsidR="00313FB2" w:rsidRPr="00313FB2" w:rsidRDefault="00313FB2" w:rsidP="00313FB2">
            <w:pPr>
              <w:pStyle w:val="aa"/>
              <w:ind w:left="-66" w:right="-80"/>
              <w:rPr>
                <w:b/>
                <w:bCs/>
                <w:sz w:val="18"/>
                <w:szCs w:val="18"/>
              </w:rPr>
            </w:pPr>
            <w:r w:rsidRPr="00313FB2">
              <w:rPr>
                <w:b/>
                <w:bCs/>
                <w:sz w:val="18"/>
                <w:szCs w:val="18"/>
              </w:rPr>
              <w:t>2 02 25519 00 0000 150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31029,30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31029,30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Субсидии бюджетам муниципальных округов на поддержку отрасли культуры</w:t>
            </w:r>
          </w:p>
        </w:tc>
        <w:tc>
          <w:tcPr>
            <w:tcW w:w="1875" w:type="dxa"/>
            <w:tcBorders>
              <w:top w:val="nil"/>
              <w:left w:val="nil"/>
              <w:bottom w:val="single" w:sz="4" w:space="0" w:color="auto"/>
              <w:right w:val="single" w:sz="4" w:space="0" w:color="auto"/>
            </w:tcBorders>
            <w:shd w:val="clear" w:color="auto" w:fill="auto"/>
            <w:noWrap/>
            <w:vAlign w:val="center"/>
            <w:hideMark/>
          </w:tcPr>
          <w:p w:rsidR="00313FB2" w:rsidRPr="00313FB2" w:rsidRDefault="00313FB2" w:rsidP="00313FB2">
            <w:pPr>
              <w:pStyle w:val="aa"/>
              <w:ind w:left="-66" w:right="-80"/>
              <w:rPr>
                <w:sz w:val="18"/>
                <w:szCs w:val="18"/>
              </w:rPr>
            </w:pPr>
            <w:r w:rsidRPr="00313FB2">
              <w:rPr>
                <w:sz w:val="18"/>
                <w:szCs w:val="18"/>
              </w:rPr>
              <w:t>2 02 25519 14 0000 150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31029,30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31029,30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bottom"/>
            <w:hideMark/>
          </w:tcPr>
          <w:p w:rsidR="00313FB2" w:rsidRPr="00313FB2" w:rsidRDefault="00313FB2" w:rsidP="00313FB2">
            <w:pPr>
              <w:pStyle w:val="aa"/>
              <w:ind w:left="-66" w:right="-80"/>
              <w:rPr>
                <w:b/>
                <w:bCs/>
                <w:sz w:val="18"/>
                <w:szCs w:val="18"/>
              </w:rPr>
            </w:pPr>
            <w:r w:rsidRPr="00313FB2">
              <w:rPr>
                <w:b/>
                <w:bCs/>
                <w:sz w:val="18"/>
                <w:szCs w:val="18"/>
              </w:rPr>
              <w:lastRenderedPageBreak/>
              <w:t>Субсидии бюджетам на реализацию программ формирования современной городской среды</w:t>
            </w:r>
          </w:p>
        </w:tc>
        <w:tc>
          <w:tcPr>
            <w:tcW w:w="1875" w:type="dxa"/>
            <w:tcBorders>
              <w:top w:val="nil"/>
              <w:left w:val="nil"/>
              <w:bottom w:val="single" w:sz="4" w:space="0" w:color="auto"/>
              <w:right w:val="single" w:sz="4" w:space="0" w:color="auto"/>
            </w:tcBorders>
            <w:shd w:val="clear" w:color="auto" w:fill="auto"/>
            <w:noWrap/>
            <w:vAlign w:val="center"/>
            <w:hideMark/>
          </w:tcPr>
          <w:p w:rsidR="00313FB2" w:rsidRPr="00313FB2" w:rsidRDefault="00313FB2" w:rsidP="00313FB2">
            <w:pPr>
              <w:pStyle w:val="aa"/>
              <w:ind w:left="-66" w:right="-80"/>
              <w:rPr>
                <w:b/>
                <w:bCs/>
                <w:sz w:val="18"/>
                <w:szCs w:val="18"/>
              </w:rPr>
            </w:pPr>
            <w:r w:rsidRPr="00313FB2">
              <w:rPr>
                <w:b/>
                <w:bCs/>
                <w:sz w:val="18"/>
                <w:szCs w:val="18"/>
              </w:rPr>
              <w:t>2 02 25555 00 0000 150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788907,00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788907,00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bottom"/>
            <w:hideMark/>
          </w:tcPr>
          <w:p w:rsidR="00313FB2" w:rsidRPr="00313FB2" w:rsidRDefault="00313FB2" w:rsidP="00313FB2">
            <w:pPr>
              <w:pStyle w:val="aa"/>
              <w:ind w:left="-66" w:right="-80"/>
              <w:rPr>
                <w:sz w:val="18"/>
                <w:szCs w:val="18"/>
              </w:rPr>
            </w:pPr>
            <w:r w:rsidRPr="00313FB2">
              <w:rPr>
                <w:sz w:val="18"/>
                <w:szCs w:val="18"/>
              </w:rPr>
              <w:t>Субсидии бюджетам муниципальных округов на реализацию программ формирования современной городской среды</w:t>
            </w:r>
          </w:p>
        </w:tc>
        <w:tc>
          <w:tcPr>
            <w:tcW w:w="1875" w:type="dxa"/>
            <w:tcBorders>
              <w:top w:val="nil"/>
              <w:left w:val="nil"/>
              <w:bottom w:val="single" w:sz="4" w:space="0" w:color="auto"/>
              <w:right w:val="single" w:sz="4" w:space="0" w:color="auto"/>
            </w:tcBorders>
            <w:shd w:val="clear" w:color="auto" w:fill="auto"/>
            <w:noWrap/>
            <w:vAlign w:val="center"/>
            <w:hideMark/>
          </w:tcPr>
          <w:p w:rsidR="00313FB2" w:rsidRPr="00313FB2" w:rsidRDefault="00313FB2" w:rsidP="00313FB2">
            <w:pPr>
              <w:pStyle w:val="aa"/>
              <w:ind w:left="-66" w:right="-80"/>
              <w:rPr>
                <w:sz w:val="18"/>
                <w:szCs w:val="18"/>
              </w:rPr>
            </w:pPr>
            <w:r w:rsidRPr="00313FB2">
              <w:rPr>
                <w:sz w:val="18"/>
                <w:szCs w:val="18"/>
              </w:rPr>
              <w:t>2 02 25555 14 0000 150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788907,00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788907,00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bottom"/>
            <w:hideMark/>
          </w:tcPr>
          <w:p w:rsidR="00313FB2" w:rsidRPr="00313FB2" w:rsidRDefault="00313FB2" w:rsidP="00313FB2">
            <w:pPr>
              <w:pStyle w:val="aa"/>
              <w:ind w:left="-66" w:right="-80"/>
              <w:rPr>
                <w:b/>
                <w:bCs/>
                <w:sz w:val="18"/>
                <w:szCs w:val="18"/>
              </w:rPr>
            </w:pPr>
            <w:r w:rsidRPr="00313FB2">
              <w:rPr>
                <w:b/>
                <w:bCs/>
                <w:sz w:val="18"/>
                <w:szCs w:val="18"/>
              </w:rPr>
              <w:t>Субсидии бюджетам на техническое оснащение муниципальных музеев</w:t>
            </w:r>
          </w:p>
        </w:tc>
        <w:tc>
          <w:tcPr>
            <w:tcW w:w="1875" w:type="dxa"/>
            <w:tcBorders>
              <w:top w:val="nil"/>
              <w:left w:val="nil"/>
              <w:bottom w:val="single" w:sz="4" w:space="0" w:color="auto"/>
              <w:right w:val="single" w:sz="4" w:space="0" w:color="auto"/>
            </w:tcBorders>
            <w:shd w:val="clear" w:color="auto" w:fill="auto"/>
            <w:noWrap/>
            <w:vAlign w:val="center"/>
            <w:hideMark/>
          </w:tcPr>
          <w:p w:rsidR="00313FB2" w:rsidRPr="00313FB2" w:rsidRDefault="00313FB2" w:rsidP="00313FB2">
            <w:pPr>
              <w:pStyle w:val="aa"/>
              <w:ind w:left="-66" w:right="-80"/>
              <w:rPr>
                <w:b/>
                <w:bCs/>
                <w:sz w:val="18"/>
                <w:szCs w:val="18"/>
              </w:rPr>
            </w:pPr>
            <w:r w:rsidRPr="00313FB2">
              <w:rPr>
                <w:b/>
                <w:bCs/>
                <w:sz w:val="18"/>
                <w:szCs w:val="18"/>
              </w:rPr>
              <w:t>2 02 25590 00 0000 150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6786730,00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6786730,00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bottom"/>
            <w:hideMark/>
          </w:tcPr>
          <w:p w:rsidR="00313FB2" w:rsidRPr="00313FB2" w:rsidRDefault="00313FB2" w:rsidP="00313FB2">
            <w:pPr>
              <w:pStyle w:val="aa"/>
              <w:ind w:left="-66" w:right="-80"/>
              <w:rPr>
                <w:sz w:val="18"/>
                <w:szCs w:val="18"/>
              </w:rPr>
            </w:pPr>
            <w:r w:rsidRPr="00313FB2">
              <w:rPr>
                <w:sz w:val="18"/>
                <w:szCs w:val="18"/>
              </w:rPr>
              <w:t>Субсидии бюджетам муниципальных округов на техническое оснащение муниципальных музеев</w:t>
            </w:r>
          </w:p>
        </w:tc>
        <w:tc>
          <w:tcPr>
            <w:tcW w:w="1875" w:type="dxa"/>
            <w:tcBorders>
              <w:top w:val="nil"/>
              <w:left w:val="nil"/>
              <w:bottom w:val="single" w:sz="4" w:space="0" w:color="auto"/>
              <w:right w:val="single" w:sz="4" w:space="0" w:color="auto"/>
            </w:tcBorders>
            <w:shd w:val="clear" w:color="auto" w:fill="auto"/>
            <w:noWrap/>
            <w:vAlign w:val="center"/>
            <w:hideMark/>
          </w:tcPr>
          <w:p w:rsidR="00313FB2" w:rsidRPr="00313FB2" w:rsidRDefault="00313FB2" w:rsidP="00313FB2">
            <w:pPr>
              <w:pStyle w:val="aa"/>
              <w:ind w:left="-66" w:right="-80"/>
              <w:rPr>
                <w:sz w:val="18"/>
                <w:szCs w:val="18"/>
              </w:rPr>
            </w:pPr>
            <w:r w:rsidRPr="00313FB2">
              <w:rPr>
                <w:sz w:val="18"/>
                <w:szCs w:val="18"/>
              </w:rPr>
              <w:t>2 02 25590 14 0000 150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6786730,00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6786730,00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bottom"/>
            <w:hideMark/>
          </w:tcPr>
          <w:p w:rsidR="00313FB2" w:rsidRPr="00313FB2" w:rsidRDefault="00313FB2" w:rsidP="00313FB2">
            <w:pPr>
              <w:pStyle w:val="aa"/>
              <w:ind w:left="-66" w:right="-80"/>
              <w:rPr>
                <w:b/>
                <w:bCs/>
                <w:sz w:val="18"/>
                <w:szCs w:val="18"/>
              </w:rPr>
            </w:pPr>
            <w:r w:rsidRPr="00313FB2">
              <w:rPr>
                <w:b/>
                <w:bCs/>
                <w:sz w:val="18"/>
                <w:szCs w:val="18"/>
              </w:rPr>
              <w:t>Субсидии бюджетам на реконструкцию и капитальный ремонт муниципальных музеев</w:t>
            </w:r>
          </w:p>
        </w:tc>
        <w:tc>
          <w:tcPr>
            <w:tcW w:w="1875" w:type="dxa"/>
            <w:tcBorders>
              <w:top w:val="nil"/>
              <w:left w:val="nil"/>
              <w:bottom w:val="single" w:sz="4" w:space="0" w:color="auto"/>
              <w:right w:val="single" w:sz="4" w:space="0" w:color="auto"/>
            </w:tcBorders>
            <w:shd w:val="clear" w:color="auto" w:fill="auto"/>
            <w:noWrap/>
            <w:vAlign w:val="center"/>
            <w:hideMark/>
          </w:tcPr>
          <w:p w:rsidR="00313FB2" w:rsidRPr="00313FB2" w:rsidRDefault="00313FB2" w:rsidP="00313FB2">
            <w:pPr>
              <w:pStyle w:val="aa"/>
              <w:ind w:left="-66" w:right="-80"/>
              <w:rPr>
                <w:b/>
                <w:bCs/>
                <w:sz w:val="18"/>
                <w:szCs w:val="18"/>
              </w:rPr>
            </w:pPr>
            <w:r w:rsidRPr="00313FB2">
              <w:rPr>
                <w:b/>
                <w:bCs/>
                <w:sz w:val="18"/>
                <w:szCs w:val="18"/>
              </w:rPr>
              <w:t>2 02 25597 00 0000 150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7337900,00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7337900,00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bottom"/>
            <w:hideMark/>
          </w:tcPr>
          <w:p w:rsidR="00313FB2" w:rsidRPr="00313FB2" w:rsidRDefault="00313FB2" w:rsidP="00313FB2">
            <w:pPr>
              <w:pStyle w:val="aa"/>
              <w:ind w:left="-66" w:right="-80"/>
              <w:rPr>
                <w:sz w:val="18"/>
                <w:szCs w:val="18"/>
              </w:rPr>
            </w:pPr>
            <w:r w:rsidRPr="00313FB2">
              <w:rPr>
                <w:sz w:val="18"/>
                <w:szCs w:val="18"/>
              </w:rPr>
              <w:t>Субсидии бюджетам муниципальных округов на реконструкцию и капитальный ремонт муниципальных музеев</w:t>
            </w:r>
          </w:p>
        </w:tc>
        <w:tc>
          <w:tcPr>
            <w:tcW w:w="1875" w:type="dxa"/>
            <w:tcBorders>
              <w:top w:val="nil"/>
              <w:left w:val="nil"/>
              <w:bottom w:val="single" w:sz="4" w:space="0" w:color="auto"/>
              <w:right w:val="single" w:sz="4" w:space="0" w:color="auto"/>
            </w:tcBorders>
            <w:shd w:val="clear" w:color="auto" w:fill="auto"/>
            <w:noWrap/>
            <w:vAlign w:val="center"/>
            <w:hideMark/>
          </w:tcPr>
          <w:p w:rsidR="00313FB2" w:rsidRPr="00313FB2" w:rsidRDefault="00313FB2" w:rsidP="00313FB2">
            <w:pPr>
              <w:pStyle w:val="aa"/>
              <w:ind w:left="-66" w:right="-80"/>
              <w:rPr>
                <w:sz w:val="18"/>
                <w:szCs w:val="18"/>
              </w:rPr>
            </w:pPr>
            <w:r w:rsidRPr="00313FB2">
              <w:rPr>
                <w:sz w:val="18"/>
                <w:szCs w:val="18"/>
              </w:rPr>
              <w:t>2 02 25597 14 0000 150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7337900,00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7337900,00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000000" w:fill="FFFFFF"/>
            <w:vAlign w:val="center"/>
            <w:hideMark/>
          </w:tcPr>
          <w:p w:rsidR="00313FB2" w:rsidRPr="00313FB2" w:rsidRDefault="00313FB2" w:rsidP="00313FB2">
            <w:pPr>
              <w:pStyle w:val="aa"/>
              <w:ind w:left="-66" w:right="-80"/>
              <w:rPr>
                <w:b/>
                <w:bCs/>
                <w:sz w:val="18"/>
                <w:szCs w:val="18"/>
              </w:rPr>
            </w:pPr>
            <w:r w:rsidRPr="00313FB2">
              <w:rPr>
                <w:b/>
                <w:bCs/>
                <w:sz w:val="18"/>
                <w:szCs w:val="18"/>
              </w:rPr>
              <w:t>Субсидии бюджетам на реализацию мероприятий по модернизации школьных систем образования</w:t>
            </w:r>
          </w:p>
        </w:tc>
        <w:tc>
          <w:tcPr>
            <w:tcW w:w="1875" w:type="dxa"/>
            <w:tcBorders>
              <w:top w:val="nil"/>
              <w:left w:val="nil"/>
              <w:bottom w:val="single" w:sz="4" w:space="0" w:color="auto"/>
              <w:right w:val="single" w:sz="4" w:space="0" w:color="auto"/>
            </w:tcBorders>
            <w:shd w:val="clear" w:color="000000" w:fill="FFFFFF"/>
            <w:noWrap/>
            <w:vAlign w:val="center"/>
            <w:hideMark/>
          </w:tcPr>
          <w:p w:rsidR="00313FB2" w:rsidRPr="00313FB2" w:rsidRDefault="00313FB2" w:rsidP="00313FB2">
            <w:pPr>
              <w:pStyle w:val="aa"/>
              <w:ind w:left="-66" w:right="-80"/>
              <w:rPr>
                <w:b/>
                <w:bCs/>
                <w:sz w:val="18"/>
                <w:szCs w:val="18"/>
              </w:rPr>
            </w:pPr>
            <w:r w:rsidRPr="00313FB2">
              <w:rPr>
                <w:b/>
                <w:bCs/>
                <w:sz w:val="18"/>
                <w:szCs w:val="18"/>
              </w:rPr>
              <w:t>2 02 25750 00 0000 150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78283316,54</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78283316,54</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000000" w:fill="FFFFFF"/>
            <w:vAlign w:val="center"/>
            <w:hideMark/>
          </w:tcPr>
          <w:p w:rsidR="00313FB2" w:rsidRPr="00313FB2" w:rsidRDefault="00313FB2" w:rsidP="00313FB2">
            <w:pPr>
              <w:pStyle w:val="aa"/>
              <w:ind w:left="-66" w:right="-80"/>
              <w:rPr>
                <w:sz w:val="18"/>
                <w:szCs w:val="18"/>
              </w:rPr>
            </w:pPr>
            <w:r w:rsidRPr="00313FB2">
              <w:rPr>
                <w:sz w:val="18"/>
                <w:szCs w:val="18"/>
              </w:rPr>
              <w:t>Субсидии бюджетам муниципальных округов на реализацию мероприятий по модернизации школьных систем образования</w:t>
            </w:r>
          </w:p>
        </w:tc>
        <w:tc>
          <w:tcPr>
            <w:tcW w:w="1875" w:type="dxa"/>
            <w:tcBorders>
              <w:top w:val="nil"/>
              <w:left w:val="nil"/>
              <w:bottom w:val="single" w:sz="4" w:space="0" w:color="auto"/>
              <w:right w:val="single" w:sz="4" w:space="0" w:color="auto"/>
            </w:tcBorders>
            <w:shd w:val="clear" w:color="000000" w:fill="FFFFFF"/>
            <w:noWrap/>
            <w:vAlign w:val="center"/>
            <w:hideMark/>
          </w:tcPr>
          <w:p w:rsidR="00313FB2" w:rsidRPr="00313FB2" w:rsidRDefault="00313FB2" w:rsidP="00313FB2">
            <w:pPr>
              <w:pStyle w:val="aa"/>
              <w:ind w:left="-66" w:right="-80"/>
              <w:rPr>
                <w:sz w:val="18"/>
                <w:szCs w:val="18"/>
              </w:rPr>
            </w:pPr>
            <w:r w:rsidRPr="00313FB2">
              <w:rPr>
                <w:sz w:val="18"/>
                <w:szCs w:val="18"/>
              </w:rPr>
              <w:t>2 02 25750 14 0000 150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78283316,54</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78283316,54</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Прочие субсидии</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2 02 29999 00 0000 150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41453630,00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41371633,78</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99,8</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noWrap/>
            <w:vAlign w:val="bottom"/>
            <w:hideMark/>
          </w:tcPr>
          <w:p w:rsidR="00313FB2" w:rsidRPr="00313FB2" w:rsidRDefault="00313FB2" w:rsidP="00313FB2">
            <w:pPr>
              <w:pStyle w:val="aa"/>
              <w:ind w:left="-66" w:right="-80"/>
              <w:rPr>
                <w:sz w:val="18"/>
                <w:szCs w:val="18"/>
              </w:rPr>
            </w:pPr>
            <w:r w:rsidRPr="00313FB2">
              <w:rPr>
                <w:sz w:val="18"/>
                <w:szCs w:val="18"/>
              </w:rPr>
              <w:t>Прочие субсидии бюджетам муниципальных округов</w:t>
            </w:r>
          </w:p>
        </w:tc>
        <w:tc>
          <w:tcPr>
            <w:tcW w:w="1875" w:type="dxa"/>
            <w:tcBorders>
              <w:top w:val="nil"/>
              <w:left w:val="nil"/>
              <w:bottom w:val="single" w:sz="4" w:space="0" w:color="auto"/>
              <w:right w:val="single" w:sz="4" w:space="0" w:color="auto"/>
            </w:tcBorders>
            <w:shd w:val="clear" w:color="auto" w:fill="auto"/>
            <w:noWrap/>
            <w:vAlign w:val="center"/>
            <w:hideMark/>
          </w:tcPr>
          <w:p w:rsidR="00313FB2" w:rsidRPr="00313FB2" w:rsidRDefault="00313FB2" w:rsidP="00313FB2">
            <w:pPr>
              <w:pStyle w:val="aa"/>
              <w:ind w:left="-66" w:right="-80"/>
              <w:rPr>
                <w:sz w:val="18"/>
                <w:szCs w:val="18"/>
              </w:rPr>
            </w:pPr>
            <w:r w:rsidRPr="00313FB2">
              <w:rPr>
                <w:sz w:val="18"/>
                <w:szCs w:val="18"/>
              </w:rPr>
              <w:t>2 02 29999 14 0000 150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41453630,00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41371633,78</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99,8</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Субсидии бюджетам муниципальных районов, муниципальных округов и городского округа на формирование муниципальных дорожных фондов</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2 02 29999 14 7151 150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4363000,00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4281015,46</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98,1</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Субсидии бюджетам муниципальных районов, муниципальных округов и городского округа на 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2 02 29999 14 7153 150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6859900,00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6859888,32</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 xml:space="preserve">Субсидии бюджетам муниципальных районов, муниципальных округов и городского округа на приобретение или изготовление бланков документов об образовании и  (или) о квалификации  </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 xml:space="preserve">2 02 29999 14 7208 150   </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4400,00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4400,00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 xml:space="preserve">Субсидии бюджетам городского округа, муниципальных округов, городских и сельских поселений Новгородской области на поддержку реализации проектов территориальных общественных самоуправлений, включенных в муниципальные программы развития территорий  </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2 02 29999 14 7209 150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100000,00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 xml:space="preserve">Субсидии бюджетам муниципальных районов,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2 02 29999 14 7212 150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1350200,00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1350200,00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 на 2023 год</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2 02 29999 14 7230 150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17889800,00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17889800,00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 xml:space="preserve">Субсидии бюджетам муниципальных образований области с целью софинансирования расходных обязательств, возникающих при реализации мероприятий муниципальных программ в области водоснабжения и водоотведения </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2 02 29999 14 7237 150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6173000,00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6173000,00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 xml:space="preserve">Субсидии бюджетам муниципальных округов, городских и сельских поселений Новгородской области на реализацию приоритетных проектов поддержки местных инициатив  </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2 02 29999 14 7526 150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1000000,00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 xml:space="preserve">Субсидии бюджетам муниципальных округов, городских и сельских поселений Новгородской области на реализацию приоритетного регионального проекта "Народный бюджет" на 2023 год  </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2 02 29999 14 7610 150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1000000,00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Субсидии бюджетам муниципальных районов, муниципальных округов, городского округа Новгородской области на реализацию мероприятий по модернизации школьных систем образования (на выполнение работ, не включенных в перечень работ по капитальному ремонту зданий государственных и муниципальных общеобразовательных организаций, подлежащих софинансированию из федерального бюджета)</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2 02 29999 14 7750 150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2713330,00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2713330,00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Субвенции бюджетам бюджетной системы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2 02 30000 00 0000 150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47135140,00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47061650,00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99,8</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Субвенции бюджетам муниципальных образований на ежемесячное денежное вознаграждение за классное руководство</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2 02 30021 00 0000 150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289300,00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289300,00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Субвенции бюджетам муниципальных округов на ежемесячное денежное вознаграждение за классное руководство</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2 02 30021 14 0000 150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289300,00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289300,00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Субвенции местным бюджетам на выполнение передаваемых полномочий субъектов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2 02 30024 00 0000 150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42798440,00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42726370,00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99,8</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lastRenderedPageBreak/>
              <w:t>Субвенции бюджетам муниципальных округов на выполнение передаваемых полномочий субъектов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2 02 30024 14 0000 150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42798440,00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42726370,00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99,8</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Субвенции бюджетам муниципальных районов, муниципальных округов и городского округа на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2 02 30024 14 7002 150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609600,00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609600,00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Субвенции бюджетам муниципальных районов, муниципальных округов и городского округа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2 02 30024 14 7004 150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29809100,00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29809100,00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 xml:space="preserve">Субвенции бюджетам муниципальным районов, муниципальных округов и городского округа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2 02 30024 14 7006 150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747100,00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747100,00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Субвенции бюджетам муниципальных образований на содержание штатных единиц, осуществляющих переданные отдельные государственные полномочия области</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2 02 30024 14 7028 150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2222300,00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2222300,00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Субвенции бюджетам муниципальных районов, муниципальных округов и городского округа на 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2 02 30024 14 7050 150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124300,00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124300,00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 xml:space="preserve">Субвенции бюджетам муниципальных районов, муниципальных округов на 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2 02 30024 14 7057 150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44700,00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44700,00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Субвенции бюджетам муниципальных районов, муниципальных округов  и городского округа на 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2 02 30024 14 7065 150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2000,00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 xml:space="preserve">Субвенции бюджетам муниципальных районов, муниципальных округов  и городского округа Новгородской области на осуществление отдельных государственных полномочий в области увековечения памяти погибших при защите Отечества  </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2 02 30024 14 7066 150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131290,00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94020,00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71,6</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Субвенции бюджетам муниципальных районов, муниципальных округов и городского округа на 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2 02 30024 14 7072 150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31850,00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31850,00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Субвенции бюджетам муниципальных районов, муниципальных округов, городского округа Новгородской области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2 02 30024 14 7164 150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101400,00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101400,00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lastRenderedPageBreak/>
              <w:t>Субвенции бюджетам муниципальных районов, муниципальных округов на 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2 02 30024 14 7265 150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194800,00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160000,00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82,1</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Субвенции бюджетам муниципальных районов, муниципальных округов Новгородской области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2 02 30024 14 7524 150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8780000,00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8780000,00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Субвенции бюджетам на содержание ребенка в семье опекуна и приемной семье, а также вознаграждение, причитающееся приемному родителю</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2 02 30027 00 0000 150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1387300,00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1387300,00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Субвенции бюджетам муниципальных округов на содержание ребенка в семье опекуна и приемной семье, а также вознаграждение, причитающееся приемному родителю</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2 02 30027 14 0000 150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1387300,00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1387300,00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2 02 30029 00 0000 150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159900,00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159280,00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99,6</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2 02 30029 14 0000 150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159900,00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159280,00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99,6</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2 02 35118 00 0000 150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287600,00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287600,00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 муниципальных и городских округов</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2 02 35118 14 0000 150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287600,00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287600,00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Субвенции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2 02 35179 00 0000 150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90000,00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90000,00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Субвенции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2 02 35179 14 0000 150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90000,00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90000,00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2 02 35120 00 0000 150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800,00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2 02 35120 14 0000 150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800,00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2 02 35303 00 0000 150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1822800,00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1822800,00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2 02 35303 14 0000 150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1822800,00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1822800,00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Субвенции бюджетам на государственную регистрацию актов гражданского состояния</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2 02 35930 00 0000 150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299000,00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299000,00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Субвенции бюджетам муниципальных округов на государственную регистрацию актов гражданского состояния</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2 02 35930 14 0000 150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299000,00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299000,00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Иные межбюджетные трансферты</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2 02 40000 00 0000 150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8421444,99</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8421444,99</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Прочие межбюджетные трансферты, передаваемые бюджетам</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2 02 49999 00 0000 150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8421444,99</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8421444,99</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Прочие межбюджетные трансферты, передаваемые бюджетам муниципальных округов</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2 02 49999 14 0000 150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8421444,99</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8421444,99</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lastRenderedPageBreak/>
              <w:t xml:space="preserve">Иные межбюджетные трансферты бюджетам муниципальных районов, муниципальных округов и городского округа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 </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2 02 49999 14 7137 150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100000,00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 xml:space="preserve">Иные межбюджетные трансферты бюджетам муниципальных районов, муниципальных округов и городского округа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 </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2 02 49999 14 7138 150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30000,00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30000,00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частичную компенсацию дополнительных расходов на повышение оплаты труда работников бюджетной сферы </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2 02 49999 14 7141 150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1164800,00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1164800,00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 xml:space="preserve">Иные межбюджетные трансферты бюджетам муниципальных районов, муниципальных округов Новгородской области на реализацию мероприятий по поддержке субъектов малого и среднего предпринимательства </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2 02 49999 14 7172 150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343000,00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343000,00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Иные межбюджетные трансферты бюджетам муниципальных районов, муниципальных округов Новгородской области на организацию бесплатной перевозки обучающихся общеобразовательных организаций</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2 02 49999 14 7238 150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4471500,00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4471500,00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 xml:space="preserve">Иные межбюджетные трансферты бюджетам муниципальных районов, муниципальных округов и городского округа Новгородской области на обеспечение расходных обязательств, связанных с реализацией указа Губернатора Новгородской области от 11.10.2022 № 584 "О мерах поддержки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и членов их семей" </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2 02 49999 14 7267 150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101300,00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101300,00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 xml:space="preserve">Иные межбюджетные трансферты бюджетам муниципальных районов, муниципальных округов и городского округа Новгородской области на выплату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  </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2 02 49999 14 7532 150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24000,00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24000,00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 xml:space="preserve">Иные межбюджетные трансферты бюджетам муниципальных районов, муниципальных округов, городских и сельских поселений Новгородской области в целях софинансирования расходных обязательств на реализацию мероприятий по уничтожению борщевика Сосновского в муниципальных образованиях Новгородской области    </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2 02 49999 14 7543 150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278250,00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278250,00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 xml:space="preserve">Иные межбюджетные трансферты бюджетам муниципальных районов, муниципальных округов, городского округа, городских и сельских поселений Новгородской области на финансовое обеспечение затрат по созданию и (или) содержанию мест (площадок) накопления твердых коммунальных отходов    </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2 02 49999 14 7621 150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583798,00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583798,00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Иные межбюджетные трансферты бюджетам муниципальных образований Новгородской области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2 02 49999 14 7623 150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814096,99</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814096,99</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в целях поощрения муниципальных образований, обеспечивших создание благоприятных условий для применения физическими лицами специального налогового режима "Налог на профессиональный доход" </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2 02 49999 14 7704 150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510700,00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510700,00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 xml:space="preserve">Возврат остатков субсидий, субвенций и иных межбюджетных трансфертов, имеющих целевое назначение, прошлых лет </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219 00000 00 0000 000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-1557261,20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-1557261,20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lastRenderedPageBreak/>
              <w:t>Возврат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2 19 00000 14 0000 150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-1557261,20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-1557261,20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2 19 60010 14 0000 150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-1557261,20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-1557261,20</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sz w:val="18"/>
                <w:szCs w:val="18"/>
              </w:rPr>
            </w:pPr>
            <w:r w:rsidRPr="00313FB2">
              <w:rPr>
                <w:sz w:val="18"/>
                <w:szCs w:val="18"/>
              </w:rPr>
              <w:t>100,0</w:t>
            </w:r>
          </w:p>
        </w:tc>
      </w:tr>
      <w:tr w:rsidR="00313FB2" w:rsidRPr="00313FB2" w:rsidTr="00313FB2">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ДОХОДЫ, ВСЕГО</w:t>
            </w:r>
          </w:p>
        </w:tc>
        <w:tc>
          <w:tcPr>
            <w:tcW w:w="1875"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 </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334965164,70</w:t>
            </w:r>
          </w:p>
        </w:tc>
        <w:tc>
          <w:tcPr>
            <w:tcW w:w="1214"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340200283,55</w:t>
            </w:r>
          </w:p>
        </w:tc>
        <w:tc>
          <w:tcPr>
            <w:tcW w:w="1083" w:type="dxa"/>
            <w:tcBorders>
              <w:top w:val="nil"/>
              <w:left w:val="nil"/>
              <w:bottom w:val="single" w:sz="4" w:space="0" w:color="auto"/>
              <w:right w:val="single" w:sz="4" w:space="0" w:color="auto"/>
            </w:tcBorders>
            <w:shd w:val="clear" w:color="auto" w:fill="auto"/>
            <w:vAlign w:val="center"/>
            <w:hideMark/>
          </w:tcPr>
          <w:p w:rsidR="00313FB2" w:rsidRPr="00313FB2" w:rsidRDefault="00313FB2" w:rsidP="00313FB2">
            <w:pPr>
              <w:pStyle w:val="aa"/>
              <w:ind w:left="-66" w:right="-80"/>
              <w:rPr>
                <w:b/>
                <w:bCs/>
                <w:sz w:val="18"/>
                <w:szCs w:val="18"/>
              </w:rPr>
            </w:pPr>
            <w:r w:rsidRPr="00313FB2">
              <w:rPr>
                <w:b/>
                <w:bCs/>
                <w:sz w:val="18"/>
                <w:szCs w:val="18"/>
              </w:rPr>
              <w:t>101,6</w:t>
            </w:r>
          </w:p>
        </w:tc>
      </w:tr>
    </w:tbl>
    <w:p w:rsidR="000D2F7C" w:rsidRDefault="000D2F7C" w:rsidP="00F2691E">
      <w:pPr>
        <w:pStyle w:val="aa"/>
        <w:ind w:left="42" w:right="141"/>
        <w:rPr>
          <w:sz w:val="18"/>
          <w:szCs w:val="18"/>
        </w:rPr>
      </w:pPr>
    </w:p>
    <w:p w:rsidR="00ED2796" w:rsidRPr="00ED2796" w:rsidRDefault="00ED2796" w:rsidP="00ED2796">
      <w:pPr>
        <w:pStyle w:val="aa"/>
        <w:ind w:left="5954" w:right="141"/>
        <w:jc w:val="center"/>
        <w:rPr>
          <w:sz w:val="18"/>
          <w:szCs w:val="18"/>
        </w:rPr>
      </w:pPr>
      <w:r w:rsidRPr="00ED2796">
        <w:rPr>
          <w:sz w:val="18"/>
          <w:szCs w:val="18"/>
        </w:rPr>
        <w:t>Приложение 3</w:t>
      </w:r>
    </w:p>
    <w:p w:rsidR="00ED2796" w:rsidRPr="00ED2796" w:rsidRDefault="00ED2796" w:rsidP="00ED2796">
      <w:pPr>
        <w:pStyle w:val="aa"/>
        <w:ind w:left="5954" w:right="141"/>
        <w:jc w:val="center"/>
        <w:rPr>
          <w:sz w:val="18"/>
          <w:szCs w:val="18"/>
        </w:rPr>
      </w:pPr>
      <w:r w:rsidRPr="00ED2796">
        <w:rPr>
          <w:sz w:val="18"/>
          <w:szCs w:val="18"/>
        </w:rPr>
        <w:t>к решению Думы Марёвского муниципального округа "Об исполнении бюджета Марёвского муниципального округа за 2023 год"</w:t>
      </w:r>
    </w:p>
    <w:p w:rsidR="00ED2796" w:rsidRPr="00ED2796" w:rsidRDefault="00ED2796" w:rsidP="00ED2796">
      <w:pPr>
        <w:pStyle w:val="aa"/>
        <w:ind w:left="5954" w:right="141"/>
        <w:jc w:val="center"/>
        <w:rPr>
          <w:sz w:val="18"/>
          <w:szCs w:val="18"/>
        </w:rPr>
      </w:pPr>
    </w:p>
    <w:p w:rsidR="00ED2796" w:rsidRPr="00ED2796" w:rsidRDefault="00ED2796" w:rsidP="00ED2796">
      <w:pPr>
        <w:pStyle w:val="aa"/>
        <w:ind w:left="42" w:right="141"/>
        <w:jc w:val="center"/>
        <w:rPr>
          <w:b/>
          <w:sz w:val="18"/>
          <w:szCs w:val="18"/>
        </w:rPr>
      </w:pPr>
      <w:r w:rsidRPr="00ED2796">
        <w:rPr>
          <w:b/>
          <w:sz w:val="18"/>
          <w:szCs w:val="18"/>
        </w:rPr>
        <w:t>Источники внутреннего финансирования дефицита бюджета Марёвского муниципального округа по кодам групп, подгрупп, статей, видов источников финансирования дефицита бюджета, классификации операций сектора государственного управления, относящихся к источникам финансирования дефицита бюджета за 2023 год</w:t>
      </w:r>
    </w:p>
    <w:p w:rsidR="000D2F7C" w:rsidRDefault="00ED2796" w:rsidP="00ED2796">
      <w:pPr>
        <w:pStyle w:val="aa"/>
        <w:ind w:left="42" w:right="141"/>
        <w:jc w:val="right"/>
        <w:rPr>
          <w:sz w:val="18"/>
          <w:szCs w:val="18"/>
        </w:rPr>
      </w:pPr>
      <w:r w:rsidRPr="00ED2796">
        <w:rPr>
          <w:sz w:val="18"/>
          <w:szCs w:val="18"/>
        </w:rPr>
        <w:t>(рубли)</w:t>
      </w:r>
    </w:p>
    <w:tbl>
      <w:tblPr>
        <w:tblW w:w="10624" w:type="dxa"/>
        <w:tblInd w:w="65" w:type="dxa"/>
        <w:tblLook w:val="04A0" w:firstRow="1" w:lastRow="0" w:firstColumn="1" w:lastColumn="0" w:noHBand="0" w:noVBand="1"/>
      </w:tblPr>
      <w:tblGrid>
        <w:gridCol w:w="5655"/>
        <w:gridCol w:w="2286"/>
        <w:gridCol w:w="1367"/>
        <w:gridCol w:w="1316"/>
      </w:tblGrid>
      <w:tr w:rsidR="00ED2796" w:rsidRPr="00ED2796" w:rsidTr="00ED2796">
        <w:trPr>
          <w:trHeight w:val="20"/>
        </w:trPr>
        <w:tc>
          <w:tcPr>
            <w:tcW w:w="56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71"/>
              <w:rPr>
                <w:sz w:val="18"/>
                <w:szCs w:val="18"/>
              </w:rPr>
            </w:pPr>
            <w:r w:rsidRPr="00ED2796">
              <w:rPr>
                <w:sz w:val="18"/>
                <w:szCs w:val="18"/>
              </w:rPr>
              <w:t>Наименование источника внутреннего финансирования дефицита бюджета</w:t>
            </w:r>
          </w:p>
        </w:tc>
        <w:tc>
          <w:tcPr>
            <w:tcW w:w="2286" w:type="dxa"/>
            <w:tcBorders>
              <w:top w:val="single" w:sz="4" w:space="0" w:color="auto"/>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71"/>
              <w:rPr>
                <w:sz w:val="18"/>
                <w:szCs w:val="18"/>
              </w:rPr>
            </w:pPr>
            <w:r w:rsidRPr="00ED2796">
              <w:rPr>
                <w:sz w:val="18"/>
                <w:szCs w:val="18"/>
              </w:rPr>
              <w:t>Код группы, подгруппы, статьи и вида источников</w:t>
            </w:r>
          </w:p>
        </w:tc>
        <w:tc>
          <w:tcPr>
            <w:tcW w:w="1367" w:type="dxa"/>
            <w:tcBorders>
              <w:top w:val="single" w:sz="4" w:space="0" w:color="auto"/>
              <w:left w:val="nil"/>
              <w:bottom w:val="single" w:sz="4" w:space="0" w:color="auto"/>
              <w:right w:val="single" w:sz="4" w:space="0" w:color="auto"/>
            </w:tcBorders>
            <w:shd w:val="clear" w:color="auto" w:fill="auto"/>
            <w:vAlign w:val="center"/>
            <w:hideMark/>
          </w:tcPr>
          <w:p w:rsidR="00ED2796" w:rsidRPr="00ED2796" w:rsidRDefault="00ED2796" w:rsidP="00ED2796">
            <w:pPr>
              <w:pStyle w:val="aa"/>
              <w:ind w:left="-52" w:right="-71"/>
              <w:rPr>
                <w:sz w:val="18"/>
                <w:szCs w:val="18"/>
              </w:rPr>
            </w:pPr>
            <w:r w:rsidRPr="00ED2796">
              <w:rPr>
                <w:sz w:val="18"/>
                <w:szCs w:val="18"/>
              </w:rPr>
              <w:t>Утверждено на 2023 год</w:t>
            </w:r>
          </w:p>
        </w:tc>
        <w:tc>
          <w:tcPr>
            <w:tcW w:w="1316" w:type="dxa"/>
            <w:tcBorders>
              <w:top w:val="single" w:sz="4" w:space="0" w:color="auto"/>
              <w:left w:val="nil"/>
              <w:bottom w:val="single" w:sz="4" w:space="0" w:color="auto"/>
              <w:right w:val="single" w:sz="4" w:space="0" w:color="auto"/>
            </w:tcBorders>
            <w:shd w:val="clear" w:color="auto" w:fill="auto"/>
            <w:vAlign w:val="center"/>
            <w:hideMark/>
          </w:tcPr>
          <w:p w:rsidR="00ED2796" w:rsidRPr="00ED2796" w:rsidRDefault="00ED2796" w:rsidP="00ED2796">
            <w:pPr>
              <w:pStyle w:val="aa"/>
              <w:ind w:left="-52" w:right="-71"/>
              <w:rPr>
                <w:sz w:val="18"/>
                <w:szCs w:val="18"/>
              </w:rPr>
            </w:pPr>
            <w:r w:rsidRPr="00ED2796">
              <w:rPr>
                <w:sz w:val="18"/>
                <w:szCs w:val="18"/>
              </w:rPr>
              <w:t>Исполнено за 2023 год</w:t>
            </w:r>
          </w:p>
        </w:tc>
      </w:tr>
      <w:tr w:rsidR="00ED2796" w:rsidRPr="00ED2796" w:rsidTr="00ED2796">
        <w:trPr>
          <w:trHeight w:val="20"/>
        </w:trPr>
        <w:tc>
          <w:tcPr>
            <w:tcW w:w="5655" w:type="dxa"/>
            <w:tcBorders>
              <w:top w:val="nil"/>
              <w:left w:val="single" w:sz="4" w:space="0" w:color="auto"/>
              <w:bottom w:val="single" w:sz="4" w:space="0" w:color="auto"/>
              <w:right w:val="single" w:sz="4" w:space="0" w:color="auto"/>
            </w:tcBorders>
            <w:shd w:val="clear" w:color="auto" w:fill="auto"/>
            <w:vAlign w:val="center"/>
            <w:hideMark/>
          </w:tcPr>
          <w:p w:rsidR="00ED2796" w:rsidRPr="00ED2796" w:rsidRDefault="00ED2796" w:rsidP="00ED2796">
            <w:pPr>
              <w:pStyle w:val="aa"/>
              <w:ind w:left="-52" w:right="-71"/>
              <w:rPr>
                <w:b/>
                <w:bCs/>
                <w:sz w:val="18"/>
                <w:szCs w:val="18"/>
              </w:rPr>
            </w:pPr>
            <w:r w:rsidRPr="00ED2796">
              <w:rPr>
                <w:b/>
                <w:bCs/>
                <w:sz w:val="18"/>
                <w:szCs w:val="18"/>
              </w:rPr>
              <w:t>1</w:t>
            </w:r>
          </w:p>
        </w:tc>
        <w:tc>
          <w:tcPr>
            <w:tcW w:w="2286" w:type="dxa"/>
            <w:tcBorders>
              <w:top w:val="nil"/>
              <w:left w:val="nil"/>
              <w:bottom w:val="single" w:sz="4" w:space="0" w:color="auto"/>
              <w:right w:val="single" w:sz="4" w:space="0" w:color="auto"/>
            </w:tcBorders>
            <w:shd w:val="clear" w:color="auto" w:fill="auto"/>
            <w:vAlign w:val="center"/>
            <w:hideMark/>
          </w:tcPr>
          <w:p w:rsidR="00ED2796" w:rsidRPr="00ED2796" w:rsidRDefault="00ED2796" w:rsidP="00ED2796">
            <w:pPr>
              <w:pStyle w:val="aa"/>
              <w:ind w:left="-52" w:right="-71"/>
              <w:rPr>
                <w:b/>
                <w:bCs/>
                <w:sz w:val="18"/>
                <w:szCs w:val="18"/>
              </w:rPr>
            </w:pPr>
            <w:r w:rsidRPr="00ED2796">
              <w:rPr>
                <w:b/>
                <w:bCs/>
                <w:sz w:val="18"/>
                <w:szCs w:val="18"/>
              </w:rPr>
              <w:t>2</w:t>
            </w:r>
          </w:p>
        </w:tc>
        <w:tc>
          <w:tcPr>
            <w:tcW w:w="1367" w:type="dxa"/>
            <w:tcBorders>
              <w:top w:val="nil"/>
              <w:left w:val="nil"/>
              <w:bottom w:val="single" w:sz="4" w:space="0" w:color="auto"/>
              <w:right w:val="single" w:sz="4" w:space="0" w:color="auto"/>
            </w:tcBorders>
            <w:shd w:val="clear" w:color="auto" w:fill="auto"/>
            <w:vAlign w:val="center"/>
            <w:hideMark/>
          </w:tcPr>
          <w:p w:rsidR="00ED2796" w:rsidRPr="00ED2796" w:rsidRDefault="00ED2796" w:rsidP="00ED2796">
            <w:pPr>
              <w:pStyle w:val="aa"/>
              <w:ind w:left="-52" w:right="-71"/>
              <w:rPr>
                <w:b/>
                <w:bCs/>
                <w:sz w:val="18"/>
                <w:szCs w:val="18"/>
              </w:rPr>
            </w:pPr>
            <w:r w:rsidRPr="00ED2796">
              <w:rPr>
                <w:b/>
                <w:bCs/>
                <w:sz w:val="18"/>
                <w:szCs w:val="18"/>
              </w:rPr>
              <w:t>3</w:t>
            </w:r>
          </w:p>
        </w:tc>
        <w:tc>
          <w:tcPr>
            <w:tcW w:w="1316" w:type="dxa"/>
            <w:tcBorders>
              <w:top w:val="nil"/>
              <w:left w:val="nil"/>
              <w:bottom w:val="single" w:sz="4" w:space="0" w:color="auto"/>
              <w:right w:val="single" w:sz="4" w:space="0" w:color="auto"/>
            </w:tcBorders>
            <w:shd w:val="clear" w:color="auto" w:fill="auto"/>
            <w:vAlign w:val="center"/>
            <w:hideMark/>
          </w:tcPr>
          <w:p w:rsidR="00ED2796" w:rsidRPr="00ED2796" w:rsidRDefault="00ED2796" w:rsidP="00ED2796">
            <w:pPr>
              <w:pStyle w:val="aa"/>
              <w:ind w:left="-52" w:right="-71"/>
              <w:rPr>
                <w:b/>
                <w:bCs/>
                <w:sz w:val="18"/>
                <w:szCs w:val="18"/>
              </w:rPr>
            </w:pPr>
            <w:r w:rsidRPr="00ED2796">
              <w:rPr>
                <w:b/>
                <w:bCs/>
                <w:sz w:val="18"/>
                <w:szCs w:val="18"/>
              </w:rPr>
              <w:t>4</w:t>
            </w:r>
          </w:p>
        </w:tc>
      </w:tr>
      <w:tr w:rsidR="00ED2796" w:rsidRPr="00ED2796" w:rsidTr="00ED2796">
        <w:trPr>
          <w:trHeight w:val="20"/>
        </w:trPr>
        <w:tc>
          <w:tcPr>
            <w:tcW w:w="5655"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71"/>
              <w:rPr>
                <w:sz w:val="18"/>
                <w:szCs w:val="18"/>
              </w:rPr>
            </w:pPr>
            <w:r w:rsidRPr="00ED2796">
              <w:rPr>
                <w:sz w:val="18"/>
                <w:szCs w:val="18"/>
              </w:rPr>
              <w:t>Источники финансирования дефицита бюджета - всего</w:t>
            </w:r>
          </w:p>
        </w:tc>
        <w:tc>
          <w:tcPr>
            <w:tcW w:w="2286"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71"/>
              <w:rPr>
                <w:sz w:val="18"/>
                <w:szCs w:val="18"/>
              </w:rPr>
            </w:pPr>
            <w:r w:rsidRPr="00ED2796">
              <w:rPr>
                <w:sz w:val="18"/>
                <w:szCs w:val="18"/>
              </w:rPr>
              <w:t> </w:t>
            </w:r>
          </w:p>
        </w:tc>
        <w:tc>
          <w:tcPr>
            <w:tcW w:w="1367"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sz w:val="18"/>
                <w:szCs w:val="18"/>
              </w:rPr>
            </w:pPr>
            <w:r w:rsidRPr="00ED2796">
              <w:rPr>
                <w:sz w:val="18"/>
                <w:szCs w:val="18"/>
              </w:rPr>
              <w:t>14 356 833,51</w:t>
            </w:r>
          </w:p>
        </w:tc>
        <w:tc>
          <w:tcPr>
            <w:tcW w:w="1316"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sz w:val="18"/>
                <w:szCs w:val="18"/>
              </w:rPr>
            </w:pPr>
            <w:r w:rsidRPr="00ED2796">
              <w:rPr>
                <w:sz w:val="18"/>
                <w:szCs w:val="18"/>
              </w:rPr>
              <w:t>-28 338 541,63</w:t>
            </w:r>
          </w:p>
        </w:tc>
      </w:tr>
      <w:tr w:rsidR="00ED2796" w:rsidRPr="00ED2796" w:rsidTr="00ED2796">
        <w:trPr>
          <w:trHeight w:val="20"/>
        </w:trPr>
        <w:tc>
          <w:tcPr>
            <w:tcW w:w="5655"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71"/>
              <w:rPr>
                <w:sz w:val="18"/>
                <w:szCs w:val="18"/>
              </w:rPr>
            </w:pPr>
            <w:r w:rsidRPr="00ED2796">
              <w:rPr>
                <w:sz w:val="18"/>
                <w:szCs w:val="18"/>
              </w:rPr>
              <w:t>в том числе:</w:t>
            </w:r>
          </w:p>
        </w:tc>
        <w:tc>
          <w:tcPr>
            <w:tcW w:w="2286"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71"/>
              <w:rPr>
                <w:sz w:val="18"/>
                <w:szCs w:val="18"/>
              </w:rPr>
            </w:pPr>
            <w:r w:rsidRPr="00ED2796">
              <w:rPr>
                <w:sz w:val="18"/>
                <w:szCs w:val="18"/>
              </w:rPr>
              <w:t> </w:t>
            </w:r>
          </w:p>
        </w:tc>
        <w:tc>
          <w:tcPr>
            <w:tcW w:w="1367"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sz w:val="18"/>
                <w:szCs w:val="18"/>
              </w:rPr>
            </w:pPr>
            <w:r w:rsidRPr="00ED2796">
              <w:rPr>
                <w:sz w:val="18"/>
                <w:szCs w:val="18"/>
              </w:rPr>
              <w:t> </w:t>
            </w:r>
          </w:p>
        </w:tc>
        <w:tc>
          <w:tcPr>
            <w:tcW w:w="1316"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sz w:val="18"/>
                <w:szCs w:val="18"/>
              </w:rPr>
            </w:pPr>
            <w:r w:rsidRPr="00ED2796">
              <w:rPr>
                <w:sz w:val="18"/>
                <w:szCs w:val="18"/>
              </w:rPr>
              <w:t> </w:t>
            </w:r>
          </w:p>
        </w:tc>
      </w:tr>
      <w:tr w:rsidR="00ED2796" w:rsidRPr="00ED2796" w:rsidTr="00ED2796">
        <w:trPr>
          <w:trHeight w:val="20"/>
        </w:trPr>
        <w:tc>
          <w:tcPr>
            <w:tcW w:w="5655"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71"/>
              <w:rPr>
                <w:sz w:val="18"/>
                <w:szCs w:val="18"/>
              </w:rPr>
            </w:pPr>
            <w:r w:rsidRPr="00ED2796">
              <w:rPr>
                <w:sz w:val="18"/>
                <w:szCs w:val="18"/>
              </w:rPr>
              <w:t>Источники  внутреннего финансирования дефицитов бюджета</w:t>
            </w:r>
          </w:p>
        </w:tc>
        <w:tc>
          <w:tcPr>
            <w:tcW w:w="2286"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71"/>
              <w:rPr>
                <w:sz w:val="18"/>
                <w:szCs w:val="18"/>
              </w:rPr>
            </w:pPr>
            <w:r w:rsidRPr="00ED2796">
              <w:rPr>
                <w:sz w:val="18"/>
                <w:szCs w:val="18"/>
              </w:rPr>
              <w:t> </w:t>
            </w:r>
          </w:p>
        </w:tc>
        <w:tc>
          <w:tcPr>
            <w:tcW w:w="1367"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sz w:val="18"/>
                <w:szCs w:val="18"/>
              </w:rPr>
            </w:pPr>
            <w:r w:rsidRPr="00ED2796">
              <w:rPr>
                <w:sz w:val="18"/>
                <w:szCs w:val="18"/>
              </w:rPr>
              <w:t>14 356 833,51</w:t>
            </w:r>
          </w:p>
        </w:tc>
        <w:tc>
          <w:tcPr>
            <w:tcW w:w="1316"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sz w:val="18"/>
                <w:szCs w:val="18"/>
              </w:rPr>
            </w:pPr>
            <w:r w:rsidRPr="00ED2796">
              <w:rPr>
                <w:sz w:val="18"/>
                <w:szCs w:val="18"/>
              </w:rPr>
              <w:t>-28 338 541,63</w:t>
            </w:r>
          </w:p>
        </w:tc>
      </w:tr>
      <w:tr w:rsidR="00ED2796" w:rsidRPr="00ED2796" w:rsidTr="00ED2796">
        <w:trPr>
          <w:trHeight w:val="20"/>
        </w:trPr>
        <w:tc>
          <w:tcPr>
            <w:tcW w:w="5655"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71"/>
              <w:rPr>
                <w:b/>
                <w:bCs/>
                <w:sz w:val="18"/>
                <w:szCs w:val="18"/>
              </w:rPr>
            </w:pPr>
            <w:r w:rsidRPr="00ED2796">
              <w:rPr>
                <w:b/>
                <w:bCs/>
                <w:sz w:val="18"/>
                <w:szCs w:val="18"/>
              </w:rPr>
              <w:t>Кредиты кредитных организаций в валюте Российской Федерации</w:t>
            </w:r>
          </w:p>
        </w:tc>
        <w:tc>
          <w:tcPr>
            <w:tcW w:w="2286"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71"/>
              <w:rPr>
                <w:b/>
                <w:bCs/>
                <w:sz w:val="18"/>
                <w:szCs w:val="18"/>
              </w:rPr>
            </w:pPr>
            <w:r w:rsidRPr="00ED2796">
              <w:rPr>
                <w:b/>
                <w:bCs/>
                <w:sz w:val="18"/>
                <w:szCs w:val="18"/>
              </w:rPr>
              <w:t>000 01 02 00 00 00 0000 000</w:t>
            </w:r>
          </w:p>
        </w:tc>
        <w:tc>
          <w:tcPr>
            <w:tcW w:w="1367"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b/>
                <w:bCs/>
                <w:sz w:val="18"/>
                <w:szCs w:val="18"/>
              </w:rPr>
            </w:pPr>
            <w:r w:rsidRPr="00ED2796">
              <w:rPr>
                <w:b/>
                <w:bCs/>
                <w:sz w:val="18"/>
                <w:szCs w:val="18"/>
              </w:rPr>
              <w:t>0,00</w:t>
            </w:r>
          </w:p>
        </w:tc>
        <w:tc>
          <w:tcPr>
            <w:tcW w:w="1316"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b/>
                <w:bCs/>
                <w:sz w:val="18"/>
                <w:szCs w:val="18"/>
              </w:rPr>
            </w:pPr>
            <w:r w:rsidRPr="00ED2796">
              <w:rPr>
                <w:b/>
                <w:bCs/>
                <w:sz w:val="18"/>
                <w:szCs w:val="18"/>
              </w:rPr>
              <w:t>0,00</w:t>
            </w:r>
          </w:p>
        </w:tc>
      </w:tr>
      <w:tr w:rsidR="00ED2796" w:rsidRPr="00ED2796" w:rsidTr="00ED2796">
        <w:trPr>
          <w:trHeight w:val="20"/>
        </w:trPr>
        <w:tc>
          <w:tcPr>
            <w:tcW w:w="5655"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71"/>
              <w:rPr>
                <w:sz w:val="18"/>
                <w:szCs w:val="18"/>
              </w:rPr>
            </w:pPr>
            <w:r w:rsidRPr="00ED2796">
              <w:rPr>
                <w:sz w:val="18"/>
                <w:szCs w:val="18"/>
              </w:rPr>
              <w:t>Получение кредитов от кредитных  организаций  в валюте Российской Федерации</w:t>
            </w:r>
          </w:p>
        </w:tc>
        <w:tc>
          <w:tcPr>
            <w:tcW w:w="2286"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71"/>
              <w:rPr>
                <w:sz w:val="18"/>
                <w:szCs w:val="18"/>
              </w:rPr>
            </w:pPr>
            <w:r w:rsidRPr="00ED2796">
              <w:rPr>
                <w:sz w:val="18"/>
                <w:szCs w:val="18"/>
              </w:rPr>
              <w:t>000 01 02 00 00 00 0000 700</w:t>
            </w:r>
          </w:p>
        </w:tc>
        <w:tc>
          <w:tcPr>
            <w:tcW w:w="1367"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sz w:val="18"/>
                <w:szCs w:val="18"/>
              </w:rPr>
            </w:pPr>
            <w:r w:rsidRPr="00ED2796">
              <w:rPr>
                <w:sz w:val="18"/>
                <w:szCs w:val="18"/>
              </w:rPr>
              <w:t>0,00</w:t>
            </w:r>
          </w:p>
        </w:tc>
        <w:tc>
          <w:tcPr>
            <w:tcW w:w="1316"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sz w:val="18"/>
                <w:szCs w:val="18"/>
              </w:rPr>
            </w:pPr>
            <w:r w:rsidRPr="00ED2796">
              <w:rPr>
                <w:sz w:val="18"/>
                <w:szCs w:val="18"/>
              </w:rPr>
              <w:t>0,00</w:t>
            </w:r>
          </w:p>
        </w:tc>
      </w:tr>
      <w:tr w:rsidR="00ED2796" w:rsidRPr="00ED2796" w:rsidTr="00ED2796">
        <w:trPr>
          <w:trHeight w:val="20"/>
        </w:trPr>
        <w:tc>
          <w:tcPr>
            <w:tcW w:w="5655"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71"/>
              <w:rPr>
                <w:sz w:val="18"/>
                <w:szCs w:val="18"/>
              </w:rPr>
            </w:pPr>
            <w:r w:rsidRPr="00ED2796">
              <w:rPr>
                <w:sz w:val="18"/>
                <w:szCs w:val="18"/>
              </w:rPr>
              <w:t>Получение кредитов от кредитных организаций бюджетами муниципальных округов в валюте Российской Федерации</w:t>
            </w:r>
          </w:p>
        </w:tc>
        <w:tc>
          <w:tcPr>
            <w:tcW w:w="2286"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71"/>
              <w:rPr>
                <w:sz w:val="18"/>
                <w:szCs w:val="18"/>
              </w:rPr>
            </w:pPr>
            <w:r w:rsidRPr="00ED2796">
              <w:rPr>
                <w:sz w:val="18"/>
                <w:szCs w:val="18"/>
              </w:rPr>
              <w:t>000 01 02 00 00 14 0000 710</w:t>
            </w:r>
          </w:p>
        </w:tc>
        <w:tc>
          <w:tcPr>
            <w:tcW w:w="1367"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sz w:val="18"/>
                <w:szCs w:val="18"/>
              </w:rPr>
            </w:pPr>
            <w:r w:rsidRPr="00ED2796">
              <w:rPr>
                <w:sz w:val="18"/>
                <w:szCs w:val="18"/>
              </w:rPr>
              <w:t>0,00</w:t>
            </w:r>
          </w:p>
        </w:tc>
        <w:tc>
          <w:tcPr>
            <w:tcW w:w="1316"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sz w:val="18"/>
                <w:szCs w:val="18"/>
              </w:rPr>
            </w:pPr>
            <w:r w:rsidRPr="00ED2796">
              <w:rPr>
                <w:sz w:val="18"/>
                <w:szCs w:val="18"/>
              </w:rPr>
              <w:t>0,00</w:t>
            </w:r>
          </w:p>
        </w:tc>
      </w:tr>
      <w:tr w:rsidR="00ED2796" w:rsidRPr="00ED2796" w:rsidTr="00ED2796">
        <w:trPr>
          <w:trHeight w:val="20"/>
        </w:trPr>
        <w:tc>
          <w:tcPr>
            <w:tcW w:w="5655"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71"/>
              <w:rPr>
                <w:sz w:val="18"/>
                <w:szCs w:val="18"/>
              </w:rPr>
            </w:pPr>
            <w:r w:rsidRPr="00ED2796">
              <w:rPr>
                <w:sz w:val="18"/>
                <w:szCs w:val="18"/>
              </w:rPr>
              <w:t>Погашение кредитов, предоставленных кредитными организациями в валюте Российской Федерации</w:t>
            </w:r>
          </w:p>
        </w:tc>
        <w:tc>
          <w:tcPr>
            <w:tcW w:w="2286"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71"/>
              <w:rPr>
                <w:sz w:val="18"/>
                <w:szCs w:val="18"/>
              </w:rPr>
            </w:pPr>
            <w:r w:rsidRPr="00ED2796">
              <w:rPr>
                <w:sz w:val="18"/>
                <w:szCs w:val="18"/>
              </w:rPr>
              <w:t>000 01 02 00 00 00 0000 800</w:t>
            </w:r>
          </w:p>
        </w:tc>
        <w:tc>
          <w:tcPr>
            <w:tcW w:w="1367"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sz w:val="18"/>
                <w:szCs w:val="18"/>
              </w:rPr>
            </w:pPr>
            <w:r w:rsidRPr="00ED2796">
              <w:rPr>
                <w:sz w:val="18"/>
                <w:szCs w:val="18"/>
              </w:rPr>
              <w:t>0,00</w:t>
            </w:r>
          </w:p>
        </w:tc>
        <w:tc>
          <w:tcPr>
            <w:tcW w:w="1316"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sz w:val="18"/>
                <w:szCs w:val="18"/>
              </w:rPr>
            </w:pPr>
            <w:r w:rsidRPr="00ED2796">
              <w:rPr>
                <w:sz w:val="18"/>
                <w:szCs w:val="18"/>
              </w:rPr>
              <w:t>0,00</w:t>
            </w:r>
          </w:p>
        </w:tc>
      </w:tr>
      <w:tr w:rsidR="00ED2796" w:rsidRPr="00ED2796" w:rsidTr="00ED2796">
        <w:trPr>
          <w:trHeight w:val="20"/>
        </w:trPr>
        <w:tc>
          <w:tcPr>
            <w:tcW w:w="5655"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71"/>
              <w:rPr>
                <w:sz w:val="18"/>
                <w:szCs w:val="18"/>
              </w:rPr>
            </w:pPr>
            <w:r w:rsidRPr="00ED2796">
              <w:rPr>
                <w:sz w:val="18"/>
                <w:szCs w:val="18"/>
              </w:rPr>
              <w:t>Погашение бюджетами муниципальных округов кредитов от кредитных организаций в валюте Российской Федерации</w:t>
            </w:r>
          </w:p>
        </w:tc>
        <w:tc>
          <w:tcPr>
            <w:tcW w:w="2286"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71"/>
              <w:rPr>
                <w:sz w:val="18"/>
                <w:szCs w:val="18"/>
              </w:rPr>
            </w:pPr>
            <w:r w:rsidRPr="00ED2796">
              <w:rPr>
                <w:sz w:val="18"/>
                <w:szCs w:val="18"/>
              </w:rPr>
              <w:t>000 01 02 00 00 14 0000 810</w:t>
            </w:r>
          </w:p>
        </w:tc>
        <w:tc>
          <w:tcPr>
            <w:tcW w:w="1367"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sz w:val="18"/>
                <w:szCs w:val="18"/>
              </w:rPr>
            </w:pPr>
            <w:r w:rsidRPr="00ED2796">
              <w:rPr>
                <w:sz w:val="18"/>
                <w:szCs w:val="18"/>
              </w:rPr>
              <w:t>0,00</w:t>
            </w:r>
          </w:p>
        </w:tc>
        <w:tc>
          <w:tcPr>
            <w:tcW w:w="1316"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sz w:val="18"/>
                <w:szCs w:val="18"/>
              </w:rPr>
            </w:pPr>
            <w:r w:rsidRPr="00ED2796">
              <w:rPr>
                <w:sz w:val="18"/>
                <w:szCs w:val="18"/>
              </w:rPr>
              <w:t>0,00</w:t>
            </w:r>
          </w:p>
        </w:tc>
      </w:tr>
      <w:tr w:rsidR="00ED2796" w:rsidRPr="00ED2796" w:rsidTr="00ED2796">
        <w:trPr>
          <w:trHeight w:val="20"/>
        </w:trPr>
        <w:tc>
          <w:tcPr>
            <w:tcW w:w="5655"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71"/>
              <w:rPr>
                <w:b/>
                <w:bCs/>
                <w:sz w:val="18"/>
                <w:szCs w:val="18"/>
              </w:rPr>
            </w:pPr>
            <w:r w:rsidRPr="00ED2796">
              <w:rPr>
                <w:b/>
                <w:bCs/>
                <w:sz w:val="18"/>
                <w:szCs w:val="18"/>
              </w:rPr>
              <w:t>Бюджетные кредиты от других бюджетов бюджетной системы Российской Федерации</w:t>
            </w:r>
          </w:p>
        </w:tc>
        <w:tc>
          <w:tcPr>
            <w:tcW w:w="2286"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71"/>
              <w:rPr>
                <w:b/>
                <w:bCs/>
                <w:sz w:val="18"/>
                <w:szCs w:val="18"/>
              </w:rPr>
            </w:pPr>
            <w:r w:rsidRPr="00ED2796">
              <w:rPr>
                <w:b/>
                <w:bCs/>
                <w:sz w:val="18"/>
                <w:szCs w:val="18"/>
              </w:rPr>
              <w:t>000 01 03 00 00 00 0000 000</w:t>
            </w:r>
          </w:p>
        </w:tc>
        <w:tc>
          <w:tcPr>
            <w:tcW w:w="1367"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b/>
                <w:bCs/>
                <w:sz w:val="18"/>
                <w:szCs w:val="18"/>
              </w:rPr>
            </w:pPr>
            <w:r w:rsidRPr="00ED2796">
              <w:rPr>
                <w:b/>
                <w:bCs/>
                <w:sz w:val="18"/>
                <w:szCs w:val="18"/>
              </w:rPr>
              <w:t>-482 200,00</w:t>
            </w:r>
          </w:p>
        </w:tc>
        <w:tc>
          <w:tcPr>
            <w:tcW w:w="1316"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b/>
                <w:bCs/>
                <w:sz w:val="18"/>
                <w:szCs w:val="18"/>
              </w:rPr>
            </w:pPr>
            <w:r w:rsidRPr="00ED2796">
              <w:rPr>
                <w:b/>
                <w:bCs/>
                <w:sz w:val="18"/>
                <w:szCs w:val="18"/>
              </w:rPr>
              <w:t>-482 200,00</w:t>
            </w:r>
          </w:p>
        </w:tc>
      </w:tr>
      <w:tr w:rsidR="00ED2796" w:rsidRPr="00ED2796" w:rsidTr="00ED2796">
        <w:trPr>
          <w:trHeight w:val="20"/>
        </w:trPr>
        <w:tc>
          <w:tcPr>
            <w:tcW w:w="5655"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71"/>
              <w:rPr>
                <w:b/>
                <w:bCs/>
                <w:sz w:val="18"/>
                <w:szCs w:val="18"/>
              </w:rPr>
            </w:pPr>
            <w:r w:rsidRPr="00ED2796">
              <w:rPr>
                <w:b/>
                <w:bCs/>
                <w:sz w:val="18"/>
                <w:szCs w:val="18"/>
              </w:rPr>
              <w:t>Бюджетные кредиты от других бюджетов бюджетной системы Российской Федерации в валюте Российской Федерации</w:t>
            </w:r>
          </w:p>
        </w:tc>
        <w:tc>
          <w:tcPr>
            <w:tcW w:w="2286"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b/>
                <w:bCs/>
                <w:sz w:val="18"/>
                <w:szCs w:val="18"/>
              </w:rPr>
            </w:pPr>
            <w:r w:rsidRPr="00ED2796">
              <w:rPr>
                <w:b/>
                <w:bCs/>
                <w:sz w:val="18"/>
                <w:szCs w:val="18"/>
              </w:rPr>
              <w:t>000 01 03 01 00 00 0000 000</w:t>
            </w:r>
          </w:p>
        </w:tc>
        <w:tc>
          <w:tcPr>
            <w:tcW w:w="1367"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b/>
                <w:bCs/>
                <w:sz w:val="18"/>
                <w:szCs w:val="18"/>
              </w:rPr>
            </w:pPr>
            <w:r w:rsidRPr="00ED2796">
              <w:rPr>
                <w:b/>
                <w:bCs/>
                <w:sz w:val="18"/>
                <w:szCs w:val="18"/>
              </w:rPr>
              <w:t>-482 200,00</w:t>
            </w:r>
          </w:p>
        </w:tc>
        <w:tc>
          <w:tcPr>
            <w:tcW w:w="1316"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b/>
                <w:bCs/>
                <w:sz w:val="18"/>
                <w:szCs w:val="18"/>
              </w:rPr>
            </w:pPr>
            <w:r w:rsidRPr="00ED2796">
              <w:rPr>
                <w:b/>
                <w:bCs/>
                <w:sz w:val="18"/>
                <w:szCs w:val="18"/>
              </w:rPr>
              <w:t>-482 200,00</w:t>
            </w:r>
          </w:p>
        </w:tc>
      </w:tr>
      <w:tr w:rsidR="00ED2796" w:rsidRPr="00ED2796" w:rsidTr="00ED2796">
        <w:trPr>
          <w:trHeight w:val="20"/>
        </w:trPr>
        <w:tc>
          <w:tcPr>
            <w:tcW w:w="5655"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71"/>
              <w:rPr>
                <w:sz w:val="18"/>
                <w:szCs w:val="18"/>
              </w:rPr>
            </w:pPr>
            <w:r w:rsidRPr="00ED2796">
              <w:rPr>
                <w:sz w:val="18"/>
                <w:szCs w:val="18"/>
              </w:rPr>
              <w:t>Получение бюджетных кредитов от других бюджетов бюджетной системы Российской Федерации в валюте Российской Федерации</w:t>
            </w:r>
          </w:p>
        </w:tc>
        <w:tc>
          <w:tcPr>
            <w:tcW w:w="2286"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71"/>
              <w:rPr>
                <w:sz w:val="18"/>
                <w:szCs w:val="18"/>
              </w:rPr>
            </w:pPr>
            <w:r w:rsidRPr="00ED2796">
              <w:rPr>
                <w:sz w:val="18"/>
                <w:szCs w:val="18"/>
              </w:rPr>
              <w:t>000 01 03 01 00 00 0000 700</w:t>
            </w:r>
          </w:p>
        </w:tc>
        <w:tc>
          <w:tcPr>
            <w:tcW w:w="1367"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sz w:val="18"/>
                <w:szCs w:val="18"/>
              </w:rPr>
            </w:pPr>
            <w:r w:rsidRPr="00ED2796">
              <w:rPr>
                <w:sz w:val="18"/>
                <w:szCs w:val="18"/>
              </w:rPr>
              <w:t>2 200 000,00</w:t>
            </w:r>
          </w:p>
        </w:tc>
        <w:tc>
          <w:tcPr>
            <w:tcW w:w="1316"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sz w:val="18"/>
                <w:szCs w:val="18"/>
              </w:rPr>
            </w:pPr>
            <w:r w:rsidRPr="00ED2796">
              <w:rPr>
                <w:sz w:val="18"/>
                <w:szCs w:val="18"/>
              </w:rPr>
              <w:t>2 200 000,00</w:t>
            </w:r>
          </w:p>
        </w:tc>
      </w:tr>
      <w:tr w:rsidR="00ED2796" w:rsidRPr="00ED2796" w:rsidTr="00ED2796">
        <w:trPr>
          <w:trHeight w:val="20"/>
        </w:trPr>
        <w:tc>
          <w:tcPr>
            <w:tcW w:w="5655"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71"/>
              <w:rPr>
                <w:sz w:val="18"/>
                <w:szCs w:val="18"/>
              </w:rPr>
            </w:pPr>
            <w:r w:rsidRPr="00ED2796">
              <w:rPr>
                <w:sz w:val="18"/>
                <w:szCs w:val="18"/>
              </w:rPr>
              <w:t>Получение кредитов от других бюджетов бюджетной системы Российской Федерации бюджетами муниципальных округов в валюте Российской Федерации</w:t>
            </w:r>
          </w:p>
        </w:tc>
        <w:tc>
          <w:tcPr>
            <w:tcW w:w="2286"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71"/>
              <w:rPr>
                <w:sz w:val="18"/>
                <w:szCs w:val="18"/>
              </w:rPr>
            </w:pPr>
            <w:r w:rsidRPr="00ED2796">
              <w:rPr>
                <w:sz w:val="18"/>
                <w:szCs w:val="18"/>
              </w:rPr>
              <w:t>000 01 03 01 00 14 0000 710</w:t>
            </w:r>
          </w:p>
        </w:tc>
        <w:tc>
          <w:tcPr>
            <w:tcW w:w="1367"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sz w:val="18"/>
                <w:szCs w:val="18"/>
              </w:rPr>
            </w:pPr>
            <w:r w:rsidRPr="00ED2796">
              <w:rPr>
                <w:sz w:val="18"/>
                <w:szCs w:val="18"/>
              </w:rPr>
              <w:t>2 200 000,00</w:t>
            </w:r>
          </w:p>
        </w:tc>
        <w:tc>
          <w:tcPr>
            <w:tcW w:w="1316"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sz w:val="18"/>
                <w:szCs w:val="18"/>
              </w:rPr>
            </w:pPr>
            <w:r w:rsidRPr="00ED2796">
              <w:rPr>
                <w:sz w:val="18"/>
                <w:szCs w:val="18"/>
              </w:rPr>
              <w:t>2 200 000,00</w:t>
            </w:r>
          </w:p>
        </w:tc>
      </w:tr>
      <w:tr w:rsidR="00ED2796" w:rsidRPr="00ED2796" w:rsidTr="00ED2796">
        <w:trPr>
          <w:trHeight w:val="20"/>
        </w:trPr>
        <w:tc>
          <w:tcPr>
            <w:tcW w:w="5655"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71"/>
              <w:rPr>
                <w:sz w:val="18"/>
                <w:szCs w:val="18"/>
              </w:rPr>
            </w:pPr>
            <w:r w:rsidRPr="00ED2796">
              <w:rPr>
                <w:sz w:val="18"/>
                <w:szCs w:val="18"/>
              </w:rPr>
              <w:t>в том числе:</w:t>
            </w:r>
          </w:p>
        </w:tc>
        <w:tc>
          <w:tcPr>
            <w:tcW w:w="2286"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71"/>
              <w:rPr>
                <w:sz w:val="18"/>
                <w:szCs w:val="18"/>
              </w:rPr>
            </w:pPr>
            <w:r w:rsidRPr="00ED2796">
              <w:rPr>
                <w:sz w:val="18"/>
                <w:szCs w:val="18"/>
              </w:rPr>
              <w:t> </w:t>
            </w:r>
          </w:p>
        </w:tc>
        <w:tc>
          <w:tcPr>
            <w:tcW w:w="1367"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sz w:val="18"/>
                <w:szCs w:val="18"/>
              </w:rPr>
            </w:pPr>
            <w:r w:rsidRPr="00ED2796">
              <w:rPr>
                <w:sz w:val="18"/>
                <w:szCs w:val="18"/>
              </w:rPr>
              <w:t> </w:t>
            </w:r>
          </w:p>
        </w:tc>
        <w:tc>
          <w:tcPr>
            <w:tcW w:w="1316"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sz w:val="18"/>
                <w:szCs w:val="18"/>
              </w:rPr>
            </w:pPr>
            <w:r w:rsidRPr="00ED2796">
              <w:rPr>
                <w:sz w:val="18"/>
                <w:szCs w:val="18"/>
              </w:rPr>
              <w:t> </w:t>
            </w:r>
          </w:p>
        </w:tc>
      </w:tr>
      <w:tr w:rsidR="00ED2796" w:rsidRPr="00ED2796" w:rsidTr="00ED2796">
        <w:trPr>
          <w:trHeight w:val="20"/>
        </w:trPr>
        <w:tc>
          <w:tcPr>
            <w:tcW w:w="5655"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71"/>
              <w:rPr>
                <w:sz w:val="18"/>
                <w:szCs w:val="18"/>
              </w:rPr>
            </w:pPr>
            <w:r w:rsidRPr="00ED2796">
              <w:rPr>
                <w:sz w:val="18"/>
                <w:szCs w:val="18"/>
              </w:rPr>
              <w:t>Получение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286"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sz w:val="18"/>
                <w:szCs w:val="18"/>
              </w:rPr>
            </w:pPr>
            <w:r w:rsidRPr="00ED2796">
              <w:rPr>
                <w:sz w:val="18"/>
                <w:szCs w:val="18"/>
              </w:rPr>
              <w:t>000 01 03 01 00 14 0000 710</w:t>
            </w:r>
          </w:p>
        </w:tc>
        <w:tc>
          <w:tcPr>
            <w:tcW w:w="1367"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sz w:val="18"/>
                <w:szCs w:val="18"/>
              </w:rPr>
            </w:pPr>
            <w:r w:rsidRPr="00ED2796">
              <w:rPr>
                <w:sz w:val="18"/>
                <w:szCs w:val="18"/>
              </w:rPr>
              <w:t>0,00</w:t>
            </w:r>
          </w:p>
        </w:tc>
        <w:tc>
          <w:tcPr>
            <w:tcW w:w="1316"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sz w:val="18"/>
                <w:szCs w:val="18"/>
              </w:rPr>
            </w:pPr>
            <w:r w:rsidRPr="00ED2796">
              <w:rPr>
                <w:sz w:val="18"/>
                <w:szCs w:val="18"/>
              </w:rPr>
              <w:t>0,00</w:t>
            </w:r>
          </w:p>
        </w:tc>
      </w:tr>
      <w:tr w:rsidR="00ED2796" w:rsidRPr="00ED2796" w:rsidTr="00ED2796">
        <w:trPr>
          <w:trHeight w:val="20"/>
        </w:trPr>
        <w:tc>
          <w:tcPr>
            <w:tcW w:w="5655"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71"/>
              <w:rPr>
                <w:sz w:val="18"/>
                <w:szCs w:val="18"/>
              </w:rPr>
            </w:pPr>
            <w:r w:rsidRPr="00ED2796">
              <w:rPr>
                <w:sz w:val="18"/>
                <w:szCs w:val="18"/>
              </w:rPr>
              <w:t>Получение бюджетных кредитов из областного бюджета   для частичного покрытия дефицита бюджета муниципального округа</w:t>
            </w:r>
          </w:p>
        </w:tc>
        <w:tc>
          <w:tcPr>
            <w:tcW w:w="2286"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sz w:val="18"/>
                <w:szCs w:val="18"/>
              </w:rPr>
            </w:pPr>
            <w:r w:rsidRPr="00ED2796">
              <w:rPr>
                <w:sz w:val="18"/>
                <w:szCs w:val="18"/>
              </w:rPr>
              <w:t>000 01 03 01 00 14 0000 710</w:t>
            </w:r>
          </w:p>
        </w:tc>
        <w:tc>
          <w:tcPr>
            <w:tcW w:w="1367"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sz w:val="18"/>
                <w:szCs w:val="18"/>
              </w:rPr>
            </w:pPr>
            <w:r w:rsidRPr="00ED2796">
              <w:rPr>
                <w:sz w:val="18"/>
                <w:szCs w:val="18"/>
              </w:rPr>
              <w:t>2 200 000,00</w:t>
            </w:r>
          </w:p>
        </w:tc>
        <w:tc>
          <w:tcPr>
            <w:tcW w:w="1316"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sz w:val="18"/>
                <w:szCs w:val="18"/>
              </w:rPr>
            </w:pPr>
            <w:r w:rsidRPr="00ED2796">
              <w:rPr>
                <w:sz w:val="18"/>
                <w:szCs w:val="18"/>
              </w:rPr>
              <w:t>2 200 000,00</w:t>
            </w:r>
          </w:p>
        </w:tc>
      </w:tr>
      <w:tr w:rsidR="00ED2796" w:rsidRPr="00ED2796" w:rsidTr="00ED2796">
        <w:trPr>
          <w:trHeight w:val="20"/>
        </w:trPr>
        <w:tc>
          <w:tcPr>
            <w:tcW w:w="5655"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71"/>
              <w:rPr>
                <w:sz w:val="18"/>
                <w:szCs w:val="18"/>
              </w:rPr>
            </w:pPr>
            <w:r w:rsidRPr="00ED2796">
              <w:rPr>
                <w:sz w:val="18"/>
                <w:szCs w:val="18"/>
              </w:rPr>
              <w:t>Погашение бюджетных кредитов, полученных от других бюджетов бюджетной системы Российской Федерации в валюте Российской Федерации</w:t>
            </w:r>
          </w:p>
        </w:tc>
        <w:tc>
          <w:tcPr>
            <w:tcW w:w="2286"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sz w:val="18"/>
                <w:szCs w:val="18"/>
              </w:rPr>
            </w:pPr>
            <w:r w:rsidRPr="00ED2796">
              <w:rPr>
                <w:sz w:val="18"/>
                <w:szCs w:val="18"/>
              </w:rPr>
              <w:t>000 01 03 01 00 00 0000 800</w:t>
            </w:r>
          </w:p>
        </w:tc>
        <w:tc>
          <w:tcPr>
            <w:tcW w:w="1367"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sz w:val="18"/>
                <w:szCs w:val="18"/>
              </w:rPr>
            </w:pPr>
            <w:r w:rsidRPr="00ED2796">
              <w:rPr>
                <w:sz w:val="18"/>
                <w:szCs w:val="18"/>
              </w:rPr>
              <w:t>-2 682 200,00</w:t>
            </w:r>
          </w:p>
        </w:tc>
        <w:tc>
          <w:tcPr>
            <w:tcW w:w="1316"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sz w:val="18"/>
                <w:szCs w:val="18"/>
              </w:rPr>
            </w:pPr>
            <w:r w:rsidRPr="00ED2796">
              <w:rPr>
                <w:sz w:val="18"/>
                <w:szCs w:val="18"/>
              </w:rPr>
              <w:t>-2 682 200,00</w:t>
            </w:r>
          </w:p>
        </w:tc>
      </w:tr>
      <w:tr w:rsidR="00ED2796" w:rsidRPr="00ED2796" w:rsidTr="00ED2796">
        <w:trPr>
          <w:trHeight w:val="20"/>
        </w:trPr>
        <w:tc>
          <w:tcPr>
            <w:tcW w:w="5655"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71"/>
              <w:rPr>
                <w:sz w:val="18"/>
                <w:szCs w:val="18"/>
              </w:rPr>
            </w:pPr>
            <w:r w:rsidRPr="00ED2796">
              <w:rPr>
                <w:sz w:val="18"/>
                <w:szCs w:val="18"/>
              </w:rPr>
              <w:t>Погашение бюджетами муниципальных округов кредитов от других бюджетов бюджетной системы Российской Федерации в валюте Российской Федерации</w:t>
            </w:r>
          </w:p>
        </w:tc>
        <w:tc>
          <w:tcPr>
            <w:tcW w:w="2286"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71"/>
              <w:rPr>
                <w:sz w:val="18"/>
                <w:szCs w:val="18"/>
              </w:rPr>
            </w:pPr>
            <w:r w:rsidRPr="00ED2796">
              <w:rPr>
                <w:sz w:val="18"/>
                <w:szCs w:val="18"/>
              </w:rPr>
              <w:t>000 01 03 01 00 14 0000 810</w:t>
            </w:r>
          </w:p>
        </w:tc>
        <w:tc>
          <w:tcPr>
            <w:tcW w:w="1367"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sz w:val="18"/>
                <w:szCs w:val="18"/>
              </w:rPr>
            </w:pPr>
            <w:r w:rsidRPr="00ED2796">
              <w:rPr>
                <w:sz w:val="18"/>
                <w:szCs w:val="18"/>
              </w:rPr>
              <w:t>-2 682 200,00</w:t>
            </w:r>
          </w:p>
        </w:tc>
        <w:tc>
          <w:tcPr>
            <w:tcW w:w="1316"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sz w:val="18"/>
                <w:szCs w:val="18"/>
              </w:rPr>
            </w:pPr>
            <w:r w:rsidRPr="00ED2796">
              <w:rPr>
                <w:sz w:val="18"/>
                <w:szCs w:val="18"/>
              </w:rPr>
              <w:t>-2 682 200,00</w:t>
            </w:r>
          </w:p>
        </w:tc>
      </w:tr>
      <w:tr w:rsidR="00ED2796" w:rsidRPr="00ED2796" w:rsidTr="00ED2796">
        <w:trPr>
          <w:trHeight w:val="20"/>
        </w:trPr>
        <w:tc>
          <w:tcPr>
            <w:tcW w:w="5655"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71"/>
              <w:rPr>
                <w:sz w:val="18"/>
                <w:szCs w:val="18"/>
              </w:rPr>
            </w:pPr>
            <w:r w:rsidRPr="00ED2796">
              <w:rPr>
                <w:sz w:val="18"/>
                <w:szCs w:val="18"/>
              </w:rPr>
              <w:t>в том числе:</w:t>
            </w:r>
          </w:p>
        </w:tc>
        <w:tc>
          <w:tcPr>
            <w:tcW w:w="2286"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71"/>
              <w:rPr>
                <w:sz w:val="18"/>
                <w:szCs w:val="18"/>
              </w:rPr>
            </w:pPr>
            <w:r w:rsidRPr="00ED2796">
              <w:rPr>
                <w:sz w:val="18"/>
                <w:szCs w:val="18"/>
              </w:rPr>
              <w:t> </w:t>
            </w:r>
          </w:p>
        </w:tc>
        <w:tc>
          <w:tcPr>
            <w:tcW w:w="1367"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sz w:val="18"/>
                <w:szCs w:val="18"/>
              </w:rPr>
            </w:pPr>
            <w:r w:rsidRPr="00ED2796">
              <w:rPr>
                <w:sz w:val="18"/>
                <w:szCs w:val="18"/>
              </w:rPr>
              <w:t> </w:t>
            </w:r>
          </w:p>
        </w:tc>
        <w:tc>
          <w:tcPr>
            <w:tcW w:w="1316"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sz w:val="18"/>
                <w:szCs w:val="18"/>
              </w:rPr>
            </w:pPr>
            <w:r w:rsidRPr="00ED2796">
              <w:rPr>
                <w:sz w:val="18"/>
                <w:szCs w:val="18"/>
              </w:rPr>
              <w:t> </w:t>
            </w:r>
          </w:p>
        </w:tc>
      </w:tr>
      <w:tr w:rsidR="00ED2796" w:rsidRPr="00ED2796" w:rsidTr="00ED2796">
        <w:trPr>
          <w:trHeight w:val="20"/>
        </w:trPr>
        <w:tc>
          <w:tcPr>
            <w:tcW w:w="5655"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71"/>
              <w:rPr>
                <w:sz w:val="18"/>
                <w:szCs w:val="18"/>
              </w:rPr>
            </w:pPr>
            <w:r w:rsidRPr="00ED2796">
              <w:rPr>
                <w:sz w:val="18"/>
                <w:szCs w:val="18"/>
              </w:rPr>
              <w:t>Погашение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286"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71"/>
              <w:rPr>
                <w:sz w:val="18"/>
                <w:szCs w:val="18"/>
              </w:rPr>
            </w:pPr>
            <w:r w:rsidRPr="00ED2796">
              <w:rPr>
                <w:sz w:val="18"/>
                <w:szCs w:val="18"/>
              </w:rPr>
              <w:t>000 01 03 01 00 14 0000 810</w:t>
            </w:r>
          </w:p>
        </w:tc>
        <w:tc>
          <w:tcPr>
            <w:tcW w:w="1367"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sz w:val="18"/>
                <w:szCs w:val="18"/>
              </w:rPr>
            </w:pPr>
            <w:r w:rsidRPr="00ED2796">
              <w:rPr>
                <w:sz w:val="18"/>
                <w:szCs w:val="18"/>
              </w:rPr>
              <w:t>0,00</w:t>
            </w:r>
          </w:p>
        </w:tc>
        <w:tc>
          <w:tcPr>
            <w:tcW w:w="1316"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sz w:val="18"/>
                <w:szCs w:val="18"/>
              </w:rPr>
            </w:pPr>
            <w:r w:rsidRPr="00ED2796">
              <w:rPr>
                <w:sz w:val="18"/>
                <w:szCs w:val="18"/>
              </w:rPr>
              <w:t>0,00</w:t>
            </w:r>
          </w:p>
        </w:tc>
      </w:tr>
      <w:tr w:rsidR="00ED2796" w:rsidRPr="00ED2796" w:rsidTr="00ED2796">
        <w:trPr>
          <w:trHeight w:val="20"/>
        </w:trPr>
        <w:tc>
          <w:tcPr>
            <w:tcW w:w="5655"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71"/>
              <w:rPr>
                <w:sz w:val="18"/>
                <w:szCs w:val="18"/>
              </w:rPr>
            </w:pPr>
            <w:r w:rsidRPr="00ED2796">
              <w:rPr>
                <w:sz w:val="18"/>
                <w:szCs w:val="18"/>
              </w:rPr>
              <w:t>Погашение бюджетных кредитов из областного бюджета   для частичного покрытия дефицита бюджета муниципального округа</w:t>
            </w:r>
          </w:p>
        </w:tc>
        <w:tc>
          <w:tcPr>
            <w:tcW w:w="2286"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71"/>
              <w:rPr>
                <w:sz w:val="18"/>
                <w:szCs w:val="18"/>
              </w:rPr>
            </w:pPr>
            <w:r w:rsidRPr="00ED2796">
              <w:rPr>
                <w:sz w:val="18"/>
                <w:szCs w:val="18"/>
              </w:rPr>
              <w:t>000 01 03 01 00 14 0000 810</w:t>
            </w:r>
          </w:p>
        </w:tc>
        <w:tc>
          <w:tcPr>
            <w:tcW w:w="1367"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sz w:val="18"/>
                <w:szCs w:val="18"/>
              </w:rPr>
            </w:pPr>
            <w:r w:rsidRPr="00ED2796">
              <w:rPr>
                <w:sz w:val="18"/>
                <w:szCs w:val="18"/>
              </w:rPr>
              <w:t>-2 682 200,00</w:t>
            </w:r>
          </w:p>
        </w:tc>
        <w:tc>
          <w:tcPr>
            <w:tcW w:w="1316"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sz w:val="18"/>
                <w:szCs w:val="18"/>
              </w:rPr>
            </w:pPr>
            <w:r w:rsidRPr="00ED2796">
              <w:rPr>
                <w:sz w:val="18"/>
                <w:szCs w:val="18"/>
              </w:rPr>
              <w:t>-2 682 200,00</w:t>
            </w:r>
          </w:p>
        </w:tc>
      </w:tr>
      <w:tr w:rsidR="00ED2796" w:rsidRPr="00ED2796" w:rsidTr="00ED2796">
        <w:trPr>
          <w:trHeight w:val="20"/>
        </w:trPr>
        <w:tc>
          <w:tcPr>
            <w:tcW w:w="5655"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71"/>
              <w:rPr>
                <w:b/>
                <w:bCs/>
                <w:sz w:val="18"/>
                <w:szCs w:val="18"/>
              </w:rPr>
            </w:pPr>
            <w:r w:rsidRPr="00ED2796">
              <w:rPr>
                <w:b/>
                <w:bCs/>
                <w:sz w:val="18"/>
                <w:szCs w:val="18"/>
              </w:rPr>
              <w:t>Изменение остатков средств на счетах по учету средств  бюджетов</w:t>
            </w:r>
          </w:p>
        </w:tc>
        <w:tc>
          <w:tcPr>
            <w:tcW w:w="2286"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71"/>
              <w:rPr>
                <w:b/>
                <w:bCs/>
                <w:sz w:val="18"/>
                <w:szCs w:val="18"/>
              </w:rPr>
            </w:pPr>
            <w:r w:rsidRPr="00ED2796">
              <w:rPr>
                <w:b/>
                <w:bCs/>
                <w:sz w:val="18"/>
                <w:szCs w:val="18"/>
              </w:rPr>
              <w:t>000 01 05 00 00 00 0000 000</w:t>
            </w:r>
          </w:p>
        </w:tc>
        <w:tc>
          <w:tcPr>
            <w:tcW w:w="1367"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b/>
                <w:bCs/>
                <w:sz w:val="18"/>
                <w:szCs w:val="18"/>
              </w:rPr>
            </w:pPr>
            <w:r w:rsidRPr="00ED2796">
              <w:rPr>
                <w:b/>
                <w:bCs/>
                <w:sz w:val="18"/>
                <w:szCs w:val="18"/>
              </w:rPr>
              <w:t>14 839 033,51</w:t>
            </w:r>
          </w:p>
        </w:tc>
        <w:tc>
          <w:tcPr>
            <w:tcW w:w="1316"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b/>
                <w:bCs/>
                <w:sz w:val="18"/>
                <w:szCs w:val="18"/>
              </w:rPr>
            </w:pPr>
            <w:r w:rsidRPr="00ED2796">
              <w:rPr>
                <w:b/>
                <w:bCs/>
                <w:sz w:val="18"/>
                <w:szCs w:val="18"/>
              </w:rPr>
              <w:t>-27 856 341,63</w:t>
            </w:r>
          </w:p>
        </w:tc>
      </w:tr>
      <w:tr w:rsidR="00ED2796" w:rsidRPr="00ED2796" w:rsidTr="00ED2796">
        <w:trPr>
          <w:trHeight w:val="20"/>
        </w:trPr>
        <w:tc>
          <w:tcPr>
            <w:tcW w:w="5655"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71"/>
              <w:rPr>
                <w:sz w:val="18"/>
                <w:szCs w:val="18"/>
              </w:rPr>
            </w:pPr>
            <w:r w:rsidRPr="00ED2796">
              <w:rPr>
                <w:sz w:val="18"/>
                <w:szCs w:val="18"/>
              </w:rPr>
              <w:t>Увеличение остатков средств бюджетов</w:t>
            </w:r>
          </w:p>
        </w:tc>
        <w:tc>
          <w:tcPr>
            <w:tcW w:w="2286"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sz w:val="18"/>
                <w:szCs w:val="18"/>
              </w:rPr>
            </w:pPr>
            <w:r w:rsidRPr="00ED2796">
              <w:rPr>
                <w:sz w:val="18"/>
                <w:szCs w:val="18"/>
              </w:rPr>
              <w:t>000 01 05 00 00 00 0000 500</w:t>
            </w:r>
          </w:p>
        </w:tc>
        <w:tc>
          <w:tcPr>
            <w:tcW w:w="1367"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sz w:val="18"/>
                <w:szCs w:val="18"/>
              </w:rPr>
            </w:pPr>
            <w:r w:rsidRPr="00ED2796">
              <w:rPr>
                <w:sz w:val="18"/>
                <w:szCs w:val="18"/>
              </w:rPr>
              <w:t xml:space="preserve">-337 165 164,70  </w:t>
            </w:r>
          </w:p>
        </w:tc>
        <w:tc>
          <w:tcPr>
            <w:tcW w:w="1316"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sz w:val="18"/>
                <w:szCs w:val="18"/>
              </w:rPr>
            </w:pPr>
            <w:r w:rsidRPr="00ED2796">
              <w:rPr>
                <w:sz w:val="18"/>
                <w:szCs w:val="18"/>
              </w:rPr>
              <w:t xml:space="preserve">-353 379 684,73  </w:t>
            </w:r>
          </w:p>
        </w:tc>
      </w:tr>
      <w:tr w:rsidR="00ED2796" w:rsidRPr="00ED2796" w:rsidTr="00ED2796">
        <w:trPr>
          <w:trHeight w:val="20"/>
        </w:trPr>
        <w:tc>
          <w:tcPr>
            <w:tcW w:w="5655"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71"/>
              <w:rPr>
                <w:sz w:val="18"/>
                <w:szCs w:val="18"/>
              </w:rPr>
            </w:pPr>
            <w:r w:rsidRPr="00ED2796">
              <w:rPr>
                <w:sz w:val="18"/>
                <w:szCs w:val="18"/>
              </w:rPr>
              <w:t>Увеличение прочих остатков средств бюджетов</w:t>
            </w:r>
          </w:p>
        </w:tc>
        <w:tc>
          <w:tcPr>
            <w:tcW w:w="2286"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sz w:val="18"/>
                <w:szCs w:val="18"/>
              </w:rPr>
            </w:pPr>
            <w:r w:rsidRPr="00ED2796">
              <w:rPr>
                <w:sz w:val="18"/>
                <w:szCs w:val="18"/>
              </w:rPr>
              <w:t>000 01 05 02 00 00 0000 500</w:t>
            </w:r>
          </w:p>
        </w:tc>
        <w:tc>
          <w:tcPr>
            <w:tcW w:w="1367"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sz w:val="18"/>
                <w:szCs w:val="18"/>
              </w:rPr>
            </w:pPr>
            <w:r w:rsidRPr="00ED2796">
              <w:rPr>
                <w:sz w:val="18"/>
                <w:szCs w:val="18"/>
              </w:rPr>
              <w:t xml:space="preserve">-337 165 164,70  </w:t>
            </w:r>
          </w:p>
        </w:tc>
        <w:tc>
          <w:tcPr>
            <w:tcW w:w="1316"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sz w:val="18"/>
                <w:szCs w:val="18"/>
              </w:rPr>
            </w:pPr>
            <w:r w:rsidRPr="00ED2796">
              <w:rPr>
                <w:sz w:val="18"/>
                <w:szCs w:val="18"/>
              </w:rPr>
              <w:t xml:space="preserve">-353 379 684,73  </w:t>
            </w:r>
          </w:p>
        </w:tc>
      </w:tr>
      <w:tr w:rsidR="00ED2796" w:rsidRPr="00ED2796" w:rsidTr="00ED2796">
        <w:trPr>
          <w:trHeight w:val="20"/>
        </w:trPr>
        <w:tc>
          <w:tcPr>
            <w:tcW w:w="5655"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71"/>
              <w:rPr>
                <w:sz w:val="18"/>
                <w:szCs w:val="18"/>
              </w:rPr>
            </w:pPr>
            <w:r w:rsidRPr="00ED2796">
              <w:rPr>
                <w:sz w:val="18"/>
                <w:szCs w:val="18"/>
              </w:rPr>
              <w:t>Увеличение прочих остатков денежных средств бюджетов</w:t>
            </w:r>
          </w:p>
        </w:tc>
        <w:tc>
          <w:tcPr>
            <w:tcW w:w="2286"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sz w:val="18"/>
                <w:szCs w:val="18"/>
              </w:rPr>
            </w:pPr>
            <w:r w:rsidRPr="00ED2796">
              <w:rPr>
                <w:sz w:val="18"/>
                <w:szCs w:val="18"/>
              </w:rPr>
              <w:t>000 01 05 02 01 00 0000 510</w:t>
            </w:r>
          </w:p>
        </w:tc>
        <w:tc>
          <w:tcPr>
            <w:tcW w:w="1367"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sz w:val="18"/>
                <w:szCs w:val="18"/>
              </w:rPr>
            </w:pPr>
            <w:r w:rsidRPr="00ED2796">
              <w:rPr>
                <w:sz w:val="18"/>
                <w:szCs w:val="18"/>
              </w:rPr>
              <w:t xml:space="preserve">-337 165 164,70  </w:t>
            </w:r>
          </w:p>
        </w:tc>
        <w:tc>
          <w:tcPr>
            <w:tcW w:w="1316"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sz w:val="18"/>
                <w:szCs w:val="18"/>
              </w:rPr>
            </w:pPr>
            <w:r w:rsidRPr="00ED2796">
              <w:rPr>
                <w:sz w:val="18"/>
                <w:szCs w:val="18"/>
              </w:rPr>
              <w:t xml:space="preserve">-353 379 684,73  </w:t>
            </w:r>
          </w:p>
        </w:tc>
      </w:tr>
      <w:tr w:rsidR="00ED2796" w:rsidRPr="00ED2796" w:rsidTr="00ED2796">
        <w:trPr>
          <w:trHeight w:val="20"/>
        </w:trPr>
        <w:tc>
          <w:tcPr>
            <w:tcW w:w="5655"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71"/>
              <w:rPr>
                <w:sz w:val="18"/>
                <w:szCs w:val="18"/>
              </w:rPr>
            </w:pPr>
            <w:r w:rsidRPr="00ED2796">
              <w:rPr>
                <w:sz w:val="18"/>
                <w:szCs w:val="18"/>
              </w:rPr>
              <w:t>Увеличение прочих остатков денежных средств бюджетов муниципальных округов</w:t>
            </w:r>
          </w:p>
        </w:tc>
        <w:tc>
          <w:tcPr>
            <w:tcW w:w="2286"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sz w:val="18"/>
                <w:szCs w:val="18"/>
              </w:rPr>
            </w:pPr>
            <w:r w:rsidRPr="00ED2796">
              <w:rPr>
                <w:sz w:val="18"/>
                <w:szCs w:val="18"/>
              </w:rPr>
              <w:t>000 01 05 02 01 14 0000 510</w:t>
            </w:r>
          </w:p>
        </w:tc>
        <w:tc>
          <w:tcPr>
            <w:tcW w:w="1367"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sz w:val="18"/>
                <w:szCs w:val="18"/>
              </w:rPr>
            </w:pPr>
            <w:r w:rsidRPr="00ED2796">
              <w:rPr>
                <w:sz w:val="18"/>
                <w:szCs w:val="18"/>
              </w:rPr>
              <w:t xml:space="preserve">-337 165 164,70  </w:t>
            </w:r>
          </w:p>
        </w:tc>
        <w:tc>
          <w:tcPr>
            <w:tcW w:w="1316"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sz w:val="18"/>
                <w:szCs w:val="18"/>
              </w:rPr>
            </w:pPr>
            <w:r w:rsidRPr="00ED2796">
              <w:rPr>
                <w:sz w:val="18"/>
                <w:szCs w:val="18"/>
              </w:rPr>
              <w:t xml:space="preserve">-353 379 684,73  </w:t>
            </w:r>
          </w:p>
        </w:tc>
      </w:tr>
      <w:tr w:rsidR="00ED2796" w:rsidRPr="00ED2796" w:rsidTr="00ED2796">
        <w:trPr>
          <w:trHeight w:val="20"/>
        </w:trPr>
        <w:tc>
          <w:tcPr>
            <w:tcW w:w="5655"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71"/>
              <w:rPr>
                <w:sz w:val="18"/>
                <w:szCs w:val="18"/>
              </w:rPr>
            </w:pPr>
            <w:r w:rsidRPr="00ED2796">
              <w:rPr>
                <w:sz w:val="18"/>
                <w:szCs w:val="18"/>
              </w:rPr>
              <w:t>Уменьшение остатков средств бюджетов</w:t>
            </w:r>
          </w:p>
        </w:tc>
        <w:tc>
          <w:tcPr>
            <w:tcW w:w="2286"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sz w:val="18"/>
                <w:szCs w:val="18"/>
              </w:rPr>
            </w:pPr>
            <w:r w:rsidRPr="00ED2796">
              <w:rPr>
                <w:sz w:val="18"/>
                <w:szCs w:val="18"/>
              </w:rPr>
              <w:t>000 01 05 00 00 00 0000 600</w:t>
            </w:r>
          </w:p>
        </w:tc>
        <w:tc>
          <w:tcPr>
            <w:tcW w:w="1367"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sz w:val="18"/>
                <w:szCs w:val="18"/>
              </w:rPr>
            </w:pPr>
            <w:r w:rsidRPr="00ED2796">
              <w:rPr>
                <w:sz w:val="18"/>
                <w:szCs w:val="18"/>
              </w:rPr>
              <w:t xml:space="preserve">352 004 198,21  </w:t>
            </w:r>
          </w:p>
        </w:tc>
        <w:tc>
          <w:tcPr>
            <w:tcW w:w="1316"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sz w:val="18"/>
                <w:szCs w:val="18"/>
              </w:rPr>
            </w:pPr>
            <w:r w:rsidRPr="00ED2796">
              <w:rPr>
                <w:sz w:val="18"/>
                <w:szCs w:val="18"/>
              </w:rPr>
              <w:t xml:space="preserve">325 523 343,10  </w:t>
            </w:r>
          </w:p>
        </w:tc>
      </w:tr>
      <w:tr w:rsidR="00ED2796" w:rsidRPr="00ED2796" w:rsidTr="00ED2796">
        <w:trPr>
          <w:trHeight w:val="20"/>
        </w:trPr>
        <w:tc>
          <w:tcPr>
            <w:tcW w:w="5655"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71"/>
              <w:rPr>
                <w:sz w:val="18"/>
                <w:szCs w:val="18"/>
              </w:rPr>
            </w:pPr>
            <w:r w:rsidRPr="00ED2796">
              <w:rPr>
                <w:sz w:val="18"/>
                <w:szCs w:val="18"/>
              </w:rPr>
              <w:t>Уменьшение прочих остатков средств бюджетов</w:t>
            </w:r>
          </w:p>
        </w:tc>
        <w:tc>
          <w:tcPr>
            <w:tcW w:w="2286"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sz w:val="18"/>
                <w:szCs w:val="18"/>
              </w:rPr>
            </w:pPr>
            <w:r w:rsidRPr="00ED2796">
              <w:rPr>
                <w:sz w:val="18"/>
                <w:szCs w:val="18"/>
              </w:rPr>
              <w:t>000 01 05 02 00 00 0000 600</w:t>
            </w:r>
          </w:p>
        </w:tc>
        <w:tc>
          <w:tcPr>
            <w:tcW w:w="1367"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sz w:val="18"/>
                <w:szCs w:val="18"/>
              </w:rPr>
            </w:pPr>
            <w:r w:rsidRPr="00ED2796">
              <w:rPr>
                <w:sz w:val="18"/>
                <w:szCs w:val="18"/>
              </w:rPr>
              <w:t xml:space="preserve">352 004 198,21  </w:t>
            </w:r>
          </w:p>
        </w:tc>
        <w:tc>
          <w:tcPr>
            <w:tcW w:w="1316"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sz w:val="18"/>
                <w:szCs w:val="18"/>
              </w:rPr>
            </w:pPr>
            <w:r w:rsidRPr="00ED2796">
              <w:rPr>
                <w:sz w:val="18"/>
                <w:szCs w:val="18"/>
              </w:rPr>
              <w:t xml:space="preserve">325 523 343,10  </w:t>
            </w:r>
          </w:p>
        </w:tc>
      </w:tr>
      <w:tr w:rsidR="00ED2796" w:rsidRPr="00ED2796" w:rsidTr="00ED2796">
        <w:trPr>
          <w:trHeight w:val="20"/>
        </w:trPr>
        <w:tc>
          <w:tcPr>
            <w:tcW w:w="5655"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71"/>
              <w:rPr>
                <w:sz w:val="18"/>
                <w:szCs w:val="18"/>
              </w:rPr>
            </w:pPr>
            <w:r w:rsidRPr="00ED2796">
              <w:rPr>
                <w:sz w:val="18"/>
                <w:szCs w:val="18"/>
              </w:rPr>
              <w:t>Уменьшение прочих остатков денежных средств бюджетов</w:t>
            </w:r>
          </w:p>
        </w:tc>
        <w:tc>
          <w:tcPr>
            <w:tcW w:w="2286"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sz w:val="18"/>
                <w:szCs w:val="18"/>
              </w:rPr>
            </w:pPr>
            <w:r w:rsidRPr="00ED2796">
              <w:rPr>
                <w:sz w:val="18"/>
                <w:szCs w:val="18"/>
              </w:rPr>
              <w:t>000 01 05 02 01 00 0000 610</w:t>
            </w:r>
          </w:p>
        </w:tc>
        <w:tc>
          <w:tcPr>
            <w:tcW w:w="1367"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sz w:val="18"/>
                <w:szCs w:val="18"/>
              </w:rPr>
            </w:pPr>
            <w:r w:rsidRPr="00ED2796">
              <w:rPr>
                <w:sz w:val="18"/>
                <w:szCs w:val="18"/>
              </w:rPr>
              <w:t xml:space="preserve">352 004 198,21  </w:t>
            </w:r>
          </w:p>
        </w:tc>
        <w:tc>
          <w:tcPr>
            <w:tcW w:w="1316"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sz w:val="18"/>
                <w:szCs w:val="18"/>
              </w:rPr>
            </w:pPr>
            <w:r w:rsidRPr="00ED2796">
              <w:rPr>
                <w:sz w:val="18"/>
                <w:szCs w:val="18"/>
              </w:rPr>
              <w:t xml:space="preserve">325 523 343,10  </w:t>
            </w:r>
          </w:p>
        </w:tc>
      </w:tr>
      <w:tr w:rsidR="00ED2796" w:rsidRPr="00ED2796" w:rsidTr="00ED2796">
        <w:trPr>
          <w:trHeight w:val="20"/>
        </w:trPr>
        <w:tc>
          <w:tcPr>
            <w:tcW w:w="5655"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71"/>
              <w:rPr>
                <w:sz w:val="18"/>
                <w:szCs w:val="18"/>
              </w:rPr>
            </w:pPr>
            <w:r w:rsidRPr="00ED2796">
              <w:rPr>
                <w:sz w:val="18"/>
                <w:szCs w:val="18"/>
              </w:rPr>
              <w:t>Уменьшение прочих остатков денежных средств бюджетов муниципальных округов</w:t>
            </w:r>
          </w:p>
        </w:tc>
        <w:tc>
          <w:tcPr>
            <w:tcW w:w="2286"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sz w:val="18"/>
                <w:szCs w:val="18"/>
              </w:rPr>
            </w:pPr>
            <w:r w:rsidRPr="00ED2796">
              <w:rPr>
                <w:sz w:val="18"/>
                <w:szCs w:val="18"/>
              </w:rPr>
              <w:t>000 01 05 02 01 14 0000 610</w:t>
            </w:r>
          </w:p>
        </w:tc>
        <w:tc>
          <w:tcPr>
            <w:tcW w:w="1367"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sz w:val="18"/>
                <w:szCs w:val="18"/>
              </w:rPr>
            </w:pPr>
            <w:r w:rsidRPr="00ED2796">
              <w:rPr>
                <w:sz w:val="18"/>
                <w:szCs w:val="18"/>
              </w:rPr>
              <w:t xml:space="preserve">352 004 198,21  </w:t>
            </w:r>
          </w:p>
        </w:tc>
        <w:tc>
          <w:tcPr>
            <w:tcW w:w="1316"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71"/>
              <w:rPr>
                <w:sz w:val="18"/>
                <w:szCs w:val="18"/>
              </w:rPr>
            </w:pPr>
            <w:r w:rsidRPr="00ED2796">
              <w:rPr>
                <w:sz w:val="18"/>
                <w:szCs w:val="18"/>
              </w:rPr>
              <w:t xml:space="preserve">325 523 343,10  </w:t>
            </w:r>
          </w:p>
        </w:tc>
      </w:tr>
    </w:tbl>
    <w:p w:rsidR="000D2F7C" w:rsidRDefault="000D2F7C" w:rsidP="00F2691E">
      <w:pPr>
        <w:pStyle w:val="aa"/>
        <w:ind w:left="42" w:right="141"/>
        <w:rPr>
          <w:sz w:val="18"/>
          <w:szCs w:val="18"/>
        </w:rPr>
      </w:pPr>
    </w:p>
    <w:p w:rsidR="00ED2796" w:rsidRPr="00ED2796" w:rsidRDefault="00ED2796" w:rsidP="00ED2796">
      <w:pPr>
        <w:pStyle w:val="aa"/>
        <w:ind w:left="5954" w:right="141"/>
        <w:jc w:val="center"/>
        <w:rPr>
          <w:sz w:val="18"/>
          <w:szCs w:val="18"/>
        </w:rPr>
      </w:pPr>
      <w:r w:rsidRPr="00ED2796">
        <w:rPr>
          <w:sz w:val="18"/>
          <w:szCs w:val="18"/>
        </w:rPr>
        <w:t>Приложение 4</w:t>
      </w:r>
    </w:p>
    <w:p w:rsidR="00ED2796" w:rsidRPr="00ED2796" w:rsidRDefault="00ED2796" w:rsidP="00ED2796">
      <w:pPr>
        <w:pStyle w:val="aa"/>
        <w:ind w:left="5954" w:right="141"/>
        <w:jc w:val="center"/>
        <w:rPr>
          <w:sz w:val="18"/>
          <w:szCs w:val="18"/>
        </w:rPr>
      </w:pPr>
      <w:r w:rsidRPr="00ED2796">
        <w:rPr>
          <w:sz w:val="18"/>
          <w:szCs w:val="18"/>
        </w:rPr>
        <w:lastRenderedPageBreak/>
        <w:t>к решению Думы Марёвского муниципального округа "Об исполнении бюджета Марёвского муниципального округа за 2023 год"</w:t>
      </w:r>
    </w:p>
    <w:p w:rsidR="00ED2796" w:rsidRPr="00ED2796" w:rsidRDefault="00ED2796" w:rsidP="00ED2796">
      <w:pPr>
        <w:pStyle w:val="aa"/>
        <w:ind w:left="5954" w:right="141"/>
        <w:jc w:val="center"/>
        <w:rPr>
          <w:sz w:val="18"/>
          <w:szCs w:val="18"/>
        </w:rPr>
      </w:pPr>
    </w:p>
    <w:p w:rsidR="00ED2796" w:rsidRPr="00ED2796" w:rsidRDefault="00ED2796" w:rsidP="00ED2796">
      <w:pPr>
        <w:pStyle w:val="aa"/>
        <w:ind w:left="42" w:right="141"/>
        <w:jc w:val="center"/>
        <w:rPr>
          <w:b/>
          <w:sz w:val="18"/>
          <w:szCs w:val="18"/>
        </w:rPr>
      </w:pPr>
      <w:r w:rsidRPr="00ED2796">
        <w:rPr>
          <w:b/>
          <w:sz w:val="18"/>
          <w:szCs w:val="18"/>
        </w:rPr>
        <w:t>Показатели расходов бюджета Марёвского муниципального округа по ведомственной структуре расходов бюджета за 2023 год</w:t>
      </w:r>
    </w:p>
    <w:p w:rsidR="000D2F7C" w:rsidRDefault="00ED2796" w:rsidP="00ED2796">
      <w:pPr>
        <w:pStyle w:val="aa"/>
        <w:ind w:left="42" w:right="141"/>
        <w:jc w:val="right"/>
        <w:rPr>
          <w:sz w:val="18"/>
          <w:szCs w:val="18"/>
        </w:rPr>
      </w:pPr>
      <w:r w:rsidRPr="00ED2796">
        <w:rPr>
          <w:sz w:val="18"/>
          <w:szCs w:val="18"/>
        </w:rPr>
        <w:t>(рубли)</w:t>
      </w:r>
    </w:p>
    <w:tbl>
      <w:tblPr>
        <w:tblW w:w="10643" w:type="dxa"/>
        <w:tblInd w:w="79" w:type="dxa"/>
        <w:tblLook w:val="04A0" w:firstRow="1" w:lastRow="0" w:firstColumn="1" w:lastColumn="0" w:noHBand="0" w:noVBand="1"/>
      </w:tblPr>
      <w:tblGrid>
        <w:gridCol w:w="4704"/>
        <w:gridCol w:w="465"/>
        <w:gridCol w:w="389"/>
        <w:gridCol w:w="411"/>
        <w:gridCol w:w="1152"/>
        <w:gridCol w:w="449"/>
        <w:gridCol w:w="1199"/>
        <w:gridCol w:w="1199"/>
        <w:gridCol w:w="675"/>
      </w:tblGrid>
      <w:tr w:rsidR="00ED2796" w:rsidRPr="00ED2796" w:rsidTr="00ED2796">
        <w:trPr>
          <w:trHeight w:val="372"/>
        </w:trPr>
        <w:tc>
          <w:tcPr>
            <w:tcW w:w="4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D2796" w:rsidRPr="00ED2796" w:rsidRDefault="00ED2796" w:rsidP="00ED2796">
            <w:pPr>
              <w:pStyle w:val="aa"/>
              <w:ind w:left="-52" w:right="-89"/>
              <w:rPr>
                <w:sz w:val="18"/>
                <w:szCs w:val="18"/>
              </w:rPr>
            </w:pPr>
            <w:r w:rsidRPr="00ED2796">
              <w:rPr>
                <w:sz w:val="18"/>
                <w:szCs w:val="18"/>
              </w:rPr>
              <w:t>Наименование</w:t>
            </w:r>
          </w:p>
        </w:tc>
        <w:tc>
          <w:tcPr>
            <w:tcW w:w="465" w:type="dxa"/>
            <w:tcBorders>
              <w:top w:val="single" w:sz="4" w:space="0" w:color="auto"/>
              <w:left w:val="nil"/>
              <w:bottom w:val="single" w:sz="4" w:space="0" w:color="auto"/>
              <w:right w:val="single" w:sz="4" w:space="0" w:color="auto"/>
            </w:tcBorders>
            <w:shd w:val="clear" w:color="auto" w:fill="auto"/>
            <w:vAlign w:val="center"/>
            <w:hideMark/>
          </w:tcPr>
          <w:p w:rsidR="00ED2796" w:rsidRPr="00ED2796" w:rsidRDefault="00ED2796" w:rsidP="00ED2796">
            <w:pPr>
              <w:pStyle w:val="aa"/>
              <w:ind w:left="-52" w:right="-89"/>
              <w:rPr>
                <w:sz w:val="18"/>
                <w:szCs w:val="18"/>
              </w:rPr>
            </w:pPr>
            <w:r w:rsidRPr="00ED2796">
              <w:rPr>
                <w:sz w:val="18"/>
                <w:szCs w:val="18"/>
              </w:rPr>
              <w:t>Вед</w:t>
            </w:r>
          </w:p>
        </w:tc>
        <w:tc>
          <w:tcPr>
            <w:tcW w:w="389" w:type="dxa"/>
            <w:tcBorders>
              <w:top w:val="single" w:sz="4" w:space="0" w:color="auto"/>
              <w:left w:val="nil"/>
              <w:bottom w:val="single" w:sz="4" w:space="0" w:color="auto"/>
              <w:right w:val="single" w:sz="4" w:space="0" w:color="auto"/>
            </w:tcBorders>
            <w:shd w:val="clear" w:color="auto" w:fill="auto"/>
            <w:vAlign w:val="center"/>
            <w:hideMark/>
          </w:tcPr>
          <w:p w:rsidR="00ED2796" w:rsidRPr="00ED2796" w:rsidRDefault="00ED2796" w:rsidP="00ED2796">
            <w:pPr>
              <w:pStyle w:val="aa"/>
              <w:ind w:left="-52" w:right="-89"/>
              <w:rPr>
                <w:sz w:val="18"/>
                <w:szCs w:val="18"/>
              </w:rPr>
            </w:pPr>
            <w:r w:rsidRPr="00ED2796">
              <w:rPr>
                <w:sz w:val="18"/>
                <w:szCs w:val="18"/>
              </w:rPr>
              <w:t>РЗ</w:t>
            </w:r>
          </w:p>
        </w:tc>
        <w:tc>
          <w:tcPr>
            <w:tcW w:w="411" w:type="dxa"/>
            <w:tcBorders>
              <w:top w:val="single" w:sz="4" w:space="0" w:color="auto"/>
              <w:left w:val="nil"/>
              <w:bottom w:val="single" w:sz="4" w:space="0" w:color="auto"/>
              <w:right w:val="single" w:sz="4" w:space="0" w:color="auto"/>
            </w:tcBorders>
            <w:shd w:val="clear" w:color="auto" w:fill="auto"/>
            <w:vAlign w:val="center"/>
            <w:hideMark/>
          </w:tcPr>
          <w:p w:rsidR="00ED2796" w:rsidRPr="00ED2796" w:rsidRDefault="00ED2796" w:rsidP="00ED2796">
            <w:pPr>
              <w:pStyle w:val="aa"/>
              <w:ind w:left="-52" w:right="-89"/>
              <w:rPr>
                <w:sz w:val="18"/>
                <w:szCs w:val="18"/>
              </w:rPr>
            </w:pPr>
            <w:r w:rsidRPr="00ED2796">
              <w:rPr>
                <w:sz w:val="18"/>
                <w:szCs w:val="18"/>
              </w:rPr>
              <w:t>Пр</w:t>
            </w:r>
          </w:p>
        </w:tc>
        <w:tc>
          <w:tcPr>
            <w:tcW w:w="1152" w:type="dxa"/>
            <w:tcBorders>
              <w:top w:val="single" w:sz="4" w:space="0" w:color="auto"/>
              <w:left w:val="nil"/>
              <w:bottom w:val="single" w:sz="4" w:space="0" w:color="auto"/>
              <w:right w:val="single" w:sz="4" w:space="0" w:color="auto"/>
            </w:tcBorders>
            <w:shd w:val="clear" w:color="auto" w:fill="auto"/>
            <w:vAlign w:val="center"/>
            <w:hideMark/>
          </w:tcPr>
          <w:p w:rsidR="00ED2796" w:rsidRPr="00ED2796" w:rsidRDefault="00ED2796" w:rsidP="00ED2796">
            <w:pPr>
              <w:pStyle w:val="aa"/>
              <w:ind w:left="-52" w:right="-89"/>
              <w:rPr>
                <w:sz w:val="18"/>
                <w:szCs w:val="18"/>
              </w:rPr>
            </w:pPr>
            <w:r w:rsidRPr="00ED2796">
              <w:rPr>
                <w:sz w:val="18"/>
                <w:szCs w:val="18"/>
              </w:rPr>
              <w:t>ЦСТ</w:t>
            </w:r>
          </w:p>
        </w:tc>
        <w:tc>
          <w:tcPr>
            <w:tcW w:w="449" w:type="dxa"/>
            <w:tcBorders>
              <w:top w:val="single" w:sz="4" w:space="0" w:color="auto"/>
              <w:left w:val="nil"/>
              <w:bottom w:val="single" w:sz="4" w:space="0" w:color="auto"/>
              <w:right w:val="single" w:sz="4" w:space="0" w:color="auto"/>
            </w:tcBorders>
            <w:shd w:val="clear" w:color="auto" w:fill="auto"/>
            <w:vAlign w:val="center"/>
            <w:hideMark/>
          </w:tcPr>
          <w:p w:rsidR="00ED2796" w:rsidRPr="00ED2796" w:rsidRDefault="00ED2796" w:rsidP="00ED2796">
            <w:pPr>
              <w:pStyle w:val="aa"/>
              <w:ind w:left="-52" w:right="-89"/>
              <w:rPr>
                <w:sz w:val="18"/>
                <w:szCs w:val="18"/>
              </w:rPr>
            </w:pPr>
            <w:r w:rsidRPr="00ED2796">
              <w:rPr>
                <w:sz w:val="18"/>
                <w:szCs w:val="18"/>
              </w:rPr>
              <w:t>ВР</w:t>
            </w:r>
          </w:p>
        </w:tc>
        <w:tc>
          <w:tcPr>
            <w:tcW w:w="1199" w:type="dxa"/>
            <w:tcBorders>
              <w:top w:val="single" w:sz="4" w:space="0" w:color="auto"/>
              <w:left w:val="nil"/>
              <w:bottom w:val="single" w:sz="4" w:space="0" w:color="auto"/>
              <w:right w:val="single" w:sz="4" w:space="0" w:color="auto"/>
            </w:tcBorders>
            <w:shd w:val="clear" w:color="auto" w:fill="auto"/>
            <w:vAlign w:val="center"/>
            <w:hideMark/>
          </w:tcPr>
          <w:p w:rsidR="00ED2796" w:rsidRPr="00ED2796" w:rsidRDefault="00ED2796" w:rsidP="00ED2796">
            <w:pPr>
              <w:pStyle w:val="aa"/>
              <w:ind w:left="-52" w:right="-89"/>
              <w:rPr>
                <w:sz w:val="18"/>
                <w:szCs w:val="18"/>
              </w:rPr>
            </w:pPr>
            <w:r w:rsidRPr="00ED2796">
              <w:rPr>
                <w:sz w:val="18"/>
                <w:szCs w:val="18"/>
              </w:rPr>
              <w:t>Утверждено на 2023 год</w:t>
            </w:r>
          </w:p>
        </w:tc>
        <w:tc>
          <w:tcPr>
            <w:tcW w:w="1199" w:type="dxa"/>
            <w:tcBorders>
              <w:top w:val="single" w:sz="4" w:space="0" w:color="auto"/>
              <w:left w:val="nil"/>
              <w:bottom w:val="single" w:sz="4" w:space="0" w:color="auto"/>
              <w:right w:val="single" w:sz="4" w:space="0" w:color="auto"/>
            </w:tcBorders>
            <w:shd w:val="clear" w:color="auto" w:fill="auto"/>
            <w:vAlign w:val="center"/>
            <w:hideMark/>
          </w:tcPr>
          <w:p w:rsidR="00ED2796" w:rsidRPr="00ED2796" w:rsidRDefault="00ED2796" w:rsidP="00ED2796">
            <w:pPr>
              <w:pStyle w:val="aa"/>
              <w:ind w:left="-52" w:right="-89"/>
              <w:rPr>
                <w:sz w:val="18"/>
                <w:szCs w:val="18"/>
              </w:rPr>
            </w:pPr>
            <w:r w:rsidRPr="00ED2796">
              <w:rPr>
                <w:sz w:val="18"/>
                <w:szCs w:val="18"/>
              </w:rPr>
              <w:t>Исполнено за 2023 год</w:t>
            </w:r>
          </w:p>
        </w:tc>
        <w:tc>
          <w:tcPr>
            <w:tcW w:w="675" w:type="dxa"/>
            <w:tcBorders>
              <w:top w:val="single" w:sz="4" w:space="0" w:color="auto"/>
              <w:left w:val="nil"/>
              <w:bottom w:val="single" w:sz="4" w:space="0" w:color="auto"/>
              <w:right w:val="single" w:sz="4" w:space="0" w:color="auto"/>
            </w:tcBorders>
            <w:shd w:val="clear" w:color="auto" w:fill="auto"/>
            <w:noWrap/>
            <w:vAlign w:val="center"/>
            <w:hideMark/>
          </w:tcPr>
          <w:p w:rsidR="00ED2796" w:rsidRDefault="00ED2796" w:rsidP="00ED2796">
            <w:pPr>
              <w:pStyle w:val="aa"/>
              <w:ind w:left="-52" w:right="-89"/>
              <w:rPr>
                <w:sz w:val="18"/>
                <w:szCs w:val="18"/>
              </w:rPr>
            </w:pPr>
            <w:r w:rsidRPr="00ED2796">
              <w:rPr>
                <w:sz w:val="18"/>
                <w:szCs w:val="18"/>
              </w:rPr>
              <w:t>% испол</w:t>
            </w:r>
          </w:p>
          <w:p w:rsidR="00ED2796" w:rsidRPr="00ED2796" w:rsidRDefault="00ED2796" w:rsidP="00ED2796">
            <w:pPr>
              <w:pStyle w:val="aa"/>
              <w:ind w:left="-52" w:right="-89"/>
              <w:rPr>
                <w:sz w:val="18"/>
                <w:szCs w:val="18"/>
              </w:rPr>
            </w:pPr>
            <w:r w:rsidRPr="00ED2796">
              <w:rPr>
                <w:sz w:val="18"/>
                <w:szCs w:val="18"/>
              </w:rPr>
              <w:t>нения</w:t>
            </w:r>
          </w:p>
        </w:tc>
      </w:tr>
      <w:tr w:rsidR="00ED2796" w:rsidRPr="00ED2796" w:rsidTr="00ED2796">
        <w:trPr>
          <w:trHeight w:val="25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b/>
                <w:bCs/>
                <w:sz w:val="18"/>
                <w:szCs w:val="18"/>
              </w:rPr>
            </w:pPr>
            <w:r w:rsidRPr="00ED2796">
              <w:rPr>
                <w:b/>
                <w:bCs/>
                <w:sz w:val="18"/>
                <w:szCs w:val="18"/>
              </w:rPr>
              <w:t>АДМИНИСТРАЦИЯ МАРЁВСКОГО МУНИЦИПАЛЬНОГО ОКРУГА</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b/>
                <w:bCs/>
                <w:sz w:val="18"/>
                <w:szCs w:val="18"/>
              </w:rPr>
            </w:pPr>
            <w:r w:rsidRPr="00ED2796">
              <w:rPr>
                <w:b/>
                <w:bCs/>
                <w:sz w:val="18"/>
                <w:szCs w:val="18"/>
              </w:rPr>
              <w:t>403</w:t>
            </w:r>
          </w:p>
        </w:tc>
        <w:tc>
          <w:tcPr>
            <w:tcW w:w="389"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133182251,52</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104082082,33</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78,2</w:t>
            </w:r>
          </w:p>
        </w:tc>
      </w:tr>
      <w:tr w:rsidR="00ED2796" w:rsidRPr="00ED2796" w:rsidTr="00ED2796">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b/>
                <w:bCs/>
                <w:sz w:val="18"/>
                <w:szCs w:val="18"/>
              </w:rPr>
            </w:pPr>
            <w:r w:rsidRPr="00ED2796">
              <w:rPr>
                <w:b/>
                <w:bCs/>
                <w:sz w:val="18"/>
                <w:szCs w:val="18"/>
              </w:rPr>
              <w:t>ОБЩЕГОСУДАРСТВЕННЫЕ ВОПРОСЫ</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b/>
                <w:bCs/>
                <w:sz w:val="18"/>
                <w:szCs w:val="18"/>
              </w:rPr>
            </w:pPr>
            <w:r w:rsidRPr="00ED2796">
              <w:rPr>
                <w:b/>
                <w:bCs/>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45551500,00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38259831,59</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84,0</w:t>
            </w:r>
          </w:p>
        </w:tc>
      </w:tr>
      <w:tr w:rsidR="00ED2796" w:rsidRPr="00ED2796" w:rsidTr="00ED2796">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b/>
                <w:bCs/>
                <w:sz w:val="18"/>
                <w:szCs w:val="18"/>
              </w:rPr>
            </w:pPr>
            <w:r w:rsidRPr="00ED2796">
              <w:rPr>
                <w:b/>
                <w:bCs/>
                <w:sz w:val="18"/>
                <w:szCs w:val="18"/>
              </w:rPr>
              <w:t>Функционирование высшего должностного лица субъекта Российской Федерации и муниципального образования</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b/>
                <w:bCs/>
                <w:sz w:val="18"/>
                <w:szCs w:val="18"/>
              </w:rPr>
            </w:pPr>
            <w:r w:rsidRPr="00ED2796">
              <w:rPr>
                <w:b/>
                <w:bCs/>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1724600,00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1724600,00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100,0</w:t>
            </w:r>
          </w:p>
        </w:tc>
      </w:tr>
      <w:tr w:rsidR="00ED2796" w:rsidRPr="00ED2796" w:rsidTr="00ED2796">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Глава муниципального образования</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90 0 00 00000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1724600,00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1724600,00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Обеспечение функций муниципальных органов</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90 0 00 01000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1724600,00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1724600,00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на выплаты персоналу государственных (муниципальных) органов</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90 0 00 01000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1724600,00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1724600,00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61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b/>
                <w:bCs/>
                <w:sz w:val="18"/>
                <w:szCs w:val="18"/>
              </w:rPr>
            </w:pPr>
            <w:r w:rsidRPr="00ED2796">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b/>
                <w:bCs/>
                <w:sz w:val="18"/>
                <w:szCs w:val="18"/>
              </w:rPr>
            </w:pPr>
            <w:r w:rsidRPr="00ED2796">
              <w:rPr>
                <w:b/>
                <w:bCs/>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04</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28217600,00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27856736,59</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98,7</w:t>
            </w:r>
          </w:p>
        </w:tc>
      </w:tr>
      <w:tr w:rsidR="00ED2796" w:rsidRPr="00ED2796" w:rsidTr="00ED2796">
        <w:trPr>
          <w:trHeight w:val="432"/>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ED2796" w:rsidRPr="00ED2796" w:rsidRDefault="00ED2796" w:rsidP="00ED2796">
            <w:pPr>
              <w:pStyle w:val="aa"/>
              <w:ind w:left="-52" w:right="-89"/>
              <w:rPr>
                <w:sz w:val="18"/>
                <w:szCs w:val="18"/>
              </w:rPr>
            </w:pPr>
            <w:r w:rsidRPr="00ED2796">
              <w:rPr>
                <w:sz w:val="18"/>
                <w:szCs w:val="18"/>
              </w:rPr>
              <w:t>Расходы на обеспечение функций исполнительно-распорядительного органа муниципального образования</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91 0 00 00000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28217600,00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27856736,59</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98,7</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Руководство в сфере установленных функций органов местного самоуправления</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91 9 00 00000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28217600,00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27856736,59</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98,7</w:t>
            </w:r>
          </w:p>
        </w:tc>
      </w:tr>
      <w:tr w:rsidR="00ED2796" w:rsidRPr="00ED2796" w:rsidTr="00ED2796">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на обеспечение функций органов местного самоуправления</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91 9 00 01000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22441457,82</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22176227,05</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98,8</w:t>
            </w:r>
          </w:p>
        </w:tc>
      </w:tr>
      <w:tr w:rsidR="00ED2796" w:rsidRPr="00ED2796" w:rsidTr="00ED2796">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на выплаты персоналу государственных (муниципальных) органов</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91 9 00 01000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19424857,82</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19424857,82</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435"/>
        </w:trPr>
        <w:tc>
          <w:tcPr>
            <w:tcW w:w="4704" w:type="dxa"/>
            <w:tcBorders>
              <w:top w:val="nil"/>
              <w:left w:val="single" w:sz="4" w:space="0" w:color="auto"/>
              <w:bottom w:val="single" w:sz="4" w:space="0" w:color="auto"/>
              <w:right w:val="single" w:sz="4" w:space="0" w:color="auto"/>
            </w:tcBorders>
            <w:shd w:val="clear" w:color="auto" w:fill="auto"/>
            <w:hideMark/>
          </w:tcPr>
          <w:p w:rsidR="00ED2796" w:rsidRPr="00ED2796" w:rsidRDefault="00ED2796" w:rsidP="00ED2796">
            <w:pPr>
              <w:pStyle w:val="aa"/>
              <w:ind w:left="-52" w:right="-89"/>
              <w:rPr>
                <w:sz w:val="18"/>
                <w:szCs w:val="18"/>
              </w:rPr>
            </w:pPr>
            <w:r w:rsidRPr="00ED2796">
              <w:rPr>
                <w:sz w:val="18"/>
                <w:szCs w:val="18"/>
              </w:rPr>
              <w:t>Иные закупки товаров, работ и услуг для обеспечения государственных (муниципальных) нужд</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91 9 00 01000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2901600,00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2645029,97</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91,2</w:t>
            </w:r>
          </w:p>
        </w:tc>
      </w:tr>
      <w:tr w:rsidR="00ED2796" w:rsidRPr="00ED2796" w:rsidTr="00ED2796">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Исполнение судебных актов</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91 9 00 01000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830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65000,00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61339,26</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94,4</w:t>
            </w:r>
          </w:p>
        </w:tc>
      </w:tr>
      <w:tr w:rsidR="00ED2796" w:rsidRPr="00ED2796" w:rsidTr="00ED2796">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Уплата налогов, сборов и иных платежей</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91 9 00 01000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850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45000,00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на исполнение исполнительного документа</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91 9 00 01005</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2644742,18</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2642921,70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99,9</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ED2796" w:rsidRPr="00ED2796" w:rsidRDefault="00ED2796" w:rsidP="00ED2796">
            <w:pPr>
              <w:pStyle w:val="aa"/>
              <w:ind w:left="-52" w:right="-89"/>
              <w:rPr>
                <w:sz w:val="18"/>
                <w:szCs w:val="18"/>
              </w:rPr>
            </w:pPr>
            <w:r w:rsidRPr="00ED2796">
              <w:rPr>
                <w:sz w:val="18"/>
                <w:szCs w:val="18"/>
              </w:rPr>
              <w:t>Иные закупки товаров, работ и услуг для обеспечения государственных (муниципальных) нужд</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91 9 00 01005</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2598925,86</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2597105,38</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99,9</w:t>
            </w:r>
          </w:p>
        </w:tc>
      </w:tr>
      <w:tr w:rsidR="00ED2796" w:rsidRPr="00ED2796" w:rsidTr="00ED2796">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Исполнение судебных актов</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91 9 00 01005</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830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45816,32</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45816,32</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Содержание штатных единиц, осуществляющих переданные отдельные государственные полномочия области</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91 9 00 70280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1575100,00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1575100,00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19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на выплаты персоналу государственных (муниципальных) органов</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91 9 00 70280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1388500,00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1388500,00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443"/>
        </w:trPr>
        <w:tc>
          <w:tcPr>
            <w:tcW w:w="4704" w:type="dxa"/>
            <w:tcBorders>
              <w:top w:val="nil"/>
              <w:left w:val="single" w:sz="4" w:space="0" w:color="auto"/>
              <w:bottom w:val="single" w:sz="4" w:space="0" w:color="auto"/>
              <w:right w:val="single" w:sz="4" w:space="0" w:color="auto"/>
            </w:tcBorders>
            <w:shd w:val="clear" w:color="auto" w:fill="auto"/>
            <w:hideMark/>
          </w:tcPr>
          <w:p w:rsidR="00ED2796" w:rsidRPr="00ED2796" w:rsidRDefault="00ED2796" w:rsidP="00ED2796">
            <w:pPr>
              <w:pStyle w:val="aa"/>
              <w:ind w:left="-52" w:right="-89"/>
              <w:rPr>
                <w:sz w:val="18"/>
                <w:szCs w:val="18"/>
              </w:rPr>
            </w:pPr>
            <w:r w:rsidRPr="00ED2796">
              <w:rPr>
                <w:sz w:val="18"/>
                <w:szCs w:val="18"/>
              </w:rPr>
              <w:t>Иные закупки товаров, работ и услуг для обеспечения государственных (муниципальных) нужд</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91 9 00 70280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186600,00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186600,00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муниципальных казенных, бюджетных и автономных учреждений по приобретению коммунальных услуг</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91 9 00 72300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1245000,00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1167504,81</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93,8</w:t>
            </w:r>
          </w:p>
        </w:tc>
      </w:tr>
      <w:tr w:rsidR="00ED2796" w:rsidRPr="00ED2796" w:rsidTr="00ED2796">
        <w:trPr>
          <w:trHeight w:val="435"/>
        </w:trPr>
        <w:tc>
          <w:tcPr>
            <w:tcW w:w="4704" w:type="dxa"/>
            <w:tcBorders>
              <w:top w:val="nil"/>
              <w:left w:val="single" w:sz="4" w:space="0" w:color="auto"/>
              <w:bottom w:val="single" w:sz="4" w:space="0" w:color="auto"/>
              <w:right w:val="single" w:sz="4" w:space="0" w:color="auto"/>
            </w:tcBorders>
            <w:shd w:val="clear" w:color="auto" w:fill="auto"/>
            <w:hideMark/>
          </w:tcPr>
          <w:p w:rsidR="00ED2796" w:rsidRPr="00ED2796" w:rsidRDefault="00ED2796" w:rsidP="00ED2796">
            <w:pPr>
              <w:pStyle w:val="aa"/>
              <w:ind w:left="-52" w:right="-89"/>
              <w:rPr>
                <w:sz w:val="18"/>
                <w:szCs w:val="18"/>
              </w:rPr>
            </w:pPr>
            <w:r w:rsidRPr="00ED2796">
              <w:rPr>
                <w:sz w:val="18"/>
                <w:szCs w:val="18"/>
              </w:rPr>
              <w:t>Иные закупки товаров, работ и услуг для обеспечения государственных (муниципальных) нужд</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91 9 00 72300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1245000,00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1167504,81</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93,8</w:t>
            </w:r>
          </w:p>
        </w:tc>
      </w:tr>
      <w:tr w:rsidR="00ED2796" w:rsidRPr="00ED2796" w:rsidTr="00ED2796">
        <w:trPr>
          <w:trHeight w:val="61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91 9 00 S2300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311300,00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294983,03</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94,8</w:t>
            </w:r>
          </w:p>
        </w:tc>
      </w:tr>
      <w:tr w:rsidR="00ED2796" w:rsidRPr="00ED2796" w:rsidTr="00ED2796">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Иные закупки товаров, работ и услуг для обеспечения государственных (муниципальных) нужд</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91 9 00 S2300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311300,00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294983,03</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94,8</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b/>
                <w:bCs/>
                <w:sz w:val="18"/>
                <w:szCs w:val="18"/>
              </w:rPr>
            </w:pPr>
            <w:r w:rsidRPr="00ED2796">
              <w:rPr>
                <w:b/>
                <w:bCs/>
                <w:sz w:val="18"/>
                <w:szCs w:val="18"/>
              </w:rPr>
              <w:t>Судебная система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05</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800,00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0,0</w:t>
            </w:r>
          </w:p>
        </w:tc>
      </w:tr>
      <w:tr w:rsidR="00ED2796" w:rsidRPr="00ED2796" w:rsidTr="00ED2796">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на осуществление органами местного самоуправления отдельных государственных полномочий</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95 0 00 00000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0,0</w:t>
            </w:r>
          </w:p>
        </w:tc>
      </w:tr>
      <w:tr w:rsidR="00ED2796" w:rsidRPr="00ED2796" w:rsidTr="00ED2796">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95 2 00 00000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0,0</w:t>
            </w:r>
          </w:p>
        </w:tc>
      </w:tr>
      <w:tr w:rsidR="00ED2796" w:rsidRPr="00ED2796" w:rsidTr="00ED2796">
        <w:trPr>
          <w:trHeight w:val="630"/>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ED2796" w:rsidRPr="00ED2796" w:rsidRDefault="00ED2796" w:rsidP="00ED2796">
            <w:pPr>
              <w:pStyle w:val="aa"/>
              <w:ind w:left="-52" w:right="-89"/>
              <w:rPr>
                <w:sz w:val="18"/>
                <w:szCs w:val="18"/>
              </w:rPr>
            </w:pPr>
            <w:r w:rsidRPr="00ED2796">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95 2 00 51200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0,0</w:t>
            </w:r>
          </w:p>
        </w:tc>
      </w:tr>
      <w:tr w:rsidR="00ED2796" w:rsidRPr="00ED2796" w:rsidTr="00ED2796">
        <w:trPr>
          <w:trHeight w:val="432"/>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ED2796" w:rsidRPr="00ED2796" w:rsidRDefault="00ED2796" w:rsidP="00ED2796">
            <w:pPr>
              <w:pStyle w:val="aa"/>
              <w:ind w:left="-52" w:right="-89"/>
              <w:rPr>
                <w:sz w:val="18"/>
                <w:szCs w:val="18"/>
              </w:rPr>
            </w:pPr>
            <w:r w:rsidRPr="00ED2796">
              <w:rPr>
                <w:sz w:val="18"/>
                <w:szCs w:val="18"/>
              </w:rPr>
              <w:t>Иные закупки товаров, работ и услуг для обеспечения государственных (муниципальных) нужд</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95 2 00 51200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0,0</w:t>
            </w:r>
          </w:p>
        </w:tc>
      </w:tr>
      <w:tr w:rsidR="00ED2796" w:rsidRPr="00ED2796" w:rsidTr="00ED2796">
        <w:trPr>
          <w:trHeight w:val="450"/>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ED2796" w:rsidRPr="00ED2796" w:rsidRDefault="00ED2796" w:rsidP="00ED2796">
            <w:pPr>
              <w:pStyle w:val="aa"/>
              <w:ind w:left="-52" w:right="-89"/>
              <w:rPr>
                <w:b/>
                <w:bCs/>
                <w:sz w:val="18"/>
                <w:szCs w:val="18"/>
              </w:rPr>
            </w:pPr>
            <w:r w:rsidRPr="00ED2796">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06</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1349600,00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1349600,00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100,0</w:t>
            </w:r>
          </w:p>
        </w:tc>
      </w:tr>
      <w:tr w:rsidR="00ED2796" w:rsidRPr="00ED2796" w:rsidTr="00ED2796">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lastRenderedPageBreak/>
              <w:t>Обеспечение деятельности Контрольно-счётной палаты муниципального образования</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06</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92 0 00 00000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1349600,00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1349600,00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Председатель Контрольно-счётной палаты</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06</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92 1 00 00000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907199,42</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907199,42</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на обеспечение функций органов местного самоуправления</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06</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92 1 00 01000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907199,42</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907199,42</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на выплаты персоналу государственных (муниципальных) органов</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06</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92 1 00 01000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907199,42</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907199,42</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432"/>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на обеспечение функций Контрольно-счётной палаты муниципального образования</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06</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92 2 00 00000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442400,58</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442400,58</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на обеспечение функций органов местного самоуправления</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06</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92 2 00 01000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442400,58</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442400,58</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на выплаты персоналу государственных (муниципальных) органов</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06</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92 2 00 01000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425900,58</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425900,58</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432"/>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Иные закупки товаров, работ и услуг для обеспечения государственных (муниципальных) нужд</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06</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92 2 00 01000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16500,00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16500,00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b/>
                <w:bCs/>
                <w:sz w:val="18"/>
                <w:szCs w:val="18"/>
              </w:rPr>
            </w:pPr>
            <w:r w:rsidRPr="00ED2796">
              <w:rPr>
                <w:b/>
                <w:bCs/>
                <w:sz w:val="18"/>
                <w:szCs w:val="18"/>
              </w:rPr>
              <w:t>Другие общегосударственные вопросы</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14258900,00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7328895,00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51,4</w:t>
            </w:r>
          </w:p>
        </w:tc>
      </w:tr>
      <w:tr w:rsidR="00ED2796" w:rsidRPr="00ED2796" w:rsidTr="00ED2796">
        <w:trPr>
          <w:trHeight w:val="435"/>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ED2796" w:rsidRPr="00ED2796" w:rsidRDefault="00ED2796" w:rsidP="00ED2796">
            <w:pPr>
              <w:pStyle w:val="aa"/>
              <w:ind w:left="-52" w:right="-89"/>
              <w:rPr>
                <w:sz w:val="18"/>
                <w:szCs w:val="18"/>
              </w:rPr>
            </w:pPr>
            <w:r w:rsidRPr="00ED2796">
              <w:rPr>
                <w:sz w:val="18"/>
                <w:szCs w:val="18"/>
              </w:rPr>
              <w:t>Муниципальная программа Марёвского муниципального округа "Противодействие коррупции на 2021-2026 годы"</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15 0 00 00000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4750,00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79,2</w:t>
            </w:r>
          </w:p>
        </w:tc>
      </w:tr>
      <w:tr w:rsidR="00ED2796" w:rsidRPr="00ED2796" w:rsidTr="00ED2796">
        <w:trPr>
          <w:trHeight w:val="240"/>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ED2796" w:rsidRPr="00ED2796" w:rsidRDefault="00ED2796" w:rsidP="00ED2796">
            <w:pPr>
              <w:pStyle w:val="aa"/>
              <w:ind w:left="-52" w:right="-89"/>
              <w:rPr>
                <w:sz w:val="18"/>
                <w:szCs w:val="18"/>
              </w:rPr>
            </w:pPr>
            <w:r w:rsidRPr="00ED2796">
              <w:rPr>
                <w:sz w:val="18"/>
                <w:szCs w:val="18"/>
              </w:rPr>
              <w:t>Мероприятия по противодействию коррупции</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15 0 00 20060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4750,00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79,2</w:t>
            </w:r>
          </w:p>
        </w:tc>
      </w:tr>
      <w:tr w:rsidR="00ED2796" w:rsidRPr="00ED2796" w:rsidTr="00ED2796">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Иные закупки товаров, работ и услуг для обеспечения государственных (муниципальных) нужд</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15 0 00 20060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4750,00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79,2</w:t>
            </w:r>
          </w:p>
        </w:tc>
      </w:tr>
      <w:tr w:rsidR="00ED2796" w:rsidRPr="00ED2796" w:rsidTr="00ED2796">
        <w:trPr>
          <w:trHeight w:val="435"/>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ED2796" w:rsidRPr="00ED2796" w:rsidRDefault="00ED2796" w:rsidP="00ED2796">
            <w:pPr>
              <w:pStyle w:val="aa"/>
              <w:ind w:left="-52" w:right="-89"/>
              <w:rPr>
                <w:sz w:val="18"/>
                <w:szCs w:val="18"/>
              </w:rPr>
            </w:pPr>
            <w:r w:rsidRPr="00ED2796">
              <w:rPr>
                <w:sz w:val="18"/>
                <w:szCs w:val="18"/>
              </w:rPr>
              <w:t>Расходы на обеспечение функций исполнительно-распорядительного органа муниципального образования</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91 0 00 00000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7082000,00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7082000,00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10"/>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ED2796" w:rsidRPr="00ED2796" w:rsidRDefault="00ED2796" w:rsidP="00ED2796">
            <w:pPr>
              <w:pStyle w:val="aa"/>
              <w:ind w:left="-52" w:right="-89"/>
              <w:rPr>
                <w:sz w:val="18"/>
                <w:szCs w:val="18"/>
              </w:rPr>
            </w:pPr>
            <w:r w:rsidRPr="00ED2796">
              <w:rPr>
                <w:sz w:val="18"/>
                <w:szCs w:val="18"/>
              </w:rPr>
              <w:t>Руководство в сфере установленных функций органов местного самоуправления</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91 9 00 00000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7082000,00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7082000,00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63"/>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ED2796" w:rsidRPr="00ED2796" w:rsidRDefault="00ED2796" w:rsidP="00ED2796">
            <w:pPr>
              <w:pStyle w:val="aa"/>
              <w:ind w:left="-52" w:right="-89"/>
              <w:rPr>
                <w:sz w:val="18"/>
                <w:szCs w:val="18"/>
              </w:rPr>
            </w:pPr>
            <w:r w:rsidRPr="00ED2796">
              <w:rPr>
                <w:sz w:val="18"/>
                <w:szCs w:val="18"/>
              </w:rPr>
              <w:t>Учреждения по обеспечению хозяйственного обслуживания</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91 9 00 30030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7080000,00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7080000,00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бюджетным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91 9 00 30030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7080000,00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7080000,00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1260"/>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ED2796" w:rsidRPr="00ED2796" w:rsidRDefault="00ED2796" w:rsidP="00ED2796">
            <w:pPr>
              <w:pStyle w:val="aa"/>
              <w:ind w:left="-52" w:right="-89"/>
              <w:rPr>
                <w:sz w:val="18"/>
                <w:szCs w:val="18"/>
              </w:rPr>
            </w:pPr>
            <w:r w:rsidRPr="00ED2796">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91 9 00 70650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420"/>
        </w:trPr>
        <w:tc>
          <w:tcPr>
            <w:tcW w:w="4704" w:type="dxa"/>
            <w:tcBorders>
              <w:top w:val="nil"/>
              <w:left w:val="single" w:sz="4" w:space="0" w:color="auto"/>
              <w:bottom w:val="single" w:sz="4" w:space="0" w:color="auto"/>
              <w:right w:val="single" w:sz="4" w:space="0" w:color="auto"/>
            </w:tcBorders>
            <w:shd w:val="clear" w:color="auto" w:fill="auto"/>
            <w:hideMark/>
          </w:tcPr>
          <w:p w:rsidR="00ED2796" w:rsidRPr="00ED2796" w:rsidRDefault="00ED2796" w:rsidP="00ED2796">
            <w:pPr>
              <w:pStyle w:val="aa"/>
              <w:ind w:left="-52" w:right="-89"/>
              <w:rPr>
                <w:sz w:val="18"/>
                <w:szCs w:val="18"/>
              </w:rPr>
            </w:pPr>
            <w:r w:rsidRPr="00ED2796">
              <w:rPr>
                <w:sz w:val="18"/>
                <w:szCs w:val="18"/>
              </w:rPr>
              <w:t>Иные закупки товаров, работ и услуг для обеспечения государственных (муниципальных) нужд</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91 9 00 70650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435"/>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ED2796" w:rsidRPr="00ED2796" w:rsidRDefault="00ED2796" w:rsidP="00ED2796">
            <w:pPr>
              <w:pStyle w:val="aa"/>
              <w:ind w:left="-52" w:right="-89"/>
              <w:rPr>
                <w:sz w:val="18"/>
                <w:szCs w:val="18"/>
              </w:rPr>
            </w:pPr>
            <w:r w:rsidRPr="00ED2796">
              <w:rPr>
                <w:sz w:val="18"/>
                <w:szCs w:val="18"/>
              </w:rPr>
              <w:t>Реализация функций органов местного самоуправления, связанных с общегосударственным управлением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93 0 00 00000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242700,00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242145,00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99,8</w:t>
            </w:r>
          </w:p>
        </w:tc>
      </w:tr>
      <w:tr w:rsidR="00ED2796" w:rsidRPr="00ED2796" w:rsidTr="00ED2796">
        <w:trPr>
          <w:trHeight w:val="420"/>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ED2796" w:rsidRPr="00ED2796" w:rsidRDefault="00ED2796" w:rsidP="00ED2796">
            <w:pPr>
              <w:pStyle w:val="aa"/>
              <w:ind w:left="-52" w:right="-89"/>
              <w:rPr>
                <w:sz w:val="18"/>
                <w:szCs w:val="18"/>
              </w:rPr>
            </w:pPr>
            <w:r w:rsidRPr="00ED2796">
              <w:rPr>
                <w:sz w:val="18"/>
                <w:szCs w:val="18"/>
              </w:rPr>
              <w:t>Реализация государственных функций, связанных с общегосударственным управлением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93 3 00 00000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242700,00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242145,00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99,8</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ED2796" w:rsidRPr="00ED2796" w:rsidRDefault="00ED2796" w:rsidP="00ED2796">
            <w:pPr>
              <w:pStyle w:val="aa"/>
              <w:ind w:left="-52" w:right="-89"/>
              <w:rPr>
                <w:sz w:val="18"/>
                <w:szCs w:val="18"/>
              </w:rPr>
            </w:pPr>
            <w:r w:rsidRPr="00ED2796">
              <w:rPr>
                <w:sz w:val="18"/>
                <w:szCs w:val="18"/>
              </w:rPr>
              <w:t>Членские взносы в ассоциацию</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93 3 00 30040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170700,00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170145,00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99,7</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ED2796" w:rsidRPr="00ED2796" w:rsidRDefault="00ED2796" w:rsidP="00ED2796">
            <w:pPr>
              <w:pStyle w:val="aa"/>
              <w:ind w:left="-52" w:right="-89"/>
              <w:rPr>
                <w:sz w:val="18"/>
                <w:szCs w:val="18"/>
              </w:rPr>
            </w:pPr>
            <w:r w:rsidRPr="00ED2796">
              <w:rPr>
                <w:sz w:val="18"/>
                <w:szCs w:val="18"/>
              </w:rPr>
              <w:t>Уплата налогов, сборов и иных платежей</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93 3 00 30040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850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170700,00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170145,00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99,7</w:t>
            </w:r>
          </w:p>
        </w:tc>
      </w:tr>
      <w:tr w:rsidR="00ED2796" w:rsidRPr="00ED2796" w:rsidTr="00ED2796">
        <w:trPr>
          <w:trHeight w:val="435"/>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ED2796" w:rsidRPr="00ED2796" w:rsidRDefault="00ED2796" w:rsidP="00ED2796">
            <w:pPr>
              <w:pStyle w:val="aa"/>
              <w:ind w:left="-52" w:right="-89"/>
              <w:rPr>
                <w:sz w:val="18"/>
                <w:szCs w:val="18"/>
              </w:rPr>
            </w:pPr>
            <w:r w:rsidRPr="00ED2796">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93 3 00 70810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72000,00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72000,00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на выплаты персоналу государственных (муниципальных) органов</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93 3 00 70810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72000,00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72000,00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Прочие расходы, не отнесенные к муниципальным программам Марёвского муниципального округа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96 0 00 00000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6928200,00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0,0</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Выполнение других обязательств за счёт областного бюджета и бюджета муниципального округа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96 1 00 00000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6928200,00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0,0</w:t>
            </w:r>
          </w:p>
        </w:tc>
      </w:tr>
      <w:tr w:rsidR="00ED2796" w:rsidRPr="00ED2796" w:rsidTr="00ED2796">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Реализация прочих мероприятий непрограммных расходов</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96 1 00 99999</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6928200,00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0,0</w:t>
            </w:r>
          </w:p>
        </w:tc>
      </w:tr>
      <w:tr w:rsidR="00ED2796" w:rsidRPr="00ED2796" w:rsidTr="00ED2796">
        <w:trPr>
          <w:trHeight w:val="37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Иные закупки товаров, работ и услуг для обеспечения государственных (муниципальных) нужд</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96 1 00 99999</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6928200,00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b/>
                <w:bCs/>
                <w:sz w:val="18"/>
                <w:szCs w:val="18"/>
              </w:rPr>
            </w:pPr>
            <w:r w:rsidRPr="00ED2796">
              <w:rPr>
                <w:b/>
                <w:bCs/>
                <w:sz w:val="18"/>
                <w:szCs w:val="18"/>
              </w:rPr>
              <w:t>НАЦИОНАЛЬНАЯ ОБОРОНА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02</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287600,00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287600,00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100,0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Мобилизационная и вневойсковая подготовка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287600,00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287600,00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420"/>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ED2796" w:rsidRPr="00ED2796" w:rsidRDefault="00ED2796" w:rsidP="00ED2796">
            <w:pPr>
              <w:pStyle w:val="aa"/>
              <w:ind w:left="-52" w:right="-89"/>
              <w:rPr>
                <w:sz w:val="18"/>
                <w:szCs w:val="18"/>
              </w:rPr>
            </w:pPr>
            <w:r w:rsidRPr="00ED2796">
              <w:rPr>
                <w:sz w:val="18"/>
                <w:szCs w:val="18"/>
              </w:rPr>
              <w:t>Расходы на осуществление органами местного самоуправления отдельных государственных полномочий</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95 0 00 00000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287600,00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287600,00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450"/>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ED2796" w:rsidRPr="00ED2796" w:rsidRDefault="00ED2796" w:rsidP="00ED2796">
            <w:pPr>
              <w:pStyle w:val="aa"/>
              <w:ind w:left="-52" w:right="-89"/>
              <w:rPr>
                <w:sz w:val="18"/>
                <w:szCs w:val="18"/>
              </w:rPr>
            </w:pPr>
            <w:r w:rsidRPr="00ED2796">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95 7 00 00000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287600,00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287600,00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95 7 00 51180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287600,00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287600,00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на выплаты персоналу государственных (муниципальных) органов</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95 7 00 51180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257600,00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257600,00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Иные закупки товаров, работ и услуг для обеспечения государственных (муниципальных) нужд</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95 7 00 51180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30000,00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43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b/>
                <w:bCs/>
                <w:sz w:val="18"/>
                <w:szCs w:val="18"/>
              </w:rPr>
            </w:pPr>
            <w:r w:rsidRPr="00ED2796">
              <w:rPr>
                <w:b/>
                <w:bCs/>
                <w:sz w:val="18"/>
                <w:szCs w:val="18"/>
              </w:rPr>
              <w:lastRenderedPageBreak/>
              <w:t>НАЦИОНАЛЬНАЯ БЕЗОПАСНОСТЬ И ПРАВООХРАНИТЕЛЬНАЯ ДЕЯТЕЛЬНОСТЬ</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03</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2778887,09</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2215074,00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79,7</w:t>
            </w:r>
          </w:p>
        </w:tc>
      </w:tr>
      <w:tr w:rsidR="00ED2796" w:rsidRPr="00ED2796" w:rsidTr="00ED2796">
        <w:trPr>
          <w:trHeight w:val="435"/>
        </w:trPr>
        <w:tc>
          <w:tcPr>
            <w:tcW w:w="4704" w:type="dxa"/>
            <w:tcBorders>
              <w:top w:val="nil"/>
              <w:left w:val="single" w:sz="4" w:space="0" w:color="auto"/>
              <w:bottom w:val="single" w:sz="4" w:space="0" w:color="auto"/>
              <w:right w:val="single" w:sz="4" w:space="0" w:color="auto"/>
            </w:tcBorders>
            <w:shd w:val="clear" w:color="auto" w:fill="auto"/>
            <w:hideMark/>
          </w:tcPr>
          <w:p w:rsidR="00ED2796" w:rsidRPr="00ED2796" w:rsidRDefault="00ED2796" w:rsidP="00ED2796">
            <w:pPr>
              <w:pStyle w:val="aa"/>
              <w:ind w:left="-52" w:right="-89"/>
              <w:rPr>
                <w:b/>
                <w:bCs/>
                <w:sz w:val="18"/>
                <w:szCs w:val="18"/>
              </w:rPr>
            </w:pPr>
            <w:r w:rsidRPr="00ED2796">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03</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10</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2124700,00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2115674,00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99,6</w:t>
            </w:r>
          </w:p>
        </w:tc>
      </w:tr>
      <w:tr w:rsidR="00ED2796" w:rsidRPr="00ED2796" w:rsidTr="00ED2796">
        <w:trPr>
          <w:trHeight w:val="79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2124700,00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2115674,00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99,6</w:t>
            </w:r>
          </w:p>
        </w:tc>
      </w:tr>
      <w:tr w:rsidR="00ED2796" w:rsidRPr="00ED2796" w:rsidTr="00ED2796">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01 1 00 00000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1990600,00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1990600,00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 xml:space="preserve">Единая дежурно-диспетчерская служба </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01 1 00 10030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1990600,00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1990600,00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55"/>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ED2796" w:rsidRPr="00ED2796" w:rsidRDefault="00ED2796" w:rsidP="00ED2796">
            <w:pPr>
              <w:pStyle w:val="aa"/>
              <w:ind w:left="-52" w:right="-89"/>
              <w:rPr>
                <w:sz w:val="18"/>
                <w:szCs w:val="18"/>
              </w:rPr>
            </w:pPr>
            <w:r w:rsidRPr="00ED2796">
              <w:rPr>
                <w:sz w:val="18"/>
                <w:szCs w:val="18"/>
              </w:rPr>
              <w:t>Субсидии бюджетным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01 1 00 10030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1990600,00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1990600,00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58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01 2 00 00000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18000,00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17214,00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95,6</w:t>
            </w:r>
          </w:p>
        </w:tc>
      </w:tr>
      <w:tr w:rsidR="00ED2796" w:rsidRPr="00ED2796" w:rsidTr="00ED2796">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01 2 00 10230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18000,00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17214,00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95,6</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ED2796" w:rsidRPr="00ED2796" w:rsidRDefault="00ED2796" w:rsidP="00ED2796">
            <w:pPr>
              <w:pStyle w:val="aa"/>
              <w:ind w:left="-52" w:right="-89"/>
              <w:rPr>
                <w:sz w:val="18"/>
                <w:szCs w:val="18"/>
              </w:rPr>
            </w:pPr>
            <w:r w:rsidRPr="00ED2796">
              <w:rPr>
                <w:sz w:val="18"/>
                <w:szCs w:val="18"/>
              </w:rPr>
              <w:t>Иные закупки товаров, работ и услуг для обеспечения государственных (муниципальных) нужд</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01 2 00 10230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18000,00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17214,00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95,6</w:t>
            </w:r>
          </w:p>
        </w:tc>
      </w:tr>
      <w:tr w:rsidR="00ED2796" w:rsidRPr="00ED2796" w:rsidTr="00ED2796">
        <w:trPr>
          <w:trHeight w:val="435"/>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ED2796" w:rsidRPr="00ED2796" w:rsidRDefault="00ED2796" w:rsidP="00ED2796">
            <w:pPr>
              <w:pStyle w:val="aa"/>
              <w:ind w:left="-52" w:right="-89"/>
              <w:rPr>
                <w:sz w:val="18"/>
                <w:szCs w:val="18"/>
              </w:rPr>
            </w:pPr>
            <w:r w:rsidRPr="00ED2796">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01 3 00 00000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116100,00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107860,00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92,9</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Обеспечение противопожарной защиты объектов и населенных пунктов</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01 3 00 10020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116100,00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107860,00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92,9</w:t>
            </w:r>
          </w:p>
        </w:tc>
      </w:tr>
      <w:tr w:rsidR="00ED2796" w:rsidRPr="00ED2796" w:rsidTr="00ED2796">
        <w:trPr>
          <w:trHeight w:val="420"/>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ED2796" w:rsidRPr="00ED2796" w:rsidRDefault="00ED2796" w:rsidP="00ED2796">
            <w:pPr>
              <w:pStyle w:val="aa"/>
              <w:ind w:left="-52" w:right="-89"/>
              <w:rPr>
                <w:sz w:val="18"/>
                <w:szCs w:val="18"/>
              </w:rPr>
            </w:pPr>
            <w:r w:rsidRPr="00ED2796">
              <w:rPr>
                <w:sz w:val="18"/>
                <w:szCs w:val="18"/>
              </w:rPr>
              <w:t>Иные закупки товаров, работ и услуг для обеспечения государственных (муниципальных) нужд</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01 3 00 10020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116100,00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107860,00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92,9</w:t>
            </w:r>
          </w:p>
        </w:tc>
      </w:tr>
      <w:tr w:rsidR="00ED2796" w:rsidRPr="00ED2796" w:rsidTr="00ED2796">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b/>
                <w:bCs/>
                <w:sz w:val="18"/>
                <w:szCs w:val="18"/>
              </w:rPr>
            </w:pPr>
            <w:r w:rsidRPr="00ED2796">
              <w:rPr>
                <w:b/>
                <w:bCs/>
                <w:sz w:val="18"/>
                <w:szCs w:val="18"/>
              </w:rPr>
              <w:t>Другие вопросы в области национальной безопасности и правоохранительной деятельности</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xml:space="preserve">403 </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03</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14</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654187,09</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99400,00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15,2</w:t>
            </w:r>
          </w:p>
        </w:tc>
      </w:tr>
      <w:tr w:rsidR="00ED2796" w:rsidRPr="00ED2796" w:rsidTr="00ED2796">
        <w:trPr>
          <w:trHeight w:val="63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xml:space="preserve">403 </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14</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18 0 00 00000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624187,09</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99400,00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15,9</w:t>
            </w:r>
          </w:p>
        </w:tc>
      </w:tr>
      <w:tr w:rsidR="00ED2796" w:rsidRPr="00ED2796" w:rsidTr="00ED2796">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Подпрограмма "Профилактика правонарушений в Маревском муниципальном округе"</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xml:space="preserve">403 </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14</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18 2 00 00000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624187,09</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99400,00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15,9</w:t>
            </w:r>
          </w:p>
        </w:tc>
      </w:tr>
      <w:tr w:rsidR="00ED2796" w:rsidRPr="00ED2796" w:rsidTr="00ED2796">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Мероприятия по профилактике правонарушений</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xml:space="preserve">403 </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14</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18 2 00 20090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624187,09</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99400,00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15,9</w:t>
            </w:r>
          </w:p>
        </w:tc>
      </w:tr>
      <w:tr w:rsidR="00ED2796" w:rsidRPr="00ED2796" w:rsidTr="00ED2796">
        <w:trPr>
          <w:trHeight w:val="210"/>
        </w:trPr>
        <w:tc>
          <w:tcPr>
            <w:tcW w:w="4704" w:type="dxa"/>
            <w:tcBorders>
              <w:top w:val="nil"/>
              <w:left w:val="single" w:sz="4" w:space="0" w:color="auto"/>
              <w:bottom w:val="single" w:sz="4" w:space="0" w:color="auto"/>
              <w:right w:val="single" w:sz="4" w:space="0" w:color="auto"/>
            </w:tcBorders>
            <w:shd w:val="clear" w:color="auto" w:fill="auto"/>
            <w:hideMark/>
          </w:tcPr>
          <w:p w:rsidR="00ED2796" w:rsidRPr="00ED2796" w:rsidRDefault="00ED2796" w:rsidP="00ED2796">
            <w:pPr>
              <w:pStyle w:val="aa"/>
              <w:ind w:left="-52" w:right="-89"/>
              <w:rPr>
                <w:sz w:val="18"/>
                <w:szCs w:val="18"/>
              </w:rPr>
            </w:pPr>
            <w:r w:rsidRPr="00ED2796">
              <w:rPr>
                <w:sz w:val="18"/>
                <w:szCs w:val="18"/>
              </w:rPr>
              <w:t>Расходы на выплаты персоналу государственных (муниципальных) органов</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14</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18 2 00 20090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594187,09</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99400,00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16,7</w:t>
            </w:r>
          </w:p>
        </w:tc>
      </w:tr>
      <w:tr w:rsidR="00ED2796" w:rsidRPr="00ED2796" w:rsidTr="00ED2796">
        <w:trPr>
          <w:trHeight w:val="43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Иные закупки товаров, работ и услуг для обеспечения государственных (муниципальных) нужд</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xml:space="preserve">403 </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14</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18 2 00 20090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0,0</w:t>
            </w:r>
          </w:p>
        </w:tc>
      </w:tr>
      <w:tr w:rsidR="00ED2796" w:rsidRPr="00ED2796" w:rsidTr="00ED2796">
        <w:trPr>
          <w:trHeight w:val="58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xml:space="preserve">403 </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14</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19 0 00 00000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0,0</w:t>
            </w:r>
          </w:p>
        </w:tc>
      </w:tr>
      <w:tr w:rsidR="00ED2796" w:rsidRPr="00ED2796" w:rsidTr="00ED2796">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xml:space="preserve">403 </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14</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19 1 00 00000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0,0</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Мероприятия по безопасности дорожного движения в Маревском муниципальном округе</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xml:space="preserve">403 </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14</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19 1 00 30010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0,0</w:t>
            </w:r>
          </w:p>
        </w:tc>
      </w:tr>
      <w:tr w:rsidR="00ED2796" w:rsidRPr="00ED2796" w:rsidTr="00ED2796">
        <w:trPr>
          <w:trHeight w:val="43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Иные закупки товаров, работ и услуг для обеспечения государственных (муниципальных) нужд</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xml:space="preserve">403 </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14</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19 1 00 30010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0,0</w:t>
            </w:r>
          </w:p>
        </w:tc>
      </w:tr>
      <w:tr w:rsidR="00ED2796" w:rsidRPr="00ED2796" w:rsidTr="00ED2796">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b/>
                <w:bCs/>
                <w:sz w:val="18"/>
                <w:szCs w:val="18"/>
              </w:rPr>
            </w:pPr>
            <w:r w:rsidRPr="00ED2796">
              <w:rPr>
                <w:b/>
                <w:bCs/>
                <w:sz w:val="18"/>
                <w:szCs w:val="18"/>
              </w:rPr>
              <w:t>НАЦИОНАЛЬНАЯ ЭКОНОМИКА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04</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24650078,36</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20569201,27</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83,4</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hideMark/>
          </w:tcPr>
          <w:p w:rsidR="00ED2796" w:rsidRPr="00ED2796" w:rsidRDefault="00ED2796" w:rsidP="00ED2796">
            <w:pPr>
              <w:pStyle w:val="aa"/>
              <w:ind w:left="-52" w:right="-89"/>
              <w:rPr>
                <w:b/>
                <w:bCs/>
                <w:sz w:val="18"/>
                <w:szCs w:val="18"/>
              </w:rPr>
            </w:pPr>
            <w:r w:rsidRPr="00ED2796">
              <w:rPr>
                <w:b/>
                <w:bCs/>
                <w:sz w:val="18"/>
                <w:szCs w:val="18"/>
              </w:rPr>
              <w:t>Сельское хозяйство и рыболовство</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04</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05</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31850,00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31850,00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100,0</w:t>
            </w:r>
          </w:p>
        </w:tc>
      </w:tr>
      <w:tr w:rsidR="00ED2796" w:rsidRPr="00ED2796" w:rsidTr="00ED2796">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Реализация функций органов местного самоуправления, связанных с общегосударственным управлением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93 0 00 00000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31850,00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31850,00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37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Реализация государственных функций, связанных с общегосударственным управлением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93 3 00 00000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31850,00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31850,00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93 3 00 70720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31850,00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31850,00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465"/>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ED2796" w:rsidRPr="00ED2796" w:rsidRDefault="00ED2796" w:rsidP="00ED2796">
            <w:pPr>
              <w:pStyle w:val="aa"/>
              <w:ind w:left="-52" w:right="-89"/>
              <w:rPr>
                <w:sz w:val="18"/>
                <w:szCs w:val="18"/>
              </w:rPr>
            </w:pPr>
            <w:r w:rsidRPr="00ED2796">
              <w:rPr>
                <w:sz w:val="18"/>
                <w:szCs w:val="18"/>
              </w:rPr>
              <w:t>Иные закупки товаров, работ и услуг для обеспечения государственных (муниципальных) нужд</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93 3 00 70720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31850,00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31850,00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b/>
                <w:bCs/>
                <w:sz w:val="18"/>
                <w:szCs w:val="18"/>
              </w:rPr>
            </w:pPr>
            <w:r w:rsidRPr="00ED2796">
              <w:rPr>
                <w:b/>
                <w:bCs/>
                <w:sz w:val="18"/>
                <w:szCs w:val="18"/>
              </w:rPr>
              <w:t>Транспорт</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04</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08</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2527200,00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2485635,59</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98,4</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Реализация функций органов местного самоуправления, связанных с общегосударственным управлением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93 0 00 00000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2527200,00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2485635,59</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98,4</w:t>
            </w:r>
          </w:p>
        </w:tc>
      </w:tr>
      <w:tr w:rsidR="00ED2796" w:rsidRPr="00ED2796" w:rsidTr="00ED2796">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Реализация государственных функций, связанных с общегосударственным управлением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93 3 00 00000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2527200,00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2485635,59</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98,4</w:t>
            </w:r>
          </w:p>
        </w:tc>
      </w:tr>
      <w:tr w:rsidR="00ED2796" w:rsidRPr="00ED2796" w:rsidTr="00ED2796">
        <w:trPr>
          <w:trHeight w:val="61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lastRenderedPageBreak/>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93 3 00 70800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2527200,00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2485635,59</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98,4</w:t>
            </w:r>
          </w:p>
        </w:tc>
      </w:tr>
      <w:tr w:rsidR="00ED2796" w:rsidRPr="00ED2796" w:rsidTr="00ED2796">
        <w:trPr>
          <w:trHeight w:val="405"/>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ED2796" w:rsidRPr="00ED2796" w:rsidRDefault="00ED2796" w:rsidP="00ED2796">
            <w:pPr>
              <w:pStyle w:val="aa"/>
              <w:ind w:left="-52" w:right="-89"/>
              <w:rPr>
                <w:sz w:val="18"/>
                <w:szCs w:val="18"/>
              </w:rPr>
            </w:pPr>
            <w:r w:rsidRPr="00ED2796">
              <w:rPr>
                <w:sz w:val="18"/>
                <w:szCs w:val="18"/>
              </w:rPr>
              <w:t>Иные закупки товаров, работ и услуг для обеспечения государственных (муниципальных) нужд</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93 3 00 70800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2527200,00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2485635,59</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98,4</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b/>
                <w:bCs/>
                <w:sz w:val="18"/>
                <w:szCs w:val="18"/>
              </w:rPr>
            </w:pPr>
            <w:r w:rsidRPr="00ED2796">
              <w:rPr>
                <w:b/>
                <w:bCs/>
                <w:sz w:val="18"/>
                <w:szCs w:val="18"/>
              </w:rPr>
              <w:t>Дорожное хозяйство (дорожные фонды)</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04</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09</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18750199,80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14828235,57</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79,1</w:t>
            </w:r>
          </w:p>
        </w:tc>
      </w:tr>
      <w:tr w:rsidR="00ED2796" w:rsidRPr="00ED2796" w:rsidTr="00ED2796">
        <w:trPr>
          <w:trHeight w:val="8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09</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18750199,80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14828235,57</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79,1</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Содержание автомобильных дорог общего пользования местного значения</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09</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07 0 00 23080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6969118,63</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3219606,57</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46,2</w:t>
            </w:r>
          </w:p>
        </w:tc>
      </w:tr>
      <w:tr w:rsidR="00ED2796" w:rsidRPr="00ED2796" w:rsidTr="00ED2796">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Иные закупки товаров, работ и услуг для обеспечения государственных (муниципальных) нужд</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09</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07 0 00 23080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6969118,63</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3219606,57</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46,2</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Ремонт автомобильных дорог общего пользования местного значения</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09</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07 0 00 23090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64227,44</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42,8</w:t>
            </w:r>
          </w:p>
        </w:tc>
      </w:tr>
      <w:tr w:rsidR="00ED2796" w:rsidRPr="00ED2796" w:rsidTr="00ED2796">
        <w:trPr>
          <w:trHeight w:val="405"/>
        </w:trPr>
        <w:tc>
          <w:tcPr>
            <w:tcW w:w="4704" w:type="dxa"/>
            <w:tcBorders>
              <w:top w:val="nil"/>
              <w:left w:val="single" w:sz="4" w:space="0" w:color="auto"/>
              <w:bottom w:val="single" w:sz="4" w:space="0" w:color="auto"/>
              <w:right w:val="single" w:sz="4" w:space="0" w:color="auto"/>
            </w:tcBorders>
            <w:shd w:val="clear" w:color="auto" w:fill="auto"/>
            <w:hideMark/>
          </w:tcPr>
          <w:p w:rsidR="00ED2796" w:rsidRPr="00ED2796" w:rsidRDefault="00ED2796" w:rsidP="00ED2796">
            <w:pPr>
              <w:pStyle w:val="aa"/>
              <w:ind w:left="-52" w:right="-89"/>
              <w:rPr>
                <w:sz w:val="18"/>
                <w:szCs w:val="18"/>
              </w:rPr>
            </w:pPr>
            <w:r w:rsidRPr="00ED2796">
              <w:rPr>
                <w:sz w:val="18"/>
                <w:szCs w:val="18"/>
              </w:rPr>
              <w:t>Иные закупки товаров, работ и услуг для обеспечения государственных (муниципальных) нужд</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09</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07 0 00 23090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64227,44</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42,8</w:t>
            </w:r>
          </w:p>
        </w:tc>
      </w:tr>
      <w:tr w:rsidR="00ED2796" w:rsidRPr="00ED2796" w:rsidTr="00ED2796">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на формирование муниципальных дорожных фондов</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09</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07 0 00 71510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4363000,00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4281015,46</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98,1</w:t>
            </w:r>
          </w:p>
        </w:tc>
      </w:tr>
      <w:tr w:rsidR="00ED2796" w:rsidRPr="00ED2796" w:rsidTr="00ED2796">
        <w:trPr>
          <w:trHeight w:val="435"/>
        </w:trPr>
        <w:tc>
          <w:tcPr>
            <w:tcW w:w="4704" w:type="dxa"/>
            <w:tcBorders>
              <w:top w:val="nil"/>
              <w:left w:val="single" w:sz="4" w:space="0" w:color="auto"/>
              <w:bottom w:val="single" w:sz="4" w:space="0" w:color="auto"/>
              <w:right w:val="single" w:sz="4" w:space="0" w:color="auto"/>
            </w:tcBorders>
            <w:shd w:val="clear" w:color="auto" w:fill="auto"/>
            <w:hideMark/>
          </w:tcPr>
          <w:p w:rsidR="00ED2796" w:rsidRPr="00ED2796" w:rsidRDefault="00ED2796" w:rsidP="00ED2796">
            <w:pPr>
              <w:pStyle w:val="aa"/>
              <w:ind w:left="-52" w:right="-89"/>
              <w:rPr>
                <w:sz w:val="18"/>
                <w:szCs w:val="18"/>
              </w:rPr>
            </w:pPr>
            <w:r w:rsidRPr="00ED2796">
              <w:rPr>
                <w:sz w:val="18"/>
                <w:szCs w:val="18"/>
              </w:rPr>
              <w:t>Иные закупки товаров, работ и услуг для обеспечения государственных (муниципальных) нужд</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09</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07 0 00 71510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4363000,00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4281015,46</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98,1</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Софинансирование расходов на формирование муниципальных дорожных фондов</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09</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 0 00 S1510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230000,00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225316,61</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98,0</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Иные закупки товаров, работ и услуг для обеспечения государственных (муниципальных) нужд</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09</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 0 00 S1510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230000,00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225316,61</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98,0</w:t>
            </w:r>
          </w:p>
        </w:tc>
      </w:tr>
      <w:tr w:rsidR="00ED2796" w:rsidRPr="00ED2796" w:rsidTr="00ED2796">
        <w:trPr>
          <w:trHeight w:val="60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09</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07 0 00 71530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6859900,00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6859888,32</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Иные закупки товаров, работ и услуг для обеспечения государственных (муниципальных) нужд</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09</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07 0 00 71530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6859900,00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6859888,32</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79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09</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 0 00 S1530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178181,17</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178181,17</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Иные закупки товаров, работ и услуг для обеспечения государственных (муниципальных) нужд</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09</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 0 00 S1530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178181,17</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178181,17</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b/>
                <w:bCs/>
                <w:sz w:val="18"/>
                <w:szCs w:val="18"/>
              </w:rPr>
            </w:pPr>
            <w:r w:rsidRPr="00ED2796">
              <w:rPr>
                <w:b/>
                <w:bCs/>
                <w:sz w:val="18"/>
                <w:szCs w:val="18"/>
              </w:rPr>
              <w:t>Связь и информатика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04</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10</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1066000,00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1055978,32</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99,1</w:t>
            </w:r>
          </w:p>
        </w:tc>
      </w:tr>
      <w:tr w:rsidR="00ED2796" w:rsidRPr="00ED2796" w:rsidTr="00ED2796">
        <w:trPr>
          <w:trHeight w:val="60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06 00 000000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1066000,00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1055978,32</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99,1</w:t>
            </w:r>
          </w:p>
        </w:tc>
      </w:tr>
      <w:tr w:rsidR="00ED2796" w:rsidRPr="00ED2796" w:rsidTr="00ED2796">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06 2 00 00000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1066000,00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1055978,32</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99,1</w:t>
            </w:r>
          </w:p>
        </w:tc>
      </w:tr>
      <w:tr w:rsidR="00ED2796" w:rsidRPr="00ED2796" w:rsidTr="00ED2796">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06 2 00 23110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1066000,00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1055978,32</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99,1</w:t>
            </w:r>
          </w:p>
        </w:tc>
      </w:tr>
      <w:tr w:rsidR="00ED2796" w:rsidRPr="00ED2796" w:rsidTr="00ED2796">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Иные закупки товаров, работ и услуг для обеспечения государственных (муниципальных) нужд</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06 2 00 23110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1066000,00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1055978,32</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99,1</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b/>
                <w:bCs/>
                <w:sz w:val="18"/>
                <w:szCs w:val="18"/>
              </w:rPr>
            </w:pPr>
            <w:r w:rsidRPr="00ED2796">
              <w:rPr>
                <w:b/>
                <w:bCs/>
                <w:sz w:val="18"/>
                <w:szCs w:val="18"/>
              </w:rPr>
              <w:t>Другие вопросы в области национальной экономики</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04</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2274828,56</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2167501,79</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95,3</w:t>
            </w:r>
          </w:p>
        </w:tc>
      </w:tr>
      <w:tr w:rsidR="00ED2796" w:rsidRPr="00ED2796" w:rsidTr="00ED2796">
        <w:trPr>
          <w:trHeight w:val="61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1947330,91</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1947004,14</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Мероприятия по реализации муниципальной программы развития малого предпринимательства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03 0 00 20010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23000,00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22675,00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98,6</w:t>
            </w:r>
          </w:p>
        </w:tc>
      </w:tr>
      <w:tr w:rsidR="00ED2796" w:rsidRPr="00ED2796" w:rsidTr="00ED2796">
        <w:trPr>
          <w:trHeight w:val="58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03 0 00 20010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810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23000,00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22675,00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98,6</w:t>
            </w:r>
          </w:p>
        </w:tc>
      </w:tr>
      <w:tr w:rsidR="00ED2796" w:rsidRPr="00ED2796" w:rsidTr="00ED2796">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Реализация мероприятий по поддержке субъектов малого и среднего предпринимательства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03 0 00 71720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343000,00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343000,00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58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03 0 00 71720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810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343000,00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343000,00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lastRenderedPageBreak/>
              <w:t>Софинансирование мероприятий по поддержке субъектов малого и среднего предпринимательства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 0 00 S1720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58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 0 00 S1720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810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165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03 0 00 76230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1574330,91</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1574329,14</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58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03 0 00 76230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810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1574330,91</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1574329,14</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Муниципальная программа Марёвского муниципального округа "Развитие туризма на территории Марёвского муниципального округа на 2021-2025 годы"</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09 0 00 00000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32700,00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54,5</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Создание условий для развития туризма в Марёвском муниципальном округе</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09 1 00 00000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32700,00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54,5</w:t>
            </w:r>
          </w:p>
        </w:tc>
      </w:tr>
      <w:tr w:rsidR="00ED2796" w:rsidRPr="00ED2796" w:rsidTr="00ED2796">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Мероприятия по развитию туризма в Марёвском муниципальном округе</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09 1 00 21010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32700,00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54,5</w:t>
            </w:r>
          </w:p>
        </w:tc>
      </w:tr>
      <w:tr w:rsidR="00ED2796" w:rsidRPr="00ED2796" w:rsidTr="00ED2796">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Иные закупки товаров, работ и услуг для обеспечения государственных (муниципальных) нужд</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09 1 00 21010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32700,00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54,5</w:t>
            </w:r>
          </w:p>
        </w:tc>
      </w:tr>
      <w:tr w:rsidR="00ED2796" w:rsidRPr="00ED2796" w:rsidTr="00ED2796">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117497,65</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117497,65</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61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Создание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10 0 00 72660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105747,89</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105747,89</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61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10 0 00 72660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810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105747,89</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105747,89</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60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Софинансирование мероприятий по созданию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 0 00 S2660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11749,76</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11749,76</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58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 0 00 S2660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810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11749,76</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11749,76</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муниципального образования на решение вопросов местного значения</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94 0 00 00000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70300,00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46,9</w:t>
            </w:r>
          </w:p>
        </w:tc>
      </w:tr>
      <w:tr w:rsidR="00ED2796" w:rsidRPr="00ED2796" w:rsidTr="00ED2796">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на мероприятия по решению вопросов местного значения муниципального округа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94 3 00 00000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70300,00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46,9</w:t>
            </w:r>
          </w:p>
        </w:tc>
      </w:tr>
      <w:tr w:rsidR="00ED2796" w:rsidRPr="00ED2796" w:rsidTr="00ED2796">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на мероприятия по землеустройству и землепользованию</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94 3 00 10070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70300,00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46,9</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Иные закупки товаров, работ и услуг для обеспечения государственных (муниципальных) нужд</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94 3 00 10070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70300,00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46,9</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b/>
                <w:bCs/>
                <w:sz w:val="18"/>
                <w:szCs w:val="18"/>
              </w:rPr>
            </w:pPr>
            <w:r w:rsidRPr="00ED2796">
              <w:rPr>
                <w:b/>
                <w:bCs/>
                <w:sz w:val="18"/>
                <w:szCs w:val="18"/>
              </w:rPr>
              <w:t>ЖИЛИЩНО-КОММУНАЛЬНОЕ ХОЗЯЙСТВО</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35533270,33</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27182894,53</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76,5</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b/>
                <w:bCs/>
                <w:sz w:val="18"/>
                <w:szCs w:val="18"/>
              </w:rPr>
            </w:pPr>
            <w:r w:rsidRPr="00ED2796">
              <w:rPr>
                <w:b/>
                <w:bCs/>
                <w:sz w:val="18"/>
                <w:szCs w:val="18"/>
              </w:rPr>
              <w:t>Жилищное хозяйство</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483400,00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387645,50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80,2</w:t>
            </w:r>
          </w:p>
        </w:tc>
      </w:tr>
      <w:tr w:rsidR="00ED2796" w:rsidRPr="00ED2796" w:rsidTr="00ED2796">
        <w:trPr>
          <w:trHeight w:val="58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23 0 00 00000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483400,00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387645,50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80,2</w:t>
            </w:r>
          </w:p>
        </w:tc>
      </w:tr>
      <w:tr w:rsidR="00ED2796" w:rsidRPr="00ED2796" w:rsidTr="00ED2796">
        <w:trPr>
          <w:trHeight w:val="19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Поддержка жилищного хозяйства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23 1 00 00000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483400,00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387645,50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80,2</w:t>
            </w:r>
          </w:p>
        </w:tc>
      </w:tr>
      <w:tr w:rsidR="00ED2796" w:rsidRPr="00ED2796" w:rsidTr="00ED2796">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Взносы на капитальный ремонт общего имущества в многоквартирных домах</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23 1 00 70200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399400,00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387645,50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97,1</w:t>
            </w:r>
          </w:p>
        </w:tc>
      </w:tr>
      <w:tr w:rsidR="00ED2796" w:rsidRPr="00ED2796" w:rsidTr="00ED2796">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Иные закупки товаров, работ и услуг для обеспечения государственных (муниципальных) нужд</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23 1 00 70200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399400,00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387645,50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97,1</w:t>
            </w:r>
          </w:p>
        </w:tc>
      </w:tr>
      <w:tr w:rsidR="00ED2796" w:rsidRPr="00ED2796" w:rsidTr="00ED2796">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Проведение капитального ремонта муниципального жилого фонда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23 1 00 70300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84000,00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0,0</w:t>
            </w:r>
          </w:p>
        </w:tc>
      </w:tr>
      <w:tr w:rsidR="00ED2796" w:rsidRPr="00ED2796" w:rsidTr="00ED2796">
        <w:trPr>
          <w:trHeight w:val="37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Иные закупки товаров, работ и услуг для обеспечения государственных (муниципальных) нужд</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23 1 00 70300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84000,00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b/>
                <w:bCs/>
                <w:sz w:val="18"/>
                <w:szCs w:val="18"/>
              </w:rPr>
            </w:pPr>
            <w:r w:rsidRPr="00ED2796">
              <w:rPr>
                <w:b/>
                <w:bCs/>
                <w:sz w:val="18"/>
                <w:szCs w:val="18"/>
              </w:rPr>
              <w:t>Коммунальное хозяйство</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15129782,61</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8235826,33</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54,4</w:t>
            </w:r>
          </w:p>
        </w:tc>
      </w:tr>
      <w:tr w:rsidR="00ED2796" w:rsidRPr="00ED2796" w:rsidTr="00ED2796">
        <w:trPr>
          <w:trHeight w:val="60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lastRenderedPageBreak/>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11 0 00 00000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15059782,61</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8165833,33</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54,2</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Мероприятия по развитию систем коммунальной инфраструктуры</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11 0 00 20020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8350000,00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8165833,33</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97,8</w:t>
            </w:r>
          </w:p>
        </w:tc>
      </w:tr>
      <w:tr w:rsidR="00ED2796" w:rsidRPr="00ED2796" w:rsidTr="00ED2796">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Иные закупки товаров, работ и услуг для обеспечения государственных (муниципальных) нужд</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11 0 00 20020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8350000,00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8165833,33</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97,8</w:t>
            </w:r>
          </w:p>
        </w:tc>
      </w:tr>
      <w:tr w:rsidR="00ED2796" w:rsidRPr="00ED2796" w:rsidTr="00ED2796">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 xml:space="preserve">Реализация мероприятий муниципальных программ в области водоснабжения и водоотведения </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11 0 00 72370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6173000,00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0,0</w:t>
            </w:r>
          </w:p>
        </w:tc>
      </w:tr>
      <w:tr w:rsidR="00ED2796" w:rsidRPr="00ED2796" w:rsidTr="00ED2796">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Иные закупки товаров, работ и услуг для обеспечения государственных (муниципальных) нужд</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11 0 00 72370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6173000,00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0,0</w:t>
            </w:r>
          </w:p>
        </w:tc>
      </w:tr>
      <w:tr w:rsidR="00ED2796" w:rsidRPr="00ED2796" w:rsidTr="00ED2796">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 xml:space="preserve">Софинансирование мероприятий муниципальных программ в области водоснабжения и водоотведения </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11 0 00 S2370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536782,61</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0,0</w:t>
            </w:r>
          </w:p>
        </w:tc>
      </w:tr>
      <w:tr w:rsidR="00ED2796" w:rsidRPr="00ED2796" w:rsidTr="00ED2796">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Иные закупки товаров, работ и услуг для обеспечения государственных (муниципальных) нужд</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11 0 00 S2370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536782,61</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0,0</w:t>
            </w:r>
          </w:p>
        </w:tc>
      </w:tr>
      <w:tr w:rsidR="00ED2796" w:rsidRPr="00ED2796" w:rsidTr="00ED2796">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13 0 00 00000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69993,00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по энергосбережению</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13 0 00 20040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69993,00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Иные закупки товаров, работ и услуг для обеспечения государственных (муниципальных) нужд</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13 0 00 20040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69993,00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b/>
                <w:bCs/>
                <w:sz w:val="18"/>
                <w:szCs w:val="18"/>
              </w:rPr>
            </w:pPr>
            <w:r w:rsidRPr="00ED2796">
              <w:rPr>
                <w:b/>
                <w:bCs/>
                <w:sz w:val="18"/>
                <w:szCs w:val="18"/>
              </w:rPr>
              <w:t>Благоустройство</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15767111,72</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14406446,70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91,4</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21 0 00 00000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14780977,72</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13420312,70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90,8</w:t>
            </w:r>
          </w:p>
        </w:tc>
      </w:tr>
      <w:tr w:rsidR="00ED2796" w:rsidRPr="00ED2796" w:rsidTr="00ED2796">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Благоустройство территорий населенных пунктов муниципального округа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21 1 00 00000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14780977,72</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13420312,70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90,8</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21 1 00 70660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131290,00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94020,00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71,6</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Иные закупки товаров, работ и услуг для обеспечения государственных (муниципальных) нужд</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21 1 00 70660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131290,00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94020,00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71,6</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21 1 00 72090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Иные закупки товаров, работ и услуг для обеспечения государственных (муниципальных) нужд</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21 1 00 72090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21 1 00 S2090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20000,00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Иные закупки товаров, работ и услуг для обеспечения государственных (муниципальных) нужд</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21 1 00 S2090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20000,00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19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Реализация приоритетных проектов поддержки местных инициатив</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21 1 00 75260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Иные закупки товаров, работ и услуг для обеспечения государственных (муниципальных) нужд</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21 1 00 75260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Софинансирование мероприятий на реализацию приоритетных проектов поддержки местных инициатив (средства граждан)</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21 1 00 N5260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151780,00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151780,00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Иные закупки товаров, работ и услуг для обеспечения государственных (муниципальных) нужд</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21 1 00 N5260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151780,00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151780,00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Софинансирование мероприятий на реализацию приоритетных проектов поддержки местных инициатив</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21 1 00 S5260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300000,00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300000,00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Иные закупки товаров, работ и услуг для обеспечения государственных (муниципальных) нужд</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21 1 00 S5260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300000,00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300000,00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Реализация мероприятий по уничтожению борщевика Сосновского</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21 1 00 75430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278250,00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278250,00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Иные закупки товаров, работ и услуг для обеспечения государственных (муниципальных) нужд</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21 1 00 75430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278250,00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278250,00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Софинансирование расходных обязательств на реализацию мероприятий по уничтожению борщевика Сосновского</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21 1 00 S5430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119250,00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119250,00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Иные закупки товаров, работ и услуг для обеспечения государственных (муниципальных) нужд</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21 1 00 S5430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119250,00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119250,00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Реализация приоритетного регионального проекта "Народный бюджет"</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21 1 00 76100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Иные закупки товаров, работ и услуг для обеспечения государственных (муниципальных) нужд</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21 1 00 76100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Софинансирование мероприятий по реализации приоритетного регионального проекта "Народный бюджет"</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21 1 00 S6100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lastRenderedPageBreak/>
              <w:t>Иные закупки товаров, работ и услуг для обеспечения государственных (муниципальных) нужд</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21 1 00 S6100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 xml:space="preserve">Расходы на финансовое обеспечение затрат по созданию и (или) содержанию мест (площадок) накопления твердых коммунальных отходов </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21 1 00 76210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583798,00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583798,00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Иные закупки товаров, работ и услуг для обеспечения государственных (муниципальных) нужд</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21 1 00 76210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583798,00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583798,00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 xml:space="preserve">Софинансирование расходов на финансовое обеспечение затрат по созданию и (или) содержанию мест (площадок) накопления твердых коммунальных отходов </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21 1 00 S6210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250199,14</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250199,14</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Иные закупки товаров, работ и услуг для обеспечения государственных (муниципальных) нужд</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21 1 00 S6210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250199,14</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250199,14</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19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Уличное освещение</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21 1 00 80210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4740000,00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4682595,62</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98,8</w:t>
            </w:r>
          </w:p>
        </w:tc>
      </w:tr>
      <w:tr w:rsidR="00ED2796" w:rsidRPr="00ED2796" w:rsidTr="00ED2796">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Иные закупки товаров, работ и услуг для обеспечения государственных (муниципальных) нужд</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21 1 00 80210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4740000,00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4682595,62</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98,8</w:t>
            </w:r>
          </w:p>
        </w:tc>
      </w:tr>
      <w:tr w:rsidR="00ED2796" w:rsidRPr="00ED2796" w:rsidTr="00ED2796">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Озеленение территорий населенных пунктов</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21 1 00 80220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43900,00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43844,00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99,9</w:t>
            </w:r>
          </w:p>
        </w:tc>
      </w:tr>
      <w:tr w:rsidR="00ED2796" w:rsidRPr="00ED2796" w:rsidTr="00ED2796">
        <w:trPr>
          <w:trHeight w:val="43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Иные закупки товаров, работ и услуг для обеспечения государственных (муниципальных) нужд</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21 1 00 80220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43900,00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43844,00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99,9</w:t>
            </w:r>
          </w:p>
        </w:tc>
      </w:tr>
      <w:tr w:rsidR="00ED2796" w:rsidRPr="00ED2796" w:rsidTr="00ED2796">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Организация и содержание мест захоронения</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21 1 00 80230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18500,00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18414,00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99,5</w:t>
            </w:r>
          </w:p>
        </w:tc>
      </w:tr>
      <w:tr w:rsidR="00ED2796" w:rsidRPr="00ED2796" w:rsidTr="00ED2796">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Иные закупки товаров, работ и услуг для обеспечения государственных (муниципальных) нужд</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21 1 00 80230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18500,00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18414,00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99,5</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Реализация мероприятий по новогоднему украшению общественных пространств муниципального округа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21 1 00 80260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350000,00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349992,00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Иные закупки товаров, работ и услуг для обеспечения государственных (муниципальных) нужд</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21 1 00 80260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350000,00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349992,00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Прочие мероприятия по благоустройству</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21 1 00 80270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1371260,58</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1368064,94</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99,8</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Иные закупки товаров, работ и услуг для обеспечения государственных (муниципальных) нужд</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21 1 00 80270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1371260,58</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1368064,94</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99,8</w:t>
            </w:r>
          </w:p>
        </w:tc>
      </w:tr>
      <w:tr w:rsidR="00ED2796" w:rsidRPr="00ED2796" w:rsidTr="00ED2796">
        <w:trPr>
          <w:trHeight w:val="19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Обустройство и восстановление воинских захоронений</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21 1 00 L2990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3322750,00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2060105,00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62,0</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Иные закупки товаров, работ и услуг для обеспечения государственных (муниципальных) нужд</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21 1 00 L2990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3322750,00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2060105,00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62,0</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Муниципальная программа Марёвского муниципального округа "Формирование современной городской среды на территории с. Марёво на 2021-2024 годы"</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22 0 00 00000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986134,00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986134,00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19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Федеральный проект "Формирование комфортной городской среды"</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22 0 F2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986134,00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986134,00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22 0 F2 55550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986134,00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986134,00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Иные закупки товаров, работ и услуг для обеспечения государственных (муниципальных) нужд</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22 0 F2 55550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986134,00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986134,00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b/>
                <w:bCs/>
                <w:sz w:val="18"/>
                <w:szCs w:val="18"/>
              </w:rPr>
            </w:pPr>
            <w:r w:rsidRPr="00ED2796">
              <w:rPr>
                <w:b/>
                <w:bCs/>
                <w:sz w:val="18"/>
                <w:szCs w:val="18"/>
              </w:rPr>
              <w:t>Другие вопросы в области жилищно-коммунального хозяйства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05</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4152976,00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4152976,00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100,0</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Прочие расходы, не отнесенные к муниципальным программам Марёвского муниципального округа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96 0 00 00000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4152976,00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4152976,00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Выполнение других обязательств за счёт областного бюджета и бюджета муниципального округа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96 1 00 00000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4152976,00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4152976,00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Вклад в имущество общества с ограниченной ответственностью "Межмуниципальное предприятие газоснабжения"</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96 1 00 23730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372976,00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372976,00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Уплата налогов, сборов и иных платежей</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96 1 00 23730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850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372976,00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372976,00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Вклад в имущество общества с ограниченной ответственностью "Марёвский водоканал"</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96 1 00 23770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1770000,00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1770000,00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Уплата налогов, сборов и иных платежей</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96 1 00 23770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850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1770000,00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1770000,00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37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Взнос для оплаты доли в уставном капитале общества с ограниченной ответственностью "Жилищник"</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96 1 00 23780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Бюджетные инвестиции иным юридическим лицам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96 1 00 23780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450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Вклад в имущество общества с ограниченной ответственностью "Жилищник"</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96 1 00 23790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2000000,00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2000000,00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Уплата налогов, сборов и иных платежей</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96 1 00 23790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850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2000000,00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2000000,00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ОХРАНА ОКРУЖАЮЩЕЙ СРЕДЫ</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06</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8780000,00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b/>
                <w:bCs/>
                <w:sz w:val="18"/>
                <w:szCs w:val="18"/>
              </w:rPr>
            </w:pPr>
            <w:r w:rsidRPr="00ED2796">
              <w:rPr>
                <w:b/>
                <w:bCs/>
                <w:sz w:val="18"/>
                <w:szCs w:val="18"/>
              </w:rPr>
              <w:t>Другие вопросы в области охраны окружающей среды</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06</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05</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8780000,00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0,0</w:t>
            </w:r>
          </w:p>
        </w:tc>
      </w:tr>
      <w:tr w:rsidR="00ED2796" w:rsidRPr="00ED2796" w:rsidTr="00ED2796">
        <w:trPr>
          <w:trHeight w:val="37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на осуществление органами местного самоуправления отдельных государственных полномочий</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06</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95 0 00 00000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8780000,00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0,0</w:t>
            </w:r>
          </w:p>
        </w:tc>
      </w:tr>
      <w:tr w:rsidR="00ED2796" w:rsidRPr="00ED2796" w:rsidTr="00ED2796">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06</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95 1 00 00000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8780000,00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0,0</w:t>
            </w:r>
          </w:p>
        </w:tc>
      </w:tr>
      <w:tr w:rsidR="00ED2796" w:rsidRPr="00ED2796" w:rsidTr="00ED2796">
        <w:trPr>
          <w:trHeight w:val="795"/>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ED2796" w:rsidRPr="00ED2796" w:rsidRDefault="00ED2796" w:rsidP="00ED2796">
            <w:pPr>
              <w:pStyle w:val="aa"/>
              <w:ind w:left="-52" w:right="-89"/>
              <w:rPr>
                <w:sz w:val="18"/>
                <w:szCs w:val="18"/>
              </w:rPr>
            </w:pPr>
            <w:r w:rsidRPr="00ED2796">
              <w:rPr>
                <w:sz w:val="18"/>
                <w:szCs w:val="18"/>
              </w:rPr>
              <w:lastRenderedPageBreak/>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06</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95 1 00 75240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8780000,00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0,0</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ED2796" w:rsidRPr="00ED2796" w:rsidRDefault="00ED2796" w:rsidP="00ED2796">
            <w:pPr>
              <w:pStyle w:val="aa"/>
              <w:ind w:left="-52" w:right="-89"/>
              <w:rPr>
                <w:sz w:val="18"/>
                <w:szCs w:val="18"/>
              </w:rPr>
            </w:pPr>
            <w:r w:rsidRPr="00ED2796">
              <w:rPr>
                <w:sz w:val="18"/>
                <w:szCs w:val="18"/>
              </w:rPr>
              <w:t>Иные закупки товаров, работ и услуг для обеспечения государственных (муниципальных) нужд</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06</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95 1 00 75240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8780000,00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ОБРАЗОВАНИЕ</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7672693,74</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7652776,74</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99,7</w:t>
            </w:r>
          </w:p>
        </w:tc>
      </w:tr>
      <w:tr w:rsidR="00ED2796" w:rsidRPr="00ED2796" w:rsidTr="00ED2796">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b/>
                <w:bCs/>
                <w:sz w:val="18"/>
                <w:szCs w:val="18"/>
              </w:rPr>
            </w:pPr>
            <w:r w:rsidRPr="00ED2796">
              <w:rPr>
                <w:b/>
                <w:bCs/>
                <w:sz w:val="18"/>
                <w:szCs w:val="18"/>
              </w:rPr>
              <w:t>Общее образование</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7396093,74</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7396093,74</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100,0</w:t>
            </w:r>
          </w:p>
        </w:tc>
      </w:tr>
      <w:tr w:rsidR="00ED2796" w:rsidRPr="00ED2796" w:rsidTr="00ED2796">
        <w:trPr>
          <w:trHeight w:val="450"/>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ED2796" w:rsidRPr="00ED2796" w:rsidRDefault="00ED2796" w:rsidP="00ED2796">
            <w:pPr>
              <w:pStyle w:val="aa"/>
              <w:ind w:left="-52" w:right="-89"/>
              <w:rPr>
                <w:sz w:val="18"/>
                <w:szCs w:val="18"/>
              </w:rPr>
            </w:pPr>
            <w:r w:rsidRPr="00ED2796">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7396093,74</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7396093,74</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450"/>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ED2796" w:rsidRPr="00ED2796" w:rsidRDefault="00ED2796" w:rsidP="00ED2796">
            <w:pPr>
              <w:pStyle w:val="aa"/>
              <w:ind w:left="-52" w:right="-89"/>
              <w:rPr>
                <w:sz w:val="18"/>
                <w:szCs w:val="18"/>
              </w:rPr>
            </w:pPr>
            <w:r w:rsidRPr="00ED2796">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7396093,74</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7396093,74</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420"/>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ED2796" w:rsidRPr="00ED2796" w:rsidRDefault="00ED2796" w:rsidP="00ED2796">
            <w:pPr>
              <w:pStyle w:val="aa"/>
              <w:ind w:left="-52" w:right="-89"/>
              <w:rPr>
                <w:sz w:val="18"/>
                <w:szCs w:val="18"/>
              </w:rPr>
            </w:pPr>
            <w:r w:rsidRPr="00ED2796">
              <w:rPr>
                <w:sz w:val="18"/>
                <w:szCs w:val="18"/>
              </w:rPr>
              <w:t>Обеспечение деятельности общеобразовательных учреждений в части расходов, осуществляемых за счет средств бюджета муниципального района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08 7 02 01060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2738293,74</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2738293,74</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бюджетным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08 7 02 01060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2738293,74</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2738293,74</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на организацию бесплатной перевозки обучающихся общеобразовательных организаций</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08 7 02 72380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4471500,00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4471500,00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бюджетным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08 7 02 72380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4471500,00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4471500,00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37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Софинансирование расходов на организацию бесплатной перевозки обучающихся общеобразовательных организаций</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02 S2380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186300,00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186300,00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бюджетным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02 S2380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186300,00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186300,00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b/>
                <w:bCs/>
                <w:sz w:val="18"/>
                <w:szCs w:val="18"/>
              </w:rPr>
            </w:pPr>
            <w:r w:rsidRPr="00ED2796">
              <w:rPr>
                <w:b/>
                <w:bCs/>
                <w:sz w:val="18"/>
                <w:szCs w:val="18"/>
              </w:rPr>
              <w:t>Дополнительное образование детей</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63400,00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63400,00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100,0</w:t>
            </w:r>
          </w:p>
        </w:tc>
      </w:tr>
      <w:tr w:rsidR="00ED2796" w:rsidRPr="00ED2796" w:rsidTr="00ED2796">
        <w:trPr>
          <w:trHeight w:val="435"/>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ED2796" w:rsidRPr="00ED2796" w:rsidRDefault="00ED2796" w:rsidP="00ED2796">
            <w:pPr>
              <w:pStyle w:val="aa"/>
              <w:ind w:left="-52" w:right="-89"/>
              <w:rPr>
                <w:sz w:val="18"/>
                <w:szCs w:val="18"/>
              </w:rPr>
            </w:pPr>
            <w:r w:rsidRPr="00ED2796">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63400,00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63400,00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Подпрограмма "Культура Марёвского муниципального округа"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02 1 00 00000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63400,00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63400,00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Учреждения дополнительного образования детей в сфере культуры (детская музыкальная школа)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02 1 01 00000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63400,00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63400,00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Обеспечение деятельности учреждений дополнительного образования детей в сфере культуры</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02 1 01 01010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63400,00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63400,00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бюджетным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02 1 01 01010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63400,00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63400,00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b/>
                <w:bCs/>
                <w:sz w:val="18"/>
                <w:szCs w:val="18"/>
              </w:rPr>
            </w:pPr>
            <w:r w:rsidRPr="00ED2796">
              <w:rPr>
                <w:b/>
                <w:bCs/>
                <w:sz w:val="18"/>
                <w:szCs w:val="18"/>
              </w:rPr>
              <w:t>Молодежная политика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07</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188200,00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186283,00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99,0</w:t>
            </w:r>
          </w:p>
        </w:tc>
      </w:tr>
      <w:tr w:rsidR="00ED2796" w:rsidRPr="00ED2796" w:rsidTr="00ED2796">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188200,00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186283,00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99,0</w:t>
            </w:r>
          </w:p>
        </w:tc>
      </w:tr>
      <w:tr w:rsidR="00ED2796" w:rsidRPr="00ED2796" w:rsidTr="00ED2796">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Подпрограмма "Вовлечение молодёжи Марёвского муниципального округа в социальную практику"</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xml:space="preserve">07 </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08 3 00 00000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85000,00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84235,00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99,1</w:t>
            </w:r>
          </w:p>
        </w:tc>
      </w:tr>
      <w:tr w:rsidR="00ED2796" w:rsidRPr="00ED2796" w:rsidTr="00ED2796">
        <w:trPr>
          <w:trHeight w:val="25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Мероприятия по вовлечению молодежи в социальную практику</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xml:space="preserve">07 </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08 3 04 00000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85000,00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84235,00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99,1</w:t>
            </w:r>
          </w:p>
        </w:tc>
      </w:tr>
      <w:tr w:rsidR="00ED2796" w:rsidRPr="00ED2796" w:rsidTr="00ED2796">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Реализация прочих мероприятий подпрограммы</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xml:space="preserve">07 </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08 3 04 99990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85000,00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84235,00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99,1</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Иные закупки товаров, работ и услуг для обеспечения государственных (муниципальных) нужд</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xml:space="preserve">07 </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08 3 04 99990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60800,00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60035,00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98,7</w:t>
            </w:r>
          </w:p>
        </w:tc>
      </w:tr>
      <w:tr w:rsidR="00ED2796" w:rsidRPr="00ED2796" w:rsidTr="00ED2796">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Стипендии</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xml:space="preserve">07 </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08 3 04 99990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340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19200,00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19200,00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Иные выплаты населению</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xml:space="preserve">07 </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08 3 04 99990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360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Подпрограмма "Организация отдыха и занятости несовершеннолетних в Марёвском муниципальном округе"</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08 6 00 00000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103200,00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102048,00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98,9</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Организация отдыха и занятости несовершеннолетних в период каникул</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08 6 04 00000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103200,00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102048,00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98,9</w:t>
            </w:r>
          </w:p>
        </w:tc>
      </w:tr>
      <w:tr w:rsidR="00ED2796" w:rsidRPr="00ED2796" w:rsidTr="00ED2796">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Обеспечение деятельности каникулярного образовательного отдыха (оздоровление детей)</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08 6 04 10120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103200,00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102048,00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98,9</w:t>
            </w:r>
          </w:p>
        </w:tc>
      </w:tr>
      <w:tr w:rsidR="00ED2796" w:rsidRPr="00ED2796" w:rsidTr="00ED2796">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бюджетным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08 6 04 10120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103200,00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102048,00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98,9</w:t>
            </w:r>
          </w:p>
        </w:tc>
      </w:tr>
      <w:tr w:rsidR="00ED2796" w:rsidRPr="00ED2796" w:rsidTr="00ED2796">
        <w:trPr>
          <w:trHeight w:val="19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b/>
                <w:bCs/>
                <w:sz w:val="18"/>
                <w:szCs w:val="18"/>
              </w:rPr>
            </w:pPr>
            <w:r w:rsidRPr="00ED2796">
              <w:rPr>
                <w:b/>
                <w:bCs/>
                <w:sz w:val="18"/>
                <w:szCs w:val="18"/>
              </w:rPr>
              <w:t>Другие вопросы в области образования</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09</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25000,00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7000,00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28,0</w:t>
            </w:r>
          </w:p>
        </w:tc>
      </w:tr>
      <w:tr w:rsidR="00ED2796" w:rsidRPr="00ED2796" w:rsidTr="00ED2796">
        <w:trPr>
          <w:trHeight w:val="60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09</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06 00 000000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25000,00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28,0</w:t>
            </w:r>
          </w:p>
        </w:tc>
      </w:tr>
      <w:tr w:rsidR="00ED2796" w:rsidRPr="00ED2796" w:rsidTr="00ED2796">
        <w:trPr>
          <w:trHeight w:val="432"/>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Подпрограмма "Развитие системы муниципальной службы в Марёвском муниципальном округе"</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09</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06 1 00 00000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25000,00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28,0</w:t>
            </w:r>
          </w:p>
        </w:tc>
      </w:tr>
      <w:tr w:rsidR="00ED2796" w:rsidRPr="00ED2796" w:rsidTr="00ED2796">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 xml:space="preserve">Реализация мероприятий муниципальной программы развития системы муниципальной службы </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09</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06 1 00 23100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25000,00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28,0</w:t>
            </w:r>
          </w:p>
        </w:tc>
      </w:tr>
      <w:tr w:rsidR="00ED2796" w:rsidRPr="00ED2796" w:rsidTr="00ED2796">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Иные закупки товаров, работ и услуг для обеспечения государственных (муниципальных) нужд</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09</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06 1 00 23100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25000,00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28,0</w:t>
            </w:r>
          </w:p>
        </w:tc>
      </w:tr>
      <w:tr w:rsidR="00ED2796" w:rsidRPr="00ED2796" w:rsidTr="00ED2796">
        <w:trPr>
          <w:trHeight w:val="255"/>
        </w:trPr>
        <w:tc>
          <w:tcPr>
            <w:tcW w:w="4704" w:type="dxa"/>
            <w:tcBorders>
              <w:top w:val="nil"/>
              <w:left w:val="single" w:sz="4" w:space="0" w:color="auto"/>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КУЛЬТУРА, КИНЕМАТОГРАФИЯ</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b/>
                <w:bCs/>
                <w:sz w:val="18"/>
                <w:szCs w:val="18"/>
              </w:rPr>
            </w:pPr>
            <w:r w:rsidRPr="00ED2796">
              <w:rPr>
                <w:b/>
                <w:bCs/>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08</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1015100,00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1015100,00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100,0</w:t>
            </w:r>
          </w:p>
        </w:tc>
      </w:tr>
      <w:tr w:rsidR="00ED2796" w:rsidRPr="00ED2796" w:rsidTr="00ED2796">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b/>
                <w:bCs/>
                <w:sz w:val="18"/>
                <w:szCs w:val="18"/>
              </w:rPr>
            </w:pPr>
            <w:r w:rsidRPr="00ED2796">
              <w:rPr>
                <w:b/>
                <w:bCs/>
                <w:sz w:val="18"/>
                <w:szCs w:val="18"/>
              </w:rPr>
              <w:t>Культура</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b/>
                <w:bCs/>
                <w:sz w:val="18"/>
                <w:szCs w:val="18"/>
              </w:rPr>
            </w:pPr>
            <w:r w:rsidRPr="00ED2796">
              <w:rPr>
                <w:b/>
                <w:bCs/>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08</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1015100,00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1015100,00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100,0</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lastRenderedPageBreak/>
              <w:t>Муниципальная программа Марёвского муниципального округа "Развитие культуры в Марёвском муниципальном округе на 2021-2027 годы"</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1015100,00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1015100,00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Подпрограмма "Культура Марёвского муниципального округа"</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02 1 00 00000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1015100,00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1015100,00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Централизованная клубная система, дом народного творчества</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02 1 02 00000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751300,00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751300,00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Обеспечение деятельности централизованной клубной системы, дома народного творчества</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02 1 02 01020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751300,00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751300,00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бюджетным учреждениям</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02 1 02 01020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751300,00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751300,00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Библиотеки</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02 1 04 00000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263800,00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263800,00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Обеспечение деятельности библиотек</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02 1 04 01040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263800,00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263800,00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бюджетным учреждениям</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02 1 04 01040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263800,00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263800,00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10"/>
        </w:trPr>
        <w:tc>
          <w:tcPr>
            <w:tcW w:w="4704" w:type="dxa"/>
            <w:tcBorders>
              <w:top w:val="nil"/>
              <w:left w:val="single" w:sz="4" w:space="0" w:color="auto"/>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СОЦИАЛЬНАЯ ПОЛИТИКА</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b/>
                <w:bCs/>
                <w:sz w:val="18"/>
                <w:szCs w:val="18"/>
              </w:rPr>
            </w:pPr>
            <w:r w:rsidRPr="00ED2796">
              <w:rPr>
                <w:b/>
                <w:bCs/>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10</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3421022,00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3419376,20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100,0</w:t>
            </w:r>
          </w:p>
        </w:tc>
      </w:tr>
      <w:tr w:rsidR="00ED2796" w:rsidRPr="00ED2796" w:rsidTr="00ED2796">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b/>
                <w:bCs/>
                <w:sz w:val="18"/>
                <w:szCs w:val="18"/>
              </w:rPr>
            </w:pPr>
            <w:r w:rsidRPr="00ED2796">
              <w:rPr>
                <w:b/>
                <w:bCs/>
                <w:sz w:val="18"/>
                <w:szCs w:val="18"/>
              </w:rPr>
              <w:t>Пенсионное обеспечение</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b/>
                <w:bCs/>
                <w:sz w:val="18"/>
                <w:szCs w:val="18"/>
              </w:rPr>
            </w:pPr>
            <w:r w:rsidRPr="00ED2796">
              <w:rPr>
                <w:b/>
                <w:bCs/>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10</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2858400,00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2856754,20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99,9</w:t>
            </w:r>
          </w:p>
        </w:tc>
      </w:tr>
      <w:tr w:rsidR="00ED2796" w:rsidRPr="00ED2796" w:rsidTr="00ED2796">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на обеспечение функций исполнительно-распорядительного органа муниципального образования</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91 0 00 00000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2858400,00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2856754,20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99,9</w:t>
            </w:r>
          </w:p>
        </w:tc>
      </w:tr>
      <w:tr w:rsidR="00ED2796" w:rsidRPr="00ED2796" w:rsidTr="00ED2796">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Руководство в сфере установленных функций органов местного самоуправления</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91 9 00 00000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2858400,00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2856754,20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99,9</w:t>
            </w:r>
          </w:p>
        </w:tc>
      </w:tr>
      <w:tr w:rsidR="00ED2796" w:rsidRPr="00ED2796" w:rsidTr="00ED2796">
        <w:trPr>
          <w:trHeight w:val="263"/>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на доплаты к пенсиям муниципальных служащих</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91 9 00 10040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2858400,00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2856754,20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99,9</w:t>
            </w:r>
          </w:p>
        </w:tc>
      </w:tr>
      <w:tr w:rsidR="00ED2796" w:rsidRPr="00ED2796" w:rsidTr="00ED2796">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Публичные нормативные социальные выплаты гражданам</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91 9 00 10040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310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2858400,00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2856754,20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99,9</w:t>
            </w:r>
          </w:p>
        </w:tc>
      </w:tr>
      <w:tr w:rsidR="00ED2796" w:rsidRPr="00ED2796" w:rsidTr="00ED2796">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b/>
                <w:bCs/>
                <w:sz w:val="18"/>
                <w:szCs w:val="18"/>
              </w:rPr>
            </w:pPr>
            <w:r w:rsidRPr="00ED2796">
              <w:rPr>
                <w:b/>
                <w:bCs/>
                <w:sz w:val="18"/>
                <w:szCs w:val="18"/>
              </w:rPr>
              <w:t>Охрана семьи и детства</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b/>
                <w:bCs/>
                <w:sz w:val="18"/>
                <w:szCs w:val="18"/>
              </w:rPr>
            </w:pPr>
            <w:r w:rsidRPr="00ED2796">
              <w:rPr>
                <w:b/>
                <w:bCs/>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10</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04</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562622,00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562622,00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100,0</w:t>
            </w:r>
          </w:p>
        </w:tc>
      </w:tr>
      <w:tr w:rsidR="00ED2796" w:rsidRPr="00ED2796" w:rsidTr="00ED2796">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Муниципальная программа Марёвского муниципального округа "Обеспечение жильем молодых семей Марёвского муниципального округа на 2021-2026 годы"</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12 0 00 00000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562622,00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562622,00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Реализация мероприятий муниципальной программы по обеспечению жильем молодых семей Марёвского муниципального округа</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12 0 01 00000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562622,00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562622,00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12 0 01 L4970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562622,00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562622,00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Социальные выплаты гражданам, кроме публичных нормативных социальных выплат</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12 0 01 L4970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562622,00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562622,00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10"/>
        </w:trPr>
        <w:tc>
          <w:tcPr>
            <w:tcW w:w="4704" w:type="dxa"/>
            <w:tcBorders>
              <w:top w:val="nil"/>
              <w:left w:val="single" w:sz="4" w:space="0" w:color="auto"/>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ФИЗИЧЕСКАЯ КУЛЬТУРА И СПОРТ</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b/>
                <w:bCs/>
                <w:sz w:val="18"/>
                <w:szCs w:val="18"/>
              </w:rPr>
            </w:pPr>
            <w:r w:rsidRPr="00ED2796">
              <w:rPr>
                <w:b/>
                <w:bCs/>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3252100,00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3252100,00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100,0</w:t>
            </w:r>
          </w:p>
        </w:tc>
      </w:tr>
      <w:tr w:rsidR="00ED2796" w:rsidRPr="00ED2796" w:rsidTr="00ED2796">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b/>
                <w:bCs/>
                <w:sz w:val="18"/>
                <w:szCs w:val="18"/>
              </w:rPr>
            </w:pPr>
            <w:r w:rsidRPr="00ED2796">
              <w:rPr>
                <w:b/>
                <w:bCs/>
                <w:sz w:val="18"/>
                <w:szCs w:val="18"/>
              </w:rPr>
              <w:t xml:space="preserve">Физическая культура </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b/>
                <w:bCs/>
                <w:sz w:val="18"/>
                <w:szCs w:val="18"/>
              </w:rPr>
            </w:pPr>
            <w:r w:rsidRPr="00ED2796">
              <w:rPr>
                <w:b/>
                <w:bCs/>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3252100,00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3252100,00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100,0</w:t>
            </w:r>
          </w:p>
        </w:tc>
      </w:tr>
      <w:tr w:rsidR="00ED2796" w:rsidRPr="00ED2796" w:rsidTr="00ED2796">
        <w:trPr>
          <w:trHeight w:val="60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3252100,00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3252100,00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Подпрограмма "Развитие физической культуры и массового спорта на территории Марёвского муниципального округа"</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04 2 00 00000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3252100,00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3252100,00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в области спорта и физической культуры</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04 2 00 02010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3252100,00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3252100,00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бюджетным учреждениям</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04 2 00 02010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3252100,00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3252100,00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40"/>
        </w:trPr>
        <w:tc>
          <w:tcPr>
            <w:tcW w:w="4704" w:type="dxa"/>
            <w:tcBorders>
              <w:top w:val="nil"/>
              <w:left w:val="single" w:sz="4" w:space="0" w:color="auto"/>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СРЕДСТВА МАССОВОЙ ИНФОРМАЦИИ</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b/>
                <w:bCs/>
                <w:sz w:val="18"/>
                <w:szCs w:val="18"/>
              </w:rPr>
            </w:pPr>
            <w:r w:rsidRPr="00ED2796">
              <w:rPr>
                <w:b/>
                <w:bCs/>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12</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228128,00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95,1</w:t>
            </w:r>
          </w:p>
        </w:tc>
      </w:tr>
      <w:tr w:rsidR="00ED2796" w:rsidRPr="00ED2796" w:rsidTr="00ED2796">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b/>
                <w:bCs/>
                <w:sz w:val="18"/>
                <w:szCs w:val="18"/>
              </w:rPr>
            </w:pPr>
            <w:r w:rsidRPr="00ED2796">
              <w:rPr>
                <w:b/>
                <w:bCs/>
                <w:sz w:val="18"/>
                <w:szCs w:val="18"/>
              </w:rPr>
              <w:t>Периодическая печать и издательства</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b/>
                <w:bCs/>
                <w:sz w:val="18"/>
                <w:szCs w:val="18"/>
              </w:rPr>
            </w:pPr>
            <w:r w:rsidRPr="00ED2796">
              <w:rPr>
                <w:b/>
                <w:bCs/>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12</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228128,00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95,1</w:t>
            </w:r>
          </w:p>
        </w:tc>
      </w:tr>
      <w:tr w:rsidR="00ED2796" w:rsidRPr="00ED2796" w:rsidTr="00ED2796">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муниципального образования на решение вопросов местного значения</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12</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94 0 00 00000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228128,00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95,1</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на мероприятия по решению вопросов местного значения муниципального округа</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12</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94 3 00 00000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228128,00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95,1</w:t>
            </w:r>
          </w:p>
        </w:tc>
      </w:tr>
      <w:tr w:rsidR="00ED2796" w:rsidRPr="00ED2796" w:rsidTr="00ED2796">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на опубликование официальных документов в периодических изданиях</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12</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94 3 00 10060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228128,00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95,1</w:t>
            </w:r>
          </w:p>
        </w:tc>
      </w:tr>
      <w:tr w:rsidR="00ED2796" w:rsidRPr="00ED2796" w:rsidTr="00ED2796">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Иные закупки товаров, работ и услуг для обеспечения государственных (муниципальных) нужд</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403</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12</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94 3 00 10060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228128,00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95,1</w:t>
            </w:r>
          </w:p>
        </w:tc>
      </w:tr>
      <w:tr w:rsidR="00ED2796" w:rsidRPr="00ED2796" w:rsidTr="00ED2796">
        <w:trPr>
          <w:trHeight w:val="43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b/>
                <w:bCs/>
                <w:sz w:val="18"/>
                <w:szCs w:val="18"/>
              </w:rPr>
            </w:pPr>
            <w:r w:rsidRPr="00ED2796">
              <w:rPr>
                <w:b/>
                <w:bCs/>
                <w:sz w:val="18"/>
                <w:szCs w:val="18"/>
              </w:rPr>
              <w:t>СОЦИАЛЬНЫЙ КОМИТЕТ АДМИНИСТРАЦИИ МАРЁВСКОГО МУНИЦИПАЛЬНОГО ОКРУГА</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b/>
                <w:bCs/>
                <w:sz w:val="18"/>
                <w:szCs w:val="18"/>
              </w:rPr>
            </w:pPr>
            <w:r w:rsidRPr="00ED2796">
              <w:rPr>
                <w:b/>
                <w:bCs/>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211920846,69</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203610869,49</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96,1</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ОБЩЕГОСУДАРСТВЕННЫЕ ВОПРОСЫ</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b/>
                <w:bCs/>
                <w:sz w:val="18"/>
                <w:szCs w:val="18"/>
              </w:rPr>
            </w:pPr>
            <w:r w:rsidRPr="00ED2796">
              <w:rPr>
                <w:b/>
                <w:bCs/>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12292070,00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6284477,36</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51,1</w:t>
            </w:r>
          </w:p>
        </w:tc>
      </w:tr>
      <w:tr w:rsidR="00ED2796" w:rsidRPr="00ED2796" w:rsidTr="00ED2796">
        <w:trPr>
          <w:trHeight w:val="58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b/>
                <w:bCs/>
                <w:sz w:val="18"/>
                <w:szCs w:val="18"/>
              </w:rPr>
            </w:pPr>
            <w:r w:rsidRPr="00ED2796">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b/>
                <w:bCs/>
                <w:sz w:val="18"/>
                <w:szCs w:val="18"/>
              </w:rPr>
            </w:pPr>
            <w:r w:rsidRPr="00ED2796">
              <w:rPr>
                <w:b/>
                <w:bCs/>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04</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5995300,00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5985477,36</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99,8</w:t>
            </w:r>
          </w:p>
        </w:tc>
      </w:tr>
      <w:tr w:rsidR="00ED2796" w:rsidRPr="00ED2796" w:rsidTr="00ED2796">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на обеспечение функций исполнительно-распорядительного органа муниципального образования</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91 0 00 00000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5995300,00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5985477,36</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99,8</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Руководство в сфере установленных функций органов местного самоуправления</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91 9 00 00000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5995300,00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5985477,36</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99,8</w:t>
            </w:r>
          </w:p>
        </w:tc>
      </w:tr>
      <w:tr w:rsidR="00ED2796" w:rsidRPr="00ED2796" w:rsidTr="00ED2796">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на обеспечение функций органов местного самоуправления</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91 9 00 01000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4234000,00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4224177,36</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99,8</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на выплаты персоналу государственных (муниципальных) органов</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91 9 00 01000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4034000,00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4026487,68</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99,8</w:t>
            </w:r>
          </w:p>
        </w:tc>
      </w:tr>
      <w:tr w:rsidR="00ED2796" w:rsidRPr="00ED2796" w:rsidTr="00ED2796">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Иные закупки товаров, работ и услуг для обеспечения государственных (муниципальных) нужд</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91 9 00 01000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200000,00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197689,68</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98,8</w:t>
            </w:r>
          </w:p>
        </w:tc>
      </w:tr>
      <w:tr w:rsidR="00ED2796" w:rsidRPr="00ED2796" w:rsidTr="00ED2796">
        <w:trPr>
          <w:trHeight w:val="43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lastRenderedPageBreak/>
              <w:t>Содержание штатных единиц, осуществляющих переданные отдельные государственные полномочия области</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91 9 00 70280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647200,00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647200,00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на выплаты персоналу государственных (муниципальных) органов</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91 9 00 70280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607379,39</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607379,39</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405"/>
        </w:trPr>
        <w:tc>
          <w:tcPr>
            <w:tcW w:w="4704" w:type="dxa"/>
            <w:tcBorders>
              <w:top w:val="nil"/>
              <w:left w:val="single" w:sz="4" w:space="0" w:color="auto"/>
              <w:bottom w:val="single" w:sz="4" w:space="0" w:color="auto"/>
              <w:right w:val="single" w:sz="4" w:space="0" w:color="auto"/>
            </w:tcBorders>
            <w:shd w:val="clear" w:color="auto" w:fill="auto"/>
            <w:hideMark/>
          </w:tcPr>
          <w:p w:rsidR="00ED2796" w:rsidRPr="00ED2796" w:rsidRDefault="00ED2796" w:rsidP="00ED2796">
            <w:pPr>
              <w:pStyle w:val="aa"/>
              <w:ind w:left="-52" w:right="-89"/>
              <w:rPr>
                <w:sz w:val="18"/>
                <w:szCs w:val="18"/>
              </w:rPr>
            </w:pPr>
            <w:r w:rsidRPr="00ED2796">
              <w:rPr>
                <w:sz w:val="18"/>
                <w:szCs w:val="18"/>
              </w:rPr>
              <w:t>Иные закупки товаров, работ и услуг для обеспечения государственных (муниципальных) нужд</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91 9 00 70280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39820,61</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39820,61</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43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муниципальных казенных, бюджетных и автономных учреждений по приобретению коммунальных услуг</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91 9 00 72300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891300,00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891300,00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Иные закупки товаров, работ и услуг для обеспечения государственных (муниципальных) нужд</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91 9 00 72300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891300,00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891300,00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61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91 9 00 S2300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222800,00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222800,00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Иные закупки товаров, работ и услуг для обеспечения государственных (муниципальных) нужд</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91 9 00 S2300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222800,00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222800,00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b/>
                <w:bCs/>
                <w:sz w:val="18"/>
                <w:szCs w:val="18"/>
              </w:rPr>
            </w:pPr>
            <w:r w:rsidRPr="00ED2796">
              <w:rPr>
                <w:b/>
                <w:bCs/>
                <w:sz w:val="18"/>
                <w:szCs w:val="18"/>
              </w:rPr>
              <w:t>Другие общегосударственные вопросы</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b/>
                <w:bCs/>
                <w:sz w:val="18"/>
                <w:szCs w:val="18"/>
              </w:rPr>
            </w:pPr>
            <w:r w:rsidRPr="00ED2796">
              <w:rPr>
                <w:b/>
                <w:bCs/>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6296770,00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299000,00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4,7</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на обеспечение функций исполнительно-распорядительного органа муниципального образования</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91 0 00 00000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299000,00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299000,00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Руководство в сфере установленных функций органов местного самоуправления</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91 9 00 00000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299000,00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299000,00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37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91 9 00 59300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299000,00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299000,00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на выплаты персоналу государственных (муниципальных) органов</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91 9 00 59300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214830,00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214830,00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Иные закупки товаров, работ и услуг для обеспечения государственных (муниципальных) нужд</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91 9 00 59300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84170,00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84170,00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Прочие расходы, не отнесенные к муниципальным программам Марёвского муниципального округа</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96 0 00 00000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5997770,00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0,0</w:t>
            </w:r>
          </w:p>
        </w:tc>
      </w:tr>
      <w:tr w:rsidR="00ED2796" w:rsidRPr="00ED2796" w:rsidTr="00ED2796">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Выполнение других обязательств за счёт областного бюджета и бюджета муниципального округа</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96 1 00 00000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5997770,00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0,0</w:t>
            </w:r>
          </w:p>
        </w:tc>
      </w:tr>
      <w:tr w:rsidR="00ED2796" w:rsidRPr="00ED2796" w:rsidTr="00ED2796">
        <w:trPr>
          <w:trHeight w:val="18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Реализация прочих мероприятий непрограммных расходов</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96 1 00 99999</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5997770,00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0,0</w:t>
            </w:r>
          </w:p>
        </w:tc>
      </w:tr>
      <w:tr w:rsidR="00ED2796" w:rsidRPr="00ED2796" w:rsidTr="00ED2796">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Иные закупки товаров, работ и услуг для обеспечения государственных (муниципальных) нужд</w:t>
            </w:r>
          </w:p>
        </w:tc>
        <w:tc>
          <w:tcPr>
            <w:tcW w:w="465" w:type="dxa"/>
            <w:tcBorders>
              <w:top w:val="nil"/>
              <w:left w:val="nil"/>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96 1 00 99999</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5997770,00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ОБРАЗОВАНИЕ</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153900318,69</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152401440,70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99,0</w:t>
            </w:r>
          </w:p>
        </w:tc>
      </w:tr>
      <w:tr w:rsidR="00ED2796" w:rsidRPr="00ED2796" w:rsidTr="00ED2796">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b/>
                <w:bCs/>
                <w:sz w:val="18"/>
                <w:szCs w:val="18"/>
              </w:rPr>
            </w:pPr>
            <w:r w:rsidRPr="00ED2796">
              <w:rPr>
                <w:b/>
                <w:bCs/>
                <w:sz w:val="18"/>
                <w:szCs w:val="18"/>
              </w:rPr>
              <w:t>Дошкольное образование</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22166888,00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22166888,00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100,0</w:t>
            </w:r>
          </w:p>
        </w:tc>
      </w:tr>
      <w:tr w:rsidR="00ED2796" w:rsidRPr="00ED2796" w:rsidTr="00ED2796">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22166888,00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22166888,00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22166888,00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22166888,00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Содержание муниципальных образовательных дошкольных организаций</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08 7 01 00000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22166888,00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22166888,00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08 7 01 01050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7739300,00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7739300,00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автономным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08 7 01 01050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7739300,00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7739300,00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910"/>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ED2796" w:rsidRPr="00ED2796" w:rsidRDefault="00ED2796" w:rsidP="00ED2796">
            <w:pPr>
              <w:pStyle w:val="aa"/>
              <w:ind w:left="-52" w:right="-89"/>
              <w:rPr>
                <w:sz w:val="18"/>
                <w:szCs w:val="18"/>
              </w:rPr>
            </w:pPr>
            <w:r w:rsidRPr="00ED2796">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08 7 01 70040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8260700,00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8260700,00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автономным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08 7 01 70040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8260700,00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8260700,00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60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lastRenderedPageBreak/>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08 7 01 70060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25488,00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25488,00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автономным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08 7 01 70060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25488,00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25488,00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8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08 7 01 72120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620500,00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620500,00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автономным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08 7 01 72120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620500,00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620500,00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10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01 S2120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155100,00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155100,00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автономным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01 S2120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155100,00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155100,00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муниципальных казенных, бюджетных и автономных учреждений по приобретению коммунальных услуг</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08 7 01 72300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4146000,00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4146000,00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автономным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08 7 01 72300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4146000,00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4146000,00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58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01 S2300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1036500,00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1036500,00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автономным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01 S2300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1036500,00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1036500,00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14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 xml:space="preserve">Расходы на обеспечение расходных обязательств, связанных с реализацией указа Губернатора Новгородской области от 11.10.2022 № 584 "О мерах поддержки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и членов их семей" </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08 7 01 72670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101300,00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101300,00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автономным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08 7 01 72670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101300,00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101300,00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37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производимые за счёт иных межбюджетных трансфертов из областного бюджета на первоочередные нужды</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08 7 01 77040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82000,00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82000,00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автономным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08 7 01 77040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82000,00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82000,00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b/>
                <w:bCs/>
                <w:sz w:val="18"/>
                <w:szCs w:val="18"/>
              </w:rPr>
            </w:pPr>
            <w:r w:rsidRPr="00ED2796">
              <w:rPr>
                <w:b/>
                <w:bCs/>
                <w:sz w:val="18"/>
                <w:szCs w:val="18"/>
              </w:rPr>
              <w:t>Общее образование</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121602791,69</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120208684,79</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98,9</w:t>
            </w:r>
          </w:p>
        </w:tc>
      </w:tr>
      <w:tr w:rsidR="00ED2796" w:rsidRPr="00ED2796" w:rsidTr="00ED2796">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121602791,69</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120208684,79</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98,9</w:t>
            </w:r>
          </w:p>
        </w:tc>
      </w:tr>
      <w:tr w:rsidR="00ED2796" w:rsidRPr="00ED2796" w:rsidTr="00ED2796">
        <w:trPr>
          <w:trHeight w:val="37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Подпрограмма "Развитие дошкольного и общего образования в Марёвском муниципальном округе"</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08 1 00 00000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169000,00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169000,00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Создание условий для получения качественного образования</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08 1 02 00000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169000,00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169000,00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60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08 1 02 70500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124300,00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124300,00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автономным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08 1 02 70500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124300,00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124300,00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8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08 1 02 70570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44700,00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44700,00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автономным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08 1 02 70570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44700,00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44700,00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121433791,69</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120039684,79</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98,9</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на обеспечение общеобразовательных учреждений</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08 7 02 00000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120604191,69</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119210084,79</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98,8</w:t>
            </w:r>
          </w:p>
        </w:tc>
      </w:tr>
      <w:tr w:rsidR="00ED2796" w:rsidRPr="00ED2796" w:rsidTr="00ED2796">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08 7 02 01060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3920956,53</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3920956,53</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автономным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08 7 02 01060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3920956,53</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3920956,53</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8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lastRenderedPageBreak/>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08 7 02 53031</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1822800,00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1822800,00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автономным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08 7 02 53031</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1822800,00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1822800,00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9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08 7 02 70040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21548400,00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21548400,00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автономным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08 7 02 70040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21548400,00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21548400,00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63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08 7 02 70060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660912,00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660912,00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автономным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08 7 02 70060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660912,00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660912,00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60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08 7 02 70630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289300,00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289300,00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автономным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08 7 02 70630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289300,00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289300,00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1260"/>
        </w:trPr>
        <w:tc>
          <w:tcPr>
            <w:tcW w:w="4704" w:type="dxa"/>
            <w:tcBorders>
              <w:top w:val="nil"/>
              <w:left w:val="single" w:sz="4" w:space="0" w:color="auto"/>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Расходы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08 7 02 71640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101400,00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101400,00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автономным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08 7 02 71640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101400,00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101400,00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 xml:space="preserve">Приобретение или изготовление бланков документов об образовании и (или) о квалификации </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08 7 02 72080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4400,00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4400,00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автономным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08 7 02 72080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4400,00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4400,00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02 S2080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автономным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02 S2080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79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08 7 02 72120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595700,80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595700,80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автономным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08 7 02 72120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595700,80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595700,80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105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02 S2120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149000,20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149000,20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автономным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02 S2120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149000,20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149000,20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lastRenderedPageBreak/>
              <w:t>Расходы муниципальных казенных, бюджетных и автономных учреждений по приобретению коммунальных услуг</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08 7 02 72300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6984600,00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5869274,52</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84,0</w:t>
            </w:r>
          </w:p>
        </w:tc>
      </w:tr>
      <w:tr w:rsidR="00ED2796" w:rsidRPr="00ED2796" w:rsidTr="00ED2796">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автономным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08 7 02 72300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6984600,00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5869274,52</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84,0</w:t>
            </w:r>
          </w:p>
        </w:tc>
      </w:tr>
      <w:tr w:rsidR="00ED2796" w:rsidRPr="00ED2796" w:rsidTr="00ED2796">
        <w:trPr>
          <w:trHeight w:val="61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02 S2300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1746100,00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1467318,58</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84,0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автономным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02 S2300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1746100,00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1467318,58</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84,0</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производимые за счёт иных межбюджетных трансфертов из областного бюджета на первоочередные нужды</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08 7 02 77040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182400,00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182400,00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автономным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08 7 02 77040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182400,00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182400,00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02 L3041</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1519997,89</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1519997,89</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автономным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02 L3041</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1519997,89</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1519997,89</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Реализация мероприятий по модернизации школьных систем образования</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02 L7501</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73937517,77</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73937517,77</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автономным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02 L7501</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73937517,77</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73937517,77</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Реализация мероприятий по модернизации школьных систем образования (сверх уровня, предусмотренного соглашением)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02 N7501</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4419736,29</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4419736,29</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автономным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02 N7501</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4419736,29</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4419736,29</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на софинансирование мероприятий по модернизации школьных систем образования (сверх уровня, предусмотренного соглашением)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02 S7501</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4424,16</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4424,16</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автономным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xml:space="preserve">07 </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02 S7501</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4424,16</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4424,16</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8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Реализация мероприятий по модернизации школьных систем образования (на выполнение работ, не включенных в перечень работ по капитальному ремонту зданий государственных и муниципальных общеобразовательных организаций, подлежащих софинансированию из федерального бюджета)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08 7 02 77500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2713330,00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2713330,00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автономным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08 7 02 77500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2713330,00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2713330,00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8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на софинансирование мероприятий по модернизации школьных систем образования (на выполнение работ, не включенных в перечень работ по капитальному ремонту зданий государственных и муниципальных общеобразовательных организаций, подлежащих софинансированию из федерального бюджета)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02 S7500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2716,05</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2716,05</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автономным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02 S7500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2716,05</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2716,05</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Федеральный проект "Современная школа"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E1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709600,00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709600,00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855"/>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ED2796" w:rsidRPr="00ED2796" w:rsidRDefault="00ED2796" w:rsidP="00ED2796">
            <w:pPr>
              <w:pStyle w:val="aa"/>
              <w:ind w:left="-52" w:right="-89"/>
              <w:rPr>
                <w:sz w:val="18"/>
                <w:szCs w:val="18"/>
              </w:rPr>
            </w:pPr>
            <w:r w:rsidRPr="00ED2796">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E1 70020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609600,00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609600,00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19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автономным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E1 70020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609600,00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609600,00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58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Е1 71370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19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автономным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Е1 71370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19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Федеральный проект "Цифровая образовательная среда"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Е4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30000,00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60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Е4 71380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30000,00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19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автономным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Е4 71380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30000,00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19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Федеральный проект "Патриотическое воспитание граждан Российской Федерации"</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EВ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90000,00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8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 xml:space="preserve">Расходы на 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ЕВ 51791</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90000,00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19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автономным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ЕВ 51791</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90000,00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100,0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b/>
                <w:bCs/>
                <w:sz w:val="18"/>
                <w:szCs w:val="18"/>
              </w:rPr>
            </w:pPr>
            <w:r w:rsidRPr="00ED2796">
              <w:rPr>
                <w:b/>
                <w:bCs/>
                <w:sz w:val="18"/>
                <w:szCs w:val="18"/>
              </w:rPr>
              <w:t>Дополнительное образование детей</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2955839,00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2872920,52</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97,2</w:t>
            </w:r>
          </w:p>
        </w:tc>
      </w:tr>
      <w:tr w:rsidR="00ED2796" w:rsidRPr="00ED2796" w:rsidTr="00ED2796">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lastRenderedPageBreak/>
              <w:t>Муниципальная программа Марёвского муниципального округа "Развитие культуры в Марёвском муниципальном округе на 2021-2027 годы"</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857040,00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857040,00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Подпрограмма "Культура Марёвского муниципального округа"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02 1 00 00000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857040,00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857040,00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Учреждения дополнительного образования детей в сфере культуры (детская музыкальная школа)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02 1 01 00000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857040,00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857040,00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Обеспечение деятельности учреждений дополнительного образования детей в сфере культуры</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02 1 01 01010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857040,00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857040,00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бюджетным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02 1 01 01010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857040,00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857040,00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2098799,00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2015880,52</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96,0</w:t>
            </w:r>
          </w:p>
        </w:tc>
      </w:tr>
      <w:tr w:rsidR="00ED2796" w:rsidRPr="00ED2796" w:rsidTr="00ED2796">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Подпрограмма "Развитие дополнительного образования в Марёвском муниципальном округе"</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08 2 00 00000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236500,00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153581,52</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64,9</w:t>
            </w:r>
          </w:p>
        </w:tc>
      </w:tr>
      <w:tr w:rsidR="00ED2796" w:rsidRPr="00ED2796" w:rsidTr="00ED2796">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08 2 05 00000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1500,00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1500,00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43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08 2 05 01080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1500,00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1500,00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Иные закупки товаров, работ и услуг для обеспечения государственных (муниципальных) нужд</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08 2 05 01080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1500,00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1500,00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105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08 2 06 00000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121929,84</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118185,04</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96,9</w:t>
            </w:r>
          </w:p>
        </w:tc>
      </w:tr>
      <w:tr w:rsidR="00ED2796" w:rsidRPr="00ED2796" w:rsidTr="00ED2796">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Обеспечение персонифицированного финансирования дополнительного образования детей</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08 2 06 01100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121929,84</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118185,04</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96,9</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автономным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08 2 06 01100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121929,84</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118185,04</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96,9</w:t>
            </w:r>
          </w:p>
        </w:tc>
      </w:tr>
      <w:tr w:rsidR="00ED2796" w:rsidRPr="00ED2796" w:rsidTr="00ED2796">
        <w:trPr>
          <w:trHeight w:val="37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08 2 07 00000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113070,16</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33896,48</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30,0</w:t>
            </w:r>
          </w:p>
        </w:tc>
      </w:tr>
      <w:tr w:rsidR="00ED2796" w:rsidRPr="00ED2796" w:rsidTr="00ED2796">
        <w:trPr>
          <w:trHeight w:val="79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Обеспечение затрат связанных с оказанием муниципальных услуг в социальной сфере по направлению деятельности "Реализация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08 2 07 01110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113070,16</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33896,48</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автономным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08 2 07 01110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113070,16</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33896,48</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30,0</w:t>
            </w:r>
          </w:p>
        </w:tc>
      </w:tr>
      <w:tr w:rsidR="00ED2796" w:rsidRPr="00ED2796" w:rsidTr="00ED2796">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1862299,00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1862299,00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Развитие дополнительного образования в сфере образования</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08 7 03 00000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1862299,00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1862299,00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43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 xml:space="preserve">Обеспечение деятельности учреждений, реализующих программы дополнительного образования в сфере образования </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08 7 03 01070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952300,00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952300,00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19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автономным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08 7 03 01070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952300,00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952300,00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8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08 7 03 72120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133999,20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133999,20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автономным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08 7 03 72120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133999,20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133999,20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105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03 S2120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33499,80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33499,80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автономным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03 S2120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33499,80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33499,80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муниципальных казенных, бюджетных и автономных учреждений по приобретению коммунальных услуг</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08 7 03 72300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554000,00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554000,00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автономным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08 7 03 72300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554000,00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554000,00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60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lastRenderedPageBreak/>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03 S2300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138500,00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138500,00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автономным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03 S2300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138500,00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138500,00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37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производимые за счёт иных межбюджетных трансфертов из областного бюджета на первоочередные нужды</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08 7 03 77040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50000,00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автономным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08 7 03 77040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50000,00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19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b/>
                <w:bCs/>
                <w:sz w:val="18"/>
                <w:szCs w:val="18"/>
              </w:rPr>
            </w:pPr>
            <w:r w:rsidRPr="00ED2796">
              <w:rPr>
                <w:b/>
                <w:bCs/>
                <w:sz w:val="18"/>
                <w:szCs w:val="18"/>
              </w:rPr>
              <w:t xml:space="preserve">Молодежная политика </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xml:space="preserve">07 </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07</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458968,00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457115,39</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99,6</w:t>
            </w:r>
          </w:p>
        </w:tc>
      </w:tr>
      <w:tr w:rsidR="00ED2796" w:rsidRPr="00ED2796" w:rsidTr="00ED2796">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xml:space="preserve">07 </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458968,00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457115,39</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99,6</w:t>
            </w:r>
          </w:p>
        </w:tc>
      </w:tr>
      <w:tr w:rsidR="00ED2796" w:rsidRPr="00ED2796" w:rsidTr="00ED2796">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Подпрограмма "Патриотическое воспитание населения Марёвского муниципального округа"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xml:space="preserve">07 </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08 4 00 00000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15000,00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15000,00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на мероприятия по патриотическому воспитанию населения Марёвского муниципального округа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xml:space="preserve">07 </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08 4 04 00000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15000,00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15000,00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Мероприятия  по патриотическому воспитанию</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xml:space="preserve">07 </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08 4 04 20120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15000,00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15000,00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бюджетным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xml:space="preserve">07 </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08 4 04 20120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15000,00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15000,00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Подпрограмма "Организация отдыха и занятости несовершеннолетних в Марёвском муниципальном округе"</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xml:space="preserve">07 </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08 6 00 00000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443968,00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442115,39</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99,6</w:t>
            </w:r>
          </w:p>
        </w:tc>
      </w:tr>
      <w:tr w:rsidR="00ED2796" w:rsidRPr="00ED2796" w:rsidTr="00ED2796">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Организация отдыха и занятости несовершеннолетних в период каникул</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xml:space="preserve">07 </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08 0 04 00000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443968,00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442115,39</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99,6</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Организация трудоустройства подростков в летний период</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xml:space="preserve">07 </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08 6 04 10110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149000,00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147147,39</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98,8</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автономным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xml:space="preserve">07 </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08 6 04 10110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149000,00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147147,39</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98,8</w:t>
            </w:r>
          </w:p>
        </w:tc>
      </w:tr>
      <w:tr w:rsidR="00ED2796" w:rsidRPr="00ED2796" w:rsidTr="00ED2796">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Обеспечение деятельности каникулярного образовательного отдыха (оздоровление детей)</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xml:space="preserve">07 </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08 6 04 10120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294968,00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294968,00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автономным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xml:space="preserve">07 </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08 6 04 10120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294968,00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294968,00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b/>
                <w:bCs/>
                <w:sz w:val="18"/>
                <w:szCs w:val="18"/>
              </w:rPr>
            </w:pPr>
            <w:r w:rsidRPr="00ED2796">
              <w:rPr>
                <w:b/>
                <w:bCs/>
                <w:sz w:val="18"/>
                <w:szCs w:val="18"/>
              </w:rPr>
              <w:t>Другие вопросы в области образования</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09</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6715832,00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6695832,00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99,7</w:t>
            </w:r>
          </w:p>
        </w:tc>
      </w:tr>
      <w:tr w:rsidR="00ED2796" w:rsidRPr="00ED2796" w:rsidTr="00ED2796">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09</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6537832,00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6537832,00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09</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6537832,00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6537832,00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61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09</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08 7 02 70060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60700,00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60700,00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бюджетным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09</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08 7 02 70060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60700,00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60700,00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Центр финансового обслуживания учреждений</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09</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08 7 05 00000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6477132,00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6477132,00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Обеспечение деятельности Центра финансового обслуживания учреждений</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09</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08 7 05 01090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6400732,00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6400732,00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бюджетным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09</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08 7 05 01090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6400732,00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6400732,00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37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производимые за счёт иных межбюджетных трансфертов из областного бюджета на первоочередные нужды</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09</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08 7 05 77040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76400,00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76400,00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бюджетным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09</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08 7 05 77040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76400,00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76400,00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60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Муниципальная программа Марёвского муниципального округа "Привлечение педагогических кадров в систему образования Марёвского муниципального округа до 2027 года"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09</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16 0 00 00000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178000,00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158000,00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88,8</w:t>
            </w:r>
          </w:p>
        </w:tc>
      </w:tr>
      <w:tr w:rsidR="00ED2796" w:rsidRPr="00ED2796" w:rsidTr="00ED2796">
        <w:trPr>
          <w:trHeight w:val="58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Подпрограмма "Создание благоприятных условий для привлечения педагогических работников востребованных специальностей в муниципальные общеобразовательные организации Марёвского муниципального округа"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09</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16 1 00 00000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178000,00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158000,00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88,8</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Привлечение педагогических работников наиболее востребованных специальностей  в муниципальные общеобразовательные организации</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09</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16 1 00 03010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50000,00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71,4</w:t>
            </w:r>
          </w:p>
        </w:tc>
      </w:tr>
      <w:tr w:rsidR="00ED2796" w:rsidRPr="00ED2796" w:rsidTr="00ED2796">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автономным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09</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16 1 00 03010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50000,00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71,4</w:t>
            </w:r>
          </w:p>
        </w:tc>
      </w:tr>
      <w:tr w:rsidR="00ED2796" w:rsidRPr="00ED2796" w:rsidTr="00ED2796">
        <w:trPr>
          <w:trHeight w:val="61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Выплата стипендии обучающимся, заключившим договор о целевом обучении по образовательным программам высшего образования и среднего профессионального образования по направлению "Педагогическое образование"</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09</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16 1 00 03020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84000,00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84000,00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автономным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09</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16 1 00 03020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84000,00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84000,00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61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Выплата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09</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16 1 00 75320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автономным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07</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09</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16 1 00 75320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40"/>
        </w:trPr>
        <w:tc>
          <w:tcPr>
            <w:tcW w:w="4704" w:type="dxa"/>
            <w:tcBorders>
              <w:top w:val="nil"/>
              <w:left w:val="nil"/>
              <w:bottom w:val="nil"/>
              <w:right w:val="nil"/>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КУЛЬТУРА, КИНЕМАТОГРАФИЯ</w:t>
            </w:r>
          </w:p>
        </w:tc>
        <w:tc>
          <w:tcPr>
            <w:tcW w:w="465" w:type="dxa"/>
            <w:tcBorders>
              <w:top w:val="nil"/>
              <w:left w:val="single" w:sz="4" w:space="0" w:color="auto"/>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08</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43951458,00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43183371,43</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98,3</w:t>
            </w:r>
          </w:p>
        </w:tc>
      </w:tr>
      <w:tr w:rsidR="00ED2796" w:rsidRPr="00ED2796" w:rsidTr="00ED2796">
        <w:trPr>
          <w:trHeight w:val="210"/>
        </w:trPr>
        <w:tc>
          <w:tcPr>
            <w:tcW w:w="47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b/>
                <w:bCs/>
                <w:sz w:val="18"/>
                <w:szCs w:val="18"/>
              </w:rPr>
            </w:pPr>
            <w:r w:rsidRPr="00ED2796">
              <w:rPr>
                <w:b/>
                <w:bCs/>
                <w:sz w:val="18"/>
                <w:szCs w:val="18"/>
              </w:rPr>
              <w:lastRenderedPageBreak/>
              <w:t>Культура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08</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43951458,00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43183371,43</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98,3</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43951458,00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43183371,43</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98,3</w:t>
            </w:r>
          </w:p>
        </w:tc>
      </w:tr>
      <w:tr w:rsidR="00ED2796" w:rsidRPr="00ED2796" w:rsidTr="00ED2796">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Подпрограмма "Культура Марёвского муниципального округа"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02 1 00 00000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43951458,00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43183371,43</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98,3</w:t>
            </w:r>
          </w:p>
        </w:tc>
      </w:tr>
      <w:tr w:rsidR="00ED2796" w:rsidRPr="00ED2796" w:rsidTr="00ED2796">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Централизованная клубная система, дом народного творчества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02 1 02 00000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16134432,00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16134432,00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Обеспечение деятельности централизованной клубной системы, дома народного творчества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02 1 02 01020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12004360,00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12004360,00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бюджетным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02 1 02 01020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12004360,00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12004360,00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40"/>
        </w:trPr>
        <w:tc>
          <w:tcPr>
            <w:tcW w:w="4704" w:type="dxa"/>
            <w:tcBorders>
              <w:top w:val="nil"/>
              <w:left w:val="single" w:sz="4" w:space="0" w:color="auto"/>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Мероприятия на проведение Дней села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02 1 02 01120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бюджетным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02 1 02 01120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37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02 1 02 71410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586330,00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586330,00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бюджетным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02 1 02 71410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586330,00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586330,00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муниципальных казенных, бюджетных и автономных учреждений по приобретению коммунальных услуг</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02 1 02 72300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2260000,00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2260000,00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бюджетным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02 1 02 72300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2260000,00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2260000,00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63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 1 02 S2300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565000,00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565000,00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бюджетным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 1 02 S2300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565000,00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565000,00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8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на обеспечение развития и укрепления материально-технической базы домов культуры, подведомственных органам местного самоуправления муниципальных районов, муниципальных округов, поселений области, реализующим полномочия в сфере культуры, в населенных пунктах с числом жителей до 50 тыс. человек</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 1 02 L4670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498842,00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498842,00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бюджетным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 1 02 L4670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498842,00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498842,00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37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производимые за счёт иных межбюджетных трансфертов из областного бюджета на первоочередные нужды</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02 1 02 77040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119900,00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119900,00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бюджетным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02 1 02 77040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119900,00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119900,00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Музеи и постоянные выставки</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xml:space="preserve">420 </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02 1 03 00000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16588030,00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16405053,46</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98,9</w:t>
            </w:r>
          </w:p>
        </w:tc>
      </w:tr>
      <w:tr w:rsidR="00ED2796" w:rsidRPr="00ED2796" w:rsidTr="00ED2796">
        <w:trPr>
          <w:trHeight w:val="25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Обеспечение деятельности музеев и постоянных выставок</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02 1 03 01030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1857102,00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1857102,00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бюджетным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02 1 03 01030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1857102,00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1857102,00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02 1 03 71410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81007,00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81007,00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бюджетным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02 1 03 71410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81007,00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81007,00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муниципальных казенных, бюджетных и автономных учреждений по приобретению коммунальных услуг</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02 1 03 72300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307000,00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160578,77</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52,3</w:t>
            </w:r>
          </w:p>
        </w:tc>
      </w:tr>
      <w:tr w:rsidR="00ED2796" w:rsidRPr="00ED2796" w:rsidTr="00ED2796">
        <w:trPr>
          <w:trHeight w:val="25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бюджетным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02 1 03 72300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307000,00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160578,77</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52,3</w:t>
            </w:r>
          </w:p>
        </w:tc>
      </w:tr>
      <w:tr w:rsidR="00ED2796" w:rsidRPr="00ED2796" w:rsidTr="00ED2796">
        <w:trPr>
          <w:trHeight w:val="60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 1 03 S2300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76700,00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40144,69</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52,3</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бюджетным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 1 03 S2300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76700,00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40144,69</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52,3</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Федеральный проект "Культурная среда"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 1 А1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14266221,00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14266221,00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на техническое оснащение муниципальных музеев</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 1 А1 55900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6855283,00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6855283,00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бюджетным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 1 А1 55900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6855283,00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6855283,00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на реконструкцию и капитальный ремонт муниципальных музеев</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 1 А1 55970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7410938,00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7410938,00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бюджетным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 1 А1 55970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7410938,00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7410938,00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19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Библиотеки</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02 1 04 00000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11228996,00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10643885,97</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94,8</w:t>
            </w:r>
          </w:p>
        </w:tc>
      </w:tr>
      <w:tr w:rsidR="00ED2796" w:rsidRPr="00ED2796" w:rsidTr="00ED2796">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Обеспечение деятельности библиотек</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02 1 04 01040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8822790,30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8822790,30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19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бюджетным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02 1 04 01040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8822790,30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8822790,30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02 1 04 71410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497463,00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497463,00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19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бюджетным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02 1 04 71410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497463,00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497463,00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муниципальных казенных, бюджетных и автономных учреждений по приобретению коммунальных услуг</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02 1 04 72300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1501900,00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1033831,98</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68,8</w:t>
            </w:r>
          </w:p>
        </w:tc>
      </w:tr>
      <w:tr w:rsidR="00ED2796" w:rsidRPr="00ED2796" w:rsidTr="00ED2796">
        <w:trPr>
          <w:trHeight w:val="25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бюджетным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02 1 04 72300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1501900,00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1033831,98</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68,8</w:t>
            </w:r>
          </w:p>
        </w:tc>
      </w:tr>
      <w:tr w:rsidR="00ED2796" w:rsidRPr="00ED2796" w:rsidTr="00ED2796">
        <w:trPr>
          <w:trHeight w:val="63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lastRenderedPageBreak/>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 1 04 S2300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375500,00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258457,99</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68,8</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бюджетным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 1 04 S2300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375500,00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258457,99</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68,8</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 xml:space="preserve">Расходы на поддержку отрасли культуры </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 1 04 L5191</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31342,70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31342,70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бюджетным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02 1 04 L5191</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31342,70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31342,70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СОЦИАЛЬНАЯ ПОЛИТИКА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10</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1777000,00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1741580,00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98,0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b/>
                <w:bCs/>
                <w:sz w:val="18"/>
                <w:szCs w:val="18"/>
              </w:rPr>
            </w:pPr>
            <w:r w:rsidRPr="00ED2796">
              <w:rPr>
                <w:b/>
                <w:bCs/>
                <w:sz w:val="18"/>
                <w:szCs w:val="18"/>
              </w:rPr>
              <w:t>Социальное обеспечение населения</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10</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229800,00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195000,00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84,9</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194800,00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160000,00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82,1</w:t>
            </w:r>
          </w:p>
        </w:tc>
      </w:tr>
      <w:tr w:rsidR="00ED2796" w:rsidRPr="00ED2796" w:rsidTr="00ED2796">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194800,00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160000,00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82,1</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на обеспечение общеобразовательных учреждений</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08 7 02 00000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194800,00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160000,00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82,1</w:t>
            </w:r>
          </w:p>
        </w:tc>
      </w:tr>
      <w:tr w:rsidR="00ED2796" w:rsidRPr="00ED2796" w:rsidTr="00ED2796">
        <w:trPr>
          <w:trHeight w:val="1425"/>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ED2796" w:rsidRPr="00ED2796" w:rsidRDefault="00ED2796" w:rsidP="00ED2796">
            <w:pPr>
              <w:pStyle w:val="aa"/>
              <w:ind w:left="-52" w:right="-89"/>
              <w:rPr>
                <w:sz w:val="18"/>
                <w:szCs w:val="18"/>
              </w:rPr>
            </w:pPr>
            <w:r w:rsidRPr="00ED2796">
              <w:rPr>
                <w:sz w:val="18"/>
                <w:szCs w:val="18"/>
              </w:rPr>
              <w:t>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08 7 02 72650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194800,00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160000,00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82,1</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Публичные нормативные социальные выплаты гражданам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08 7 02 72650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310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194800,00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160000,00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82,1</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на осуществление органами местного самоуправления отдельных государственных полномочий</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95 0 00 00000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35000,00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35000,00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на предоставление мер социальной поддержки отдельным категориям граждан</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95 6 00 00000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35000,00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35000,00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95 6 00 70695</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15000,00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15000,00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19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Публичные нормативные социальные выплаты гражданам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95 6 00 70695</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310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15000,00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15000,00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на проведение мероприятий к Дню пожилых людей</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95 6 00 70697</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20000,00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Субсидии бюджетным учреждениям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03</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95 6 00 70697</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20000,00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b/>
                <w:bCs/>
                <w:sz w:val="18"/>
                <w:szCs w:val="18"/>
              </w:rPr>
            </w:pPr>
            <w:r w:rsidRPr="00ED2796">
              <w:rPr>
                <w:b/>
                <w:bCs/>
                <w:sz w:val="18"/>
                <w:szCs w:val="18"/>
              </w:rPr>
              <w:t>Охрана семьи и детства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10</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04</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1547200,00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1546580,00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100,0</w:t>
            </w:r>
          </w:p>
        </w:tc>
      </w:tr>
      <w:tr w:rsidR="00ED2796" w:rsidRPr="00ED2796" w:rsidTr="00ED2796">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1547200,00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1546580,00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43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1547200,00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1546580,00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60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08 7 00 70010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159900,00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159280,00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99,6</w:t>
            </w:r>
          </w:p>
        </w:tc>
      </w:tr>
      <w:tr w:rsidR="00ED2796" w:rsidRPr="00ED2796" w:rsidTr="00ED2796">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Социальные выплаты гражданам, кроме публичных нормативных социальных выплат</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08 7 00 70010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159900,00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159280,00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99,6</w:t>
            </w:r>
          </w:p>
        </w:tc>
      </w:tr>
      <w:tr w:rsidR="00ED2796" w:rsidRPr="00ED2796" w:rsidTr="00ED2796">
        <w:trPr>
          <w:trHeight w:val="37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Содержание ребенка в семье опекуна и приемной семье, а также вознаграждение, причитающееся  приемному родителю</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08 7 00 70130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1387300,00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1387300,00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Публичные нормативные социальные выплаты гражданам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08 7 00 70130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310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759636,00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759636,00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5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Социальные выплаты гражданам, кроме публичных нормативных социальных выплат</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420</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04</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08 7 00 70130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627664,00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627664,00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b/>
                <w:bCs/>
                <w:sz w:val="18"/>
                <w:szCs w:val="18"/>
              </w:rPr>
            </w:pPr>
            <w:r w:rsidRPr="00ED2796">
              <w:rPr>
                <w:b/>
                <w:bCs/>
                <w:sz w:val="18"/>
                <w:szCs w:val="18"/>
              </w:rPr>
              <w:t>КОМИТЕТ ФИНАНСОВ АДМИНИСТРАЦИИ МАРЁВСКОГО МУНИЦИПАЛЬНОГО ОКРУГА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492</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4218900,00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4168790,10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98,8</w:t>
            </w:r>
          </w:p>
        </w:tc>
      </w:tr>
      <w:tr w:rsidR="00ED2796" w:rsidRPr="00ED2796" w:rsidTr="00ED2796">
        <w:trPr>
          <w:trHeight w:val="240"/>
        </w:trPr>
        <w:tc>
          <w:tcPr>
            <w:tcW w:w="4704" w:type="dxa"/>
            <w:tcBorders>
              <w:top w:val="nil"/>
              <w:left w:val="single" w:sz="4" w:space="0" w:color="auto"/>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ОБЩЕГОСУДАРСТВЕННЫЕ ВОПРОСЫ</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492</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4198700,00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4148669,88</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98,8</w:t>
            </w:r>
          </w:p>
        </w:tc>
      </w:tr>
      <w:tr w:rsidR="00ED2796" w:rsidRPr="00ED2796" w:rsidTr="00ED2796">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b/>
                <w:bCs/>
                <w:sz w:val="18"/>
                <w:szCs w:val="18"/>
              </w:rPr>
            </w:pPr>
            <w:r w:rsidRPr="00ED2796">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492</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06</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4148700,00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4148669,88</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100,0</w:t>
            </w:r>
          </w:p>
        </w:tc>
      </w:tr>
      <w:tr w:rsidR="00ED2796" w:rsidRPr="00ED2796" w:rsidTr="00ED2796">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492</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06</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4148700,00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4148669,88</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37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492</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06</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05 1 00 00000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4148700,00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4148669,88</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Расходы на обеспечение функций органов местного самоуправления</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492</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06</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05 1 00 01000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4148700,00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4148669,88</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lastRenderedPageBreak/>
              <w:t>Расходы на выплаты персоналу государственных (муниципальных) органов</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492</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06</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05 1 00 01000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3838700,00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3838669,88</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Иные закупки товаров, работ и услуг для обеспечения государственных (муниципальных) нужд</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492</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06</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05 1 00 01000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310000,00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310000,00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100,0</w:t>
            </w:r>
          </w:p>
        </w:tc>
      </w:tr>
      <w:tr w:rsidR="00ED2796" w:rsidRPr="00ED2796" w:rsidTr="00ED2796">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b/>
                <w:bCs/>
                <w:sz w:val="18"/>
                <w:szCs w:val="18"/>
              </w:rPr>
            </w:pPr>
            <w:r w:rsidRPr="00ED2796">
              <w:rPr>
                <w:b/>
                <w:bCs/>
                <w:sz w:val="18"/>
                <w:szCs w:val="18"/>
              </w:rPr>
              <w:t>Резервные фонды</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492</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0,0</w:t>
            </w:r>
          </w:p>
        </w:tc>
      </w:tr>
      <w:tr w:rsidR="00ED2796" w:rsidRPr="00ED2796" w:rsidTr="00ED2796">
        <w:trPr>
          <w:trHeight w:val="37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Реализация функций органов местного самоуправления, связанных с общегосударственным управлением</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492</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93 0 00 00000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Резервные фонды</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492</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93 1 00 00000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0,0</w:t>
            </w:r>
          </w:p>
        </w:tc>
      </w:tr>
      <w:tr w:rsidR="00ED2796" w:rsidRPr="00ED2796" w:rsidTr="00ED2796">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Резервные фонды местных администраций</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492</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93 1 00 07000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Резервные средства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492</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93 1 00 07000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870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0,00</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0,0</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ОБСЛУЖИВАНИЕ ГОСУДАРСТВЕННОГО (МУНИЦИПАЛЬНОГО) ДОЛГА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492</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13</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20120,22</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99,6</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Обслуживание государственного (муниципального) внутреннего долга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492</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13</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20120,22</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99,6</w:t>
            </w:r>
          </w:p>
        </w:tc>
      </w:tr>
      <w:tr w:rsidR="00ED2796" w:rsidRPr="00ED2796" w:rsidTr="00ED2796">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492</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13</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20120,22</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99,6</w:t>
            </w:r>
          </w:p>
        </w:tc>
      </w:tr>
      <w:tr w:rsidR="00ED2796" w:rsidRPr="00ED2796" w:rsidTr="00ED2796">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492</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13</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05 1 00 00000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20120,22</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99,6</w:t>
            </w:r>
          </w:p>
        </w:tc>
      </w:tr>
      <w:tr w:rsidR="00ED2796" w:rsidRPr="00ED2796" w:rsidTr="00ED2796">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Обслуживание муниципального долга Маревского муниципального округа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492</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13</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05 1 00 10050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20120,22</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99,6</w:t>
            </w:r>
          </w:p>
        </w:tc>
      </w:tr>
      <w:tr w:rsidR="00ED2796" w:rsidRPr="00ED2796" w:rsidTr="00ED2796">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sz w:val="18"/>
                <w:szCs w:val="18"/>
              </w:rPr>
            </w:pPr>
            <w:r w:rsidRPr="00ED2796">
              <w:rPr>
                <w:sz w:val="18"/>
                <w:szCs w:val="18"/>
              </w:rPr>
              <w:t>Обслуживание муниципального долга</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492</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13</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01</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05 1 00 10050</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730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20120,22</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sz w:val="18"/>
                <w:szCs w:val="18"/>
              </w:rPr>
            </w:pPr>
            <w:r w:rsidRPr="00ED2796">
              <w:rPr>
                <w:sz w:val="18"/>
                <w:szCs w:val="18"/>
              </w:rPr>
              <w:t>99,6</w:t>
            </w:r>
          </w:p>
        </w:tc>
      </w:tr>
      <w:tr w:rsidR="00ED2796" w:rsidRPr="00ED2796" w:rsidTr="00ED2796">
        <w:trPr>
          <w:trHeight w:val="25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ED2796" w:rsidRPr="00ED2796" w:rsidRDefault="00ED2796" w:rsidP="00ED2796">
            <w:pPr>
              <w:pStyle w:val="aa"/>
              <w:ind w:left="-52" w:right="-89"/>
              <w:rPr>
                <w:b/>
                <w:bCs/>
                <w:sz w:val="18"/>
                <w:szCs w:val="18"/>
              </w:rPr>
            </w:pPr>
            <w:r w:rsidRPr="00ED2796">
              <w:rPr>
                <w:b/>
                <w:bCs/>
                <w:sz w:val="18"/>
                <w:szCs w:val="18"/>
              </w:rPr>
              <w:t>ВСЕГО РАСХОДОВ</w:t>
            </w:r>
          </w:p>
        </w:tc>
        <w:tc>
          <w:tcPr>
            <w:tcW w:w="46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38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411"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52"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349321998,21</w:t>
            </w:r>
          </w:p>
        </w:tc>
        <w:tc>
          <w:tcPr>
            <w:tcW w:w="1199"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311861741,92</w:t>
            </w:r>
          </w:p>
        </w:tc>
        <w:tc>
          <w:tcPr>
            <w:tcW w:w="675" w:type="dxa"/>
            <w:tcBorders>
              <w:top w:val="nil"/>
              <w:left w:val="nil"/>
              <w:bottom w:val="single" w:sz="4" w:space="0" w:color="auto"/>
              <w:right w:val="single" w:sz="4" w:space="0" w:color="auto"/>
            </w:tcBorders>
            <w:shd w:val="clear" w:color="auto" w:fill="auto"/>
            <w:noWrap/>
            <w:vAlign w:val="bottom"/>
            <w:hideMark/>
          </w:tcPr>
          <w:p w:rsidR="00ED2796" w:rsidRPr="00ED2796" w:rsidRDefault="00ED2796" w:rsidP="00ED2796">
            <w:pPr>
              <w:pStyle w:val="aa"/>
              <w:ind w:left="-52" w:right="-89"/>
              <w:rPr>
                <w:b/>
                <w:bCs/>
                <w:sz w:val="18"/>
                <w:szCs w:val="18"/>
              </w:rPr>
            </w:pPr>
            <w:r w:rsidRPr="00ED2796">
              <w:rPr>
                <w:b/>
                <w:bCs/>
                <w:sz w:val="18"/>
                <w:szCs w:val="18"/>
              </w:rPr>
              <w:t>89,3</w:t>
            </w:r>
          </w:p>
        </w:tc>
      </w:tr>
    </w:tbl>
    <w:p w:rsidR="000D2F7C" w:rsidRDefault="000D2F7C" w:rsidP="00F2691E">
      <w:pPr>
        <w:pStyle w:val="aa"/>
        <w:ind w:left="42" w:right="141"/>
        <w:rPr>
          <w:sz w:val="18"/>
          <w:szCs w:val="18"/>
        </w:rPr>
      </w:pPr>
    </w:p>
    <w:p w:rsidR="00DC6220" w:rsidRPr="00DC6220" w:rsidRDefault="00DC6220" w:rsidP="00DC6220">
      <w:pPr>
        <w:pStyle w:val="aa"/>
        <w:ind w:left="5954" w:right="141"/>
        <w:jc w:val="center"/>
        <w:rPr>
          <w:sz w:val="18"/>
          <w:szCs w:val="18"/>
        </w:rPr>
      </w:pPr>
      <w:r w:rsidRPr="00DC6220">
        <w:rPr>
          <w:sz w:val="18"/>
          <w:szCs w:val="18"/>
        </w:rPr>
        <w:t>Приложение 5</w:t>
      </w:r>
    </w:p>
    <w:p w:rsidR="00DC6220" w:rsidRPr="00DC6220" w:rsidRDefault="00DC6220" w:rsidP="00DC6220">
      <w:pPr>
        <w:pStyle w:val="aa"/>
        <w:ind w:left="5954" w:right="141"/>
        <w:jc w:val="center"/>
        <w:rPr>
          <w:sz w:val="18"/>
          <w:szCs w:val="18"/>
        </w:rPr>
      </w:pPr>
      <w:r w:rsidRPr="00DC6220">
        <w:rPr>
          <w:sz w:val="18"/>
          <w:szCs w:val="18"/>
        </w:rPr>
        <w:t>к решению Думы Марёвского муниципального округа "Об исполнении бюджета Марёвского муниципального округа за 2023 год"</w:t>
      </w:r>
    </w:p>
    <w:p w:rsidR="00DC6220" w:rsidRPr="00DC6220" w:rsidRDefault="00DC6220" w:rsidP="00DC6220">
      <w:pPr>
        <w:pStyle w:val="aa"/>
        <w:ind w:left="5954" w:right="141"/>
        <w:jc w:val="center"/>
        <w:rPr>
          <w:sz w:val="18"/>
          <w:szCs w:val="18"/>
        </w:rPr>
      </w:pPr>
    </w:p>
    <w:p w:rsidR="00DC6220" w:rsidRPr="00DC6220" w:rsidRDefault="00DC6220" w:rsidP="00DC6220">
      <w:pPr>
        <w:pStyle w:val="aa"/>
        <w:ind w:left="42" w:right="141"/>
        <w:jc w:val="center"/>
        <w:rPr>
          <w:b/>
          <w:sz w:val="18"/>
          <w:szCs w:val="18"/>
        </w:rPr>
      </w:pPr>
      <w:r w:rsidRPr="00DC6220">
        <w:rPr>
          <w:b/>
          <w:sz w:val="18"/>
          <w:szCs w:val="18"/>
        </w:rPr>
        <w:t>Показатели расходов бюджета Марёвского муниципального округа по разделам и подразделам классификации расходов бюджета за 2023 год</w:t>
      </w:r>
    </w:p>
    <w:p w:rsidR="000D2F7C" w:rsidRDefault="00DC6220" w:rsidP="00DC6220">
      <w:pPr>
        <w:pStyle w:val="aa"/>
        <w:ind w:left="42" w:right="141"/>
        <w:jc w:val="right"/>
        <w:rPr>
          <w:sz w:val="18"/>
          <w:szCs w:val="18"/>
        </w:rPr>
      </w:pPr>
      <w:r w:rsidRPr="00DC6220">
        <w:rPr>
          <w:sz w:val="18"/>
          <w:szCs w:val="18"/>
        </w:rPr>
        <w:t>(рубли)</w:t>
      </w:r>
    </w:p>
    <w:tbl>
      <w:tblPr>
        <w:tblW w:w="10609" w:type="dxa"/>
        <w:tblInd w:w="107" w:type="dxa"/>
        <w:tblLook w:val="04A0" w:firstRow="1" w:lastRow="0" w:firstColumn="1" w:lastColumn="0" w:noHBand="0" w:noVBand="1"/>
      </w:tblPr>
      <w:tblGrid>
        <w:gridCol w:w="5278"/>
        <w:gridCol w:w="341"/>
        <w:gridCol w:w="370"/>
        <w:gridCol w:w="1220"/>
        <w:gridCol w:w="420"/>
        <w:gridCol w:w="1185"/>
        <w:gridCol w:w="1185"/>
        <w:gridCol w:w="610"/>
      </w:tblGrid>
      <w:tr w:rsidR="00DC6220" w:rsidRPr="00DC6220" w:rsidTr="0077467B">
        <w:trPr>
          <w:trHeight w:val="600"/>
        </w:trPr>
        <w:tc>
          <w:tcPr>
            <w:tcW w:w="5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6220" w:rsidRPr="00DC6220" w:rsidRDefault="00DC6220" w:rsidP="00DC6220">
            <w:pPr>
              <w:pStyle w:val="aa"/>
              <w:ind w:left="-66" w:right="-94"/>
              <w:rPr>
                <w:sz w:val="18"/>
                <w:szCs w:val="18"/>
              </w:rPr>
            </w:pPr>
            <w:r w:rsidRPr="00DC6220">
              <w:rPr>
                <w:sz w:val="18"/>
                <w:szCs w:val="18"/>
              </w:rPr>
              <w:t>Наименование</w:t>
            </w:r>
          </w:p>
        </w:tc>
        <w:tc>
          <w:tcPr>
            <w:tcW w:w="341" w:type="dxa"/>
            <w:tcBorders>
              <w:top w:val="single" w:sz="4" w:space="0" w:color="auto"/>
              <w:left w:val="nil"/>
              <w:bottom w:val="single" w:sz="4" w:space="0" w:color="auto"/>
              <w:right w:val="single" w:sz="4" w:space="0" w:color="auto"/>
            </w:tcBorders>
            <w:shd w:val="clear" w:color="auto" w:fill="auto"/>
            <w:vAlign w:val="center"/>
            <w:hideMark/>
          </w:tcPr>
          <w:p w:rsidR="00DC6220" w:rsidRPr="00DC6220" w:rsidRDefault="00DC6220" w:rsidP="00DC6220">
            <w:pPr>
              <w:pStyle w:val="aa"/>
              <w:ind w:left="-66" w:right="-94"/>
              <w:rPr>
                <w:sz w:val="18"/>
                <w:szCs w:val="18"/>
              </w:rPr>
            </w:pPr>
            <w:r w:rsidRPr="00DC6220">
              <w:rPr>
                <w:sz w:val="18"/>
                <w:szCs w:val="18"/>
              </w:rPr>
              <w:t>РЗ</w:t>
            </w:r>
          </w:p>
        </w:tc>
        <w:tc>
          <w:tcPr>
            <w:tcW w:w="370" w:type="dxa"/>
            <w:tcBorders>
              <w:top w:val="single" w:sz="4" w:space="0" w:color="auto"/>
              <w:left w:val="nil"/>
              <w:bottom w:val="single" w:sz="4" w:space="0" w:color="auto"/>
              <w:right w:val="single" w:sz="4" w:space="0" w:color="auto"/>
            </w:tcBorders>
            <w:shd w:val="clear" w:color="auto" w:fill="auto"/>
            <w:vAlign w:val="center"/>
            <w:hideMark/>
          </w:tcPr>
          <w:p w:rsidR="00DC6220" w:rsidRPr="00DC6220" w:rsidRDefault="00DC6220" w:rsidP="00DC6220">
            <w:pPr>
              <w:pStyle w:val="aa"/>
              <w:ind w:left="-66" w:right="-94"/>
              <w:rPr>
                <w:sz w:val="18"/>
                <w:szCs w:val="18"/>
              </w:rPr>
            </w:pPr>
            <w:r w:rsidRPr="00DC6220">
              <w:rPr>
                <w:sz w:val="18"/>
                <w:szCs w:val="18"/>
              </w:rPr>
              <w:t>Пр</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rsidR="00DC6220" w:rsidRPr="00DC6220" w:rsidRDefault="00DC6220" w:rsidP="00DC6220">
            <w:pPr>
              <w:pStyle w:val="aa"/>
              <w:ind w:left="-66" w:right="-94"/>
              <w:rPr>
                <w:sz w:val="18"/>
                <w:szCs w:val="18"/>
              </w:rPr>
            </w:pPr>
            <w:r w:rsidRPr="00DC6220">
              <w:rPr>
                <w:sz w:val="18"/>
                <w:szCs w:val="18"/>
              </w:rPr>
              <w:t>ЦСТ</w:t>
            </w:r>
          </w:p>
        </w:tc>
        <w:tc>
          <w:tcPr>
            <w:tcW w:w="420" w:type="dxa"/>
            <w:tcBorders>
              <w:top w:val="single" w:sz="4" w:space="0" w:color="auto"/>
              <w:left w:val="nil"/>
              <w:bottom w:val="single" w:sz="4" w:space="0" w:color="auto"/>
              <w:right w:val="single" w:sz="4" w:space="0" w:color="auto"/>
            </w:tcBorders>
            <w:shd w:val="clear" w:color="auto" w:fill="auto"/>
            <w:vAlign w:val="center"/>
            <w:hideMark/>
          </w:tcPr>
          <w:p w:rsidR="00DC6220" w:rsidRPr="00DC6220" w:rsidRDefault="00DC6220" w:rsidP="00DC6220">
            <w:pPr>
              <w:pStyle w:val="aa"/>
              <w:ind w:left="-66" w:right="-94"/>
              <w:rPr>
                <w:sz w:val="18"/>
                <w:szCs w:val="18"/>
              </w:rPr>
            </w:pPr>
            <w:r w:rsidRPr="00DC6220">
              <w:rPr>
                <w:sz w:val="18"/>
                <w:szCs w:val="18"/>
              </w:rPr>
              <w:t>ВР</w:t>
            </w:r>
          </w:p>
        </w:tc>
        <w:tc>
          <w:tcPr>
            <w:tcW w:w="1185" w:type="dxa"/>
            <w:tcBorders>
              <w:top w:val="single" w:sz="4" w:space="0" w:color="auto"/>
              <w:left w:val="nil"/>
              <w:bottom w:val="single" w:sz="4" w:space="0" w:color="auto"/>
              <w:right w:val="single" w:sz="4" w:space="0" w:color="auto"/>
            </w:tcBorders>
            <w:shd w:val="clear" w:color="auto" w:fill="auto"/>
            <w:vAlign w:val="center"/>
            <w:hideMark/>
          </w:tcPr>
          <w:p w:rsidR="00DC6220" w:rsidRPr="00DC6220" w:rsidRDefault="00DC6220" w:rsidP="00DC6220">
            <w:pPr>
              <w:pStyle w:val="aa"/>
              <w:ind w:left="-66" w:right="-94"/>
              <w:rPr>
                <w:sz w:val="18"/>
                <w:szCs w:val="18"/>
              </w:rPr>
            </w:pPr>
            <w:r w:rsidRPr="00DC6220">
              <w:rPr>
                <w:sz w:val="18"/>
                <w:szCs w:val="18"/>
              </w:rPr>
              <w:t>Утверждено на 2023 год</w:t>
            </w:r>
          </w:p>
        </w:tc>
        <w:tc>
          <w:tcPr>
            <w:tcW w:w="1185" w:type="dxa"/>
            <w:tcBorders>
              <w:top w:val="single" w:sz="4" w:space="0" w:color="auto"/>
              <w:left w:val="nil"/>
              <w:bottom w:val="single" w:sz="4" w:space="0" w:color="auto"/>
              <w:right w:val="single" w:sz="4" w:space="0" w:color="auto"/>
            </w:tcBorders>
            <w:shd w:val="clear" w:color="auto" w:fill="auto"/>
            <w:vAlign w:val="center"/>
            <w:hideMark/>
          </w:tcPr>
          <w:p w:rsidR="00DC6220" w:rsidRPr="00DC6220" w:rsidRDefault="00DC6220" w:rsidP="00DC6220">
            <w:pPr>
              <w:pStyle w:val="aa"/>
              <w:ind w:left="-66" w:right="-94"/>
              <w:rPr>
                <w:sz w:val="18"/>
                <w:szCs w:val="18"/>
              </w:rPr>
            </w:pPr>
            <w:r w:rsidRPr="00DC6220">
              <w:rPr>
                <w:sz w:val="18"/>
                <w:szCs w:val="18"/>
              </w:rPr>
              <w:t>Исполнено за 2023 год</w:t>
            </w:r>
          </w:p>
        </w:tc>
        <w:tc>
          <w:tcPr>
            <w:tcW w:w="610" w:type="dxa"/>
            <w:tcBorders>
              <w:top w:val="single" w:sz="4" w:space="0" w:color="auto"/>
              <w:left w:val="nil"/>
              <w:bottom w:val="single" w:sz="4" w:space="0" w:color="auto"/>
              <w:right w:val="single" w:sz="4" w:space="0" w:color="auto"/>
            </w:tcBorders>
            <w:shd w:val="clear" w:color="auto" w:fill="auto"/>
            <w:vAlign w:val="center"/>
            <w:hideMark/>
          </w:tcPr>
          <w:p w:rsidR="00DC6220" w:rsidRDefault="00DC6220" w:rsidP="00DC6220">
            <w:pPr>
              <w:pStyle w:val="aa"/>
              <w:ind w:left="-66" w:right="-94"/>
              <w:rPr>
                <w:sz w:val="18"/>
                <w:szCs w:val="18"/>
              </w:rPr>
            </w:pPr>
            <w:r w:rsidRPr="00DC6220">
              <w:rPr>
                <w:sz w:val="18"/>
                <w:szCs w:val="18"/>
              </w:rPr>
              <w:t xml:space="preserve">% </w:t>
            </w:r>
          </w:p>
          <w:p w:rsidR="00DC6220" w:rsidRDefault="00DC6220" w:rsidP="00DC6220">
            <w:pPr>
              <w:pStyle w:val="aa"/>
              <w:ind w:left="-66" w:right="-94"/>
              <w:rPr>
                <w:sz w:val="18"/>
                <w:szCs w:val="18"/>
              </w:rPr>
            </w:pPr>
            <w:r w:rsidRPr="00DC6220">
              <w:rPr>
                <w:sz w:val="18"/>
                <w:szCs w:val="18"/>
              </w:rPr>
              <w:t>испол</w:t>
            </w:r>
          </w:p>
          <w:p w:rsidR="00DC6220" w:rsidRPr="00DC6220" w:rsidRDefault="00DC6220" w:rsidP="00DC6220">
            <w:pPr>
              <w:pStyle w:val="aa"/>
              <w:ind w:left="-66" w:right="-94"/>
              <w:rPr>
                <w:sz w:val="18"/>
                <w:szCs w:val="18"/>
              </w:rPr>
            </w:pPr>
            <w:r w:rsidRPr="00DC6220">
              <w:rPr>
                <w:sz w:val="18"/>
                <w:szCs w:val="18"/>
              </w:rPr>
              <w:t>нения</w:t>
            </w:r>
          </w:p>
        </w:tc>
      </w:tr>
      <w:tr w:rsidR="00DC6220" w:rsidRPr="00DC6220" w:rsidTr="0077467B">
        <w:trPr>
          <w:trHeight w:val="263"/>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b/>
                <w:bCs/>
                <w:sz w:val="18"/>
                <w:szCs w:val="18"/>
              </w:rPr>
            </w:pPr>
            <w:r w:rsidRPr="00DC6220">
              <w:rPr>
                <w:b/>
                <w:bCs/>
                <w:sz w:val="18"/>
                <w:szCs w:val="18"/>
              </w:rPr>
              <w:t>ОБЩЕГОСУДАРСТВЕННЫЕ ВОПРОСЫ</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62042270,00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48692978,83</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78,5</w:t>
            </w:r>
          </w:p>
        </w:tc>
      </w:tr>
      <w:tr w:rsidR="00DC6220" w:rsidRPr="00DC6220" w:rsidTr="0077467B">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b/>
                <w:bCs/>
                <w:sz w:val="18"/>
                <w:szCs w:val="18"/>
              </w:rPr>
            </w:pPr>
            <w:r w:rsidRPr="00DC6220">
              <w:rPr>
                <w:b/>
                <w:bCs/>
                <w:sz w:val="18"/>
                <w:szCs w:val="18"/>
              </w:rPr>
              <w:t>Функционирование высшего должностного лица субъекта Российской Федерации и муниципального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1724600,00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1724600,00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100,0</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Глава муниципального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90 0 00 00000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1724600,00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1724600,00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Обеспечение функций муниципальных органов</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90 0 00 01000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1724600,00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1724600,00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на выплаты персоналу государственных (муниципальных) органов</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90 0 00 01000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1724600,00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1724600,00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63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b/>
                <w:bCs/>
                <w:sz w:val="18"/>
                <w:szCs w:val="18"/>
              </w:rPr>
            </w:pPr>
            <w:r w:rsidRPr="00DC6220">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04</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34212900,00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33842213,95</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98,9</w:t>
            </w:r>
          </w:p>
        </w:tc>
      </w:tr>
      <w:tr w:rsidR="00DC6220" w:rsidRPr="00DC6220" w:rsidTr="0077467B">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на обеспечение функций исполнительно-распорядительного органа муниципального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91 0 00 00000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34212900,00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33842213,95</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98,9</w:t>
            </w:r>
          </w:p>
        </w:tc>
      </w:tr>
      <w:tr w:rsidR="00DC6220" w:rsidRPr="00DC6220" w:rsidTr="0077467B">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Руководство в сфере установленных функций органов местного самоуправления</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91 9 00 00000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34212900,00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33842213,95</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98,9</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на обеспечение функций органов местного самоуправления</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91 9 00 01000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26675457,82</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26400404,41</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99,0</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на выплаты персоналу государственных (муниципальных) органов</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91 9 00 01000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23458857,82</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23451345,50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420"/>
        </w:trPr>
        <w:tc>
          <w:tcPr>
            <w:tcW w:w="5278" w:type="dxa"/>
            <w:tcBorders>
              <w:top w:val="nil"/>
              <w:left w:val="single" w:sz="4" w:space="0" w:color="auto"/>
              <w:bottom w:val="single" w:sz="4" w:space="0" w:color="auto"/>
              <w:right w:val="single" w:sz="4" w:space="0" w:color="auto"/>
            </w:tcBorders>
            <w:shd w:val="clear" w:color="auto" w:fill="auto"/>
            <w:vAlign w:val="center"/>
            <w:hideMark/>
          </w:tcPr>
          <w:p w:rsidR="00DC6220" w:rsidRPr="00DC6220" w:rsidRDefault="00DC6220" w:rsidP="00DC6220">
            <w:pPr>
              <w:pStyle w:val="aa"/>
              <w:ind w:left="-66" w:right="-94"/>
              <w:rPr>
                <w:sz w:val="18"/>
                <w:szCs w:val="18"/>
              </w:rPr>
            </w:pPr>
            <w:r w:rsidRPr="00DC6220">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91 9 00 01000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3101600,00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2842719,65</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91,7</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Исполнение судебных актов</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91 9 00 01000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830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65000,00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61339,26</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94,4</w:t>
            </w:r>
          </w:p>
        </w:tc>
      </w:tr>
      <w:tr w:rsidR="00DC6220" w:rsidRPr="00DC6220" w:rsidTr="0077467B">
        <w:trPr>
          <w:trHeight w:val="25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Уплата налогов, сборов и иных платежей</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91 9 00 01000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850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45000,00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90,0</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на исполнение исполнительного документа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91 9 00 01005</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2644742,18</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2642921,70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99,9</w:t>
            </w:r>
          </w:p>
        </w:tc>
      </w:tr>
      <w:tr w:rsidR="00DC6220" w:rsidRPr="00DC6220" w:rsidTr="0077467B">
        <w:trPr>
          <w:trHeight w:val="420"/>
        </w:trPr>
        <w:tc>
          <w:tcPr>
            <w:tcW w:w="5278" w:type="dxa"/>
            <w:tcBorders>
              <w:top w:val="nil"/>
              <w:left w:val="single" w:sz="4" w:space="0" w:color="auto"/>
              <w:bottom w:val="single" w:sz="4" w:space="0" w:color="auto"/>
              <w:right w:val="single" w:sz="4" w:space="0" w:color="auto"/>
            </w:tcBorders>
            <w:shd w:val="clear" w:color="auto" w:fill="auto"/>
            <w:vAlign w:val="center"/>
            <w:hideMark/>
          </w:tcPr>
          <w:p w:rsidR="00DC6220" w:rsidRPr="00DC6220" w:rsidRDefault="00DC6220" w:rsidP="00DC6220">
            <w:pPr>
              <w:pStyle w:val="aa"/>
              <w:ind w:left="-66" w:right="-94"/>
              <w:rPr>
                <w:sz w:val="18"/>
                <w:szCs w:val="18"/>
              </w:rPr>
            </w:pPr>
            <w:r w:rsidRPr="00DC6220">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91 9 00 01005</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2598925,86</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2597105,38</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99,9</w:t>
            </w:r>
          </w:p>
        </w:tc>
      </w:tr>
      <w:tr w:rsidR="00DC6220" w:rsidRPr="00DC6220" w:rsidTr="0077467B">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Исполнение судебных актов</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91 9 00 01005</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830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45816,32</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45816,32</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37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Содержание штатных единиц, осуществляющих переданные отдельные государственные полномочия области</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91 9 00 70280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2222300,00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2222300,00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на выплаты персоналу государственных (муниципальных) органов</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91 9 00 70280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1995879,39</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1995879,39</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390"/>
        </w:trPr>
        <w:tc>
          <w:tcPr>
            <w:tcW w:w="5278" w:type="dxa"/>
            <w:tcBorders>
              <w:top w:val="nil"/>
              <w:left w:val="single" w:sz="4" w:space="0" w:color="auto"/>
              <w:bottom w:val="single" w:sz="4" w:space="0" w:color="auto"/>
              <w:right w:val="single" w:sz="4" w:space="0" w:color="auto"/>
            </w:tcBorders>
            <w:shd w:val="clear" w:color="auto" w:fill="auto"/>
            <w:vAlign w:val="center"/>
            <w:hideMark/>
          </w:tcPr>
          <w:p w:rsidR="00DC6220" w:rsidRPr="00DC6220" w:rsidRDefault="00DC6220" w:rsidP="00DC6220">
            <w:pPr>
              <w:pStyle w:val="aa"/>
              <w:ind w:left="-66" w:right="-94"/>
              <w:rPr>
                <w:sz w:val="18"/>
                <w:szCs w:val="18"/>
              </w:rPr>
            </w:pPr>
            <w:r w:rsidRPr="00DC6220">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91 9 00 70280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226420,61</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226420,61</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муниципальных казенных, бюджетных и автономных учреждений по приобретению коммунальных услуг</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91 9 00 72300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2136300,00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2058804,81</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96,4</w:t>
            </w:r>
          </w:p>
        </w:tc>
      </w:tr>
      <w:tr w:rsidR="00DC6220" w:rsidRPr="00DC6220" w:rsidTr="0077467B">
        <w:trPr>
          <w:trHeight w:val="37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lastRenderedPageBreak/>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91 9 00 72300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2136300,00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2058804,81</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96,4</w:t>
            </w:r>
          </w:p>
        </w:tc>
      </w:tr>
      <w:tr w:rsidR="00DC6220" w:rsidRPr="00DC6220" w:rsidTr="0077467B">
        <w:trPr>
          <w:trHeight w:val="66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91 9 00 S2300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534100,00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517783,03</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96,9</w:t>
            </w:r>
          </w:p>
        </w:tc>
      </w:tr>
      <w:tr w:rsidR="00DC6220" w:rsidRPr="00DC6220" w:rsidTr="0077467B">
        <w:trPr>
          <w:trHeight w:val="450"/>
        </w:trPr>
        <w:tc>
          <w:tcPr>
            <w:tcW w:w="5278" w:type="dxa"/>
            <w:tcBorders>
              <w:top w:val="nil"/>
              <w:left w:val="single" w:sz="4" w:space="0" w:color="auto"/>
              <w:bottom w:val="single" w:sz="4" w:space="0" w:color="auto"/>
              <w:right w:val="single" w:sz="4" w:space="0" w:color="auto"/>
            </w:tcBorders>
            <w:shd w:val="clear" w:color="auto" w:fill="auto"/>
            <w:hideMark/>
          </w:tcPr>
          <w:p w:rsidR="00DC6220" w:rsidRPr="00DC6220" w:rsidRDefault="00DC6220" w:rsidP="00DC6220">
            <w:pPr>
              <w:pStyle w:val="aa"/>
              <w:ind w:left="-66" w:right="-94"/>
              <w:rPr>
                <w:sz w:val="18"/>
                <w:szCs w:val="18"/>
              </w:rPr>
            </w:pPr>
            <w:r w:rsidRPr="00DC6220">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91 9 00 S2300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534100,00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517783,03</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96,9</w:t>
            </w:r>
          </w:p>
        </w:tc>
      </w:tr>
      <w:tr w:rsidR="00DC6220" w:rsidRPr="00DC6220" w:rsidTr="0077467B">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b/>
                <w:bCs/>
                <w:sz w:val="18"/>
                <w:szCs w:val="18"/>
              </w:rPr>
            </w:pPr>
            <w:r w:rsidRPr="00DC6220">
              <w:rPr>
                <w:b/>
                <w:bCs/>
                <w:sz w:val="18"/>
                <w:szCs w:val="18"/>
              </w:rPr>
              <w:t>Судебная система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05</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800,00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0,0</w:t>
            </w:r>
          </w:p>
        </w:tc>
      </w:tr>
      <w:tr w:rsidR="00DC6220" w:rsidRPr="00DC6220" w:rsidTr="0077467B">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на осуществление органами местного самоуправления отдельных государственных полномочий</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95 0 00 00000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0,0</w:t>
            </w:r>
          </w:p>
        </w:tc>
      </w:tr>
      <w:tr w:rsidR="00DC6220" w:rsidRPr="00DC6220" w:rsidTr="0077467B">
        <w:trPr>
          <w:trHeight w:val="37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95 2 00 00000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0,0</w:t>
            </w:r>
          </w:p>
        </w:tc>
      </w:tr>
      <w:tr w:rsidR="00DC6220" w:rsidRPr="00DC6220" w:rsidTr="0077467B">
        <w:trPr>
          <w:trHeight w:val="58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95 2 00 51200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0,0</w:t>
            </w:r>
          </w:p>
        </w:tc>
      </w:tr>
      <w:tr w:rsidR="00DC6220" w:rsidRPr="00DC6220" w:rsidTr="0077467B">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95 2 00 51200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0,0</w:t>
            </w:r>
          </w:p>
        </w:tc>
      </w:tr>
      <w:tr w:rsidR="00DC6220" w:rsidRPr="00DC6220" w:rsidTr="0077467B">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b/>
                <w:bCs/>
                <w:sz w:val="18"/>
                <w:szCs w:val="18"/>
              </w:rPr>
            </w:pPr>
            <w:r w:rsidRPr="00DC6220">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06</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5498300,00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5498269,88</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100,0</w:t>
            </w:r>
          </w:p>
        </w:tc>
      </w:tr>
      <w:tr w:rsidR="00DC6220" w:rsidRPr="00DC6220" w:rsidTr="0077467B">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06</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05 0 00 00000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4148700,00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4148669,88</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45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06</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05 1 00 00000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4148700,00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4148669,88</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на обеспечение функций органов местного самоуправления</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06</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05 1 00 01000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4148700,00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4148669,88</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на выплаты персоналу государственных (муниципальных) органов</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06</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05 1 00 01000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3838700,00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3838669,88</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06</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05 1 00 01000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310000,00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310000,00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Обеспечение деятельности Контрольно-счётной палаты муниципального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06</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92 0 00 00000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1349600,00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1349600,00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Председатель Контрольно-счётной палаты</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06</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92 1 00 00000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907199,42</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907199,42</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на обеспечение функций органов местного самоуправления</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06</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92 1 00 01000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907199,42</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907199,42</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на выплаты персоналу государственных (муниципальных) органов</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06</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92 1 00 01000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907199,42</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907199,42</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на обеспечение функций Контрольно-счётной палаты муниципального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06</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92 2 00 00000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442400,58</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442400,58</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на обеспечение функций органов местного самоуправления</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06</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92 2 00 01000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442400,58</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442400,58</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на выплаты персоналу государственных (муниципальных) органов</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06</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92 2 00 01000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425900,58</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425900,58</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37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06</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92 2 00 01000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16500,00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16500,00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b/>
                <w:bCs/>
                <w:sz w:val="18"/>
                <w:szCs w:val="18"/>
              </w:rPr>
            </w:pPr>
            <w:r w:rsidRPr="00DC6220">
              <w:rPr>
                <w:b/>
                <w:bCs/>
                <w:sz w:val="18"/>
                <w:szCs w:val="18"/>
              </w:rPr>
              <w:t>Резервные фонды</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11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0,0</w:t>
            </w:r>
          </w:p>
        </w:tc>
      </w:tr>
      <w:tr w:rsidR="00DC6220" w:rsidRPr="00DC6220" w:rsidTr="0077467B">
        <w:trPr>
          <w:trHeight w:val="432"/>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Реализация функций органов местного самоуправления, связанных с общегосударственным управлением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93 0 00 00000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0,0</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Резервные фонды</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93 1 00 00000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0,0</w:t>
            </w:r>
          </w:p>
        </w:tc>
      </w:tr>
      <w:tr w:rsidR="00DC6220" w:rsidRPr="00DC6220" w:rsidTr="0077467B">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Резервные фонды местных администраций</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93 1 00 07000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0,0</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Резервные средства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93 1 00 07000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870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0,0</w:t>
            </w:r>
          </w:p>
        </w:tc>
      </w:tr>
      <w:tr w:rsidR="00DC6220" w:rsidRPr="00DC6220" w:rsidTr="0077467B">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b/>
                <w:bCs/>
                <w:sz w:val="18"/>
                <w:szCs w:val="18"/>
              </w:rPr>
            </w:pPr>
            <w:r w:rsidRPr="00DC6220">
              <w:rPr>
                <w:b/>
                <w:bCs/>
                <w:sz w:val="18"/>
                <w:szCs w:val="18"/>
              </w:rPr>
              <w:t>Другие общегосударственные вопросы</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13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20555670,00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7627895,00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37,1</w:t>
            </w:r>
          </w:p>
        </w:tc>
      </w:tr>
      <w:tr w:rsidR="00DC6220" w:rsidRPr="00DC6220" w:rsidTr="0077467B">
        <w:trPr>
          <w:trHeight w:val="405"/>
        </w:trPr>
        <w:tc>
          <w:tcPr>
            <w:tcW w:w="5278" w:type="dxa"/>
            <w:tcBorders>
              <w:top w:val="nil"/>
              <w:left w:val="single" w:sz="4" w:space="0" w:color="auto"/>
              <w:bottom w:val="single" w:sz="4" w:space="0" w:color="auto"/>
              <w:right w:val="single" w:sz="4" w:space="0" w:color="auto"/>
            </w:tcBorders>
            <w:shd w:val="clear" w:color="auto" w:fill="auto"/>
            <w:vAlign w:val="center"/>
            <w:hideMark/>
          </w:tcPr>
          <w:p w:rsidR="00DC6220" w:rsidRPr="00DC6220" w:rsidRDefault="00DC6220" w:rsidP="00DC6220">
            <w:pPr>
              <w:pStyle w:val="aa"/>
              <w:ind w:left="-66" w:right="-94"/>
              <w:rPr>
                <w:sz w:val="18"/>
                <w:szCs w:val="18"/>
              </w:rPr>
            </w:pPr>
            <w:r w:rsidRPr="00DC6220">
              <w:rPr>
                <w:sz w:val="18"/>
                <w:szCs w:val="18"/>
              </w:rPr>
              <w:t>Муниципальная программа Марёвского муниципального округа "Противодействие коррупции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15 0 00 00000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4750,00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79,2</w:t>
            </w:r>
          </w:p>
        </w:tc>
      </w:tr>
      <w:tr w:rsidR="00DC6220" w:rsidRPr="00DC6220" w:rsidTr="0077467B">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Мероприятия по противодействию коррупции</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15 0 00 20060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4750,00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79,2</w:t>
            </w:r>
          </w:p>
        </w:tc>
      </w:tr>
      <w:tr w:rsidR="00DC6220" w:rsidRPr="00DC6220" w:rsidTr="0077467B">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15 0 00 20060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4750,00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79,2</w:t>
            </w:r>
          </w:p>
        </w:tc>
      </w:tr>
      <w:tr w:rsidR="00DC6220" w:rsidRPr="00DC6220" w:rsidTr="0077467B">
        <w:trPr>
          <w:trHeight w:val="420"/>
        </w:trPr>
        <w:tc>
          <w:tcPr>
            <w:tcW w:w="5278" w:type="dxa"/>
            <w:tcBorders>
              <w:top w:val="nil"/>
              <w:left w:val="single" w:sz="4" w:space="0" w:color="auto"/>
              <w:bottom w:val="single" w:sz="4" w:space="0" w:color="auto"/>
              <w:right w:val="single" w:sz="4" w:space="0" w:color="auto"/>
            </w:tcBorders>
            <w:shd w:val="clear" w:color="auto" w:fill="auto"/>
            <w:vAlign w:val="center"/>
            <w:hideMark/>
          </w:tcPr>
          <w:p w:rsidR="00DC6220" w:rsidRPr="00DC6220" w:rsidRDefault="00DC6220" w:rsidP="00DC6220">
            <w:pPr>
              <w:pStyle w:val="aa"/>
              <w:ind w:left="-66" w:right="-94"/>
              <w:rPr>
                <w:sz w:val="18"/>
                <w:szCs w:val="18"/>
              </w:rPr>
            </w:pPr>
            <w:r w:rsidRPr="00DC6220">
              <w:rPr>
                <w:sz w:val="18"/>
                <w:szCs w:val="18"/>
              </w:rPr>
              <w:t>Расходы на обеспечение функций исполнительно-распорядительного органа муниципального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91 0 00 00000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7381000,00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7381000,00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vAlign w:val="center"/>
            <w:hideMark/>
          </w:tcPr>
          <w:p w:rsidR="00DC6220" w:rsidRPr="00DC6220" w:rsidRDefault="00DC6220" w:rsidP="00DC6220">
            <w:pPr>
              <w:pStyle w:val="aa"/>
              <w:ind w:left="-66" w:right="-94"/>
              <w:rPr>
                <w:sz w:val="18"/>
                <w:szCs w:val="18"/>
              </w:rPr>
            </w:pPr>
            <w:r w:rsidRPr="00DC6220">
              <w:rPr>
                <w:sz w:val="18"/>
                <w:szCs w:val="18"/>
              </w:rPr>
              <w:t>Руководство в сфере установленных функций органов местного самоуправления</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91 9 00 00000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7381000,00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7381000,00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center"/>
            <w:hideMark/>
          </w:tcPr>
          <w:p w:rsidR="00DC6220" w:rsidRPr="00DC6220" w:rsidRDefault="00DC6220" w:rsidP="00DC6220">
            <w:pPr>
              <w:pStyle w:val="aa"/>
              <w:ind w:left="-66" w:right="-94"/>
              <w:rPr>
                <w:sz w:val="18"/>
                <w:szCs w:val="18"/>
              </w:rPr>
            </w:pPr>
            <w:r w:rsidRPr="00DC6220">
              <w:rPr>
                <w:sz w:val="18"/>
                <w:szCs w:val="18"/>
              </w:rPr>
              <w:t>Учреждения по обеспечению хозяйственного обслуживания</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91 9 00 30030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7080000,00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7080000,00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10"/>
        </w:trPr>
        <w:tc>
          <w:tcPr>
            <w:tcW w:w="5278" w:type="dxa"/>
            <w:tcBorders>
              <w:top w:val="nil"/>
              <w:left w:val="single" w:sz="4" w:space="0" w:color="auto"/>
              <w:bottom w:val="single" w:sz="4" w:space="0" w:color="auto"/>
              <w:right w:val="single" w:sz="4" w:space="0" w:color="auto"/>
            </w:tcBorders>
            <w:shd w:val="clear" w:color="auto" w:fill="auto"/>
            <w:vAlign w:val="center"/>
            <w:hideMark/>
          </w:tcPr>
          <w:p w:rsidR="00DC6220" w:rsidRPr="00DC6220" w:rsidRDefault="00DC6220" w:rsidP="00DC6220">
            <w:pPr>
              <w:pStyle w:val="aa"/>
              <w:ind w:left="-66" w:right="-94"/>
              <w:rPr>
                <w:sz w:val="18"/>
                <w:szCs w:val="18"/>
              </w:rPr>
            </w:pPr>
            <w:r w:rsidRPr="00DC6220">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91 9 00 30030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7080000,00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7080000,00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91 9 00 59300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299000,00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299000,00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на выплаты персоналу государственных (муниципальных) органов</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91 9 00 59300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214830,00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214830,00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lastRenderedPageBreak/>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91 9 00 59300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84170,00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84170,00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1290"/>
        </w:trPr>
        <w:tc>
          <w:tcPr>
            <w:tcW w:w="5278" w:type="dxa"/>
            <w:tcBorders>
              <w:top w:val="nil"/>
              <w:left w:val="single" w:sz="4" w:space="0" w:color="auto"/>
              <w:bottom w:val="single" w:sz="4" w:space="0" w:color="auto"/>
              <w:right w:val="single" w:sz="4" w:space="0" w:color="auto"/>
            </w:tcBorders>
            <w:shd w:val="clear" w:color="auto" w:fill="auto"/>
            <w:vAlign w:val="center"/>
            <w:hideMark/>
          </w:tcPr>
          <w:p w:rsidR="00DC6220" w:rsidRPr="00DC6220" w:rsidRDefault="00DC6220" w:rsidP="00DC6220">
            <w:pPr>
              <w:pStyle w:val="aa"/>
              <w:ind w:left="-66" w:right="-94"/>
              <w:rPr>
                <w:sz w:val="18"/>
                <w:szCs w:val="18"/>
              </w:rPr>
            </w:pPr>
            <w:r w:rsidRPr="00DC6220">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91 9 00 70650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405"/>
        </w:trPr>
        <w:tc>
          <w:tcPr>
            <w:tcW w:w="5278" w:type="dxa"/>
            <w:tcBorders>
              <w:top w:val="nil"/>
              <w:left w:val="single" w:sz="4" w:space="0" w:color="auto"/>
              <w:bottom w:val="single" w:sz="4" w:space="0" w:color="auto"/>
              <w:right w:val="single" w:sz="4" w:space="0" w:color="auto"/>
            </w:tcBorders>
            <w:shd w:val="clear" w:color="auto" w:fill="auto"/>
            <w:hideMark/>
          </w:tcPr>
          <w:p w:rsidR="00DC6220" w:rsidRPr="00DC6220" w:rsidRDefault="00DC6220" w:rsidP="00DC6220">
            <w:pPr>
              <w:pStyle w:val="aa"/>
              <w:ind w:left="-66" w:right="-94"/>
              <w:rPr>
                <w:sz w:val="18"/>
                <w:szCs w:val="18"/>
              </w:rPr>
            </w:pPr>
            <w:r w:rsidRPr="00DC6220">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91 9 00 70650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405"/>
        </w:trPr>
        <w:tc>
          <w:tcPr>
            <w:tcW w:w="5278" w:type="dxa"/>
            <w:tcBorders>
              <w:top w:val="nil"/>
              <w:left w:val="single" w:sz="4" w:space="0" w:color="auto"/>
              <w:bottom w:val="single" w:sz="4" w:space="0" w:color="auto"/>
              <w:right w:val="single" w:sz="4" w:space="0" w:color="auto"/>
            </w:tcBorders>
            <w:shd w:val="clear" w:color="auto" w:fill="auto"/>
            <w:vAlign w:val="center"/>
            <w:hideMark/>
          </w:tcPr>
          <w:p w:rsidR="00DC6220" w:rsidRPr="00DC6220" w:rsidRDefault="00DC6220" w:rsidP="00DC6220">
            <w:pPr>
              <w:pStyle w:val="aa"/>
              <w:ind w:left="-66" w:right="-94"/>
              <w:rPr>
                <w:sz w:val="18"/>
                <w:szCs w:val="18"/>
              </w:rPr>
            </w:pPr>
            <w:r w:rsidRPr="00DC6220">
              <w:rPr>
                <w:sz w:val="18"/>
                <w:szCs w:val="18"/>
              </w:rPr>
              <w:t>Реализация функций органов местного самоуправления, связанных с общегосударственным управлением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93 0 00 00000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242700,00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242145,00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99,8</w:t>
            </w:r>
          </w:p>
        </w:tc>
      </w:tr>
      <w:tr w:rsidR="00DC6220" w:rsidRPr="00DC6220" w:rsidTr="0077467B">
        <w:trPr>
          <w:trHeight w:val="420"/>
        </w:trPr>
        <w:tc>
          <w:tcPr>
            <w:tcW w:w="5278" w:type="dxa"/>
            <w:tcBorders>
              <w:top w:val="nil"/>
              <w:left w:val="single" w:sz="4" w:space="0" w:color="auto"/>
              <w:bottom w:val="single" w:sz="4" w:space="0" w:color="auto"/>
              <w:right w:val="single" w:sz="4" w:space="0" w:color="auto"/>
            </w:tcBorders>
            <w:shd w:val="clear" w:color="auto" w:fill="auto"/>
            <w:vAlign w:val="center"/>
            <w:hideMark/>
          </w:tcPr>
          <w:p w:rsidR="00DC6220" w:rsidRPr="00DC6220" w:rsidRDefault="00DC6220" w:rsidP="00DC6220">
            <w:pPr>
              <w:pStyle w:val="aa"/>
              <w:ind w:left="-66" w:right="-94"/>
              <w:rPr>
                <w:sz w:val="18"/>
                <w:szCs w:val="18"/>
              </w:rPr>
            </w:pPr>
            <w:r w:rsidRPr="00DC6220">
              <w:rPr>
                <w:sz w:val="18"/>
                <w:szCs w:val="18"/>
              </w:rPr>
              <w:t>Реализация государственных функций, связанных с общегосударственным управлением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93 3 00 00000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170700,00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170145,00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99,7</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Членские взносы в ассоциацию</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93 3 00 30040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170700,00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170145,00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99,7</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Уплата налогов, сборов и иных платежей</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93 3 00 30040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850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170700,00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170145,00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99,7</w:t>
            </w:r>
          </w:p>
        </w:tc>
      </w:tr>
      <w:tr w:rsidR="00DC6220" w:rsidRPr="00DC6220" w:rsidTr="0077467B">
        <w:trPr>
          <w:trHeight w:val="405"/>
        </w:trPr>
        <w:tc>
          <w:tcPr>
            <w:tcW w:w="5278" w:type="dxa"/>
            <w:tcBorders>
              <w:top w:val="nil"/>
              <w:left w:val="single" w:sz="4" w:space="0" w:color="auto"/>
              <w:bottom w:val="single" w:sz="4" w:space="0" w:color="auto"/>
              <w:right w:val="single" w:sz="4" w:space="0" w:color="auto"/>
            </w:tcBorders>
            <w:shd w:val="clear" w:color="auto" w:fill="auto"/>
            <w:vAlign w:val="center"/>
            <w:hideMark/>
          </w:tcPr>
          <w:p w:rsidR="00DC6220" w:rsidRPr="00DC6220" w:rsidRDefault="00DC6220" w:rsidP="00DC6220">
            <w:pPr>
              <w:pStyle w:val="aa"/>
              <w:ind w:left="-66" w:right="-94"/>
              <w:rPr>
                <w:sz w:val="18"/>
                <w:szCs w:val="18"/>
              </w:rPr>
            </w:pPr>
            <w:r w:rsidRPr="00DC6220">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93 3 00 70810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72000,00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на выплаты персоналу государственных (муниципальных) органов</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93 3 00 70810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72000,00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Прочие расходы, не отнесенные к муниципальным программам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96 0 00 00000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12925970,00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0,0</w:t>
            </w:r>
          </w:p>
        </w:tc>
      </w:tr>
      <w:tr w:rsidR="00DC6220" w:rsidRPr="00DC6220" w:rsidTr="0077467B">
        <w:trPr>
          <w:trHeight w:val="37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Выполнение других обязательств за счёт областного бюджета и бюджета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96 1 00 00000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12925970,00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0,0</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Реализация прочих мероприятий непрограммных расходов</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96 1 00 99999</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12925970,00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0,0</w:t>
            </w:r>
          </w:p>
        </w:tc>
      </w:tr>
      <w:tr w:rsidR="00DC6220" w:rsidRPr="00DC6220" w:rsidTr="0077467B">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96 1 00 99999</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12925970,00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0,0</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b/>
                <w:bCs/>
                <w:sz w:val="18"/>
                <w:szCs w:val="18"/>
              </w:rPr>
            </w:pPr>
            <w:r w:rsidRPr="00DC6220">
              <w:rPr>
                <w:b/>
                <w:bCs/>
                <w:sz w:val="18"/>
                <w:szCs w:val="18"/>
              </w:rPr>
              <w:t>НАЦИОНАЛЬНАЯ ОБОРОНА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02</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287600,00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287600,00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100,0</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Мобилизационная и вневойсковая подготовка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287600,00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287600,00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на осуществление органами местного самоуправления отдельных государственных полномочий</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95 0 00 00000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287600,00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287600,00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435"/>
        </w:trPr>
        <w:tc>
          <w:tcPr>
            <w:tcW w:w="5278" w:type="dxa"/>
            <w:tcBorders>
              <w:top w:val="nil"/>
              <w:left w:val="single" w:sz="4" w:space="0" w:color="auto"/>
              <w:bottom w:val="single" w:sz="4" w:space="0" w:color="auto"/>
              <w:right w:val="single" w:sz="4" w:space="0" w:color="auto"/>
            </w:tcBorders>
            <w:shd w:val="clear" w:color="auto" w:fill="auto"/>
            <w:vAlign w:val="center"/>
            <w:hideMark/>
          </w:tcPr>
          <w:p w:rsidR="00DC6220" w:rsidRPr="00DC6220" w:rsidRDefault="00DC6220" w:rsidP="00DC6220">
            <w:pPr>
              <w:pStyle w:val="aa"/>
              <w:ind w:left="-66" w:right="-94"/>
              <w:rPr>
                <w:sz w:val="18"/>
                <w:szCs w:val="18"/>
              </w:rPr>
            </w:pPr>
            <w:r w:rsidRPr="00DC6220">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95 7 00 00000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287600,00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287600,00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95 7 00 51180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287600,00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287600,00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hideMark/>
          </w:tcPr>
          <w:p w:rsidR="00DC6220" w:rsidRPr="00DC6220" w:rsidRDefault="00DC6220" w:rsidP="00DC6220">
            <w:pPr>
              <w:pStyle w:val="aa"/>
              <w:ind w:left="-66" w:right="-94"/>
              <w:rPr>
                <w:sz w:val="18"/>
                <w:szCs w:val="18"/>
              </w:rPr>
            </w:pPr>
            <w:r w:rsidRPr="00DC6220">
              <w:rPr>
                <w:sz w:val="18"/>
                <w:szCs w:val="18"/>
              </w:rPr>
              <w:t>Расходы на выплаты персоналу государственных (муниципальных) органов</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95 7 00 51180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257600,00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257600,00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95 7 00 51180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30000,00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45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b/>
                <w:bCs/>
                <w:sz w:val="18"/>
                <w:szCs w:val="18"/>
              </w:rPr>
            </w:pPr>
            <w:r w:rsidRPr="00DC6220">
              <w:rPr>
                <w:b/>
                <w:bCs/>
                <w:sz w:val="18"/>
                <w:szCs w:val="18"/>
              </w:rPr>
              <w:t>НАЦИОНАЛЬНАЯ БЕЗОПАСНОСТЬ И ПРАВООХРАНИТЕЛЬНАЯ ДЕЯТЕЛЬНОСТЬ</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2778887,09</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2215074,00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79,7</w:t>
            </w:r>
          </w:p>
        </w:tc>
      </w:tr>
      <w:tr w:rsidR="00DC6220" w:rsidRPr="00DC6220" w:rsidTr="0077467B">
        <w:trPr>
          <w:trHeight w:val="390"/>
        </w:trPr>
        <w:tc>
          <w:tcPr>
            <w:tcW w:w="5278" w:type="dxa"/>
            <w:tcBorders>
              <w:top w:val="nil"/>
              <w:left w:val="single" w:sz="4" w:space="0" w:color="auto"/>
              <w:bottom w:val="single" w:sz="4" w:space="0" w:color="auto"/>
              <w:right w:val="single" w:sz="4" w:space="0" w:color="auto"/>
            </w:tcBorders>
            <w:shd w:val="clear" w:color="auto" w:fill="auto"/>
            <w:hideMark/>
          </w:tcPr>
          <w:p w:rsidR="00DC6220" w:rsidRPr="00DC6220" w:rsidRDefault="00DC6220" w:rsidP="00DC6220">
            <w:pPr>
              <w:pStyle w:val="aa"/>
              <w:ind w:left="-66" w:right="-94"/>
              <w:rPr>
                <w:b/>
                <w:bCs/>
                <w:sz w:val="18"/>
                <w:szCs w:val="18"/>
              </w:rPr>
            </w:pPr>
            <w:r w:rsidRPr="00DC6220">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10</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2124700,00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2115674,00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99,6</w:t>
            </w:r>
          </w:p>
        </w:tc>
      </w:tr>
      <w:tr w:rsidR="00DC6220" w:rsidRPr="00DC6220" w:rsidTr="0077467B">
        <w:trPr>
          <w:trHeight w:val="8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01 0 00 00000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2124700,00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2115674,00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99,6</w:t>
            </w:r>
          </w:p>
        </w:tc>
      </w:tr>
      <w:tr w:rsidR="00DC6220" w:rsidRPr="00DC6220" w:rsidTr="0077467B">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01 1 00 00000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1990600,00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1990600,00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 xml:space="preserve">Единая дежурно-диспетчерская служба </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01 1 00 10030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1990600,00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1990600,00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18"/>
        </w:trPr>
        <w:tc>
          <w:tcPr>
            <w:tcW w:w="5278" w:type="dxa"/>
            <w:tcBorders>
              <w:top w:val="nil"/>
              <w:left w:val="single" w:sz="4" w:space="0" w:color="auto"/>
              <w:bottom w:val="single" w:sz="4" w:space="0" w:color="auto"/>
              <w:right w:val="single" w:sz="4" w:space="0" w:color="auto"/>
            </w:tcBorders>
            <w:shd w:val="clear" w:color="auto" w:fill="auto"/>
            <w:vAlign w:val="center"/>
            <w:hideMark/>
          </w:tcPr>
          <w:p w:rsidR="00DC6220" w:rsidRPr="00DC6220" w:rsidRDefault="00DC6220" w:rsidP="00DC6220">
            <w:pPr>
              <w:pStyle w:val="aa"/>
              <w:ind w:left="-66" w:right="-94"/>
              <w:rPr>
                <w:sz w:val="18"/>
                <w:szCs w:val="18"/>
              </w:rPr>
            </w:pPr>
            <w:r w:rsidRPr="00DC6220">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01 1 00 10030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1990600,00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1990600,00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61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01 2 00 00000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18000,00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17214,00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95,6</w:t>
            </w:r>
          </w:p>
        </w:tc>
      </w:tr>
      <w:tr w:rsidR="00DC6220" w:rsidRPr="00DC6220" w:rsidTr="0077467B">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01 2 00 10230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18000,00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17214,00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95,6</w:t>
            </w:r>
          </w:p>
        </w:tc>
      </w:tr>
      <w:tr w:rsidR="00DC6220" w:rsidRPr="00DC6220" w:rsidTr="0077467B">
        <w:trPr>
          <w:trHeight w:val="420"/>
        </w:trPr>
        <w:tc>
          <w:tcPr>
            <w:tcW w:w="5278" w:type="dxa"/>
            <w:tcBorders>
              <w:top w:val="nil"/>
              <w:left w:val="single" w:sz="4" w:space="0" w:color="auto"/>
              <w:bottom w:val="single" w:sz="4" w:space="0" w:color="auto"/>
              <w:right w:val="single" w:sz="4" w:space="0" w:color="auto"/>
            </w:tcBorders>
            <w:shd w:val="clear" w:color="auto" w:fill="auto"/>
            <w:vAlign w:val="center"/>
            <w:hideMark/>
          </w:tcPr>
          <w:p w:rsidR="00DC6220" w:rsidRPr="00DC6220" w:rsidRDefault="00DC6220" w:rsidP="00DC6220">
            <w:pPr>
              <w:pStyle w:val="aa"/>
              <w:ind w:left="-66" w:right="-94"/>
              <w:rPr>
                <w:sz w:val="18"/>
                <w:szCs w:val="18"/>
              </w:rPr>
            </w:pPr>
            <w:r w:rsidRPr="00DC6220">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01 2 00 10230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18000,00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17214,00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95,6</w:t>
            </w:r>
          </w:p>
        </w:tc>
      </w:tr>
      <w:tr w:rsidR="00DC6220" w:rsidRPr="00DC6220" w:rsidTr="0077467B">
        <w:trPr>
          <w:trHeight w:val="420"/>
        </w:trPr>
        <w:tc>
          <w:tcPr>
            <w:tcW w:w="5278" w:type="dxa"/>
            <w:tcBorders>
              <w:top w:val="nil"/>
              <w:left w:val="single" w:sz="4" w:space="0" w:color="auto"/>
              <w:bottom w:val="single" w:sz="4" w:space="0" w:color="auto"/>
              <w:right w:val="single" w:sz="4" w:space="0" w:color="auto"/>
            </w:tcBorders>
            <w:shd w:val="clear" w:color="auto" w:fill="auto"/>
            <w:vAlign w:val="center"/>
            <w:hideMark/>
          </w:tcPr>
          <w:p w:rsidR="00DC6220" w:rsidRPr="00DC6220" w:rsidRDefault="00DC6220" w:rsidP="00DC6220">
            <w:pPr>
              <w:pStyle w:val="aa"/>
              <w:ind w:left="-66" w:right="-94"/>
              <w:rPr>
                <w:sz w:val="18"/>
                <w:szCs w:val="18"/>
              </w:rPr>
            </w:pPr>
            <w:r w:rsidRPr="00DC6220">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01 3 00 00000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116100,00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107860,00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92,9</w:t>
            </w:r>
          </w:p>
        </w:tc>
      </w:tr>
      <w:tr w:rsidR="00DC6220" w:rsidRPr="00DC6220" w:rsidTr="0077467B">
        <w:trPr>
          <w:trHeight w:val="210"/>
        </w:trPr>
        <w:tc>
          <w:tcPr>
            <w:tcW w:w="5278" w:type="dxa"/>
            <w:tcBorders>
              <w:top w:val="nil"/>
              <w:left w:val="single" w:sz="4" w:space="0" w:color="auto"/>
              <w:bottom w:val="single" w:sz="4" w:space="0" w:color="auto"/>
              <w:right w:val="single" w:sz="4" w:space="0" w:color="auto"/>
            </w:tcBorders>
            <w:shd w:val="clear" w:color="auto" w:fill="auto"/>
            <w:vAlign w:val="center"/>
            <w:hideMark/>
          </w:tcPr>
          <w:p w:rsidR="00DC6220" w:rsidRPr="00DC6220" w:rsidRDefault="00DC6220" w:rsidP="00DC6220">
            <w:pPr>
              <w:pStyle w:val="aa"/>
              <w:ind w:left="-66" w:right="-94"/>
              <w:rPr>
                <w:sz w:val="18"/>
                <w:szCs w:val="18"/>
              </w:rPr>
            </w:pPr>
            <w:r w:rsidRPr="00DC6220">
              <w:rPr>
                <w:sz w:val="18"/>
                <w:szCs w:val="18"/>
              </w:rPr>
              <w:t>Обеспечение противопожарной защиты объектов и населенных пунктов</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01 3 00 10020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116100,00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107860,00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92,9</w:t>
            </w:r>
          </w:p>
        </w:tc>
      </w:tr>
      <w:tr w:rsidR="00DC6220" w:rsidRPr="00DC6220" w:rsidTr="0077467B">
        <w:trPr>
          <w:trHeight w:val="405"/>
        </w:trPr>
        <w:tc>
          <w:tcPr>
            <w:tcW w:w="5278" w:type="dxa"/>
            <w:tcBorders>
              <w:top w:val="nil"/>
              <w:left w:val="single" w:sz="4" w:space="0" w:color="auto"/>
              <w:bottom w:val="single" w:sz="4" w:space="0" w:color="auto"/>
              <w:right w:val="single" w:sz="4" w:space="0" w:color="auto"/>
            </w:tcBorders>
            <w:shd w:val="clear" w:color="auto" w:fill="auto"/>
            <w:vAlign w:val="center"/>
            <w:hideMark/>
          </w:tcPr>
          <w:p w:rsidR="00DC6220" w:rsidRPr="00DC6220" w:rsidRDefault="00DC6220" w:rsidP="00DC6220">
            <w:pPr>
              <w:pStyle w:val="aa"/>
              <w:ind w:left="-66" w:right="-94"/>
              <w:rPr>
                <w:sz w:val="18"/>
                <w:szCs w:val="18"/>
              </w:rPr>
            </w:pPr>
            <w:r w:rsidRPr="00DC6220">
              <w:rPr>
                <w:sz w:val="18"/>
                <w:szCs w:val="18"/>
              </w:rPr>
              <w:lastRenderedPageBreak/>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01 3 00 10020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116100,00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107860,00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92,9</w:t>
            </w:r>
          </w:p>
        </w:tc>
      </w:tr>
      <w:tr w:rsidR="00DC6220" w:rsidRPr="00DC6220" w:rsidTr="0077467B">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b/>
                <w:bCs/>
                <w:sz w:val="18"/>
                <w:szCs w:val="18"/>
              </w:rPr>
            </w:pPr>
            <w:r w:rsidRPr="00DC6220">
              <w:rPr>
                <w:b/>
                <w:bCs/>
                <w:sz w:val="18"/>
                <w:szCs w:val="18"/>
              </w:rPr>
              <w:t>Другие вопросы в области национальной безопасности и правоохранительной деятельности</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14</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654187,09</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99400,00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15,2</w:t>
            </w:r>
          </w:p>
        </w:tc>
      </w:tr>
      <w:tr w:rsidR="00DC6220" w:rsidRPr="00DC6220" w:rsidTr="0077467B">
        <w:trPr>
          <w:trHeight w:val="61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14</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18 0 00 00000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624187,09</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99400,00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15,9</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Подпрограмма "Профилактика правонарушений в Маревском муниципальном округе"</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14</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18 2 00 00000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624187,09</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99400,00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15,9</w:t>
            </w:r>
          </w:p>
        </w:tc>
      </w:tr>
      <w:tr w:rsidR="00DC6220" w:rsidRPr="00DC6220" w:rsidTr="0077467B">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Мероприятия по профилактике правонарушений</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14</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18 2 00 20090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624187,09</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99400,00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15,9</w:t>
            </w:r>
          </w:p>
        </w:tc>
      </w:tr>
      <w:tr w:rsidR="00DC6220" w:rsidRPr="00DC6220" w:rsidTr="0077467B">
        <w:trPr>
          <w:trHeight w:val="210"/>
        </w:trPr>
        <w:tc>
          <w:tcPr>
            <w:tcW w:w="5278" w:type="dxa"/>
            <w:tcBorders>
              <w:top w:val="nil"/>
              <w:left w:val="single" w:sz="4" w:space="0" w:color="auto"/>
              <w:bottom w:val="single" w:sz="4" w:space="0" w:color="auto"/>
              <w:right w:val="single" w:sz="4" w:space="0" w:color="auto"/>
            </w:tcBorders>
            <w:shd w:val="clear" w:color="auto" w:fill="auto"/>
            <w:hideMark/>
          </w:tcPr>
          <w:p w:rsidR="00DC6220" w:rsidRPr="00DC6220" w:rsidRDefault="00DC6220" w:rsidP="00DC6220">
            <w:pPr>
              <w:pStyle w:val="aa"/>
              <w:ind w:left="-66" w:right="-94"/>
              <w:rPr>
                <w:sz w:val="18"/>
                <w:szCs w:val="18"/>
              </w:rPr>
            </w:pPr>
            <w:r w:rsidRPr="00DC6220">
              <w:rPr>
                <w:sz w:val="18"/>
                <w:szCs w:val="18"/>
              </w:rPr>
              <w:t>Расходы на выплаты персоналу государственных (муниципальных) органов</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14</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18 2 00 20090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594187,09</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99400,00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16,7</w:t>
            </w:r>
          </w:p>
        </w:tc>
      </w:tr>
      <w:tr w:rsidR="00DC6220" w:rsidRPr="00DC6220" w:rsidTr="0077467B">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14</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18 2 00 20090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0,0</w:t>
            </w:r>
          </w:p>
        </w:tc>
      </w:tr>
      <w:tr w:rsidR="00DC6220" w:rsidRPr="00DC6220" w:rsidTr="0077467B">
        <w:trPr>
          <w:trHeight w:val="60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14</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19 0 00 00000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0,0</w:t>
            </w:r>
          </w:p>
        </w:tc>
      </w:tr>
      <w:tr w:rsidR="00DC6220" w:rsidRPr="00DC6220" w:rsidTr="0077467B">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14</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19 1 00 00000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0,0</w:t>
            </w:r>
          </w:p>
        </w:tc>
      </w:tr>
      <w:tr w:rsidR="00DC6220" w:rsidRPr="00DC6220" w:rsidTr="0077467B">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Мероприятия по безопасности дорожного движения в Маревском муниципальном округе</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14</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19 1 00 30010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0,0</w:t>
            </w:r>
          </w:p>
        </w:tc>
      </w:tr>
      <w:tr w:rsidR="00DC6220" w:rsidRPr="00DC6220" w:rsidTr="0077467B">
        <w:trPr>
          <w:trHeight w:val="37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14</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19 1 00 30010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0,0</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b/>
                <w:bCs/>
                <w:sz w:val="18"/>
                <w:szCs w:val="18"/>
              </w:rPr>
            </w:pPr>
            <w:r w:rsidRPr="00DC6220">
              <w:rPr>
                <w:b/>
                <w:bCs/>
                <w:sz w:val="18"/>
                <w:szCs w:val="18"/>
              </w:rPr>
              <w:t>НАЦИОНАЛЬНАЯ ЭКОНОМИКА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24650078,36</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20569201,27</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83,4</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b/>
                <w:bCs/>
                <w:sz w:val="18"/>
                <w:szCs w:val="18"/>
              </w:rPr>
            </w:pPr>
            <w:r w:rsidRPr="00DC6220">
              <w:rPr>
                <w:b/>
                <w:bCs/>
                <w:sz w:val="18"/>
                <w:szCs w:val="18"/>
              </w:rPr>
              <w:t>Сельское хозяйство и рыболовство</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05</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31850,00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31850,00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100,0</w:t>
            </w:r>
          </w:p>
        </w:tc>
      </w:tr>
      <w:tr w:rsidR="00DC6220" w:rsidRPr="00DC6220" w:rsidTr="0077467B">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Реализация функций органов местного самоуправления, связанных с общегосударственным управлением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93 0 00 00000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31850,00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31850,00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Реализация государственных функций, связанных с общегосударственным управлением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93 3 00 00000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31850,00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31850,00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43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93 3 00 70720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31850,00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31850,00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465"/>
        </w:trPr>
        <w:tc>
          <w:tcPr>
            <w:tcW w:w="5278" w:type="dxa"/>
            <w:tcBorders>
              <w:top w:val="nil"/>
              <w:left w:val="single" w:sz="4" w:space="0" w:color="auto"/>
              <w:bottom w:val="single" w:sz="4" w:space="0" w:color="auto"/>
              <w:right w:val="single" w:sz="4" w:space="0" w:color="auto"/>
            </w:tcBorders>
            <w:shd w:val="clear" w:color="auto" w:fill="auto"/>
            <w:vAlign w:val="center"/>
            <w:hideMark/>
          </w:tcPr>
          <w:p w:rsidR="00DC6220" w:rsidRPr="00DC6220" w:rsidRDefault="00DC6220" w:rsidP="00DC6220">
            <w:pPr>
              <w:pStyle w:val="aa"/>
              <w:ind w:left="-66" w:right="-94"/>
              <w:rPr>
                <w:sz w:val="18"/>
                <w:szCs w:val="18"/>
              </w:rPr>
            </w:pPr>
            <w:r w:rsidRPr="00DC6220">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93 3 00 70720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31850,00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31850,00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b/>
                <w:bCs/>
                <w:sz w:val="18"/>
                <w:szCs w:val="18"/>
              </w:rPr>
            </w:pPr>
            <w:r w:rsidRPr="00DC6220">
              <w:rPr>
                <w:b/>
                <w:bCs/>
                <w:sz w:val="18"/>
                <w:szCs w:val="18"/>
              </w:rPr>
              <w:t>Транспорт</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08</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2485635,59</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98,4</w:t>
            </w:r>
          </w:p>
        </w:tc>
      </w:tr>
      <w:tr w:rsidR="00DC6220" w:rsidRPr="00DC6220" w:rsidTr="0077467B">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Реализация функций органов местного самоуправления, связанных с общегосударственным управлением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93 0 00 00000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2485635,59</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98,4</w:t>
            </w:r>
          </w:p>
        </w:tc>
      </w:tr>
      <w:tr w:rsidR="00DC6220" w:rsidRPr="00DC6220" w:rsidTr="0077467B">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Реализация государственных функций, связанных с общегосударственным управлением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93 3 00 00000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2485635,59</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98,4</w:t>
            </w:r>
          </w:p>
        </w:tc>
      </w:tr>
      <w:tr w:rsidR="00DC6220" w:rsidRPr="00DC6220" w:rsidTr="0077467B">
        <w:trPr>
          <w:trHeight w:val="60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93 3 00 70800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2485635,59</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98,4</w:t>
            </w:r>
          </w:p>
        </w:tc>
      </w:tr>
      <w:tr w:rsidR="00DC6220" w:rsidRPr="00DC6220" w:rsidTr="0077467B">
        <w:trPr>
          <w:trHeight w:val="37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93 3 00 70800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2485635,59</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98,4</w:t>
            </w:r>
          </w:p>
        </w:tc>
      </w:tr>
      <w:tr w:rsidR="00DC6220" w:rsidRPr="00DC6220" w:rsidTr="0077467B">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b/>
                <w:bCs/>
                <w:sz w:val="18"/>
                <w:szCs w:val="18"/>
              </w:rPr>
            </w:pPr>
            <w:r w:rsidRPr="00DC6220">
              <w:rPr>
                <w:b/>
                <w:bCs/>
                <w:sz w:val="18"/>
                <w:szCs w:val="18"/>
              </w:rPr>
              <w:t>Дорожное хозяйство (дорожные фонды)</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09</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18750199,80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14828235,57</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79,1</w:t>
            </w:r>
          </w:p>
        </w:tc>
      </w:tr>
      <w:tr w:rsidR="00DC6220" w:rsidRPr="00DC6220" w:rsidTr="0077467B">
        <w:trPr>
          <w:trHeight w:val="8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09</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07 0 00 00000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18750199,80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14828235,57</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79,1</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Содержание автомобильных дорог общего пользования местного значения</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09</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07 0 00 23080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6969118,63</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3219606,57</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46,2</w:t>
            </w:r>
          </w:p>
        </w:tc>
      </w:tr>
      <w:tr w:rsidR="00DC6220" w:rsidRPr="00DC6220" w:rsidTr="0077467B">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09</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07 0 00 23080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6969118,63</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3219606,57</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46,2</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Ремонт автомобильных дорог общего пользования местного значения</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09</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07 0 00 23090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64227,44</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42,8</w:t>
            </w:r>
          </w:p>
        </w:tc>
      </w:tr>
      <w:tr w:rsidR="00DC6220" w:rsidRPr="00DC6220" w:rsidTr="0077467B">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09</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07 0 00 23090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64227,44</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42,8</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на формирование муниципальных дорожных фондов</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09</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07 0 00 71510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4363000,00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4281015,46</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98,1</w:t>
            </w:r>
          </w:p>
        </w:tc>
      </w:tr>
      <w:tr w:rsidR="00DC6220" w:rsidRPr="00DC6220" w:rsidTr="0077467B">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09</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07 0 00 71510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4363000,00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4281015,46</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98,1</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Софинансирование расходов на формирование муниципальных дорожных фондов</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09</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 0 00 S1510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230000,00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225316,61</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98,0</w:t>
            </w:r>
          </w:p>
        </w:tc>
      </w:tr>
      <w:tr w:rsidR="00DC6220" w:rsidRPr="00DC6220" w:rsidTr="0077467B">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09</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 0 00 S1510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230000,00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225316,61</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98,0</w:t>
            </w:r>
          </w:p>
        </w:tc>
      </w:tr>
      <w:tr w:rsidR="00DC6220" w:rsidRPr="00DC6220" w:rsidTr="0077467B">
        <w:trPr>
          <w:trHeight w:val="58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 xml:space="preserve">Расходы по реализации правовых актов Правительства Новгородской области по вопросам проектирования, </w:t>
            </w:r>
            <w:r w:rsidRPr="00DC6220">
              <w:rPr>
                <w:sz w:val="18"/>
                <w:szCs w:val="18"/>
              </w:rPr>
              <w:lastRenderedPageBreak/>
              <w:t>строительства, реконструкции, капитального ремонта и ремонта автомобильных дорог общего пользования местного значения</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lastRenderedPageBreak/>
              <w:t>04</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09</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07 0 00 71530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6859900,00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6859888,32</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09</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07 0 00 71530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6859900,00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6859888,32</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8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09</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 0 00 S1530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178181,17</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178181,17</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09</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 0 00 S1530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178181,17</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178181,17</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b/>
                <w:bCs/>
                <w:sz w:val="18"/>
                <w:szCs w:val="18"/>
              </w:rPr>
            </w:pPr>
            <w:r w:rsidRPr="00DC6220">
              <w:rPr>
                <w:b/>
                <w:bCs/>
                <w:sz w:val="18"/>
                <w:szCs w:val="18"/>
              </w:rPr>
              <w:t>Связь и информатика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10</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1066000,00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1055978,32</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99,1</w:t>
            </w:r>
          </w:p>
        </w:tc>
      </w:tr>
      <w:tr w:rsidR="00DC6220" w:rsidRPr="00DC6220" w:rsidTr="0077467B">
        <w:trPr>
          <w:trHeight w:val="63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06 00 000000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1066000,00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1055978,32</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99,1</w:t>
            </w:r>
          </w:p>
        </w:tc>
      </w:tr>
      <w:tr w:rsidR="00DC6220" w:rsidRPr="00DC6220" w:rsidTr="0077467B">
        <w:trPr>
          <w:trHeight w:val="45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06 2 00 00000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1066000,00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1055978,32</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99,1</w:t>
            </w:r>
          </w:p>
        </w:tc>
      </w:tr>
      <w:tr w:rsidR="00DC6220" w:rsidRPr="00DC6220" w:rsidTr="0077467B">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06 2 00 23110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1066000,00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1055978,32</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99,1</w:t>
            </w:r>
          </w:p>
        </w:tc>
      </w:tr>
      <w:tr w:rsidR="00DC6220" w:rsidRPr="00DC6220" w:rsidTr="0077467B">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06 2 00 23110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1066000,00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1055978,32</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99,1</w:t>
            </w:r>
          </w:p>
        </w:tc>
      </w:tr>
      <w:tr w:rsidR="00DC6220" w:rsidRPr="00DC6220" w:rsidTr="0077467B">
        <w:trPr>
          <w:trHeight w:val="218"/>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b/>
                <w:bCs/>
                <w:sz w:val="18"/>
                <w:szCs w:val="18"/>
              </w:rPr>
            </w:pPr>
            <w:r w:rsidRPr="00DC6220">
              <w:rPr>
                <w:b/>
                <w:bCs/>
                <w:sz w:val="18"/>
                <w:szCs w:val="18"/>
              </w:rPr>
              <w:t>Другие вопросы в области национальной экономики</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12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2274828,56</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2167501,79</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95,3</w:t>
            </w:r>
          </w:p>
        </w:tc>
      </w:tr>
      <w:tr w:rsidR="00DC6220" w:rsidRPr="00DC6220" w:rsidTr="0077467B">
        <w:trPr>
          <w:trHeight w:val="60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03 0 00 00000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1947330,91</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1947004,14</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37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Мероприятия по реализации муниципальной программы развития малого предпринимательства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03 0 00 20010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23000,00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22675,00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98,6</w:t>
            </w:r>
          </w:p>
        </w:tc>
      </w:tr>
      <w:tr w:rsidR="00DC6220" w:rsidRPr="00DC6220" w:rsidTr="0077467B">
        <w:trPr>
          <w:trHeight w:val="58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03 0 00 20010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23000,00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22675,00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98,6</w:t>
            </w:r>
          </w:p>
        </w:tc>
      </w:tr>
      <w:tr w:rsidR="00DC6220" w:rsidRPr="00DC6220" w:rsidTr="0077467B">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Реализация мероприятий по поддержке субъектов малого и среднего предпринимательства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03 0 00 71720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343000,00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343000,00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58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03 0 00 71720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343000,00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343000,00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37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Софинансирование мероприятий по поддержке субъектов малого и среднего предпринимательства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 0 00 S1720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7000,00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7000,00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58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 0 00 S1720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7000,00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7000,00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123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03 0 00 76230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1574330,91</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1574329,14</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58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03 0 00 76230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1574330,91</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1574329,14</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Муниципальная программа Марёвского муниципального округа "Развитие туризма на территории Марёвского муниципального округа на 2021-2025 годы"</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09 0 00 00000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32700,00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54,5</w:t>
            </w:r>
          </w:p>
        </w:tc>
      </w:tr>
      <w:tr w:rsidR="00DC6220" w:rsidRPr="00DC6220" w:rsidTr="0077467B">
        <w:trPr>
          <w:trHeight w:val="27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Создание условий для развития туризма в Марёвском муниципальном округе</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09 1 00 00000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32700,00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54,5</w:t>
            </w:r>
          </w:p>
        </w:tc>
      </w:tr>
      <w:tr w:rsidR="00DC6220" w:rsidRPr="00DC6220" w:rsidTr="0077467B">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Мероприятия по развитию туризма в Марёвском муниципальном округе</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09 1 00 21010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32700,00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54,5</w:t>
            </w:r>
          </w:p>
        </w:tc>
      </w:tr>
      <w:tr w:rsidR="00DC6220" w:rsidRPr="00DC6220" w:rsidTr="0077467B">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09 1 00 21010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32700,00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54,5</w:t>
            </w:r>
          </w:p>
        </w:tc>
      </w:tr>
      <w:tr w:rsidR="00DC6220" w:rsidRPr="00DC6220" w:rsidTr="0077467B">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10 0 00 00000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117497,65</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117497,65</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60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Создание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10 0 00 72660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105747,89</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105747,89</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58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10 0 00 72660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105747,89</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105747,89</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8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lastRenderedPageBreak/>
              <w:t>Софинансирование мероприятий по созданию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 0 00 S2660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11749,76</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11749,76</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58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 0 00 S2660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11749,76</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11749,76</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муниципального образования на решение вопросов местного значения</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94 0 00 00000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70300,00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46,9</w:t>
            </w:r>
          </w:p>
        </w:tc>
      </w:tr>
      <w:tr w:rsidR="00DC6220" w:rsidRPr="00DC6220" w:rsidTr="0077467B">
        <w:trPr>
          <w:trHeight w:val="405"/>
        </w:trPr>
        <w:tc>
          <w:tcPr>
            <w:tcW w:w="5278" w:type="dxa"/>
            <w:tcBorders>
              <w:top w:val="nil"/>
              <w:left w:val="single" w:sz="4" w:space="0" w:color="auto"/>
              <w:bottom w:val="single" w:sz="4" w:space="0" w:color="auto"/>
              <w:right w:val="single" w:sz="4" w:space="0" w:color="auto"/>
            </w:tcBorders>
            <w:shd w:val="clear" w:color="auto" w:fill="auto"/>
            <w:hideMark/>
          </w:tcPr>
          <w:p w:rsidR="00DC6220" w:rsidRPr="00DC6220" w:rsidRDefault="00DC6220" w:rsidP="00DC6220">
            <w:pPr>
              <w:pStyle w:val="aa"/>
              <w:ind w:left="-66" w:right="-94"/>
              <w:rPr>
                <w:sz w:val="18"/>
                <w:szCs w:val="18"/>
              </w:rPr>
            </w:pPr>
            <w:r w:rsidRPr="00DC6220">
              <w:rPr>
                <w:sz w:val="18"/>
                <w:szCs w:val="18"/>
              </w:rPr>
              <w:t>Расходы на мероприятия по решению вопросов местного значения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94 3 00 00000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70300,00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46,9</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на мероприятия по землеустройству и землепользованию</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94 3 00 10070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70300,00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46,9</w:t>
            </w:r>
          </w:p>
        </w:tc>
      </w:tr>
      <w:tr w:rsidR="00DC6220" w:rsidRPr="00DC6220" w:rsidTr="0077467B">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94 3 00 10070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70300,00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46,9</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b/>
                <w:bCs/>
                <w:sz w:val="18"/>
                <w:szCs w:val="18"/>
              </w:rPr>
            </w:pPr>
            <w:r w:rsidRPr="00DC6220">
              <w:rPr>
                <w:b/>
                <w:bCs/>
                <w:sz w:val="18"/>
                <w:szCs w:val="18"/>
              </w:rPr>
              <w:t>ЖИЛИЩНО-КОММУНАЛЬНОЕ ХОЗЯЙСТВО</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35533270,33</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27182894,53</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76,5</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b/>
                <w:bCs/>
                <w:sz w:val="18"/>
                <w:szCs w:val="18"/>
              </w:rPr>
            </w:pPr>
            <w:r w:rsidRPr="00DC6220">
              <w:rPr>
                <w:b/>
                <w:bCs/>
                <w:sz w:val="18"/>
                <w:szCs w:val="18"/>
              </w:rPr>
              <w:t>Жилищное хозяйство</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483400,00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387645,50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80,2</w:t>
            </w:r>
          </w:p>
        </w:tc>
      </w:tr>
      <w:tr w:rsidR="00DC6220" w:rsidRPr="00DC6220" w:rsidTr="0077467B">
        <w:trPr>
          <w:trHeight w:val="60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23 0 00 00000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483400,00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387645,50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80,2</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Поддержка жилищного хозяйства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23 1 00 00000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483400,00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387645,50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80,2</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Взносы на капитальный ремонт общего имущества в многоквартирных домах</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23 1 00 70200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399400,00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387645,50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97,1</w:t>
            </w:r>
          </w:p>
        </w:tc>
      </w:tr>
      <w:tr w:rsidR="00DC6220" w:rsidRPr="00DC6220" w:rsidTr="0077467B">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23 1 00 70200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399400,00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387645,50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97,1</w:t>
            </w:r>
          </w:p>
        </w:tc>
      </w:tr>
      <w:tr w:rsidR="00DC6220" w:rsidRPr="00DC6220" w:rsidTr="0077467B">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Проведение капитального ремонта муниципального жилого фонда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23 1 00 70300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84000,00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0,0</w:t>
            </w:r>
          </w:p>
        </w:tc>
      </w:tr>
      <w:tr w:rsidR="00DC6220" w:rsidRPr="00DC6220" w:rsidTr="0077467B">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23 1 00 70300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84000,00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0,0</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b/>
                <w:bCs/>
                <w:sz w:val="18"/>
                <w:szCs w:val="18"/>
              </w:rPr>
            </w:pPr>
            <w:r w:rsidRPr="00DC6220">
              <w:rPr>
                <w:b/>
                <w:bCs/>
                <w:sz w:val="18"/>
                <w:szCs w:val="18"/>
              </w:rPr>
              <w:t>Коммунальное хозяйство</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15129782,61</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8235826,33</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54,4</w:t>
            </w:r>
          </w:p>
        </w:tc>
      </w:tr>
      <w:tr w:rsidR="00DC6220" w:rsidRPr="00DC6220" w:rsidTr="0077467B">
        <w:trPr>
          <w:trHeight w:val="64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11 0 00 00000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15059782,61</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8165833,33</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54,2</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Мероприятия по развитию систем коммунальной инфраструктуры</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11 0 00 20020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8350000,00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8165833,33</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97,8</w:t>
            </w:r>
          </w:p>
        </w:tc>
      </w:tr>
      <w:tr w:rsidR="00DC6220" w:rsidRPr="00DC6220" w:rsidTr="0077467B">
        <w:trPr>
          <w:trHeight w:val="43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11 0 00 20020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8350000,00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8165833,33</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97,8</w:t>
            </w:r>
          </w:p>
        </w:tc>
      </w:tr>
      <w:tr w:rsidR="00DC6220" w:rsidRPr="00DC6220" w:rsidTr="0077467B">
        <w:trPr>
          <w:trHeight w:val="37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 xml:space="preserve">Реализация мероприятий муниципальных программ в области водоснабжения и водоотведения </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11 0 00 72370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6173000,00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0,0</w:t>
            </w:r>
          </w:p>
        </w:tc>
      </w:tr>
      <w:tr w:rsidR="00DC6220" w:rsidRPr="00DC6220" w:rsidTr="0077467B">
        <w:trPr>
          <w:trHeight w:val="43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11 0 00 72370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6173000,00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0,0</w:t>
            </w:r>
          </w:p>
        </w:tc>
      </w:tr>
      <w:tr w:rsidR="00DC6220" w:rsidRPr="00DC6220" w:rsidTr="0077467B">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 xml:space="preserve">Софинансирование мероприятий муниципальных программ в области водоснабжения и водоотведения </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11 0 00 S2370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536782,61</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0,0</w:t>
            </w:r>
          </w:p>
        </w:tc>
      </w:tr>
      <w:tr w:rsidR="00DC6220" w:rsidRPr="00DC6220" w:rsidTr="0077467B">
        <w:trPr>
          <w:trHeight w:val="43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11 0 00 S2370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536782,61</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0,0</w:t>
            </w:r>
          </w:p>
        </w:tc>
      </w:tr>
      <w:tr w:rsidR="00DC6220" w:rsidRPr="00DC6220" w:rsidTr="0077467B">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13 0 00 00000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70000,00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69993,00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по энергосбережению</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13 0 00 20040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70000,00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69993,00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13 0 00 20040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70000,00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69993,00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b/>
                <w:bCs/>
                <w:sz w:val="18"/>
                <w:szCs w:val="18"/>
              </w:rPr>
            </w:pPr>
            <w:r w:rsidRPr="00DC6220">
              <w:rPr>
                <w:b/>
                <w:bCs/>
                <w:sz w:val="18"/>
                <w:szCs w:val="18"/>
              </w:rPr>
              <w:t>Благоустройство</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15767111,72</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14406446,70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91,4</w:t>
            </w:r>
          </w:p>
        </w:tc>
      </w:tr>
      <w:tr w:rsidR="00DC6220" w:rsidRPr="00DC6220" w:rsidTr="0077467B">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21 0 00 00000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14780977,72</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13420312,70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90,8</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Благоустройство территорий населенных пунктов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21 1 00 00000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14780977,72</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13420312,70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90,8</w:t>
            </w:r>
          </w:p>
        </w:tc>
      </w:tr>
      <w:tr w:rsidR="00DC6220" w:rsidRPr="00DC6220" w:rsidTr="0077467B">
        <w:trPr>
          <w:trHeight w:val="37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21 1 00 70660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131290,00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94020,00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71,6</w:t>
            </w:r>
          </w:p>
        </w:tc>
      </w:tr>
      <w:tr w:rsidR="00DC6220" w:rsidRPr="00DC6220" w:rsidTr="0077467B">
        <w:trPr>
          <w:trHeight w:val="37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21 1 00 70660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131290,00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94020,00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71,6</w:t>
            </w:r>
          </w:p>
        </w:tc>
      </w:tr>
      <w:tr w:rsidR="00DC6220" w:rsidRPr="00DC6220" w:rsidTr="0077467B">
        <w:trPr>
          <w:trHeight w:val="37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21 1 00 72090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37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21 1 00 72090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58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21 1 00 S2090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20000,00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37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21 1 00 S2090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20000,00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lastRenderedPageBreak/>
              <w:t>Реализация приоритетных проектов поддержки местных инициатив</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21 1 00 75260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37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21 1 00 75260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37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Софинансирование мероприятий на реализацию приоритетных проектов поддержки местных инициатив (средства граждан)</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21 1 00 N5260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151780,00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151780,00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37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21 1 00 N5260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151780,00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151780,00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37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Софинансирование мероприятий на реализацию приоритетных проектов поддержки местных инициатив</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21 1 00 S5260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300000,00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37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21 1 00 S5260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300000,00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Реализация мероприятий по уничтожению борщевика Сосновского</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21 1 00 75430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278250,00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278250,00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37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21 1 00 75430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278250,00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278250,00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37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Софинансирование расходных обязательств на реализацию мероприятий по уничтожению борщевика Сосновского</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21 1 00 S5430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119250,00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119250,00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37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21 1 00 S5430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119250,00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119250,00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Реализация приоритетного регионального проекта "Народный бюджет"</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21 1 00 76100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37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21 1 00 76100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Софинансирование мероприятий по реализации приоритетного регионального проекта "Народный бюджет"</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21 1 00 S6100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37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21 1 00 S6100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37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 xml:space="preserve">Расходы на финансовое обеспечение затрат по созданию и (или) содержанию мест (площадок) накопления твердых коммунальных отходов </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21 1 00 76210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583798,00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583798,00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37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21 1 00 76210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583798,00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583798,00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37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 xml:space="preserve">Софинансирование расходов на финансовое обеспечение затрат по созданию и (или) содержанию мест (площадок) накопления твердых коммунальных отходов </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21 1 00 S6210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250199,14</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250199,14</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37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21 1 00 S6210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250199,14</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250199,14</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Уличное освещение</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21 1 00 80210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4740000,00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4682595,62</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98,8</w:t>
            </w:r>
          </w:p>
        </w:tc>
      </w:tr>
      <w:tr w:rsidR="00DC6220" w:rsidRPr="00DC6220" w:rsidTr="0077467B">
        <w:trPr>
          <w:trHeight w:val="37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21 1 00 80210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4740000,00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4682595,62</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98,8</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Озеленение территорий населенных пунктов</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21 1 00 80220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43900,00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43844,00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99,9</w:t>
            </w:r>
          </w:p>
        </w:tc>
      </w:tr>
      <w:tr w:rsidR="00DC6220" w:rsidRPr="00DC6220" w:rsidTr="0077467B">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21 1 00 80220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43900,00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43844,00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99,9</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Организация и содержание мест захоронения</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21 1 00 80230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18500,00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18414,00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99,5</w:t>
            </w:r>
          </w:p>
        </w:tc>
      </w:tr>
      <w:tr w:rsidR="00DC6220" w:rsidRPr="00DC6220" w:rsidTr="0077467B">
        <w:trPr>
          <w:trHeight w:val="43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21 1 00 80230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18500,00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18414,00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99,5</w:t>
            </w:r>
          </w:p>
        </w:tc>
      </w:tr>
      <w:tr w:rsidR="00DC6220" w:rsidRPr="00DC6220" w:rsidTr="0077467B">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Реализация мероприятий по новогоднему украшению общественных пространств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21 1 00 80260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350000,00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349992,00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21 1 00 80260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350000,00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349992,00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Прочие мероприятия по благоустройству</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21 1 00 80270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1371260,58</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1368064,94</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99,8</w:t>
            </w:r>
          </w:p>
        </w:tc>
      </w:tr>
      <w:tr w:rsidR="00DC6220" w:rsidRPr="00DC6220" w:rsidTr="0077467B">
        <w:trPr>
          <w:trHeight w:val="37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21 1 00 80270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1371260,58</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1368064,94</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99,8</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Обустройство и восстановление воинских захоронений</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21 1 00 L2990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3322750,00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2060105,00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62,0</w:t>
            </w:r>
          </w:p>
        </w:tc>
      </w:tr>
      <w:tr w:rsidR="00DC6220" w:rsidRPr="00DC6220" w:rsidTr="0077467B">
        <w:trPr>
          <w:trHeight w:val="37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21 1 00 L2990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3322750,00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2060105,00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62,0</w:t>
            </w:r>
          </w:p>
        </w:tc>
      </w:tr>
      <w:tr w:rsidR="00DC6220" w:rsidRPr="00DC6220" w:rsidTr="0077467B">
        <w:trPr>
          <w:trHeight w:val="37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Муниципальная программа Марёвского муниципального округа "Формирование современной городской среды на территории с. Марёво на 2021-2024 годы"</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22 0 00 00000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986134,00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986134,00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19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Федеральный проект "Формирование комфортной городской среды"</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22 0 F2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986134,00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986134,00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60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22 0 F2 55550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986134,00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986134,00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37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22 0 F2 55550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986134,00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986134,00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b/>
                <w:bCs/>
                <w:sz w:val="18"/>
                <w:szCs w:val="18"/>
              </w:rPr>
            </w:pPr>
            <w:r w:rsidRPr="00DC6220">
              <w:rPr>
                <w:b/>
                <w:bCs/>
                <w:sz w:val="18"/>
                <w:szCs w:val="18"/>
              </w:rPr>
              <w:t>Другие вопросы в области жилищно-коммунального хозяйства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05</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4152976,00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4152976,00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100,0</w:t>
            </w:r>
          </w:p>
        </w:tc>
      </w:tr>
      <w:tr w:rsidR="00DC6220" w:rsidRPr="00DC6220" w:rsidTr="0077467B">
        <w:trPr>
          <w:trHeight w:val="37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Прочие расходы, не отнесенные к муниципальным программам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96 0 00 00000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4152976,00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4152976,00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37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Выполнение других обязательств за счёт областного бюджета и бюджета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96 1 00 00000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4152976,00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4152976,00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37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lastRenderedPageBreak/>
              <w:t>Вклад в имущество общества с ограниченной ответственностью "Межмуниципальное предприятие газоснабжения"</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96 1 00 23730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372976,00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372976,00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Уплата налогов, сборов и иных платежей</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96 1 00 23730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850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372976,00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372976,00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37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Вклад в имущество общества с ограниченной ответственностью "Марёвский водоканал"</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96 1 00 23770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1770000,00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1770000,00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Уплата налогов, сборов и иных платежей</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96 1 00 23770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850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1770000,00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1770000,00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37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Взнос для оплаты доли в уставном капитале общества с ограниченной ответственностью "Жилищник"</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96 1 00 23780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Бюджетные инвестиции иным юридическим лицам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96 1 00 23780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450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Вклад в имущество общества с ограниченной ответственностью "Жилищник"</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96 1 00 23790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2000000,00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2000000,00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Уплата налогов, сборов и иных платежей</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96 1 00 23790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850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2000000,00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2000000,00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ОХРАНА ОКРУЖАЮЩЕЙ СРЕДЫ</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06</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8780000,00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0,0</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b/>
                <w:bCs/>
                <w:sz w:val="18"/>
                <w:szCs w:val="18"/>
              </w:rPr>
            </w:pPr>
            <w:r w:rsidRPr="00DC6220">
              <w:rPr>
                <w:b/>
                <w:bCs/>
                <w:sz w:val="18"/>
                <w:szCs w:val="18"/>
              </w:rPr>
              <w:t>Другие вопросы в области охраны окружающей среды</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06</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05</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8780000,00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0,0</w:t>
            </w:r>
          </w:p>
        </w:tc>
      </w:tr>
      <w:tr w:rsidR="00DC6220" w:rsidRPr="00DC6220" w:rsidTr="0077467B">
        <w:trPr>
          <w:trHeight w:val="37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на осуществление органами местного самоуправления отдельных государственных полномочий</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06</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95 0 00 00000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8780000,00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0,0</w:t>
            </w:r>
          </w:p>
        </w:tc>
      </w:tr>
      <w:tr w:rsidR="00DC6220" w:rsidRPr="00DC6220" w:rsidTr="0077467B">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06</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95 1 00 00000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8780000,00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0,0</w:t>
            </w:r>
          </w:p>
        </w:tc>
      </w:tr>
      <w:tr w:rsidR="00DC6220" w:rsidRPr="00DC6220" w:rsidTr="0077467B">
        <w:trPr>
          <w:trHeight w:val="795"/>
        </w:trPr>
        <w:tc>
          <w:tcPr>
            <w:tcW w:w="5278" w:type="dxa"/>
            <w:tcBorders>
              <w:top w:val="nil"/>
              <w:left w:val="single" w:sz="4" w:space="0" w:color="auto"/>
              <w:bottom w:val="single" w:sz="4" w:space="0" w:color="auto"/>
              <w:right w:val="single" w:sz="4" w:space="0" w:color="auto"/>
            </w:tcBorders>
            <w:shd w:val="clear" w:color="auto" w:fill="auto"/>
            <w:vAlign w:val="center"/>
            <w:hideMark/>
          </w:tcPr>
          <w:p w:rsidR="00DC6220" w:rsidRPr="00DC6220" w:rsidRDefault="00DC6220" w:rsidP="00DC6220">
            <w:pPr>
              <w:pStyle w:val="aa"/>
              <w:ind w:left="-66" w:right="-94"/>
              <w:rPr>
                <w:sz w:val="18"/>
                <w:szCs w:val="18"/>
              </w:rPr>
            </w:pPr>
            <w:r w:rsidRPr="00DC6220">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06</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95 1 00 75240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8780000,00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0,0</w:t>
            </w:r>
          </w:p>
        </w:tc>
      </w:tr>
      <w:tr w:rsidR="00DC6220" w:rsidRPr="00DC6220" w:rsidTr="0077467B">
        <w:trPr>
          <w:trHeight w:val="420"/>
        </w:trPr>
        <w:tc>
          <w:tcPr>
            <w:tcW w:w="5278" w:type="dxa"/>
            <w:tcBorders>
              <w:top w:val="nil"/>
              <w:left w:val="single" w:sz="4" w:space="0" w:color="auto"/>
              <w:bottom w:val="single" w:sz="4" w:space="0" w:color="auto"/>
              <w:right w:val="single" w:sz="4" w:space="0" w:color="auto"/>
            </w:tcBorders>
            <w:shd w:val="clear" w:color="auto" w:fill="auto"/>
            <w:vAlign w:val="center"/>
            <w:hideMark/>
          </w:tcPr>
          <w:p w:rsidR="00DC6220" w:rsidRPr="00DC6220" w:rsidRDefault="00DC6220" w:rsidP="00DC6220">
            <w:pPr>
              <w:pStyle w:val="aa"/>
              <w:ind w:left="-66" w:right="-94"/>
              <w:rPr>
                <w:sz w:val="18"/>
                <w:szCs w:val="18"/>
              </w:rPr>
            </w:pPr>
            <w:r w:rsidRPr="00DC6220">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06</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95 1 00 75240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8780000,00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0,0</w:t>
            </w:r>
          </w:p>
        </w:tc>
      </w:tr>
      <w:tr w:rsidR="00DC6220" w:rsidRPr="00DC6220" w:rsidTr="0077467B">
        <w:trPr>
          <w:trHeight w:val="210"/>
        </w:trPr>
        <w:tc>
          <w:tcPr>
            <w:tcW w:w="5278" w:type="dxa"/>
            <w:tcBorders>
              <w:top w:val="nil"/>
              <w:left w:val="single" w:sz="4" w:space="0" w:color="auto"/>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ОБРАЗОВАНИЕ</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161573012,43</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160054217,44</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99,1</w:t>
            </w:r>
          </w:p>
        </w:tc>
      </w:tr>
      <w:tr w:rsidR="00DC6220" w:rsidRPr="00DC6220" w:rsidTr="0077467B">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b/>
                <w:bCs/>
                <w:sz w:val="18"/>
                <w:szCs w:val="18"/>
              </w:rPr>
            </w:pPr>
            <w:r w:rsidRPr="00DC6220">
              <w:rPr>
                <w:b/>
                <w:bCs/>
                <w:sz w:val="18"/>
                <w:szCs w:val="18"/>
              </w:rPr>
              <w:t>Дошкольное образование</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22166888,00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22166888,00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100,0</w:t>
            </w:r>
          </w:p>
        </w:tc>
      </w:tr>
      <w:tr w:rsidR="00DC6220" w:rsidRPr="00DC6220" w:rsidTr="0077467B">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22166888,00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22166888,00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22166888,00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22166888,00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Содержание муниципальных образовательных дошкольных организаций</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08 7 01 00000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22166888,00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22166888,00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08 7 01 01050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7739300,00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7739300,00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08 7 01 01050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7739300,00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7739300,00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925"/>
        </w:trPr>
        <w:tc>
          <w:tcPr>
            <w:tcW w:w="5278" w:type="dxa"/>
            <w:tcBorders>
              <w:top w:val="nil"/>
              <w:left w:val="single" w:sz="4" w:space="0" w:color="auto"/>
              <w:bottom w:val="single" w:sz="4" w:space="0" w:color="auto"/>
              <w:right w:val="single" w:sz="4" w:space="0" w:color="auto"/>
            </w:tcBorders>
            <w:shd w:val="clear" w:color="auto" w:fill="auto"/>
            <w:vAlign w:val="center"/>
            <w:hideMark/>
          </w:tcPr>
          <w:p w:rsidR="00DC6220" w:rsidRPr="00DC6220" w:rsidRDefault="00DC6220" w:rsidP="00DC6220">
            <w:pPr>
              <w:pStyle w:val="aa"/>
              <w:ind w:left="-66" w:right="-94"/>
              <w:rPr>
                <w:sz w:val="18"/>
                <w:szCs w:val="18"/>
              </w:rPr>
            </w:pPr>
            <w:r w:rsidRPr="00DC6220">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08 7 01 70040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8260700,00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8260700,00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08 7 01 70040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8260700,00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8260700,00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61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08 7 01 70060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25488,00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25488,00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08 7 01 70060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25488,00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25488,00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8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08 7 01 72120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620500,00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620500,00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08 7 01 72120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620500,00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620500,00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105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lastRenderedPageBreak/>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01 S2120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155100,00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155100,00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01 S2120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155100,00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155100,00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муниципальных казенных, бюджетных и автономных учреждений по приобретению коммунальных услуг</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08 7 01 72300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4146000,00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4146000,00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08 7 01 72300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4146000,00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4146000,00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61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01 S2300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1036500,00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1036500,00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63"/>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01 S2300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1036500,00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1036500,00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14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 xml:space="preserve">Расходы на обеспечение расходных обязательств, связанных с реализацией указа Губернатора Новгородской области от 11.10.2022 № 584 "О мерах поддержки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и членов их семей" </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08 7 01 72670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101300,00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101300,00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63"/>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08 7 01 72670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101300,00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101300,00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36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производимые за счёт иных межбюджетных трансфертов из областного бюджета на первоочередные нужды</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08 7 01 77040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82000,00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82000,00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63"/>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08 7 01 77040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82000,00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82000,00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19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b/>
                <w:bCs/>
                <w:sz w:val="18"/>
                <w:szCs w:val="18"/>
              </w:rPr>
            </w:pPr>
            <w:r w:rsidRPr="00DC6220">
              <w:rPr>
                <w:b/>
                <w:bCs/>
                <w:sz w:val="18"/>
                <w:szCs w:val="18"/>
              </w:rPr>
              <w:t>Общее образование</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128998885,43</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127604778,53</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98,9</w:t>
            </w:r>
          </w:p>
        </w:tc>
      </w:tr>
      <w:tr w:rsidR="00DC6220" w:rsidRPr="00DC6220" w:rsidTr="0077467B">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128998885,43</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127604778,53</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98,9</w:t>
            </w:r>
          </w:p>
        </w:tc>
      </w:tr>
      <w:tr w:rsidR="00DC6220" w:rsidRPr="00DC6220" w:rsidTr="0077467B">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Подпрограмма "Развитие дошкольного и общего образования в Марёвском муниципальном округе"</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08 1 00 00000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169000,00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169000,00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Создание условий для получения качественного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08 1 02 00000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169000,00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169000,00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60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08 1 02 70500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124300,00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124300,00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5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08 1 02 70500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124300,00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124300,00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8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08 1 02 70570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44700,00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44700,00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08 1 02 70570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44700,00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44700,00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37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128829885,43</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127435778,53</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98,9</w:t>
            </w:r>
          </w:p>
        </w:tc>
      </w:tr>
      <w:tr w:rsidR="00DC6220" w:rsidRPr="00DC6220" w:rsidTr="0077467B">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на обеспечение общеобразовательных учреждений</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08 7 02 00000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128000285,43</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126606178,53</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98,9</w:t>
            </w:r>
          </w:p>
        </w:tc>
      </w:tr>
      <w:tr w:rsidR="00DC6220" w:rsidRPr="00DC6220" w:rsidTr="0077467B">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08 7 02 01060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6659250,27</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6659250,27</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08 7 02 01060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2738293,74</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2738293,74</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08 7 02 01060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3920956,53</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3920956,53</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8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08 7 02 53031</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1822800,00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1822800,00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08 7 02 53031</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1822800,00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1822800,00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9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lastRenderedPageBreak/>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08 7 02 70040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21548400,00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21548400,00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08 7 02 70040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21548400,00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21548400,00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63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08 7 02 70060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660912,00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660912,00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08 7 02 70060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660912,00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660912,00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61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08 7 02 70630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289300,00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289300,00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08 7 02 70630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289300,00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289300,00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1215"/>
        </w:trPr>
        <w:tc>
          <w:tcPr>
            <w:tcW w:w="5278" w:type="dxa"/>
            <w:tcBorders>
              <w:top w:val="nil"/>
              <w:left w:val="single" w:sz="4" w:space="0" w:color="auto"/>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Расходы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08 7 02 71640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101400,00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101400,00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08 7 02 71640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101400,00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101400,00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 xml:space="preserve">Приобретение или изготовление бланков документов об образовании и (или) о квалификации </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08 7 02 72080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4400,00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4400,00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08 7 02 72080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4400,00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4400,00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02 S2080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02 S2080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8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08 7 02 72120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595700,80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595700,80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08 7 02 72120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595700,80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595700,80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10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02 S2120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149000,20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149000,20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02 S2120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149000,20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149000,20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37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муниципальных казенных, бюджетных и автономных учреждений по приобретению коммунальных услуг</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08 7 02 72300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6984600,00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5869274,52</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84,0</w:t>
            </w:r>
          </w:p>
        </w:tc>
      </w:tr>
      <w:tr w:rsidR="00DC6220" w:rsidRPr="00DC6220" w:rsidTr="0077467B">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08 7 02 72300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6984600,00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5869274,52</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84,0</w:t>
            </w:r>
          </w:p>
        </w:tc>
      </w:tr>
      <w:tr w:rsidR="00DC6220" w:rsidRPr="00DC6220" w:rsidTr="0077467B">
        <w:trPr>
          <w:trHeight w:val="61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02 S2300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1746100,00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1467318,58</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84,0</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02 S2300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1746100,00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1467318,58</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84,0</w:t>
            </w:r>
          </w:p>
        </w:tc>
      </w:tr>
      <w:tr w:rsidR="00DC6220" w:rsidRPr="00DC6220" w:rsidTr="0077467B">
        <w:trPr>
          <w:trHeight w:val="37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на организацию бесплатной перевозки обучающихся общеобразовательных организаций</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08 7 02 72380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4471500,00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4471500,00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08 7 02 72380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4471500,00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4471500,00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37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Софинансирование расходов на организацию бесплатной перевозки обучающихся общеобразовательных организаций</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02 S2380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186300,00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186300,00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02 S2380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186300,00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186300,00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lastRenderedPageBreak/>
              <w:t>Расходы, производимые за счёт иных межбюджетных трансфертов из областного бюджета на первоочередные нужды</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08 7 02 77040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182400,00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182400,00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08 7 02 77040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182400,00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182400,00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02 L3041</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1519997,89</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1519997,89</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02 L3041</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1519997,89</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1519997,89</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Реализация мероприятий по модернизации школьных систем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02 L7501</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73937517,77</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73937517,77</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02 L7501</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73937517,77</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73937517,77</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Реализация мероприятий по модернизации школьных систем образования (сверх уровня, предусмотренного соглашением)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02 N7501</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4419736,29</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4419736,29</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02 N7501</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4419736,29</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4419736,29</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на софинансирование мероприятий по модернизации школьных систем образования (сверх уровня, предусмотренного соглашением)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02 S7501</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4424,16</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4424,16</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xml:space="preserve">07 </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02 S7501</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4424,16</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4424,16</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8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Реализация мероприятий по модернизации школьных систем образования (на выполнение работ, не включенных в перечень работ по капитальному ремонту зданий государственных и муниципальных общеобразовательных организаций, подлежащих софинансированию из федерального бюджета)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08 7 02 77500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2713330,00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2713330,00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08 7 02 77500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2713330,00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2713330,00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8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на софинансирование мероприятий по модернизации школьных систем образования (на выполнение работ, не включенных в перечень работ по капитальному ремонту зданий государственных и муниципальных общеобразовательных организаций, подлежащих софинансированию из федерального бюджета)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02 S7500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2716,05</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2716,05</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02 S7500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2716,05</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2716,05</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Федеральный проект "Современная школа"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Е1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709600,00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709600,00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855"/>
        </w:trPr>
        <w:tc>
          <w:tcPr>
            <w:tcW w:w="5278" w:type="dxa"/>
            <w:tcBorders>
              <w:top w:val="nil"/>
              <w:left w:val="single" w:sz="4" w:space="0" w:color="auto"/>
              <w:bottom w:val="single" w:sz="4" w:space="0" w:color="auto"/>
              <w:right w:val="single" w:sz="4" w:space="0" w:color="auto"/>
            </w:tcBorders>
            <w:shd w:val="clear" w:color="auto" w:fill="auto"/>
            <w:vAlign w:val="center"/>
            <w:hideMark/>
          </w:tcPr>
          <w:p w:rsidR="00DC6220" w:rsidRPr="00DC6220" w:rsidRDefault="00DC6220" w:rsidP="00DC6220">
            <w:pPr>
              <w:pStyle w:val="aa"/>
              <w:ind w:left="-66" w:right="-94"/>
              <w:rPr>
                <w:sz w:val="18"/>
                <w:szCs w:val="18"/>
              </w:rPr>
            </w:pPr>
            <w:r w:rsidRPr="00DC6220">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E1 70020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609600,00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609600,00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E1 70020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609600,00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609600,00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61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Е1 71370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Е1 71370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Федеральный проект "Цифровая образовательная среда"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Е4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30000,00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60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Е4 71380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30000,00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Е4 71380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30000,00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Федеральный проект "Патриотическое воспитание граждан Российской Федерации"</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EВ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90000,00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79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 xml:space="preserve">Расходы на 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ЕВ 51791</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90000,00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ЕВ 51791</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90000,00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19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b/>
                <w:bCs/>
                <w:sz w:val="18"/>
                <w:szCs w:val="18"/>
              </w:rPr>
            </w:pPr>
            <w:r w:rsidRPr="00DC6220">
              <w:rPr>
                <w:b/>
                <w:bCs/>
                <w:sz w:val="18"/>
                <w:szCs w:val="18"/>
              </w:rPr>
              <w:t>Дополнительное образование детей</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3019239,00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2936320,52</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97,3</w:t>
            </w:r>
          </w:p>
        </w:tc>
      </w:tr>
      <w:tr w:rsidR="00DC6220" w:rsidRPr="00DC6220" w:rsidTr="0077467B">
        <w:trPr>
          <w:trHeight w:val="37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02 0 00 00000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920440,00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920440,00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Подпрограмма "Культура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02 1 00 00000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920440,00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920440,00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Учреждения дополнительного образования детей в сфере культуры (детская музыкальная школа)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02 1 01 00000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920440,00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920440,00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 xml:space="preserve">Обеспечение деятельности учреждений дополнительного образования детей в сфере культуры </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02 1 01 01010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920440,00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920440,00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02 1 01 01010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920440,00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920440,00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37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2098799,00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2015880,52</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96,0</w:t>
            </w:r>
          </w:p>
        </w:tc>
      </w:tr>
      <w:tr w:rsidR="00DC6220" w:rsidRPr="00DC6220" w:rsidTr="0077467B">
        <w:trPr>
          <w:trHeight w:val="37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Подпрограмма "Развитие дополнительного образования в Марёвском муниципальном округе"</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08 2 00 00000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236500,00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153581,52</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64,9</w:t>
            </w:r>
          </w:p>
        </w:tc>
      </w:tr>
      <w:tr w:rsidR="00DC6220" w:rsidRPr="00DC6220" w:rsidTr="0077467B">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08 2 05 00000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1500,00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1500,00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lastRenderedPageBreak/>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08 2 05 01080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1500,00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1500,00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08 2 05 01080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1500,00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1500,00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103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08 2 06 00000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121929,84</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118185,04</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96,9</w:t>
            </w:r>
          </w:p>
        </w:tc>
      </w:tr>
      <w:tr w:rsidR="00DC6220" w:rsidRPr="00DC6220" w:rsidTr="0077467B">
        <w:trPr>
          <w:trHeight w:val="37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Обеспечение персонифицированного финансирования дополнительного образования детей</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08 2 06 01100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121929,84</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118185,04</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96,9</w:t>
            </w:r>
          </w:p>
        </w:tc>
      </w:tr>
      <w:tr w:rsidR="00DC6220" w:rsidRPr="00DC6220" w:rsidTr="0077467B">
        <w:trPr>
          <w:trHeight w:val="25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08 2 06 01100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121929,84</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118185,04</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96,9</w:t>
            </w:r>
          </w:p>
        </w:tc>
      </w:tr>
      <w:tr w:rsidR="00DC6220" w:rsidRPr="00DC6220" w:rsidTr="0077467B">
        <w:trPr>
          <w:trHeight w:val="36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08 2 07 00000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113070,16</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33896,48</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30,0</w:t>
            </w:r>
          </w:p>
        </w:tc>
      </w:tr>
      <w:tr w:rsidR="00DC6220" w:rsidRPr="00DC6220" w:rsidTr="0077467B">
        <w:trPr>
          <w:trHeight w:val="8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Обеспечение затрат связанных с оказанием муниципальных услуг в социальной сфере по направлению деятельности "Реализация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08 2 07 01110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113070,16</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33896,48</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30,0</w:t>
            </w:r>
          </w:p>
        </w:tc>
      </w:tr>
      <w:tr w:rsidR="00DC6220" w:rsidRPr="00DC6220" w:rsidTr="0077467B">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08 2 07 01110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113070,16</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33896,48</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30,0</w:t>
            </w:r>
          </w:p>
        </w:tc>
      </w:tr>
      <w:tr w:rsidR="00DC6220" w:rsidRPr="00DC6220" w:rsidTr="0077467B">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1862299,00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1862299,00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Развитие дополнительного образования в сфере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08 7 03 00000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1862299,00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1862299,00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Обеспечение деятельности учреждений, реализующих программы дополнительного образования в сфере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08 7 03 01070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952300,00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952300,00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08 7 03 01070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952300,00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952300,00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8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08 7 03 72120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133999,20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133999,20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08 7 03 72120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133999,20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133999,20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10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03 S2120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33499,80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33499,80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03 S2120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33499,80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33499,80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37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муниципальных казенных, бюджетных и автономных учреждений по приобретению коммунальных услуг</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08 7 03 72300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554000,00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554000,00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08 7 03 72300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554000,00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554000,00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63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03 S2300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138500,00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138500,00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03 S2300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138500,00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138500,00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производимые за счёт иных межбюджетных трансфертов из областного бюджета на первоочередные нужды</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08 7 03 77040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50000,00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08 7 03 77040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50000,00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b/>
                <w:bCs/>
                <w:sz w:val="18"/>
                <w:szCs w:val="18"/>
              </w:rPr>
            </w:pPr>
            <w:r w:rsidRPr="00DC6220">
              <w:rPr>
                <w:b/>
                <w:bCs/>
                <w:sz w:val="18"/>
                <w:szCs w:val="18"/>
              </w:rPr>
              <w:t>Молодежная политика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07</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647168,00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643398,39</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99,4</w:t>
            </w:r>
          </w:p>
        </w:tc>
      </w:tr>
      <w:tr w:rsidR="00DC6220" w:rsidRPr="00DC6220" w:rsidTr="0077467B">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647168,00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643398,39</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99,4</w:t>
            </w:r>
          </w:p>
        </w:tc>
      </w:tr>
      <w:tr w:rsidR="00DC6220" w:rsidRPr="00DC6220" w:rsidTr="0077467B">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Подпрограмма "Вовлечение молодёжи Марёвского муниципального округа в социальную практику"</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08 3 00 00000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85000,00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84235,00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99,1</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Мероприятия по вовлечению молодежи в социальную практику</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08 3 04 00000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85000,00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84235,00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99,1</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Реализация прочих мероприятий подпрограммы</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08 3 04 99990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85000,00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84235,00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99,1</w:t>
            </w:r>
          </w:p>
        </w:tc>
      </w:tr>
      <w:tr w:rsidR="00DC6220" w:rsidRPr="00DC6220" w:rsidTr="0077467B">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08 3 04 99990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60800,00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60035,00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98,7</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Стипендии</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08 3 04 99990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340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19200,00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19200,00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Иные выплаты населению</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08 3 04 99990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360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Подпрограмма "Патриотическое воспитание населения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08 4 00 00000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15000,00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15000,00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на мероприятия по патриотическому воспитанию населения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08 4 04 00000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15000,00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15000,00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Мероприятия  по патриотическому воспитанию</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08 4 04 20120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15000,00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15000,00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lastRenderedPageBreak/>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08 4 04 20120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15000,00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15000,00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Подпрограмма "Организация отдыха и занятости несовершеннолетних в Марёвском муниципальном округе"</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08 6 00 00000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547168,00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544163,39</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99,5</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Организация отдыха и занятости несовершеннолетних в период каникул</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xml:space="preserve">07 </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08 6 04 00000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547168,00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544163,39</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99,5</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Организация трудоустройства подростков в летний период</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xml:space="preserve">07 </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08 6 04 10110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149000,00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147147,39</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98,8</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xml:space="preserve">07 </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08 6 04 10110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149000,00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147147,39</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98,8</w:t>
            </w:r>
          </w:p>
        </w:tc>
      </w:tr>
      <w:tr w:rsidR="00DC6220" w:rsidRPr="00DC6220" w:rsidTr="0077467B">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Обеспечение деятельности каникулярного образовательного отдыха (оздоровление детей)</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08 6 04 10120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398168,00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397016,00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99,7</w:t>
            </w:r>
          </w:p>
        </w:tc>
      </w:tr>
      <w:tr w:rsidR="00DC6220" w:rsidRPr="00DC6220" w:rsidTr="0077467B">
        <w:trPr>
          <w:trHeight w:val="19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08 6 04 10120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103200,00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102048,00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98,9</w:t>
            </w:r>
          </w:p>
        </w:tc>
      </w:tr>
      <w:tr w:rsidR="00DC6220" w:rsidRPr="00DC6220" w:rsidTr="0077467B">
        <w:trPr>
          <w:trHeight w:val="19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08 6 04 10120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294968,00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294968,00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b/>
                <w:bCs/>
                <w:sz w:val="18"/>
                <w:szCs w:val="18"/>
              </w:rPr>
            </w:pPr>
            <w:r w:rsidRPr="00DC6220">
              <w:rPr>
                <w:b/>
                <w:bCs/>
                <w:sz w:val="18"/>
                <w:szCs w:val="18"/>
              </w:rPr>
              <w:t>Другие вопросы в области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09</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6740832,00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6702832,00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99,4</w:t>
            </w:r>
          </w:p>
        </w:tc>
      </w:tr>
      <w:tr w:rsidR="00DC6220" w:rsidRPr="00DC6220" w:rsidTr="0077467B">
        <w:trPr>
          <w:trHeight w:val="63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09</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06 00 000000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25000,00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7000,00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28,0</w:t>
            </w:r>
          </w:p>
        </w:tc>
      </w:tr>
      <w:tr w:rsidR="00DC6220" w:rsidRPr="00DC6220" w:rsidTr="0077467B">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Подпрограмма "Развитие системы муниципальной службы в Марёвском муниципальном округе"</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09</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06 1 00 00000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25000,00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7000,00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28,0</w:t>
            </w:r>
          </w:p>
        </w:tc>
      </w:tr>
      <w:tr w:rsidR="00DC6220" w:rsidRPr="00DC6220" w:rsidTr="0077467B">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 xml:space="preserve">Реализация мероприятий муниципальной программы по развитию системы муниципальной службы </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09</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06 1 00 23100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25000,00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7000,00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28,0</w:t>
            </w:r>
          </w:p>
        </w:tc>
      </w:tr>
      <w:tr w:rsidR="00DC6220" w:rsidRPr="00DC6220" w:rsidTr="0077467B">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09</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06 1 00 23100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25000,00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7000,00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28,0</w:t>
            </w:r>
          </w:p>
        </w:tc>
      </w:tr>
      <w:tr w:rsidR="00DC6220" w:rsidRPr="00DC6220" w:rsidTr="0077467B">
        <w:trPr>
          <w:trHeight w:val="43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09</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6537832,00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6537832,00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09</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6537832,00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6537832,00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на обеспечение общеобразовательных учреждений</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09</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08 7 02 00000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60700,00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60700,00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61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09</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08 7 02 70060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60700,00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60700,00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09</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08 7 02 70060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60700,00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60700,00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Центр финансового обслуживания учреждений</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09</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08 7 05 00000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6477132,00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6477132,00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Обеспечение деятельности Центра финансового обслуживания учреждений</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09</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08 7 05 01090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6400732,00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6400732,00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09</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08 7 05 01090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6400732,00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6400732,00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37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производимые за счёт иных межбюджетных трансфертов из областного бюджета на первоочередные нужды</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09</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08 7 05 77040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76400,00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76400,00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09</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08 7 05 77040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76400,00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76400,00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60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Муниципальная программа Марёвского муниципального округа "Привлечение педагогических кадров в систему образования Марёвского муниципального округа до 2027 года"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09</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16 0 00 00000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178000,00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158000,00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88,8</w:t>
            </w:r>
          </w:p>
        </w:tc>
      </w:tr>
      <w:tr w:rsidR="00DC6220" w:rsidRPr="00DC6220" w:rsidTr="0077467B">
        <w:trPr>
          <w:trHeight w:val="63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Подпрограмма "Создание благоприятных условий для привлечения педагогических работников востребованных специальностей в муниципальные общеобразовательные организации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09</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16 1 00 00000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178000,00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158000,00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88,8</w:t>
            </w:r>
          </w:p>
        </w:tc>
      </w:tr>
      <w:tr w:rsidR="00DC6220" w:rsidRPr="00DC6220" w:rsidTr="0077467B">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Привлечение педагогических работников наиболее востребованных специальностей  в муниципальные общеобразовательные организации</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09</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16 1 00 03010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70000,00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50000,00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71,4</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09</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16 1 00 03010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70000,00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50000,00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71,4</w:t>
            </w:r>
          </w:p>
        </w:tc>
      </w:tr>
      <w:tr w:rsidR="00DC6220" w:rsidRPr="00DC6220" w:rsidTr="0077467B">
        <w:trPr>
          <w:trHeight w:val="60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Выплата стипендии обучающимся, заключившим договор о целевом обучении по образовательным программам общего образования по направлению "Педагогическое образование"</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09</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16 1 00 03020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84000,00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84000,00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09</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16 1 00 03020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84000,00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84000,00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55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Выплата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09</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16 1 00 75320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09</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16 1 00 75320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КУЛЬТУРА, КИНЕМАТОГРАФИЯ</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44966558,00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44198471,43</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98,3</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b/>
                <w:bCs/>
                <w:sz w:val="18"/>
                <w:szCs w:val="18"/>
              </w:rPr>
            </w:pPr>
            <w:r w:rsidRPr="00DC6220">
              <w:rPr>
                <w:b/>
                <w:bCs/>
                <w:sz w:val="18"/>
                <w:szCs w:val="18"/>
              </w:rPr>
              <w:t>Культура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44966558,00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44198471,43</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98,3</w:t>
            </w:r>
          </w:p>
        </w:tc>
      </w:tr>
      <w:tr w:rsidR="00DC6220" w:rsidRPr="00DC6220" w:rsidTr="0077467B">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02 0 00 00000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44966558,00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44198471,43</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98,3</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Подпрограмма "Культура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02 1 00 00000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44966558,00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44198471,43</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98,3</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Централизованная клубная система, дом народного творчества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02 1 02 00000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16885732,00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16885732,00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Обеспечение деятельности централизованной клубной системы, дома народного творчества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02 1 02 01020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12755660,00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12755660,00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02 1 02 01020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12755660,00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12755660,00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Мероприятия на проведение Дней села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02 1 02 01120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lastRenderedPageBreak/>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02 1 02 01120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02 1 02 71410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586330,00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586330,00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02 1 02 71410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586330,00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586330,00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37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муниципальных казенных, бюджетных и автономных учреждений по приобретению коммунальных услуг</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02 1 02 72300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2260000,00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2260000,00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02 1 02 72300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2260000,00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2260000,00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63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 1 02 S2300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565000,00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565000,00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 1 02 S2300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565000,00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565000,00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8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на обеспечение развития и укрепления материально-технической базы домов культуры, подведомственных органам местного самоуправления муниципальных районов, муниципальных округов, поселений области, реализующим полномочия в сфере культуры, в населенных пунктах с числом жителей до 50 тыс. человек</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 1 02 L4670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498842,00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498842,00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 1 02 L4670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498842,00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498842,00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производимые за счёт иных межбюджетных трансфертов из областного бюджета на первоочередные нужды</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02 1 02 77040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119900,00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119900,00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02 1 02 77040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119900,00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119900,00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Музеи и постоянные выставки</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02 1 03 00000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16588030,00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16405053,46</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98,9</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Обеспечение деятельности музеев и постоянных выставок</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02 1 03 01030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1857102,00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1857102,00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02 1 03 01030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1857102,00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1857102,00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02 1 03 71410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81007,00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81007,00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02 1 03 71410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81007,00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81007,00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муниципальных казенных, бюджетных и автономных учреждений по приобретению коммунальных услуг</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02 1 03 72300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307000,00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160578,77</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52,3</w:t>
            </w:r>
          </w:p>
        </w:tc>
      </w:tr>
      <w:tr w:rsidR="00DC6220" w:rsidRPr="00DC6220" w:rsidTr="0077467B">
        <w:trPr>
          <w:trHeight w:val="25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02 1 03 72300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307000,00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160578,77</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52,3</w:t>
            </w:r>
          </w:p>
        </w:tc>
      </w:tr>
      <w:tr w:rsidR="00DC6220" w:rsidRPr="00DC6220" w:rsidTr="0077467B">
        <w:trPr>
          <w:trHeight w:val="63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 1 03 S2300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76700,00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40144,69</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52,3</w:t>
            </w:r>
          </w:p>
        </w:tc>
      </w:tr>
      <w:tr w:rsidR="00DC6220" w:rsidRPr="00DC6220" w:rsidTr="0077467B">
        <w:trPr>
          <w:trHeight w:val="25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 1 03 S2300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76700,00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40144,69</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52,3</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Федеральный проект "Культурная среда"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 1 А1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14266221,00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14266221,00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на техническое оснащение муниципальных музеев</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 1 А1 55900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6855283,00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6855283,00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 1 А1 55900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6855283,00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6855283,00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на реконструкцию и капитальный ремонт муниципальных музеев</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 1 А1 55970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7410938,00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7410938,00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 1 А1 55970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7410938,00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7410938,00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Библиотеки</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02 1 04 00000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11492796,00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10907685,97</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94,9</w:t>
            </w:r>
          </w:p>
        </w:tc>
      </w:tr>
      <w:tr w:rsidR="00DC6220" w:rsidRPr="00DC6220" w:rsidTr="0077467B">
        <w:trPr>
          <w:trHeight w:val="19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Обеспечение деятельности библиотек</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02 1 04 01040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9086590,30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9086590,30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02 1 04 01040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9086590,30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9086590,30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02 1 04 71410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497463,00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497463,00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02 1 04 71410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497463,00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497463,00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муниципальных казенных, бюджетных и автономных учреждений по приобретению коммунальных услуг</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02 1 04 72300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1501900,00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1033831,98</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68,8</w:t>
            </w:r>
          </w:p>
        </w:tc>
      </w:tr>
      <w:tr w:rsidR="00DC6220" w:rsidRPr="00DC6220" w:rsidTr="0077467B">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02 1 04 72300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1501900,00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1033831,98</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68,8</w:t>
            </w:r>
          </w:p>
        </w:tc>
      </w:tr>
      <w:tr w:rsidR="00DC6220" w:rsidRPr="00DC6220" w:rsidTr="0077467B">
        <w:trPr>
          <w:trHeight w:val="64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 1 04 S2300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375500,00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258457,99</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68,8</w:t>
            </w:r>
          </w:p>
        </w:tc>
      </w:tr>
      <w:tr w:rsidR="00DC6220" w:rsidRPr="00DC6220" w:rsidTr="0077467B">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 1 04 S2300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375500,00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258457,99</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68,8</w:t>
            </w:r>
          </w:p>
        </w:tc>
      </w:tr>
      <w:tr w:rsidR="00DC6220" w:rsidRPr="00DC6220" w:rsidTr="0077467B">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 xml:space="preserve">Расходы на поддержку отрасли культуры </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 1 04 L5191</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31342,70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31342,70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 1 04 L5191</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31342,70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31342,70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55"/>
        </w:trPr>
        <w:tc>
          <w:tcPr>
            <w:tcW w:w="5278" w:type="dxa"/>
            <w:tcBorders>
              <w:top w:val="nil"/>
              <w:left w:val="single" w:sz="4" w:space="0" w:color="auto"/>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СОЦИАЛЬНАЯ ПОЛИТИКА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5198022,00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5160956,20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99,3</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b/>
                <w:bCs/>
                <w:sz w:val="18"/>
                <w:szCs w:val="18"/>
              </w:rPr>
            </w:pPr>
            <w:r w:rsidRPr="00DC6220">
              <w:rPr>
                <w:b/>
                <w:bCs/>
                <w:sz w:val="18"/>
                <w:szCs w:val="18"/>
              </w:rPr>
              <w:t>Пенсионное обеспечение</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2858400,00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2856754,20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99,9</w:t>
            </w:r>
          </w:p>
        </w:tc>
      </w:tr>
      <w:tr w:rsidR="00DC6220" w:rsidRPr="00DC6220" w:rsidTr="0077467B">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на обеспечение функций исполнительно-распорядительного органа муниципального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91 0 00 00000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2858400,00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2856754,20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99,9</w:t>
            </w:r>
          </w:p>
        </w:tc>
      </w:tr>
      <w:tr w:rsidR="00DC6220" w:rsidRPr="00DC6220" w:rsidTr="0077467B">
        <w:trPr>
          <w:trHeight w:val="19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Руководство в сфере установленных функций органов местного самоуправления</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91 9 00 00000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2858400,00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2856754,20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99,9</w:t>
            </w:r>
          </w:p>
        </w:tc>
      </w:tr>
      <w:tr w:rsidR="00DC6220" w:rsidRPr="00DC6220" w:rsidTr="0077467B">
        <w:trPr>
          <w:trHeight w:val="25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на доплаты к пенсиям муниципальных служащих</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91 9 00 10040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2858400,00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2856754,20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99,9</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Публичные нормативные социальные выплаты гражданам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91 9 00 10040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310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2858400,00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2856754,20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99,9</w:t>
            </w:r>
          </w:p>
        </w:tc>
      </w:tr>
      <w:tr w:rsidR="00DC6220" w:rsidRPr="00DC6220" w:rsidTr="0077467B">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b/>
                <w:bCs/>
                <w:sz w:val="18"/>
                <w:szCs w:val="18"/>
              </w:rPr>
            </w:pPr>
            <w:r w:rsidRPr="00DC6220">
              <w:rPr>
                <w:b/>
                <w:bCs/>
                <w:sz w:val="18"/>
                <w:szCs w:val="18"/>
              </w:rPr>
              <w:t>Социальное обеспечение населения</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229800,00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195000,00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84,9</w:t>
            </w:r>
          </w:p>
        </w:tc>
      </w:tr>
      <w:tr w:rsidR="00DC6220" w:rsidRPr="00DC6220" w:rsidTr="0077467B">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194800,00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160000,00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82,1</w:t>
            </w:r>
          </w:p>
        </w:tc>
      </w:tr>
      <w:tr w:rsidR="00DC6220" w:rsidRPr="00DC6220" w:rsidTr="0077467B">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lastRenderedPageBreak/>
              <w:t>Подпрограмма "Обеспечение реализации муниципальной программы в области образования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194800,00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160000,00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82,1</w:t>
            </w:r>
          </w:p>
        </w:tc>
      </w:tr>
      <w:tr w:rsidR="00DC6220" w:rsidRPr="00DC6220" w:rsidTr="0077467B">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на обеспечение общеобразовательных учреждений</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08 7 02 00000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194800,00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160000,00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82,1</w:t>
            </w:r>
          </w:p>
        </w:tc>
      </w:tr>
      <w:tr w:rsidR="00DC6220" w:rsidRPr="00DC6220" w:rsidTr="0077467B">
        <w:trPr>
          <w:trHeight w:val="1410"/>
        </w:trPr>
        <w:tc>
          <w:tcPr>
            <w:tcW w:w="5278" w:type="dxa"/>
            <w:tcBorders>
              <w:top w:val="nil"/>
              <w:left w:val="single" w:sz="4" w:space="0" w:color="auto"/>
              <w:bottom w:val="single" w:sz="4" w:space="0" w:color="auto"/>
              <w:right w:val="single" w:sz="4" w:space="0" w:color="auto"/>
            </w:tcBorders>
            <w:shd w:val="clear" w:color="auto" w:fill="auto"/>
            <w:vAlign w:val="center"/>
            <w:hideMark/>
          </w:tcPr>
          <w:p w:rsidR="00DC6220" w:rsidRPr="00DC6220" w:rsidRDefault="00DC6220" w:rsidP="00DC6220">
            <w:pPr>
              <w:pStyle w:val="aa"/>
              <w:ind w:left="-66" w:right="-94"/>
              <w:rPr>
                <w:sz w:val="18"/>
                <w:szCs w:val="18"/>
              </w:rPr>
            </w:pPr>
            <w:r w:rsidRPr="00DC6220">
              <w:rPr>
                <w:sz w:val="18"/>
                <w:szCs w:val="18"/>
              </w:rPr>
              <w:t>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08 7 02 72650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194800,00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160000,00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82,1</w:t>
            </w:r>
          </w:p>
        </w:tc>
      </w:tr>
      <w:tr w:rsidR="00DC6220" w:rsidRPr="00DC6220" w:rsidTr="0077467B">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Публичные нормативные социальные выплаты гражданам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08 7 02 72650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310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194800,00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160000,00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82,1</w:t>
            </w:r>
          </w:p>
        </w:tc>
      </w:tr>
      <w:tr w:rsidR="00DC6220" w:rsidRPr="00DC6220" w:rsidTr="0077467B">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на осуществление органами местного самоуправления отдельных государственных полномочий</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95 0 00 00000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35000,00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35000,00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на предоставление мер социальной поддержки отдельным категориям граждан</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95 6 00 00000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35000,00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35000,00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95 6 00 70695</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15000,00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15000,00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Публичные нормативные социальные выплаты гражданам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95 6 00 70695</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310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15000,00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15000,00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на проведение мероприятий к Дню пожилых людей</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95 6 00 70697</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20000,00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5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03</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95 6 00 70697</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20000,00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b/>
                <w:bCs/>
                <w:sz w:val="18"/>
                <w:szCs w:val="18"/>
              </w:rPr>
            </w:pPr>
            <w:r w:rsidRPr="00DC6220">
              <w:rPr>
                <w:b/>
                <w:bCs/>
                <w:sz w:val="18"/>
                <w:szCs w:val="18"/>
              </w:rPr>
              <w:t>Охрана семьи и детства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04</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2109822,00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2109202,00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100,0</w:t>
            </w:r>
          </w:p>
        </w:tc>
      </w:tr>
      <w:tr w:rsidR="00DC6220" w:rsidRPr="00DC6220" w:rsidTr="0077467B">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1547200,00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1546580,00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1547200,00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1546580,00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60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08 7 00 70010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159900,00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159280,00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99,6</w:t>
            </w:r>
          </w:p>
        </w:tc>
      </w:tr>
      <w:tr w:rsidR="00DC6220" w:rsidRPr="00DC6220" w:rsidTr="0077467B">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Социальные выплаты гражданам, кроме публичных нормативных социальных выплат</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08 7 00 70010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320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159900,00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159280,00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99,6</w:t>
            </w:r>
          </w:p>
        </w:tc>
      </w:tr>
      <w:tr w:rsidR="00DC6220" w:rsidRPr="00DC6220" w:rsidTr="0077467B">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Содержание ребенка в семье опекуна и приемной семье, а также вознаграждение, причитающееся  приемному родителю</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08 7 00 70130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1387300,00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1387300,00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Публичные нормативные социальные выплаты гражданам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08 7 00 70130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310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759636,00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759636,00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Социальные выплаты гражданам, кроме публичных нормативных социальных выплат</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08 7 00 70130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320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627664,00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627664,00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43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Муниципальная программа Марёвского муниципального округа "Обеспечение жильём молодых семей Марёвского муниципального округа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12 0 00 00000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562622,00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562622,00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12 0 01 00000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562622,00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562622,00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39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12 0 01 L4970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562622,00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562622,00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Социальные выплаты гражданам, кроме публичных нормативных социальных выплат</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12 0 01 L4970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320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562622,00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562622,00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10"/>
        </w:trPr>
        <w:tc>
          <w:tcPr>
            <w:tcW w:w="5278" w:type="dxa"/>
            <w:tcBorders>
              <w:top w:val="nil"/>
              <w:left w:val="single" w:sz="4" w:space="0" w:color="auto"/>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ФИЗИЧЕСКАЯ КУЛЬТУРА И СПОРТ</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3252100,00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3252100,00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100,0</w:t>
            </w:r>
          </w:p>
        </w:tc>
      </w:tr>
      <w:tr w:rsidR="00DC6220" w:rsidRPr="00DC6220" w:rsidTr="0077467B">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b/>
                <w:bCs/>
                <w:sz w:val="18"/>
                <w:szCs w:val="18"/>
              </w:rPr>
            </w:pPr>
            <w:r w:rsidRPr="00DC6220">
              <w:rPr>
                <w:b/>
                <w:bCs/>
                <w:sz w:val="18"/>
                <w:szCs w:val="18"/>
              </w:rPr>
              <w:t xml:space="preserve">Физическая культура </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3252100,00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3252100,00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100,0</w:t>
            </w:r>
          </w:p>
        </w:tc>
      </w:tr>
      <w:tr w:rsidR="00DC6220" w:rsidRPr="00DC6220" w:rsidTr="0077467B">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04 0 00 00000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3252100,00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3252100,00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Подпрограмма "Развитие физической культуры и массового спорта на территории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04 2 00 00000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3252100,00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3252100,00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в области спорта и физической культуры</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04 2 00 02010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3252100,00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3252100,00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04 2 00 02010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3252100,00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3252100,00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100,0</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СРЕДСТВА МАССОВОЙ ИНФОРМАЦИИ</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12</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228128,00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95,1</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b/>
                <w:bCs/>
                <w:sz w:val="18"/>
                <w:szCs w:val="18"/>
              </w:rPr>
            </w:pPr>
            <w:r w:rsidRPr="00DC6220">
              <w:rPr>
                <w:b/>
                <w:bCs/>
                <w:sz w:val="18"/>
                <w:szCs w:val="18"/>
              </w:rPr>
              <w:t>Периодическая печать и издательства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12</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228128,00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95,1</w:t>
            </w:r>
          </w:p>
        </w:tc>
      </w:tr>
      <w:tr w:rsidR="00DC6220" w:rsidRPr="00DC6220" w:rsidTr="0077467B">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муниципального образования на решение вопросов местного значения</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12</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94 0 00 00000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228128,00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95,1</w:t>
            </w:r>
          </w:p>
        </w:tc>
      </w:tr>
      <w:tr w:rsidR="00DC6220" w:rsidRPr="00DC6220" w:rsidTr="0077467B">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на мероприятия по решению вопросов местного значения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12</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94 3 00 00000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228128,00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95,1</w:t>
            </w:r>
          </w:p>
        </w:tc>
      </w:tr>
      <w:tr w:rsidR="00DC6220" w:rsidRPr="00DC6220" w:rsidTr="0077467B">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Расходы на опубликование официальных документов в периодических изданиях</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12</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94 3 00 10060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228128,00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95,1</w:t>
            </w:r>
          </w:p>
        </w:tc>
      </w:tr>
      <w:tr w:rsidR="00DC6220" w:rsidRPr="00DC6220" w:rsidTr="0077467B">
        <w:trPr>
          <w:trHeight w:val="40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lastRenderedPageBreak/>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12</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02</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94 3 00 10060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228128,00</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95,1</w:t>
            </w:r>
          </w:p>
        </w:tc>
      </w:tr>
      <w:tr w:rsidR="00DC6220" w:rsidRPr="00DC6220" w:rsidTr="0077467B">
        <w:trPr>
          <w:trHeight w:val="240"/>
        </w:trPr>
        <w:tc>
          <w:tcPr>
            <w:tcW w:w="5278" w:type="dxa"/>
            <w:tcBorders>
              <w:top w:val="nil"/>
              <w:left w:val="single" w:sz="4" w:space="0" w:color="auto"/>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ОБСЛУЖИВАНИЕ ГОСУДАРСТВЕННОГО (МУНИЦИПАЛЬНОГО) ДОЛГА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13</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20120,22</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99,6</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Обслуживание государственного (муниципального) внутреннего долга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13</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20120,22</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99,6</w:t>
            </w:r>
          </w:p>
        </w:tc>
      </w:tr>
      <w:tr w:rsidR="00DC6220" w:rsidRPr="00DC6220" w:rsidTr="0077467B">
        <w:trPr>
          <w:trHeight w:val="43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13</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05 0 00 00000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20120,22</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99,6</w:t>
            </w:r>
          </w:p>
        </w:tc>
      </w:tr>
      <w:tr w:rsidR="00DC6220" w:rsidRPr="00DC6220" w:rsidTr="0077467B">
        <w:trPr>
          <w:trHeight w:val="4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13</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05 1 00 00000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20120,22</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99,6</w:t>
            </w:r>
          </w:p>
        </w:tc>
      </w:tr>
      <w:tr w:rsidR="00DC6220" w:rsidRPr="00DC6220" w:rsidTr="0077467B">
        <w:trPr>
          <w:trHeight w:val="21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Обслуживание муниципального долга Маревского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13</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05 1 00 10050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20120,22</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99,6</w:t>
            </w:r>
          </w:p>
        </w:tc>
      </w:tr>
      <w:tr w:rsidR="00DC6220" w:rsidRPr="00DC6220" w:rsidTr="0077467B">
        <w:trPr>
          <w:trHeight w:val="22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sz w:val="18"/>
                <w:szCs w:val="18"/>
              </w:rPr>
            </w:pPr>
            <w:r w:rsidRPr="00DC6220">
              <w:rPr>
                <w:sz w:val="18"/>
                <w:szCs w:val="18"/>
              </w:rPr>
              <w:t>Обслуживание муниципального долга</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13</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01</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05 1 00 10050</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730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20120,22</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sz w:val="18"/>
                <w:szCs w:val="18"/>
              </w:rPr>
            </w:pPr>
            <w:r w:rsidRPr="00DC6220">
              <w:rPr>
                <w:sz w:val="18"/>
                <w:szCs w:val="18"/>
              </w:rPr>
              <w:t>99,6</w:t>
            </w:r>
          </w:p>
        </w:tc>
      </w:tr>
      <w:tr w:rsidR="00DC6220" w:rsidRPr="00DC6220" w:rsidTr="0077467B">
        <w:trPr>
          <w:trHeight w:val="255"/>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DC6220" w:rsidRPr="00DC6220" w:rsidRDefault="00DC6220" w:rsidP="00DC6220">
            <w:pPr>
              <w:pStyle w:val="aa"/>
              <w:ind w:left="-66" w:right="-94"/>
              <w:rPr>
                <w:b/>
                <w:bCs/>
                <w:sz w:val="18"/>
                <w:szCs w:val="18"/>
              </w:rPr>
            </w:pPr>
            <w:r w:rsidRPr="00DC6220">
              <w:rPr>
                <w:b/>
                <w:bCs/>
                <w:sz w:val="18"/>
                <w:szCs w:val="18"/>
              </w:rPr>
              <w:t>ВСЕГО РАСХОДОВ</w:t>
            </w:r>
          </w:p>
        </w:tc>
        <w:tc>
          <w:tcPr>
            <w:tcW w:w="341"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2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349321998,21</w:t>
            </w:r>
          </w:p>
        </w:tc>
        <w:tc>
          <w:tcPr>
            <w:tcW w:w="1185"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311861741,92</w:t>
            </w:r>
          </w:p>
        </w:tc>
        <w:tc>
          <w:tcPr>
            <w:tcW w:w="610" w:type="dxa"/>
            <w:tcBorders>
              <w:top w:val="nil"/>
              <w:left w:val="nil"/>
              <w:bottom w:val="single" w:sz="4" w:space="0" w:color="auto"/>
              <w:right w:val="single" w:sz="4" w:space="0" w:color="auto"/>
            </w:tcBorders>
            <w:shd w:val="clear" w:color="auto" w:fill="auto"/>
            <w:noWrap/>
            <w:vAlign w:val="bottom"/>
            <w:hideMark/>
          </w:tcPr>
          <w:p w:rsidR="00DC6220" w:rsidRPr="00DC6220" w:rsidRDefault="00DC6220" w:rsidP="00DC6220">
            <w:pPr>
              <w:pStyle w:val="aa"/>
              <w:ind w:left="-66" w:right="-94"/>
              <w:rPr>
                <w:b/>
                <w:bCs/>
                <w:sz w:val="18"/>
                <w:szCs w:val="18"/>
              </w:rPr>
            </w:pPr>
            <w:r w:rsidRPr="00DC6220">
              <w:rPr>
                <w:b/>
                <w:bCs/>
                <w:sz w:val="18"/>
                <w:szCs w:val="18"/>
              </w:rPr>
              <w:t>89,3</w:t>
            </w:r>
          </w:p>
        </w:tc>
      </w:tr>
    </w:tbl>
    <w:p w:rsidR="000D2F7C" w:rsidRDefault="000D2F7C" w:rsidP="00F2691E">
      <w:pPr>
        <w:pStyle w:val="aa"/>
        <w:ind w:left="42" w:right="141"/>
        <w:rPr>
          <w:sz w:val="18"/>
          <w:szCs w:val="18"/>
        </w:rPr>
      </w:pPr>
    </w:p>
    <w:p w:rsidR="00F84E65" w:rsidRPr="00F84E65" w:rsidRDefault="00F84E65" w:rsidP="00F84E65">
      <w:pPr>
        <w:pStyle w:val="aa"/>
        <w:ind w:left="5954" w:right="141"/>
        <w:jc w:val="center"/>
        <w:rPr>
          <w:sz w:val="18"/>
          <w:szCs w:val="18"/>
        </w:rPr>
      </w:pPr>
      <w:r w:rsidRPr="00F84E65">
        <w:rPr>
          <w:sz w:val="18"/>
          <w:szCs w:val="18"/>
        </w:rPr>
        <w:t>Приложение 6</w:t>
      </w:r>
    </w:p>
    <w:p w:rsidR="00F84E65" w:rsidRPr="00F84E65" w:rsidRDefault="00F84E65" w:rsidP="00F84E65">
      <w:pPr>
        <w:pStyle w:val="aa"/>
        <w:ind w:left="5954" w:right="141"/>
        <w:jc w:val="center"/>
        <w:rPr>
          <w:sz w:val="18"/>
          <w:szCs w:val="18"/>
        </w:rPr>
      </w:pPr>
      <w:r w:rsidRPr="00F84E65">
        <w:rPr>
          <w:sz w:val="18"/>
          <w:szCs w:val="18"/>
        </w:rPr>
        <w:t>к решению Думы Марёвского муниципального округа "Об исполнении бюджета Марёвского муниципального округа за 2023 год"</w:t>
      </w:r>
    </w:p>
    <w:p w:rsidR="00F84E65" w:rsidRDefault="00F84E65" w:rsidP="00F84E65">
      <w:pPr>
        <w:pStyle w:val="aa"/>
        <w:ind w:left="42" w:right="141"/>
        <w:rPr>
          <w:sz w:val="18"/>
          <w:szCs w:val="18"/>
        </w:rPr>
      </w:pPr>
    </w:p>
    <w:p w:rsidR="00F84E65" w:rsidRPr="00F84E65" w:rsidRDefault="00F84E65" w:rsidP="00F84E65">
      <w:pPr>
        <w:pStyle w:val="aa"/>
        <w:ind w:left="42" w:right="141"/>
        <w:jc w:val="center"/>
        <w:rPr>
          <w:b/>
          <w:sz w:val="18"/>
          <w:szCs w:val="18"/>
        </w:rPr>
      </w:pPr>
      <w:r w:rsidRPr="00F84E65">
        <w:rPr>
          <w:b/>
          <w:sz w:val="18"/>
          <w:szCs w:val="18"/>
        </w:rPr>
        <w:t>Показатели расходов бюджета Марёвского муниципального округа на реализацию муниципальных программам Марёвского муниципального округа и непрограммных направлений деятельности за 2023 год</w:t>
      </w:r>
    </w:p>
    <w:p w:rsidR="000D2F7C" w:rsidRDefault="00F84E65" w:rsidP="00F84E65">
      <w:pPr>
        <w:pStyle w:val="aa"/>
        <w:ind w:left="42" w:right="141"/>
        <w:jc w:val="right"/>
        <w:rPr>
          <w:sz w:val="18"/>
          <w:szCs w:val="18"/>
        </w:rPr>
      </w:pPr>
      <w:r w:rsidRPr="00F84E65">
        <w:rPr>
          <w:sz w:val="18"/>
          <w:szCs w:val="18"/>
        </w:rPr>
        <w:t>(рубли)</w:t>
      </w:r>
    </w:p>
    <w:tbl>
      <w:tblPr>
        <w:tblW w:w="10652" w:type="dxa"/>
        <w:tblInd w:w="65" w:type="dxa"/>
        <w:tblLook w:val="04A0" w:firstRow="1" w:lastRow="0" w:firstColumn="1" w:lastColumn="0" w:noHBand="0" w:noVBand="1"/>
      </w:tblPr>
      <w:tblGrid>
        <w:gridCol w:w="6397"/>
        <w:gridCol w:w="1240"/>
        <w:gridCol w:w="1199"/>
        <w:gridCol w:w="1199"/>
        <w:gridCol w:w="617"/>
      </w:tblGrid>
      <w:tr w:rsidR="00F84E65" w:rsidRPr="00F84E65" w:rsidTr="00E45CC3">
        <w:trPr>
          <w:trHeight w:val="20"/>
        </w:trPr>
        <w:tc>
          <w:tcPr>
            <w:tcW w:w="639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4E65" w:rsidRPr="00F84E65" w:rsidRDefault="00F84E65" w:rsidP="00E45CC3">
            <w:pPr>
              <w:pStyle w:val="aa"/>
              <w:ind w:left="-52" w:right="-86"/>
              <w:rPr>
                <w:sz w:val="18"/>
                <w:szCs w:val="18"/>
              </w:rPr>
            </w:pPr>
            <w:r w:rsidRPr="00F84E65">
              <w:rPr>
                <w:sz w:val="18"/>
                <w:szCs w:val="18"/>
              </w:rPr>
              <w:t>Наименование</w:t>
            </w:r>
          </w:p>
        </w:tc>
        <w:tc>
          <w:tcPr>
            <w:tcW w:w="1240" w:type="dxa"/>
            <w:tcBorders>
              <w:top w:val="single" w:sz="4" w:space="0" w:color="auto"/>
              <w:left w:val="nil"/>
              <w:bottom w:val="single" w:sz="4" w:space="0" w:color="auto"/>
              <w:right w:val="single" w:sz="4" w:space="0" w:color="auto"/>
            </w:tcBorders>
            <w:shd w:val="clear" w:color="auto" w:fill="auto"/>
            <w:vAlign w:val="bottom"/>
            <w:hideMark/>
          </w:tcPr>
          <w:p w:rsidR="00F84E65" w:rsidRPr="00F84E65" w:rsidRDefault="00F84E65" w:rsidP="00E45CC3">
            <w:pPr>
              <w:pStyle w:val="aa"/>
              <w:ind w:left="-52" w:right="-86"/>
              <w:rPr>
                <w:sz w:val="18"/>
                <w:szCs w:val="18"/>
              </w:rPr>
            </w:pPr>
            <w:r w:rsidRPr="00F84E65">
              <w:rPr>
                <w:sz w:val="18"/>
                <w:szCs w:val="18"/>
              </w:rPr>
              <w:t>ЦСР</w:t>
            </w:r>
          </w:p>
        </w:tc>
        <w:tc>
          <w:tcPr>
            <w:tcW w:w="1199" w:type="dxa"/>
            <w:tcBorders>
              <w:top w:val="single" w:sz="4" w:space="0" w:color="auto"/>
              <w:left w:val="nil"/>
              <w:bottom w:val="single" w:sz="4" w:space="0" w:color="auto"/>
              <w:right w:val="single" w:sz="4" w:space="0" w:color="auto"/>
            </w:tcBorders>
            <w:shd w:val="clear" w:color="auto" w:fill="auto"/>
            <w:vAlign w:val="center"/>
            <w:hideMark/>
          </w:tcPr>
          <w:p w:rsidR="00F84E65" w:rsidRPr="00F84E65" w:rsidRDefault="00F84E65" w:rsidP="00E45CC3">
            <w:pPr>
              <w:pStyle w:val="aa"/>
              <w:ind w:left="-52" w:right="-86"/>
              <w:rPr>
                <w:sz w:val="18"/>
                <w:szCs w:val="18"/>
              </w:rPr>
            </w:pPr>
            <w:r w:rsidRPr="00F84E65">
              <w:rPr>
                <w:sz w:val="18"/>
                <w:szCs w:val="18"/>
              </w:rPr>
              <w:t>Утверждено на 2023 год</w:t>
            </w:r>
          </w:p>
        </w:tc>
        <w:tc>
          <w:tcPr>
            <w:tcW w:w="1199" w:type="dxa"/>
            <w:tcBorders>
              <w:top w:val="single" w:sz="4" w:space="0" w:color="auto"/>
              <w:left w:val="nil"/>
              <w:bottom w:val="single" w:sz="4" w:space="0" w:color="auto"/>
              <w:right w:val="single" w:sz="4" w:space="0" w:color="auto"/>
            </w:tcBorders>
            <w:shd w:val="clear" w:color="auto" w:fill="auto"/>
            <w:vAlign w:val="center"/>
            <w:hideMark/>
          </w:tcPr>
          <w:p w:rsidR="00F84E65" w:rsidRPr="00F84E65" w:rsidRDefault="00F84E65" w:rsidP="00E45CC3">
            <w:pPr>
              <w:pStyle w:val="aa"/>
              <w:ind w:left="-52" w:right="-86"/>
              <w:rPr>
                <w:sz w:val="18"/>
                <w:szCs w:val="18"/>
              </w:rPr>
            </w:pPr>
            <w:r w:rsidRPr="00F84E65">
              <w:rPr>
                <w:sz w:val="18"/>
                <w:szCs w:val="18"/>
              </w:rPr>
              <w:t>Исполнено за 2023 год</w:t>
            </w:r>
          </w:p>
        </w:tc>
        <w:tc>
          <w:tcPr>
            <w:tcW w:w="617" w:type="dxa"/>
            <w:tcBorders>
              <w:top w:val="single" w:sz="4" w:space="0" w:color="auto"/>
              <w:left w:val="nil"/>
              <w:bottom w:val="single" w:sz="4" w:space="0" w:color="auto"/>
              <w:right w:val="single" w:sz="4" w:space="0" w:color="auto"/>
            </w:tcBorders>
            <w:shd w:val="clear" w:color="auto" w:fill="auto"/>
            <w:vAlign w:val="center"/>
            <w:hideMark/>
          </w:tcPr>
          <w:p w:rsidR="00E45CC3" w:rsidRDefault="00F84E65" w:rsidP="00E45CC3">
            <w:pPr>
              <w:pStyle w:val="aa"/>
              <w:ind w:left="-52" w:right="-86"/>
              <w:rPr>
                <w:sz w:val="18"/>
                <w:szCs w:val="18"/>
              </w:rPr>
            </w:pPr>
            <w:r w:rsidRPr="00F84E65">
              <w:rPr>
                <w:sz w:val="18"/>
                <w:szCs w:val="18"/>
              </w:rPr>
              <w:t>% испол</w:t>
            </w:r>
          </w:p>
          <w:p w:rsidR="00F84E65" w:rsidRPr="00F84E65" w:rsidRDefault="00F84E65" w:rsidP="00E45CC3">
            <w:pPr>
              <w:pStyle w:val="aa"/>
              <w:ind w:left="-52" w:right="-86"/>
              <w:rPr>
                <w:sz w:val="18"/>
                <w:szCs w:val="18"/>
              </w:rPr>
            </w:pPr>
            <w:r w:rsidRPr="00F84E65">
              <w:rPr>
                <w:sz w:val="18"/>
                <w:szCs w:val="18"/>
              </w:rPr>
              <w:t>нения</w:t>
            </w:r>
          </w:p>
        </w:tc>
      </w:tr>
      <w:tr w:rsidR="00F84E65" w:rsidRPr="00F84E65" w:rsidTr="00E45CC3">
        <w:trPr>
          <w:trHeight w:val="20"/>
        </w:trPr>
        <w:tc>
          <w:tcPr>
            <w:tcW w:w="6397" w:type="dxa"/>
            <w:tcBorders>
              <w:top w:val="nil"/>
              <w:left w:val="single" w:sz="4" w:space="0" w:color="auto"/>
              <w:bottom w:val="single" w:sz="4" w:space="0" w:color="auto"/>
              <w:right w:val="single" w:sz="4" w:space="0" w:color="auto"/>
            </w:tcBorders>
            <w:shd w:val="clear" w:color="auto" w:fill="auto"/>
            <w:vAlign w:val="bottom"/>
            <w:hideMark/>
          </w:tcPr>
          <w:p w:rsidR="00F84E65" w:rsidRPr="00F84E65" w:rsidRDefault="00F84E65" w:rsidP="00E45CC3">
            <w:pPr>
              <w:pStyle w:val="aa"/>
              <w:ind w:left="-52" w:right="-86"/>
              <w:rPr>
                <w:sz w:val="18"/>
                <w:szCs w:val="18"/>
              </w:rPr>
            </w:pPr>
            <w:r w:rsidRPr="00F84E65">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1240"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01 0 00 00000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2 124 700,00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2 115 674,00</w:t>
            </w:r>
          </w:p>
        </w:tc>
        <w:tc>
          <w:tcPr>
            <w:tcW w:w="617"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99,6</w:t>
            </w:r>
          </w:p>
        </w:tc>
      </w:tr>
      <w:tr w:rsidR="00F84E65" w:rsidRPr="00F84E65" w:rsidTr="00E45CC3">
        <w:trPr>
          <w:trHeight w:val="20"/>
        </w:trPr>
        <w:tc>
          <w:tcPr>
            <w:tcW w:w="6397" w:type="dxa"/>
            <w:tcBorders>
              <w:top w:val="nil"/>
              <w:left w:val="single" w:sz="4" w:space="0" w:color="auto"/>
              <w:bottom w:val="single" w:sz="4" w:space="0" w:color="auto"/>
              <w:right w:val="single" w:sz="4" w:space="0" w:color="auto"/>
            </w:tcBorders>
            <w:shd w:val="clear" w:color="auto" w:fill="auto"/>
            <w:vAlign w:val="bottom"/>
            <w:hideMark/>
          </w:tcPr>
          <w:p w:rsidR="00F84E65" w:rsidRPr="00F84E65" w:rsidRDefault="00F84E65" w:rsidP="00E45CC3">
            <w:pPr>
              <w:pStyle w:val="aa"/>
              <w:ind w:left="-52" w:right="-86"/>
              <w:rPr>
                <w:sz w:val="18"/>
                <w:szCs w:val="18"/>
              </w:rPr>
            </w:pPr>
            <w:r w:rsidRPr="00F84E65">
              <w:rPr>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1240"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01 1 00 00000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1 990 600,00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1 990 600,00</w:t>
            </w:r>
          </w:p>
        </w:tc>
        <w:tc>
          <w:tcPr>
            <w:tcW w:w="617"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100,0</w:t>
            </w:r>
          </w:p>
        </w:tc>
      </w:tr>
      <w:tr w:rsidR="00F84E65" w:rsidRPr="00F84E65" w:rsidTr="00E45CC3">
        <w:trPr>
          <w:trHeight w:val="20"/>
        </w:trPr>
        <w:tc>
          <w:tcPr>
            <w:tcW w:w="6397" w:type="dxa"/>
            <w:tcBorders>
              <w:top w:val="nil"/>
              <w:left w:val="single" w:sz="4" w:space="0" w:color="auto"/>
              <w:bottom w:val="single" w:sz="4" w:space="0" w:color="auto"/>
              <w:right w:val="single" w:sz="4" w:space="0" w:color="auto"/>
            </w:tcBorders>
            <w:shd w:val="clear" w:color="auto" w:fill="auto"/>
            <w:vAlign w:val="bottom"/>
            <w:hideMark/>
          </w:tcPr>
          <w:p w:rsidR="00F84E65" w:rsidRPr="00F84E65" w:rsidRDefault="00F84E65" w:rsidP="00E45CC3">
            <w:pPr>
              <w:pStyle w:val="aa"/>
              <w:ind w:left="-52" w:right="-86"/>
              <w:rPr>
                <w:sz w:val="18"/>
                <w:szCs w:val="18"/>
              </w:rPr>
            </w:pPr>
            <w:r w:rsidRPr="00F84E65">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2021-2026 годы"</w:t>
            </w:r>
          </w:p>
        </w:tc>
        <w:tc>
          <w:tcPr>
            <w:tcW w:w="1240"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01 2 00 00000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18 000,00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17 214,00</w:t>
            </w:r>
          </w:p>
        </w:tc>
        <w:tc>
          <w:tcPr>
            <w:tcW w:w="617"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95,6</w:t>
            </w:r>
          </w:p>
        </w:tc>
      </w:tr>
      <w:tr w:rsidR="00F84E65" w:rsidRPr="00F84E65" w:rsidTr="00E45CC3">
        <w:trPr>
          <w:trHeight w:val="20"/>
        </w:trPr>
        <w:tc>
          <w:tcPr>
            <w:tcW w:w="6397" w:type="dxa"/>
            <w:tcBorders>
              <w:top w:val="nil"/>
              <w:left w:val="single" w:sz="4" w:space="0" w:color="auto"/>
              <w:bottom w:val="single" w:sz="4" w:space="0" w:color="auto"/>
              <w:right w:val="single" w:sz="4" w:space="0" w:color="auto"/>
            </w:tcBorders>
            <w:shd w:val="clear" w:color="auto" w:fill="auto"/>
            <w:vAlign w:val="center"/>
            <w:hideMark/>
          </w:tcPr>
          <w:p w:rsidR="00F84E65" w:rsidRPr="00F84E65" w:rsidRDefault="00F84E65" w:rsidP="00E45CC3">
            <w:pPr>
              <w:pStyle w:val="aa"/>
              <w:ind w:left="-52" w:right="-86"/>
              <w:rPr>
                <w:sz w:val="18"/>
                <w:szCs w:val="18"/>
              </w:rPr>
            </w:pPr>
            <w:r w:rsidRPr="00F84E65">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1240"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01 3 00 00000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116 100,00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107 860,00</w:t>
            </w:r>
          </w:p>
        </w:tc>
        <w:tc>
          <w:tcPr>
            <w:tcW w:w="617"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92,9</w:t>
            </w:r>
          </w:p>
        </w:tc>
      </w:tr>
      <w:tr w:rsidR="00F84E65" w:rsidRPr="00F84E65" w:rsidTr="00E45CC3">
        <w:trPr>
          <w:trHeight w:val="20"/>
        </w:trPr>
        <w:tc>
          <w:tcPr>
            <w:tcW w:w="6397" w:type="dxa"/>
            <w:tcBorders>
              <w:top w:val="nil"/>
              <w:left w:val="single" w:sz="4" w:space="0" w:color="auto"/>
              <w:bottom w:val="single" w:sz="4" w:space="0" w:color="auto"/>
              <w:right w:val="single" w:sz="4" w:space="0" w:color="auto"/>
            </w:tcBorders>
            <w:shd w:val="clear" w:color="auto" w:fill="auto"/>
            <w:vAlign w:val="bottom"/>
            <w:hideMark/>
          </w:tcPr>
          <w:p w:rsidR="00F84E65" w:rsidRPr="00F84E65" w:rsidRDefault="00F84E65" w:rsidP="00E45CC3">
            <w:pPr>
              <w:pStyle w:val="aa"/>
              <w:ind w:left="-52" w:right="-86"/>
              <w:rPr>
                <w:sz w:val="18"/>
                <w:szCs w:val="18"/>
              </w:rPr>
            </w:pPr>
            <w:r w:rsidRPr="00F84E65">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1240"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02 0 00 00000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45 886 998,00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45 118 911,43</w:t>
            </w:r>
          </w:p>
        </w:tc>
        <w:tc>
          <w:tcPr>
            <w:tcW w:w="617"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98,3</w:t>
            </w:r>
          </w:p>
        </w:tc>
      </w:tr>
      <w:tr w:rsidR="00F84E65" w:rsidRPr="00F84E65" w:rsidTr="00E45CC3">
        <w:trPr>
          <w:trHeight w:val="20"/>
        </w:trPr>
        <w:tc>
          <w:tcPr>
            <w:tcW w:w="6397" w:type="dxa"/>
            <w:tcBorders>
              <w:top w:val="nil"/>
              <w:left w:val="single" w:sz="4" w:space="0" w:color="auto"/>
              <w:bottom w:val="single" w:sz="4" w:space="0" w:color="auto"/>
              <w:right w:val="single" w:sz="4" w:space="0" w:color="auto"/>
            </w:tcBorders>
            <w:shd w:val="clear" w:color="auto" w:fill="auto"/>
            <w:vAlign w:val="bottom"/>
            <w:hideMark/>
          </w:tcPr>
          <w:p w:rsidR="00F84E65" w:rsidRPr="00F84E65" w:rsidRDefault="00F84E65" w:rsidP="00E45CC3">
            <w:pPr>
              <w:pStyle w:val="aa"/>
              <w:ind w:left="-52" w:right="-86"/>
              <w:rPr>
                <w:sz w:val="18"/>
                <w:szCs w:val="18"/>
              </w:rPr>
            </w:pPr>
            <w:r w:rsidRPr="00F84E65">
              <w:rPr>
                <w:sz w:val="18"/>
                <w:szCs w:val="18"/>
              </w:rPr>
              <w:t>Подпрограмма "Культура Марёвского муниципального округа"</w:t>
            </w:r>
          </w:p>
        </w:tc>
        <w:tc>
          <w:tcPr>
            <w:tcW w:w="1240"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02 1 00 00000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45 886 998,00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45 118 911,43</w:t>
            </w:r>
          </w:p>
        </w:tc>
        <w:tc>
          <w:tcPr>
            <w:tcW w:w="617"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98,3</w:t>
            </w:r>
          </w:p>
        </w:tc>
      </w:tr>
      <w:tr w:rsidR="00F84E65" w:rsidRPr="00F84E65" w:rsidTr="00E45CC3">
        <w:trPr>
          <w:trHeight w:val="20"/>
        </w:trPr>
        <w:tc>
          <w:tcPr>
            <w:tcW w:w="6397" w:type="dxa"/>
            <w:tcBorders>
              <w:top w:val="nil"/>
              <w:left w:val="single" w:sz="4" w:space="0" w:color="auto"/>
              <w:bottom w:val="single" w:sz="4" w:space="0" w:color="auto"/>
              <w:right w:val="single" w:sz="4" w:space="0" w:color="auto"/>
            </w:tcBorders>
            <w:shd w:val="clear" w:color="auto" w:fill="auto"/>
            <w:vAlign w:val="bottom"/>
            <w:hideMark/>
          </w:tcPr>
          <w:p w:rsidR="00F84E65" w:rsidRPr="00F84E65" w:rsidRDefault="00F84E65" w:rsidP="00E45CC3">
            <w:pPr>
              <w:pStyle w:val="aa"/>
              <w:ind w:left="-52" w:right="-86"/>
              <w:rPr>
                <w:sz w:val="18"/>
                <w:szCs w:val="18"/>
              </w:rPr>
            </w:pPr>
            <w:r w:rsidRPr="00F84E65">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1240"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03 0 00 00000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1 947 330,91</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1 947 004,14</w:t>
            </w:r>
          </w:p>
        </w:tc>
        <w:tc>
          <w:tcPr>
            <w:tcW w:w="617"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100,0</w:t>
            </w:r>
          </w:p>
        </w:tc>
      </w:tr>
      <w:tr w:rsidR="00F84E65" w:rsidRPr="00F84E65" w:rsidTr="00E45CC3">
        <w:trPr>
          <w:trHeight w:val="20"/>
        </w:trPr>
        <w:tc>
          <w:tcPr>
            <w:tcW w:w="6397" w:type="dxa"/>
            <w:tcBorders>
              <w:top w:val="nil"/>
              <w:left w:val="single" w:sz="4" w:space="0" w:color="auto"/>
              <w:bottom w:val="single" w:sz="4" w:space="0" w:color="auto"/>
              <w:right w:val="single" w:sz="4" w:space="0" w:color="auto"/>
            </w:tcBorders>
            <w:shd w:val="clear" w:color="auto" w:fill="auto"/>
            <w:vAlign w:val="bottom"/>
            <w:hideMark/>
          </w:tcPr>
          <w:p w:rsidR="00F84E65" w:rsidRPr="00F84E65" w:rsidRDefault="00F84E65" w:rsidP="00E45CC3">
            <w:pPr>
              <w:pStyle w:val="aa"/>
              <w:ind w:left="-52" w:right="-86"/>
              <w:rPr>
                <w:sz w:val="18"/>
                <w:szCs w:val="18"/>
              </w:rPr>
            </w:pPr>
            <w:r w:rsidRPr="00F84E65">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1240"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04 0 00 00000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3 252 100,00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3 252 100,00</w:t>
            </w:r>
          </w:p>
        </w:tc>
        <w:tc>
          <w:tcPr>
            <w:tcW w:w="617"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100,0</w:t>
            </w:r>
          </w:p>
        </w:tc>
      </w:tr>
      <w:tr w:rsidR="00F84E65" w:rsidRPr="00F84E65" w:rsidTr="00E45CC3">
        <w:trPr>
          <w:trHeight w:val="20"/>
        </w:trPr>
        <w:tc>
          <w:tcPr>
            <w:tcW w:w="6397" w:type="dxa"/>
            <w:tcBorders>
              <w:top w:val="nil"/>
              <w:left w:val="single" w:sz="4" w:space="0" w:color="auto"/>
              <w:bottom w:val="single" w:sz="4" w:space="0" w:color="auto"/>
              <w:right w:val="single" w:sz="4" w:space="0" w:color="auto"/>
            </w:tcBorders>
            <w:shd w:val="clear" w:color="auto" w:fill="auto"/>
            <w:vAlign w:val="bottom"/>
            <w:hideMark/>
          </w:tcPr>
          <w:p w:rsidR="00F84E65" w:rsidRPr="00F84E65" w:rsidRDefault="00F84E65" w:rsidP="00E45CC3">
            <w:pPr>
              <w:pStyle w:val="aa"/>
              <w:ind w:left="-52" w:right="-86"/>
              <w:rPr>
                <w:sz w:val="18"/>
                <w:szCs w:val="18"/>
              </w:rPr>
            </w:pPr>
            <w:r w:rsidRPr="00F84E65">
              <w:rPr>
                <w:sz w:val="18"/>
                <w:szCs w:val="18"/>
              </w:rPr>
              <w:t>Подпрограмма "Развитие физической культуры и массового спорта на территории Марёвского муниципального округа"</w:t>
            </w:r>
          </w:p>
        </w:tc>
        <w:tc>
          <w:tcPr>
            <w:tcW w:w="1240"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04 2 00 00000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3 252 100,00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3 252 100,00</w:t>
            </w:r>
          </w:p>
        </w:tc>
        <w:tc>
          <w:tcPr>
            <w:tcW w:w="617"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100,0</w:t>
            </w:r>
          </w:p>
        </w:tc>
      </w:tr>
      <w:tr w:rsidR="00F84E65" w:rsidRPr="00F84E65" w:rsidTr="00E45CC3">
        <w:trPr>
          <w:trHeight w:val="20"/>
        </w:trPr>
        <w:tc>
          <w:tcPr>
            <w:tcW w:w="6397" w:type="dxa"/>
            <w:tcBorders>
              <w:top w:val="nil"/>
              <w:left w:val="single" w:sz="4" w:space="0" w:color="auto"/>
              <w:bottom w:val="single" w:sz="4" w:space="0" w:color="auto"/>
              <w:right w:val="single" w:sz="4" w:space="0" w:color="auto"/>
            </w:tcBorders>
            <w:shd w:val="clear" w:color="auto" w:fill="auto"/>
            <w:vAlign w:val="bottom"/>
            <w:hideMark/>
          </w:tcPr>
          <w:p w:rsidR="00F84E65" w:rsidRPr="00F84E65" w:rsidRDefault="00F84E65" w:rsidP="00E45CC3">
            <w:pPr>
              <w:pStyle w:val="aa"/>
              <w:ind w:left="-52" w:right="-86"/>
              <w:rPr>
                <w:sz w:val="18"/>
                <w:szCs w:val="18"/>
              </w:rPr>
            </w:pPr>
            <w:r w:rsidRPr="00F84E65">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1240"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05 0 00 00000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4 168 900,00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4 168 790,10</w:t>
            </w:r>
          </w:p>
        </w:tc>
        <w:tc>
          <w:tcPr>
            <w:tcW w:w="617"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100,0</w:t>
            </w:r>
          </w:p>
        </w:tc>
      </w:tr>
      <w:tr w:rsidR="00F84E65" w:rsidRPr="00F84E65" w:rsidTr="00E45CC3">
        <w:trPr>
          <w:trHeight w:val="20"/>
        </w:trPr>
        <w:tc>
          <w:tcPr>
            <w:tcW w:w="6397" w:type="dxa"/>
            <w:tcBorders>
              <w:top w:val="nil"/>
              <w:left w:val="single" w:sz="4" w:space="0" w:color="auto"/>
              <w:bottom w:val="single" w:sz="4" w:space="0" w:color="auto"/>
              <w:right w:val="single" w:sz="4" w:space="0" w:color="auto"/>
            </w:tcBorders>
            <w:shd w:val="clear" w:color="auto" w:fill="auto"/>
            <w:vAlign w:val="bottom"/>
            <w:hideMark/>
          </w:tcPr>
          <w:p w:rsidR="00F84E65" w:rsidRPr="00F84E65" w:rsidRDefault="00F84E65" w:rsidP="00E45CC3">
            <w:pPr>
              <w:pStyle w:val="aa"/>
              <w:ind w:left="-52" w:right="-86"/>
              <w:rPr>
                <w:sz w:val="18"/>
                <w:szCs w:val="18"/>
              </w:rPr>
            </w:pPr>
            <w:r w:rsidRPr="00F84E65">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1240"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05 1 00 00000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4 168 900,00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4 168 790,10</w:t>
            </w:r>
          </w:p>
        </w:tc>
        <w:tc>
          <w:tcPr>
            <w:tcW w:w="617"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100,0</w:t>
            </w:r>
          </w:p>
        </w:tc>
      </w:tr>
      <w:tr w:rsidR="00F84E65" w:rsidRPr="00F84E65" w:rsidTr="00E45CC3">
        <w:trPr>
          <w:trHeight w:val="20"/>
        </w:trPr>
        <w:tc>
          <w:tcPr>
            <w:tcW w:w="6397" w:type="dxa"/>
            <w:tcBorders>
              <w:top w:val="nil"/>
              <w:left w:val="single" w:sz="4" w:space="0" w:color="auto"/>
              <w:bottom w:val="single" w:sz="4" w:space="0" w:color="auto"/>
              <w:right w:val="single" w:sz="4" w:space="0" w:color="auto"/>
            </w:tcBorders>
            <w:shd w:val="clear" w:color="auto" w:fill="auto"/>
            <w:vAlign w:val="bottom"/>
            <w:hideMark/>
          </w:tcPr>
          <w:p w:rsidR="00F84E65" w:rsidRPr="00F84E65" w:rsidRDefault="00F84E65" w:rsidP="00E45CC3">
            <w:pPr>
              <w:pStyle w:val="aa"/>
              <w:ind w:left="-52" w:right="-86"/>
              <w:rPr>
                <w:sz w:val="18"/>
                <w:szCs w:val="18"/>
              </w:rPr>
            </w:pPr>
            <w:r w:rsidRPr="00F84E65">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1240"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06 0 00 00000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1 091 000,00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1 062 978,32</w:t>
            </w:r>
          </w:p>
        </w:tc>
        <w:tc>
          <w:tcPr>
            <w:tcW w:w="617"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97,4</w:t>
            </w:r>
          </w:p>
        </w:tc>
      </w:tr>
      <w:tr w:rsidR="00F84E65" w:rsidRPr="00F84E65" w:rsidTr="00E45CC3">
        <w:trPr>
          <w:trHeight w:val="20"/>
        </w:trPr>
        <w:tc>
          <w:tcPr>
            <w:tcW w:w="6397" w:type="dxa"/>
            <w:tcBorders>
              <w:top w:val="nil"/>
              <w:left w:val="single" w:sz="4" w:space="0" w:color="auto"/>
              <w:bottom w:val="single" w:sz="4" w:space="0" w:color="auto"/>
              <w:right w:val="single" w:sz="4" w:space="0" w:color="auto"/>
            </w:tcBorders>
            <w:shd w:val="clear" w:color="auto" w:fill="auto"/>
            <w:vAlign w:val="bottom"/>
            <w:hideMark/>
          </w:tcPr>
          <w:p w:rsidR="00F84E65" w:rsidRPr="00F84E65" w:rsidRDefault="00F84E65" w:rsidP="00E45CC3">
            <w:pPr>
              <w:pStyle w:val="aa"/>
              <w:ind w:left="-52" w:right="-86"/>
              <w:rPr>
                <w:sz w:val="18"/>
                <w:szCs w:val="18"/>
              </w:rPr>
            </w:pPr>
            <w:r w:rsidRPr="00F84E65">
              <w:rPr>
                <w:sz w:val="18"/>
                <w:szCs w:val="18"/>
              </w:rPr>
              <w:t>Подпрограмма "Развитие системы муниципальной службы в Марёвском муниципальном округе"</w:t>
            </w:r>
          </w:p>
        </w:tc>
        <w:tc>
          <w:tcPr>
            <w:tcW w:w="1240"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06 1 00 00000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25 000,00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7 000,00</w:t>
            </w:r>
          </w:p>
        </w:tc>
        <w:tc>
          <w:tcPr>
            <w:tcW w:w="617"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28,0</w:t>
            </w:r>
          </w:p>
        </w:tc>
      </w:tr>
      <w:tr w:rsidR="00F84E65" w:rsidRPr="00F84E65" w:rsidTr="00E45CC3">
        <w:trPr>
          <w:trHeight w:val="20"/>
        </w:trPr>
        <w:tc>
          <w:tcPr>
            <w:tcW w:w="6397" w:type="dxa"/>
            <w:tcBorders>
              <w:top w:val="nil"/>
              <w:left w:val="single" w:sz="4" w:space="0" w:color="auto"/>
              <w:bottom w:val="single" w:sz="4" w:space="0" w:color="auto"/>
              <w:right w:val="single" w:sz="4" w:space="0" w:color="auto"/>
            </w:tcBorders>
            <w:shd w:val="clear" w:color="auto" w:fill="auto"/>
            <w:vAlign w:val="bottom"/>
            <w:hideMark/>
          </w:tcPr>
          <w:p w:rsidR="00F84E65" w:rsidRPr="00F84E65" w:rsidRDefault="00F84E65" w:rsidP="00E45CC3">
            <w:pPr>
              <w:pStyle w:val="aa"/>
              <w:ind w:left="-52" w:right="-86"/>
              <w:rPr>
                <w:sz w:val="18"/>
                <w:szCs w:val="18"/>
              </w:rPr>
            </w:pPr>
            <w:r w:rsidRPr="00F84E65">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1240"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06 2 00 00000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1 066 000,00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1 055 978,32</w:t>
            </w:r>
          </w:p>
        </w:tc>
        <w:tc>
          <w:tcPr>
            <w:tcW w:w="617"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99,1</w:t>
            </w:r>
          </w:p>
        </w:tc>
      </w:tr>
      <w:tr w:rsidR="00F84E65" w:rsidRPr="00F84E65" w:rsidTr="00E45CC3">
        <w:trPr>
          <w:trHeight w:val="20"/>
        </w:trPr>
        <w:tc>
          <w:tcPr>
            <w:tcW w:w="6397" w:type="dxa"/>
            <w:tcBorders>
              <w:top w:val="nil"/>
              <w:left w:val="single" w:sz="4" w:space="0" w:color="auto"/>
              <w:bottom w:val="single" w:sz="4" w:space="0" w:color="auto"/>
              <w:right w:val="single" w:sz="4" w:space="0" w:color="auto"/>
            </w:tcBorders>
            <w:shd w:val="clear" w:color="auto" w:fill="auto"/>
            <w:vAlign w:val="bottom"/>
            <w:hideMark/>
          </w:tcPr>
          <w:p w:rsidR="00F84E65" w:rsidRPr="00F84E65" w:rsidRDefault="00F84E65" w:rsidP="00E45CC3">
            <w:pPr>
              <w:pStyle w:val="aa"/>
              <w:ind w:left="-52" w:right="-86"/>
              <w:rPr>
                <w:sz w:val="18"/>
                <w:szCs w:val="18"/>
              </w:rPr>
            </w:pPr>
            <w:r w:rsidRPr="00F84E65">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1240"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07 0 00 00000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18 750 199,80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14 828 235,57</w:t>
            </w:r>
          </w:p>
        </w:tc>
        <w:tc>
          <w:tcPr>
            <w:tcW w:w="617"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79,1</w:t>
            </w:r>
          </w:p>
        </w:tc>
      </w:tr>
      <w:tr w:rsidR="00F84E65" w:rsidRPr="00F84E65" w:rsidTr="00E45CC3">
        <w:trPr>
          <w:trHeight w:val="20"/>
        </w:trPr>
        <w:tc>
          <w:tcPr>
            <w:tcW w:w="6397" w:type="dxa"/>
            <w:tcBorders>
              <w:top w:val="nil"/>
              <w:left w:val="single" w:sz="4" w:space="0" w:color="auto"/>
              <w:bottom w:val="single" w:sz="4" w:space="0" w:color="auto"/>
              <w:right w:val="single" w:sz="4" w:space="0" w:color="auto"/>
            </w:tcBorders>
            <w:shd w:val="clear" w:color="auto" w:fill="auto"/>
            <w:vAlign w:val="bottom"/>
            <w:hideMark/>
          </w:tcPr>
          <w:p w:rsidR="00F84E65" w:rsidRPr="00F84E65" w:rsidRDefault="00F84E65" w:rsidP="00E45CC3">
            <w:pPr>
              <w:pStyle w:val="aa"/>
              <w:ind w:left="-52" w:right="-86"/>
              <w:rPr>
                <w:sz w:val="18"/>
                <w:szCs w:val="18"/>
              </w:rPr>
            </w:pPr>
            <w:r w:rsidRPr="00F84E65">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1240"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08 0 00 00000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162191572,43</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160675357,44</w:t>
            </w:r>
          </w:p>
        </w:tc>
        <w:tc>
          <w:tcPr>
            <w:tcW w:w="617"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99,1</w:t>
            </w:r>
          </w:p>
        </w:tc>
      </w:tr>
      <w:tr w:rsidR="00F84E65" w:rsidRPr="00F84E65" w:rsidTr="00E45CC3">
        <w:trPr>
          <w:trHeight w:val="20"/>
        </w:trPr>
        <w:tc>
          <w:tcPr>
            <w:tcW w:w="6397" w:type="dxa"/>
            <w:tcBorders>
              <w:top w:val="nil"/>
              <w:left w:val="single" w:sz="4" w:space="0" w:color="auto"/>
              <w:bottom w:val="single" w:sz="4" w:space="0" w:color="auto"/>
              <w:right w:val="single" w:sz="4" w:space="0" w:color="auto"/>
            </w:tcBorders>
            <w:shd w:val="clear" w:color="auto" w:fill="auto"/>
            <w:vAlign w:val="bottom"/>
            <w:hideMark/>
          </w:tcPr>
          <w:p w:rsidR="00F84E65" w:rsidRPr="00F84E65" w:rsidRDefault="00F84E65" w:rsidP="00E45CC3">
            <w:pPr>
              <w:pStyle w:val="aa"/>
              <w:ind w:left="-52" w:right="-86"/>
              <w:rPr>
                <w:sz w:val="18"/>
                <w:szCs w:val="18"/>
              </w:rPr>
            </w:pPr>
            <w:r w:rsidRPr="00F84E65">
              <w:rPr>
                <w:sz w:val="18"/>
                <w:szCs w:val="18"/>
              </w:rPr>
              <w:lastRenderedPageBreak/>
              <w:t>Подпрограмма "Развитие дошкольного и общего образования в Марёвском муниципальном округе"</w:t>
            </w:r>
          </w:p>
        </w:tc>
        <w:tc>
          <w:tcPr>
            <w:tcW w:w="1240"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08 1 00 00000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169000,00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169000,00</w:t>
            </w:r>
          </w:p>
        </w:tc>
        <w:tc>
          <w:tcPr>
            <w:tcW w:w="617"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100,0</w:t>
            </w:r>
          </w:p>
        </w:tc>
      </w:tr>
      <w:tr w:rsidR="00F84E65" w:rsidRPr="00F84E65" w:rsidTr="00E45CC3">
        <w:trPr>
          <w:trHeight w:val="20"/>
        </w:trPr>
        <w:tc>
          <w:tcPr>
            <w:tcW w:w="6397" w:type="dxa"/>
            <w:tcBorders>
              <w:top w:val="nil"/>
              <w:left w:val="single" w:sz="4" w:space="0" w:color="auto"/>
              <w:bottom w:val="single" w:sz="4" w:space="0" w:color="auto"/>
              <w:right w:val="single" w:sz="4" w:space="0" w:color="auto"/>
            </w:tcBorders>
            <w:shd w:val="clear" w:color="auto" w:fill="auto"/>
            <w:vAlign w:val="bottom"/>
            <w:hideMark/>
          </w:tcPr>
          <w:p w:rsidR="00F84E65" w:rsidRPr="00F84E65" w:rsidRDefault="00F84E65" w:rsidP="00E45CC3">
            <w:pPr>
              <w:pStyle w:val="aa"/>
              <w:ind w:left="-52" w:right="-86"/>
              <w:rPr>
                <w:sz w:val="18"/>
                <w:szCs w:val="18"/>
              </w:rPr>
            </w:pPr>
            <w:r w:rsidRPr="00F84E65">
              <w:rPr>
                <w:sz w:val="18"/>
                <w:szCs w:val="18"/>
              </w:rPr>
              <w:t>Подпрограмма "Развитие дополнительного образования в Марёвском муниципальном округе"</w:t>
            </w:r>
          </w:p>
        </w:tc>
        <w:tc>
          <w:tcPr>
            <w:tcW w:w="1240"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08 2 00 00000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236500,00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153581,52</w:t>
            </w:r>
          </w:p>
        </w:tc>
        <w:tc>
          <w:tcPr>
            <w:tcW w:w="617"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64,9</w:t>
            </w:r>
          </w:p>
        </w:tc>
      </w:tr>
      <w:tr w:rsidR="00F84E65" w:rsidRPr="00F84E65" w:rsidTr="00E45CC3">
        <w:trPr>
          <w:trHeight w:val="20"/>
        </w:trPr>
        <w:tc>
          <w:tcPr>
            <w:tcW w:w="6397" w:type="dxa"/>
            <w:tcBorders>
              <w:top w:val="nil"/>
              <w:left w:val="single" w:sz="4" w:space="0" w:color="auto"/>
              <w:bottom w:val="single" w:sz="4" w:space="0" w:color="auto"/>
              <w:right w:val="single" w:sz="4" w:space="0" w:color="auto"/>
            </w:tcBorders>
            <w:shd w:val="clear" w:color="auto" w:fill="auto"/>
            <w:vAlign w:val="bottom"/>
            <w:hideMark/>
          </w:tcPr>
          <w:p w:rsidR="00F84E65" w:rsidRPr="00F84E65" w:rsidRDefault="00F84E65" w:rsidP="00E45CC3">
            <w:pPr>
              <w:pStyle w:val="aa"/>
              <w:ind w:left="-52" w:right="-86"/>
              <w:rPr>
                <w:sz w:val="18"/>
                <w:szCs w:val="18"/>
              </w:rPr>
            </w:pPr>
            <w:r w:rsidRPr="00F84E65">
              <w:rPr>
                <w:sz w:val="18"/>
                <w:szCs w:val="18"/>
              </w:rPr>
              <w:t>Подпрограмма "Вовлечение молодёжи Марёвского муниципального округа в социальную практику"</w:t>
            </w:r>
          </w:p>
        </w:tc>
        <w:tc>
          <w:tcPr>
            <w:tcW w:w="1240"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08 3 00 00000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85000,00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84235,00</w:t>
            </w:r>
          </w:p>
        </w:tc>
        <w:tc>
          <w:tcPr>
            <w:tcW w:w="617"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99,1</w:t>
            </w:r>
          </w:p>
        </w:tc>
      </w:tr>
      <w:tr w:rsidR="00F84E65" w:rsidRPr="00F84E65" w:rsidTr="00E45CC3">
        <w:trPr>
          <w:trHeight w:val="20"/>
        </w:trPr>
        <w:tc>
          <w:tcPr>
            <w:tcW w:w="6397" w:type="dxa"/>
            <w:tcBorders>
              <w:top w:val="nil"/>
              <w:left w:val="single" w:sz="4" w:space="0" w:color="auto"/>
              <w:bottom w:val="single" w:sz="4" w:space="0" w:color="auto"/>
              <w:right w:val="single" w:sz="4" w:space="0" w:color="auto"/>
            </w:tcBorders>
            <w:shd w:val="clear" w:color="auto" w:fill="auto"/>
            <w:vAlign w:val="bottom"/>
            <w:hideMark/>
          </w:tcPr>
          <w:p w:rsidR="00F84E65" w:rsidRPr="00F84E65" w:rsidRDefault="00F84E65" w:rsidP="00E45CC3">
            <w:pPr>
              <w:pStyle w:val="aa"/>
              <w:ind w:left="-52" w:right="-86"/>
              <w:rPr>
                <w:sz w:val="18"/>
                <w:szCs w:val="18"/>
              </w:rPr>
            </w:pPr>
            <w:r w:rsidRPr="00F84E65">
              <w:rPr>
                <w:sz w:val="18"/>
                <w:szCs w:val="18"/>
              </w:rPr>
              <w:t>Подпрограмма "Патриотическое воспитание населения Марёвского муниципального округа"</w:t>
            </w:r>
          </w:p>
        </w:tc>
        <w:tc>
          <w:tcPr>
            <w:tcW w:w="1240"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08 4 00 00000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15000,00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15000,00</w:t>
            </w:r>
          </w:p>
        </w:tc>
        <w:tc>
          <w:tcPr>
            <w:tcW w:w="617"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100,0</w:t>
            </w:r>
          </w:p>
        </w:tc>
      </w:tr>
      <w:tr w:rsidR="00F84E65" w:rsidRPr="00F84E65" w:rsidTr="00E45CC3">
        <w:trPr>
          <w:trHeight w:val="20"/>
        </w:trPr>
        <w:tc>
          <w:tcPr>
            <w:tcW w:w="6397" w:type="dxa"/>
            <w:tcBorders>
              <w:top w:val="nil"/>
              <w:left w:val="single" w:sz="4" w:space="0" w:color="auto"/>
              <w:bottom w:val="single" w:sz="4" w:space="0" w:color="auto"/>
              <w:right w:val="single" w:sz="4" w:space="0" w:color="auto"/>
            </w:tcBorders>
            <w:shd w:val="clear" w:color="auto" w:fill="auto"/>
            <w:vAlign w:val="bottom"/>
            <w:hideMark/>
          </w:tcPr>
          <w:p w:rsidR="00F84E65" w:rsidRPr="00F84E65" w:rsidRDefault="00F84E65" w:rsidP="00E45CC3">
            <w:pPr>
              <w:pStyle w:val="aa"/>
              <w:ind w:left="-52" w:right="-86"/>
              <w:rPr>
                <w:sz w:val="18"/>
                <w:szCs w:val="18"/>
              </w:rPr>
            </w:pPr>
            <w:r w:rsidRPr="00F84E65">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1240"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08 5 00 00000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0,00</w:t>
            </w:r>
          </w:p>
        </w:tc>
        <w:tc>
          <w:tcPr>
            <w:tcW w:w="617"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0,0</w:t>
            </w:r>
          </w:p>
        </w:tc>
      </w:tr>
      <w:tr w:rsidR="00F84E65" w:rsidRPr="00F84E65" w:rsidTr="00E45CC3">
        <w:trPr>
          <w:trHeight w:val="20"/>
        </w:trPr>
        <w:tc>
          <w:tcPr>
            <w:tcW w:w="6397" w:type="dxa"/>
            <w:tcBorders>
              <w:top w:val="nil"/>
              <w:left w:val="single" w:sz="4" w:space="0" w:color="auto"/>
              <w:bottom w:val="single" w:sz="4" w:space="0" w:color="auto"/>
              <w:right w:val="single" w:sz="4" w:space="0" w:color="auto"/>
            </w:tcBorders>
            <w:shd w:val="clear" w:color="auto" w:fill="auto"/>
            <w:vAlign w:val="bottom"/>
            <w:hideMark/>
          </w:tcPr>
          <w:p w:rsidR="00F84E65" w:rsidRPr="00F84E65" w:rsidRDefault="00F84E65" w:rsidP="00E45CC3">
            <w:pPr>
              <w:pStyle w:val="aa"/>
              <w:ind w:left="-52" w:right="-86"/>
              <w:rPr>
                <w:sz w:val="18"/>
                <w:szCs w:val="18"/>
              </w:rPr>
            </w:pPr>
            <w:r w:rsidRPr="00F84E65">
              <w:rPr>
                <w:sz w:val="18"/>
                <w:szCs w:val="18"/>
              </w:rPr>
              <w:t>Подпрограмма "Организация отдыха и занятости несовершеннолетних в Марёвском муниципальном округе"</w:t>
            </w:r>
          </w:p>
        </w:tc>
        <w:tc>
          <w:tcPr>
            <w:tcW w:w="1240"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08 6 00 00000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547168,00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544163,39</w:t>
            </w:r>
          </w:p>
        </w:tc>
        <w:tc>
          <w:tcPr>
            <w:tcW w:w="617"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99,5</w:t>
            </w:r>
          </w:p>
        </w:tc>
      </w:tr>
      <w:tr w:rsidR="00F84E65" w:rsidRPr="00F84E65" w:rsidTr="00E45CC3">
        <w:trPr>
          <w:trHeight w:val="20"/>
        </w:trPr>
        <w:tc>
          <w:tcPr>
            <w:tcW w:w="6397" w:type="dxa"/>
            <w:tcBorders>
              <w:top w:val="nil"/>
              <w:left w:val="single" w:sz="4" w:space="0" w:color="auto"/>
              <w:bottom w:val="single" w:sz="4" w:space="0" w:color="auto"/>
              <w:right w:val="single" w:sz="4" w:space="0" w:color="auto"/>
            </w:tcBorders>
            <w:shd w:val="clear" w:color="auto" w:fill="auto"/>
            <w:vAlign w:val="bottom"/>
            <w:hideMark/>
          </w:tcPr>
          <w:p w:rsidR="00F84E65" w:rsidRPr="00F84E65" w:rsidRDefault="00F84E65" w:rsidP="00E45CC3">
            <w:pPr>
              <w:pStyle w:val="aa"/>
              <w:ind w:left="-52" w:right="-86"/>
              <w:rPr>
                <w:sz w:val="18"/>
                <w:szCs w:val="18"/>
              </w:rPr>
            </w:pPr>
            <w:r w:rsidRPr="00F84E65">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1240"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08 7 00 00000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161138904,43</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159709377,53</w:t>
            </w:r>
          </w:p>
        </w:tc>
        <w:tc>
          <w:tcPr>
            <w:tcW w:w="617"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99,1</w:t>
            </w:r>
          </w:p>
        </w:tc>
      </w:tr>
      <w:tr w:rsidR="00F84E65" w:rsidRPr="00F84E65" w:rsidTr="00E45CC3">
        <w:trPr>
          <w:trHeight w:val="20"/>
        </w:trPr>
        <w:tc>
          <w:tcPr>
            <w:tcW w:w="6397" w:type="dxa"/>
            <w:tcBorders>
              <w:top w:val="nil"/>
              <w:left w:val="single" w:sz="4" w:space="0" w:color="auto"/>
              <w:bottom w:val="single" w:sz="4" w:space="0" w:color="auto"/>
              <w:right w:val="single" w:sz="4" w:space="0" w:color="auto"/>
            </w:tcBorders>
            <w:shd w:val="clear" w:color="auto" w:fill="auto"/>
            <w:vAlign w:val="bottom"/>
            <w:hideMark/>
          </w:tcPr>
          <w:p w:rsidR="00F84E65" w:rsidRPr="00F84E65" w:rsidRDefault="00F84E65" w:rsidP="00E45CC3">
            <w:pPr>
              <w:pStyle w:val="aa"/>
              <w:ind w:left="-52" w:right="-86"/>
              <w:rPr>
                <w:sz w:val="18"/>
                <w:szCs w:val="18"/>
              </w:rPr>
            </w:pPr>
            <w:r w:rsidRPr="00F84E65">
              <w:rPr>
                <w:sz w:val="18"/>
                <w:szCs w:val="18"/>
              </w:rPr>
              <w:t>Муниципальная программа Марёвского муниципального округа "Развитие туризма на территории Марёвского муниципального округа на 2021-2025 годы"</w:t>
            </w:r>
          </w:p>
        </w:tc>
        <w:tc>
          <w:tcPr>
            <w:tcW w:w="1240"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09 0 00 00000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60000,00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32700,00</w:t>
            </w:r>
          </w:p>
        </w:tc>
        <w:tc>
          <w:tcPr>
            <w:tcW w:w="617"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54,5</w:t>
            </w:r>
          </w:p>
        </w:tc>
      </w:tr>
      <w:tr w:rsidR="00F84E65" w:rsidRPr="00F84E65" w:rsidTr="00E45CC3">
        <w:trPr>
          <w:trHeight w:val="20"/>
        </w:trPr>
        <w:tc>
          <w:tcPr>
            <w:tcW w:w="6397" w:type="dxa"/>
            <w:tcBorders>
              <w:top w:val="nil"/>
              <w:left w:val="single" w:sz="4" w:space="0" w:color="auto"/>
              <w:bottom w:val="single" w:sz="4" w:space="0" w:color="auto"/>
              <w:right w:val="single" w:sz="4" w:space="0" w:color="auto"/>
            </w:tcBorders>
            <w:shd w:val="clear" w:color="auto" w:fill="auto"/>
            <w:vAlign w:val="bottom"/>
            <w:hideMark/>
          </w:tcPr>
          <w:p w:rsidR="00F84E65" w:rsidRPr="00F84E65" w:rsidRDefault="00F84E65" w:rsidP="00E45CC3">
            <w:pPr>
              <w:pStyle w:val="aa"/>
              <w:ind w:left="-52" w:right="-86"/>
              <w:rPr>
                <w:sz w:val="18"/>
                <w:szCs w:val="18"/>
              </w:rPr>
            </w:pPr>
            <w:r w:rsidRPr="00F84E65">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1240"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10 0 00 00000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117497,65</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117497,65</w:t>
            </w:r>
          </w:p>
        </w:tc>
        <w:tc>
          <w:tcPr>
            <w:tcW w:w="617"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100,0</w:t>
            </w:r>
          </w:p>
        </w:tc>
      </w:tr>
      <w:tr w:rsidR="00F84E65" w:rsidRPr="00F84E65" w:rsidTr="00E45CC3">
        <w:trPr>
          <w:trHeight w:val="20"/>
        </w:trPr>
        <w:tc>
          <w:tcPr>
            <w:tcW w:w="6397" w:type="dxa"/>
            <w:tcBorders>
              <w:top w:val="nil"/>
              <w:left w:val="single" w:sz="4" w:space="0" w:color="auto"/>
              <w:bottom w:val="single" w:sz="4" w:space="0" w:color="auto"/>
              <w:right w:val="single" w:sz="4" w:space="0" w:color="auto"/>
            </w:tcBorders>
            <w:shd w:val="clear" w:color="auto" w:fill="auto"/>
            <w:vAlign w:val="bottom"/>
            <w:hideMark/>
          </w:tcPr>
          <w:p w:rsidR="00F84E65" w:rsidRPr="00F84E65" w:rsidRDefault="00F84E65" w:rsidP="00E45CC3">
            <w:pPr>
              <w:pStyle w:val="aa"/>
              <w:ind w:left="-52" w:right="-86"/>
              <w:rPr>
                <w:sz w:val="18"/>
                <w:szCs w:val="18"/>
              </w:rPr>
            </w:pPr>
            <w:r w:rsidRPr="00F84E65">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1240"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11 0 00 00000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15059782,61</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8165833,33</w:t>
            </w:r>
          </w:p>
        </w:tc>
        <w:tc>
          <w:tcPr>
            <w:tcW w:w="617"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54,2</w:t>
            </w:r>
          </w:p>
        </w:tc>
      </w:tr>
      <w:tr w:rsidR="00F84E65" w:rsidRPr="00F84E65" w:rsidTr="00E45CC3">
        <w:trPr>
          <w:trHeight w:val="20"/>
        </w:trPr>
        <w:tc>
          <w:tcPr>
            <w:tcW w:w="6397" w:type="dxa"/>
            <w:tcBorders>
              <w:top w:val="nil"/>
              <w:left w:val="single" w:sz="4" w:space="0" w:color="auto"/>
              <w:bottom w:val="single" w:sz="4" w:space="0" w:color="auto"/>
              <w:right w:val="single" w:sz="4" w:space="0" w:color="auto"/>
            </w:tcBorders>
            <w:shd w:val="clear" w:color="auto" w:fill="auto"/>
            <w:vAlign w:val="bottom"/>
            <w:hideMark/>
          </w:tcPr>
          <w:p w:rsidR="00F84E65" w:rsidRPr="00F84E65" w:rsidRDefault="00F84E65" w:rsidP="00E45CC3">
            <w:pPr>
              <w:pStyle w:val="aa"/>
              <w:ind w:left="-52" w:right="-86"/>
              <w:rPr>
                <w:sz w:val="18"/>
                <w:szCs w:val="18"/>
              </w:rPr>
            </w:pPr>
            <w:r w:rsidRPr="00F84E65">
              <w:rPr>
                <w:sz w:val="18"/>
                <w:szCs w:val="18"/>
              </w:rPr>
              <w:t>Муниципальная программа Марёвского муниципального округа "Обеспечение жильём молодых семей Марёвского муниципального округа в 2021-2026 годах"</w:t>
            </w:r>
          </w:p>
        </w:tc>
        <w:tc>
          <w:tcPr>
            <w:tcW w:w="1240"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12 0 00 00000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562622,00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562622,00</w:t>
            </w:r>
          </w:p>
        </w:tc>
        <w:tc>
          <w:tcPr>
            <w:tcW w:w="617"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100,0</w:t>
            </w:r>
          </w:p>
        </w:tc>
      </w:tr>
      <w:tr w:rsidR="00F84E65" w:rsidRPr="00F84E65" w:rsidTr="00E45CC3">
        <w:trPr>
          <w:trHeight w:val="20"/>
        </w:trPr>
        <w:tc>
          <w:tcPr>
            <w:tcW w:w="6397" w:type="dxa"/>
            <w:tcBorders>
              <w:top w:val="nil"/>
              <w:left w:val="single" w:sz="4" w:space="0" w:color="auto"/>
              <w:bottom w:val="single" w:sz="4" w:space="0" w:color="auto"/>
              <w:right w:val="single" w:sz="4" w:space="0" w:color="auto"/>
            </w:tcBorders>
            <w:shd w:val="clear" w:color="auto" w:fill="auto"/>
            <w:vAlign w:val="bottom"/>
            <w:hideMark/>
          </w:tcPr>
          <w:p w:rsidR="00F84E65" w:rsidRPr="00F84E65" w:rsidRDefault="00F84E65" w:rsidP="00E45CC3">
            <w:pPr>
              <w:pStyle w:val="aa"/>
              <w:ind w:left="-52" w:right="-86"/>
              <w:rPr>
                <w:sz w:val="18"/>
                <w:szCs w:val="18"/>
              </w:rPr>
            </w:pPr>
            <w:r w:rsidRPr="00F84E65">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1240"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13 0 00 00000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70000,00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69993,00</w:t>
            </w:r>
          </w:p>
        </w:tc>
        <w:tc>
          <w:tcPr>
            <w:tcW w:w="617"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100,0</w:t>
            </w:r>
          </w:p>
        </w:tc>
      </w:tr>
      <w:tr w:rsidR="00F84E65" w:rsidRPr="00F84E65" w:rsidTr="00E45CC3">
        <w:trPr>
          <w:trHeight w:val="20"/>
        </w:trPr>
        <w:tc>
          <w:tcPr>
            <w:tcW w:w="6397" w:type="dxa"/>
            <w:tcBorders>
              <w:top w:val="nil"/>
              <w:left w:val="single" w:sz="4" w:space="0" w:color="auto"/>
              <w:bottom w:val="single" w:sz="4" w:space="0" w:color="auto"/>
              <w:right w:val="single" w:sz="4" w:space="0" w:color="auto"/>
            </w:tcBorders>
            <w:shd w:val="clear" w:color="auto" w:fill="auto"/>
            <w:vAlign w:val="center"/>
            <w:hideMark/>
          </w:tcPr>
          <w:p w:rsidR="00F84E65" w:rsidRPr="00F84E65" w:rsidRDefault="00F84E65" w:rsidP="00E45CC3">
            <w:pPr>
              <w:pStyle w:val="aa"/>
              <w:ind w:left="-52" w:right="-86"/>
              <w:rPr>
                <w:sz w:val="18"/>
                <w:szCs w:val="18"/>
              </w:rPr>
            </w:pPr>
            <w:r w:rsidRPr="00F84E65">
              <w:rPr>
                <w:sz w:val="18"/>
                <w:szCs w:val="18"/>
              </w:rPr>
              <w:t>Муниципальная программа Марёвского муниципального округа "Противодействие коррупции на 2021-2026 годы"</w:t>
            </w:r>
          </w:p>
        </w:tc>
        <w:tc>
          <w:tcPr>
            <w:tcW w:w="1240"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15 0 00 00000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6000,00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4750,00</w:t>
            </w:r>
          </w:p>
        </w:tc>
        <w:tc>
          <w:tcPr>
            <w:tcW w:w="617"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79,2</w:t>
            </w:r>
          </w:p>
        </w:tc>
      </w:tr>
      <w:tr w:rsidR="00F84E65" w:rsidRPr="00F84E65" w:rsidTr="00E45CC3">
        <w:trPr>
          <w:trHeight w:val="20"/>
        </w:trPr>
        <w:tc>
          <w:tcPr>
            <w:tcW w:w="6397" w:type="dxa"/>
            <w:tcBorders>
              <w:top w:val="nil"/>
              <w:left w:val="single" w:sz="4" w:space="0" w:color="auto"/>
              <w:bottom w:val="single" w:sz="4" w:space="0" w:color="auto"/>
              <w:right w:val="single" w:sz="4" w:space="0" w:color="auto"/>
            </w:tcBorders>
            <w:shd w:val="clear" w:color="auto" w:fill="auto"/>
            <w:vAlign w:val="bottom"/>
            <w:hideMark/>
          </w:tcPr>
          <w:p w:rsidR="00F84E65" w:rsidRPr="00F84E65" w:rsidRDefault="00F84E65" w:rsidP="00E45CC3">
            <w:pPr>
              <w:pStyle w:val="aa"/>
              <w:ind w:left="-52" w:right="-86"/>
              <w:rPr>
                <w:sz w:val="18"/>
                <w:szCs w:val="18"/>
              </w:rPr>
            </w:pPr>
            <w:r w:rsidRPr="00F84E65">
              <w:rPr>
                <w:sz w:val="18"/>
                <w:szCs w:val="18"/>
              </w:rPr>
              <w:t>Муниципальная программа Марёвского муниципального округа "Привлечение педагогических кадров в систему образования Марёвского муниципального округа до 2027 года"</w:t>
            </w:r>
          </w:p>
        </w:tc>
        <w:tc>
          <w:tcPr>
            <w:tcW w:w="1240"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16 0 00 00000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178000,00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158000,00</w:t>
            </w:r>
          </w:p>
        </w:tc>
        <w:tc>
          <w:tcPr>
            <w:tcW w:w="617"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88,8</w:t>
            </w:r>
          </w:p>
        </w:tc>
      </w:tr>
      <w:tr w:rsidR="00F84E65" w:rsidRPr="00F84E65" w:rsidTr="00E45CC3">
        <w:trPr>
          <w:trHeight w:val="20"/>
        </w:trPr>
        <w:tc>
          <w:tcPr>
            <w:tcW w:w="6397" w:type="dxa"/>
            <w:tcBorders>
              <w:top w:val="nil"/>
              <w:left w:val="single" w:sz="4" w:space="0" w:color="auto"/>
              <w:bottom w:val="single" w:sz="4" w:space="0" w:color="auto"/>
              <w:right w:val="single" w:sz="4" w:space="0" w:color="auto"/>
            </w:tcBorders>
            <w:shd w:val="clear" w:color="auto" w:fill="auto"/>
            <w:vAlign w:val="bottom"/>
            <w:hideMark/>
          </w:tcPr>
          <w:p w:rsidR="00F84E65" w:rsidRPr="00F84E65" w:rsidRDefault="00F84E65" w:rsidP="00E45CC3">
            <w:pPr>
              <w:pStyle w:val="aa"/>
              <w:ind w:left="-52" w:right="-86"/>
              <w:rPr>
                <w:sz w:val="18"/>
                <w:szCs w:val="18"/>
              </w:rPr>
            </w:pPr>
            <w:r w:rsidRPr="00F84E65">
              <w:rPr>
                <w:sz w:val="18"/>
                <w:szCs w:val="18"/>
              </w:rPr>
              <w:t>Подпрограмма "Создание благоприятных условий для привлечения педагогических работников востребованных специальностей в муниципальные общеобразовательные организации Марёвского муниципального округа"</w:t>
            </w:r>
          </w:p>
        </w:tc>
        <w:tc>
          <w:tcPr>
            <w:tcW w:w="1240"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16 1 00 00000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178000,00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15800,00</w:t>
            </w:r>
          </w:p>
        </w:tc>
        <w:tc>
          <w:tcPr>
            <w:tcW w:w="617"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8,9</w:t>
            </w:r>
          </w:p>
        </w:tc>
      </w:tr>
      <w:tr w:rsidR="00F84E65" w:rsidRPr="00F84E65" w:rsidTr="00E45CC3">
        <w:trPr>
          <w:trHeight w:val="20"/>
        </w:trPr>
        <w:tc>
          <w:tcPr>
            <w:tcW w:w="6397" w:type="dxa"/>
            <w:tcBorders>
              <w:top w:val="nil"/>
              <w:left w:val="single" w:sz="4" w:space="0" w:color="auto"/>
              <w:bottom w:val="single" w:sz="4" w:space="0" w:color="auto"/>
              <w:right w:val="single" w:sz="4" w:space="0" w:color="auto"/>
            </w:tcBorders>
            <w:shd w:val="clear" w:color="auto" w:fill="auto"/>
            <w:vAlign w:val="bottom"/>
            <w:hideMark/>
          </w:tcPr>
          <w:p w:rsidR="00F84E65" w:rsidRPr="00F84E65" w:rsidRDefault="00F84E65" w:rsidP="00E45CC3">
            <w:pPr>
              <w:pStyle w:val="aa"/>
              <w:ind w:left="-52" w:right="-86"/>
              <w:rPr>
                <w:sz w:val="18"/>
                <w:szCs w:val="18"/>
              </w:rPr>
            </w:pPr>
            <w:r w:rsidRPr="00F84E65">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1240"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18 0 00 00000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624187,09</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99400,00</w:t>
            </w:r>
          </w:p>
        </w:tc>
        <w:tc>
          <w:tcPr>
            <w:tcW w:w="617"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15,9</w:t>
            </w:r>
          </w:p>
        </w:tc>
      </w:tr>
      <w:tr w:rsidR="00F84E65" w:rsidRPr="00F84E65" w:rsidTr="00E45CC3">
        <w:trPr>
          <w:trHeight w:val="20"/>
        </w:trPr>
        <w:tc>
          <w:tcPr>
            <w:tcW w:w="6397" w:type="dxa"/>
            <w:tcBorders>
              <w:top w:val="nil"/>
              <w:left w:val="single" w:sz="4" w:space="0" w:color="auto"/>
              <w:bottom w:val="single" w:sz="4" w:space="0" w:color="auto"/>
              <w:right w:val="single" w:sz="4" w:space="0" w:color="auto"/>
            </w:tcBorders>
            <w:shd w:val="clear" w:color="auto" w:fill="auto"/>
            <w:vAlign w:val="bottom"/>
            <w:hideMark/>
          </w:tcPr>
          <w:p w:rsidR="00F84E65" w:rsidRPr="00F84E65" w:rsidRDefault="00F84E65" w:rsidP="00E45CC3">
            <w:pPr>
              <w:pStyle w:val="aa"/>
              <w:ind w:left="-52" w:right="-86"/>
              <w:rPr>
                <w:sz w:val="18"/>
                <w:szCs w:val="18"/>
              </w:rPr>
            </w:pPr>
            <w:r w:rsidRPr="00F84E65">
              <w:rPr>
                <w:sz w:val="18"/>
                <w:szCs w:val="18"/>
              </w:rPr>
              <w:t>Подпрограмма "Профилактика правонарушений в Маревском муниципальном округе"</w:t>
            </w:r>
          </w:p>
        </w:tc>
        <w:tc>
          <w:tcPr>
            <w:tcW w:w="1240"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18 2 00 00000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624187,09</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99400,00</w:t>
            </w:r>
          </w:p>
        </w:tc>
        <w:tc>
          <w:tcPr>
            <w:tcW w:w="617"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15,9</w:t>
            </w:r>
          </w:p>
        </w:tc>
      </w:tr>
      <w:tr w:rsidR="00F84E65" w:rsidRPr="00F84E65" w:rsidTr="00E45CC3">
        <w:trPr>
          <w:trHeight w:val="20"/>
        </w:trPr>
        <w:tc>
          <w:tcPr>
            <w:tcW w:w="6397" w:type="dxa"/>
            <w:tcBorders>
              <w:top w:val="nil"/>
              <w:left w:val="single" w:sz="4" w:space="0" w:color="auto"/>
              <w:bottom w:val="single" w:sz="4" w:space="0" w:color="auto"/>
              <w:right w:val="single" w:sz="4" w:space="0" w:color="auto"/>
            </w:tcBorders>
            <w:shd w:val="clear" w:color="auto" w:fill="auto"/>
            <w:vAlign w:val="bottom"/>
            <w:hideMark/>
          </w:tcPr>
          <w:p w:rsidR="00F84E65" w:rsidRPr="00F84E65" w:rsidRDefault="00F84E65" w:rsidP="00E45CC3">
            <w:pPr>
              <w:pStyle w:val="aa"/>
              <w:ind w:left="-52" w:right="-86"/>
              <w:rPr>
                <w:sz w:val="18"/>
                <w:szCs w:val="18"/>
              </w:rPr>
            </w:pPr>
            <w:r w:rsidRPr="00F84E65">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1240"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19 0 00 00000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0,00</w:t>
            </w:r>
          </w:p>
        </w:tc>
        <w:tc>
          <w:tcPr>
            <w:tcW w:w="617"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0,0</w:t>
            </w:r>
          </w:p>
        </w:tc>
      </w:tr>
      <w:tr w:rsidR="00F84E65" w:rsidRPr="00F84E65" w:rsidTr="00E45CC3">
        <w:trPr>
          <w:trHeight w:val="20"/>
        </w:trPr>
        <w:tc>
          <w:tcPr>
            <w:tcW w:w="6397" w:type="dxa"/>
            <w:tcBorders>
              <w:top w:val="nil"/>
              <w:left w:val="single" w:sz="4" w:space="0" w:color="auto"/>
              <w:bottom w:val="single" w:sz="4" w:space="0" w:color="auto"/>
              <w:right w:val="single" w:sz="4" w:space="0" w:color="auto"/>
            </w:tcBorders>
            <w:shd w:val="clear" w:color="auto" w:fill="auto"/>
            <w:vAlign w:val="bottom"/>
            <w:hideMark/>
          </w:tcPr>
          <w:p w:rsidR="00F84E65" w:rsidRPr="00F84E65" w:rsidRDefault="00F84E65" w:rsidP="00E45CC3">
            <w:pPr>
              <w:pStyle w:val="aa"/>
              <w:ind w:left="-52" w:right="-86"/>
              <w:rPr>
                <w:sz w:val="18"/>
                <w:szCs w:val="18"/>
              </w:rPr>
            </w:pPr>
            <w:r w:rsidRPr="00F84E65">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1240"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21 0 00 00000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14780977,72</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13420312,70</w:t>
            </w:r>
          </w:p>
        </w:tc>
        <w:tc>
          <w:tcPr>
            <w:tcW w:w="617"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90,8</w:t>
            </w:r>
          </w:p>
        </w:tc>
      </w:tr>
      <w:tr w:rsidR="00F84E65" w:rsidRPr="00F84E65" w:rsidTr="00E45CC3">
        <w:trPr>
          <w:trHeight w:val="20"/>
        </w:trPr>
        <w:tc>
          <w:tcPr>
            <w:tcW w:w="6397" w:type="dxa"/>
            <w:tcBorders>
              <w:top w:val="nil"/>
              <w:left w:val="single" w:sz="4" w:space="0" w:color="auto"/>
              <w:bottom w:val="single" w:sz="4" w:space="0" w:color="auto"/>
              <w:right w:val="single" w:sz="4" w:space="0" w:color="auto"/>
            </w:tcBorders>
            <w:shd w:val="clear" w:color="auto" w:fill="auto"/>
            <w:vAlign w:val="bottom"/>
            <w:hideMark/>
          </w:tcPr>
          <w:p w:rsidR="00F84E65" w:rsidRPr="00F84E65" w:rsidRDefault="00F84E65" w:rsidP="00E45CC3">
            <w:pPr>
              <w:pStyle w:val="aa"/>
              <w:ind w:left="-52" w:right="-86"/>
              <w:rPr>
                <w:sz w:val="18"/>
                <w:szCs w:val="18"/>
              </w:rPr>
            </w:pPr>
            <w:r w:rsidRPr="00F84E65">
              <w:rPr>
                <w:sz w:val="18"/>
                <w:szCs w:val="18"/>
              </w:rPr>
              <w:t>Муниципальная программа Марёвского муниципального округа "Формирование современной городской среды на территории с. Марёво на 2021-2024 годы"</w:t>
            </w:r>
          </w:p>
        </w:tc>
        <w:tc>
          <w:tcPr>
            <w:tcW w:w="1240"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22 0 00 00000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986134,00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986134,00</w:t>
            </w:r>
          </w:p>
        </w:tc>
        <w:tc>
          <w:tcPr>
            <w:tcW w:w="617"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100,0</w:t>
            </w:r>
          </w:p>
        </w:tc>
      </w:tr>
      <w:tr w:rsidR="00F84E65" w:rsidRPr="00F84E65" w:rsidTr="00E45CC3">
        <w:trPr>
          <w:trHeight w:val="20"/>
        </w:trPr>
        <w:tc>
          <w:tcPr>
            <w:tcW w:w="6397" w:type="dxa"/>
            <w:tcBorders>
              <w:top w:val="nil"/>
              <w:left w:val="single" w:sz="4" w:space="0" w:color="auto"/>
              <w:bottom w:val="single" w:sz="4" w:space="0" w:color="auto"/>
              <w:right w:val="single" w:sz="4" w:space="0" w:color="auto"/>
            </w:tcBorders>
            <w:shd w:val="clear" w:color="auto" w:fill="auto"/>
            <w:vAlign w:val="bottom"/>
            <w:hideMark/>
          </w:tcPr>
          <w:p w:rsidR="00F84E65" w:rsidRPr="00F84E65" w:rsidRDefault="00F84E65" w:rsidP="00E45CC3">
            <w:pPr>
              <w:pStyle w:val="aa"/>
              <w:ind w:left="-52" w:right="-86"/>
              <w:rPr>
                <w:sz w:val="18"/>
                <w:szCs w:val="18"/>
              </w:rPr>
            </w:pPr>
            <w:r w:rsidRPr="00F84E65">
              <w:rPr>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1240"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23 0 00 00000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483400,00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387645,50</w:t>
            </w:r>
          </w:p>
        </w:tc>
        <w:tc>
          <w:tcPr>
            <w:tcW w:w="617"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80,2</w:t>
            </w:r>
          </w:p>
        </w:tc>
      </w:tr>
      <w:tr w:rsidR="00F84E65" w:rsidRPr="00F84E65" w:rsidTr="00E45CC3">
        <w:trPr>
          <w:trHeight w:val="20"/>
        </w:trPr>
        <w:tc>
          <w:tcPr>
            <w:tcW w:w="6397" w:type="dxa"/>
            <w:tcBorders>
              <w:top w:val="nil"/>
              <w:left w:val="single" w:sz="4" w:space="0" w:color="auto"/>
              <w:bottom w:val="single" w:sz="4" w:space="0" w:color="auto"/>
              <w:right w:val="single" w:sz="4" w:space="0" w:color="auto"/>
            </w:tcBorders>
            <w:shd w:val="clear" w:color="auto" w:fill="auto"/>
            <w:vAlign w:val="bottom"/>
            <w:hideMark/>
          </w:tcPr>
          <w:p w:rsidR="00F84E65" w:rsidRPr="00F84E65" w:rsidRDefault="00F84E65" w:rsidP="00E45CC3">
            <w:pPr>
              <w:pStyle w:val="aa"/>
              <w:ind w:left="-52" w:right="-86"/>
              <w:rPr>
                <w:sz w:val="18"/>
                <w:szCs w:val="18"/>
              </w:rPr>
            </w:pPr>
            <w:r w:rsidRPr="00F84E65">
              <w:rPr>
                <w:sz w:val="18"/>
                <w:szCs w:val="18"/>
              </w:rPr>
              <w:t>Глава муниципального образования</w:t>
            </w:r>
          </w:p>
        </w:tc>
        <w:tc>
          <w:tcPr>
            <w:tcW w:w="1240"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90 0 00 00000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1724600,00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1724600,00</w:t>
            </w:r>
          </w:p>
        </w:tc>
        <w:tc>
          <w:tcPr>
            <w:tcW w:w="617"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100,0</w:t>
            </w:r>
          </w:p>
        </w:tc>
      </w:tr>
      <w:tr w:rsidR="00F84E65" w:rsidRPr="00F84E65" w:rsidTr="00E45CC3">
        <w:trPr>
          <w:trHeight w:val="20"/>
        </w:trPr>
        <w:tc>
          <w:tcPr>
            <w:tcW w:w="6397" w:type="dxa"/>
            <w:tcBorders>
              <w:top w:val="nil"/>
              <w:left w:val="single" w:sz="4" w:space="0" w:color="auto"/>
              <w:bottom w:val="single" w:sz="4" w:space="0" w:color="auto"/>
              <w:right w:val="single" w:sz="4" w:space="0" w:color="auto"/>
            </w:tcBorders>
            <w:shd w:val="clear" w:color="auto" w:fill="auto"/>
            <w:vAlign w:val="center"/>
            <w:hideMark/>
          </w:tcPr>
          <w:p w:rsidR="00F84E65" w:rsidRPr="00F84E65" w:rsidRDefault="00F84E65" w:rsidP="00E45CC3">
            <w:pPr>
              <w:pStyle w:val="aa"/>
              <w:ind w:left="-52" w:right="-86"/>
              <w:rPr>
                <w:sz w:val="18"/>
                <w:szCs w:val="18"/>
              </w:rPr>
            </w:pPr>
            <w:r w:rsidRPr="00F84E65">
              <w:rPr>
                <w:sz w:val="18"/>
                <w:szCs w:val="18"/>
              </w:rPr>
              <w:t>Расходы на обеспечение функций исполнительно-распорядительного органа муниципального образования</w:t>
            </w:r>
          </w:p>
        </w:tc>
        <w:tc>
          <w:tcPr>
            <w:tcW w:w="1240"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91 0 00 00000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44452300,00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44079968,15</w:t>
            </w:r>
          </w:p>
        </w:tc>
        <w:tc>
          <w:tcPr>
            <w:tcW w:w="617"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99,2</w:t>
            </w:r>
          </w:p>
        </w:tc>
      </w:tr>
      <w:tr w:rsidR="00F84E65" w:rsidRPr="00F84E65" w:rsidTr="00E45CC3">
        <w:trPr>
          <w:trHeight w:val="20"/>
        </w:trPr>
        <w:tc>
          <w:tcPr>
            <w:tcW w:w="6397" w:type="dxa"/>
            <w:tcBorders>
              <w:top w:val="nil"/>
              <w:left w:val="single" w:sz="4" w:space="0" w:color="auto"/>
              <w:bottom w:val="single" w:sz="4" w:space="0" w:color="auto"/>
              <w:right w:val="single" w:sz="4" w:space="0" w:color="auto"/>
            </w:tcBorders>
            <w:shd w:val="clear" w:color="auto" w:fill="auto"/>
            <w:vAlign w:val="bottom"/>
            <w:hideMark/>
          </w:tcPr>
          <w:p w:rsidR="00F84E65" w:rsidRPr="00F84E65" w:rsidRDefault="00F84E65" w:rsidP="00E45CC3">
            <w:pPr>
              <w:pStyle w:val="aa"/>
              <w:ind w:left="-52" w:right="-86"/>
              <w:rPr>
                <w:sz w:val="18"/>
                <w:szCs w:val="18"/>
              </w:rPr>
            </w:pPr>
            <w:r w:rsidRPr="00F84E65">
              <w:rPr>
                <w:sz w:val="18"/>
                <w:szCs w:val="18"/>
              </w:rPr>
              <w:t>Обеспечение деятельности Контрольно-счётной палаты муниципального образования</w:t>
            </w:r>
          </w:p>
        </w:tc>
        <w:tc>
          <w:tcPr>
            <w:tcW w:w="1240"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92 0 00 00000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1349600,00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1349600,00</w:t>
            </w:r>
          </w:p>
        </w:tc>
        <w:tc>
          <w:tcPr>
            <w:tcW w:w="617"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100,0</w:t>
            </w:r>
          </w:p>
        </w:tc>
      </w:tr>
      <w:tr w:rsidR="00F84E65" w:rsidRPr="00F84E65" w:rsidTr="00E45CC3">
        <w:trPr>
          <w:trHeight w:val="20"/>
        </w:trPr>
        <w:tc>
          <w:tcPr>
            <w:tcW w:w="6397" w:type="dxa"/>
            <w:tcBorders>
              <w:top w:val="nil"/>
              <w:left w:val="single" w:sz="4" w:space="0" w:color="auto"/>
              <w:bottom w:val="single" w:sz="4" w:space="0" w:color="auto"/>
              <w:right w:val="single" w:sz="4" w:space="0" w:color="auto"/>
            </w:tcBorders>
            <w:shd w:val="clear" w:color="auto" w:fill="auto"/>
            <w:vAlign w:val="bottom"/>
            <w:hideMark/>
          </w:tcPr>
          <w:p w:rsidR="00F84E65" w:rsidRPr="00F84E65" w:rsidRDefault="00F84E65" w:rsidP="00E45CC3">
            <w:pPr>
              <w:pStyle w:val="aa"/>
              <w:ind w:left="-52" w:right="-86"/>
              <w:rPr>
                <w:sz w:val="18"/>
                <w:szCs w:val="18"/>
              </w:rPr>
            </w:pPr>
            <w:r w:rsidRPr="00F84E65">
              <w:rPr>
                <w:sz w:val="18"/>
                <w:szCs w:val="18"/>
              </w:rPr>
              <w:t>Реализация функций органов местного самоуправления, связанных с общегосударственным управлением</w:t>
            </w:r>
          </w:p>
        </w:tc>
        <w:tc>
          <w:tcPr>
            <w:tcW w:w="1240"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93 0 00 00000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2851750,00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2759630,59</w:t>
            </w:r>
          </w:p>
        </w:tc>
        <w:tc>
          <w:tcPr>
            <w:tcW w:w="617"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96,8</w:t>
            </w:r>
          </w:p>
        </w:tc>
      </w:tr>
      <w:tr w:rsidR="00F84E65" w:rsidRPr="00F84E65" w:rsidTr="00E45CC3">
        <w:trPr>
          <w:trHeight w:val="20"/>
        </w:trPr>
        <w:tc>
          <w:tcPr>
            <w:tcW w:w="6397" w:type="dxa"/>
            <w:tcBorders>
              <w:top w:val="nil"/>
              <w:left w:val="single" w:sz="4" w:space="0" w:color="auto"/>
              <w:bottom w:val="single" w:sz="4" w:space="0" w:color="auto"/>
              <w:right w:val="single" w:sz="4" w:space="0" w:color="auto"/>
            </w:tcBorders>
            <w:shd w:val="clear" w:color="auto" w:fill="auto"/>
            <w:vAlign w:val="bottom"/>
            <w:hideMark/>
          </w:tcPr>
          <w:p w:rsidR="00F84E65" w:rsidRPr="00F84E65" w:rsidRDefault="00F84E65" w:rsidP="00E45CC3">
            <w:pPr>
              <w:pStyle w:val="aa"/>
              <w:ind w:left="-52" w:right="-86"/>
              <w:rPr>
                <w:sz w:val="18"/>
                <w:szCs w:val="18"/>
              </w:rPr>
            </w:pPr>
            <w:r w:rsidRPr="00F84E65">
              <w:rPr>
                <w:sz w:val="18"/>
                <w:szCs w:val="18"/>
              </w:rPr>
              <w:t>Расходы муниципального образования на решение вопросов местного значения</w:t>
            </w:r>
          </w:p>
        </w:tc>
        <w:tc>
          <w:tcPr>
            <w:tcW w:w="1240"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94 0 00 00000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390000,00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298428,00</w:t>
            </w:r>
          </w:p>
        </w:tc>
        <w:tc>
          <w:tcPr>
            <w:tcW w:w="617"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76,5</w:t>
            </w:r>
          </w:p>
        </w:tc>
      </w:tr>
      <w:tr w:rsidR="00F84E65" w:rsidRPr="00F84E65" w:rsidTr="00E45CC3">
        <w:trPr>
          <w:trHeight w:val="20"/>
        </w:trPr>
        <w:tc>
          <w:tcPr>
            <w:tcW w:w="6397" w:type="dxa"/>
            <w:tcBorders>
              <w:top w:val="nil"/>
              <w:left w:val="single" w:sz="4" w:space="0" w:color="auto"/>
              <w:bottom w:val="single" w:sz="4" w:space="0" w:color="auto"/>
              <w:right w:val="single" w:sz="4" w:space="0" w:color="auto"/>
            </w:tcBorders>
            <w:shd w:val="clear" w:color="auto" w:fill="auto"/>
            <w:vAlign w:val="bottom"/>
            <w:hideMark/>
          </w:tcPr>
          <w:p w:rsidR="00F84E65" w:rsidRPr="00F84E65" w:rsidRDefault="00F84E65" w:rsidP="00E45CC3">
            <w:pPr>
              <w:pStyle w:val="aa"/>
              <w:ind w:left="-52" w:right="-86"/>
              <w:rPr>
                <w:sz w:val="18"/>
                <w:szCs w:val="18"/>
              </w:rPr>
            </w:pPr>
            <w:r w:rsidRPr="00F84E65">
              <w:rPr>
                <w:sz w:val="18"/>
                <w:szCs w:val="18"/>
              </w:rPr>
              <w:t>Расходы на осуществление органами местного самоуправления отдельных государственных полномочий</w:t>
            </w:r>
          </w:p>
        </w:tc>
        <w:tc>
          <w:tcPr>
            <w:tcW w:w="1240"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95 0 00 00000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9103400,00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322600,00</w:t>
            </w:r>
          </w:p>
        </w:tc>
        <w:tc>
          <w:tcPr>
            <w:tcW w:w="617"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3,5</w:t>
            </w:r>
          </w:p>
        </w:tc>
      </w:tr>
      <w:tr w:rsidR="00F84E65" w:rsidRPr="00F84E65" w:rsidTr="00E45CC3">
        <w:trPr>
          <w:trHeight w:val="20"/>
        </w:trPr>
        <w:tc>
          <w:tcPr>
            <w:tcW w:w="6397" w:type="dxa"/>
            <w:tcBorders>
              <w:top w:val="nil"/>
              <w:left w:val="single" w:sz="4" w:space="0" w:color="auto"/>
              <w:bottom w:val="single" w:sz="4" w:space="0" w:color="auto"/>
              <w:right w:val="single" w:sz="4" w:space="0" w:color="auto"/>
            </w:tcBorders>
            <w:shd w:val="clear" w:color="auto" w:fill="auto"/>
            <w:vAlign w:val="bottom"/>
            <w:hideMark/>
          </w:tcPr>
          <w:p w:rsidR="00F84E65" w:rsidRPr="00F84E65" w:rsidRDefault="00F84E65" w:rsidP="00E45CC3">
            <w:pPr>
              <w:pStyle w:val="aa"/>
              <w:ind w:left="-52" w:right="-86"/>
              <w:rPr>
                <w:sz w:val="18"/>
                <w:szCs w:val="18"/>
              </w:rPr>
            </w:pPr>
            <w:r w:rsidRPr="00F84E65">
              <w:rPr>
                <w:sz w:val="18"/>
                <w:szCs w:val="18"/>
              </w:rPr>
              <w:t>Прочие расходы, не отнесенные к муниципальным программам Марёвского муниципального округа</w:t>
            </w:r>
          </w:p>
        </w:tc>
        <w:tc>
          <w:tcPr>
            <w:tcW w:w="1240"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96 0 00 00000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17078946,00</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4152976,00</w:t>
            </w:r>
          </w:p>
        </w:tc>
        <w:tc>
          <w:tcPr>
            <w:tcW w:w="617"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sz w:val="18"/>
                <w:szCs w:val="18"/>
              </w:rPr>
            </w:pPr>
            <w:r w:rsidRPr="00F84E65">
              <w:rPr>
                <w:sz w:val="18"/>
                <w:szCs w:val="18"/>
              </w:rPr>
              <w:t>24,3</w:t>
            </w:r>
          </w:p>
        </w:tc>
      </w:tr>
      <w:tr w:rsidR="00F84E65" w:rsidRPr="00F84E65" w:rsidTr="00E45CC3">
        <w:trPr>
          <w:trHeight w:val="20"/>
        </w:trPr>
        <w:tc>
          <w:tcPr>
            <w:tcW w:w="6397" w:type="dxa"/>
            <w:tcBorders>
              <w:top w:val="nil"/>
              <w:left w:val="single" w:sz="4" w:space="0" w:color="auto"/>
              <w:bottom w:val="single" w:sz="4" w:space="0" w:color="auto"/>
              <w:right w:val="single" w:sz="4" w:space="0" w:color="auto"/>
            </w:tcBorders>
            <w:shd w:val="clear" w:color="auto" w:fill="auto"/>
            <w:vAlign w:val="bottom"/>
            <w:hideMark/>
          </w:tcPr>
          <w:p w:rsidR="00F84E65" w:rsidRPr="00F84E65" w:rsidRDefault="00F84E65" w:rsidP="00E45CC3">
            <w:pPr>
              <w:pStyle w:val="aa"/>
              <w:ind w:left="-52" w:right="-86"/>
              <w:rPr>
                <w:b/>
                <w:bCs/>
                <w:sz w:val="18"/>
                <w:szCs w:val="18"/>
              </w:rPr>
            </w:pPr>
            <w:r w:rsidRPr="00F84E65">
              <w:rPr>
                <w:b/>
                <w:bCs/>
                <w:sz w:val="18"/>
                <w:szCs w:val="18"/>
              </w:rPr>
              <w:t>ВСЕГО РАСХОДОВ</w:t>
            </w:r>
          </w:p>
        </w:tc>
        <w:tc>
          <w:tcPr>
            <w:tcW w:w="1240"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b/>
                <w:bCs/>
                <w:sz w:val="18"/>
                <w:szCs w:val="18"/>
              </w:rPr>
            </w:pPr>
            <w:r w:rsidRPr="00F84E65">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b/>
                <w:bCs/>
                <w:sz w:val="18"/>
                <w:szCs w:val="18"/>
              </w:rPr>
            </w:pPr>
            <w:r w:rsidRPr="00F84E65">
              <w:rPr>
                <w:b/>
                <w:bCs/>
                <w:sz w:val="18"/>
                <w:szCs w:val="18"/>
              </w:rPr>
              <w:t>349321998,21</w:t>
            </w:r>
          </w:p>
        </w:tc>
        <w:tc>
          <w:tcPr>
            <w:tcW w:w="1199"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b/>
                <w:bCs/>
                <w:sz w:val="18"/>
                <w:szCs w:val="18"/>
              </w:rPr>
            </w:pPr>
            <w:r w:rsidRPr="00F84E65">
              <w:rPr>
                <w:b/>
                <w:bCs/>
                <w:sz w:val="18"/>
                <w:szCs w:val="18"/>
              </w:rPr>
              <w:t>311861741,92</w:t>
            </w:r>
          </w:p>
        </w:tc>
        <w:tc>
          <w:tcPr>
            <w:tcW w:w="617" w:type="dxa"/>
            <w:tcBorders>
              <w:top w:val="nil"/>
              <w:left w:val="nil"/>
              <w:bottom w:val="single" w:sz="4" w:space="0" w:color="auto"/>
              <w:right w:val="single" w:sz="4" w:space="0" w:color="auto"/>
            </w:tcBorders>
            <w:shd w:val="clear" w:color="auto" w:fill="auto"/>
            <w:noWrap/>
            <w:vAlign w:val="bottom"/>
            <w:hideMark/>
          </w:tcPr>
          <w:p w:rsidR="00F84E65" w:rsidRPr="00F84E65" w:rsidRDefault="00F84E65" w:rsidP="00E45CC3">
            <w:pPr>
              <w:pStyle w:val="aa"/>
              <w:ind w:left="-52" w:right="-86"/>
              <w:rPr>
                <w:b/>
                <w:bCs/>
                <w:sz w:val="18"/>
                <w:szCs w:val="18"/>
              </w:rPr>
            </w:pPr>
            <w:r w:rsidRPr="00F84E65">
              <w:rPr>
                <w:b/>
                <w:bCs/>
                <w:sz w:val="18"/>
                <w:szCs w:val="18"/>
              </w:rPr>
              <w:t>89,3</w:t>
            </w:r>
          </w:p>
        </w:tc>
      </w:tr>
    </w:tbl>
    <w:p w:rsidR="00F84E65" w:rsidRDefault="00F84E65" w:rsidP="00F2691E">
      <w:pPr>
        <w:pStyle w:val="aa"/>
        <w:ind w:left="42" w:right="141"/>
        <w:rPr>
          <w:sz w:val="18"/>
          <w:szCs w:val="18"/>
        </w:rPr>
      </w:pPr>
    </w:p>
    <w:p w:rsidR="00C51E78" w:rsidRPr="00C51E78" w:rsidRDefault="00C51E78" w:rsidP="00C51E78">
      <w:pPr>
        <w:pStyle w:val="aa"/>
        <w:ind w:left="5954" w:right="141"/>
        <w:jc w:val="center"/>
        <w:rPr>
          <w:sz w:val="18"/>
          <w:szCs w:val="18"/>
        </w:rPr>
      </w:pPr>
      <w:r w:rsidRPr="00C51E78">
        <w:rPr>
          <w:sz w:val="18"/>
          <w:szCs w:val="18"/>
        </w:rPr>
        <w:t>Приложение 7</w:t>
      </w:r>
    </w:p>
    <w:p w:rsidR="00C51E78" w:rsidRDefault="00C51E78" w:rsidP="00C51E78">
      <w:pPr>
        <w:pStyle w:val="aa"/>
        <w:ind w:left="5954" w:right="141"/>
        <w:jc w:val="center"/>
        <w:rPr>
          <w:sz w:val="18"/>
          <w:szCs w:val="18"/>
        </w:rPr>
      </w:pPr>
      <w:r w:rsidRPr="00C51E78">
        <w:rPr>
          <w:sz w:val="18"/>
          <w:szCs w:val="18"/>
        </w:rPr>
        <w:t>к решению Думы Марёвского муниципального</w:t>
      </w:r>
    </w:p>
    <w:p w:rsidR="00C51E78" w:rsidRPr="00C51E78" w:rsidRDefault="00C51E78" w:rsidP="00C51E78">
      <w:pPr>
        <w:pStyle w:val="aa"/>
        <w:ind w:left="5954" w:right="141"/>
        <w:jc w:val="center"/>
        <w:rPr>
          <w:sz w:val="18"/>
          <w:szCs w:val="18"/>
        </w:rPr>
      </w:pPr>
      <w:r w:rsidRPr="00C51E78">
        <w:rPr>
          <w:sz w:val="18"/>
          <w:szCs w:val="18"/>
        </w:rPr>
        <w:t>округа «Об исполнении бюджета Марёвского</w:t>
      </w:r>
    </w:p>
    <w:p w:rsidR="00C51E78" w:rsidRPr="00C51E78" w:rsidRDefault="00C51E78" w:rsidP="00C51E78">
      <w:pPr>
        <w:pStyle w:val="aa"/>
        <w:ind w:left="5954" w:right="141"/>
        <w:jc w:val="center"/>
        <w:rPr>
          <w:sz w:val="18"/>
          <w:szCs w:val="18"/>
        </w:rPr>
      </w:pPr>
      <w:r w:rsidRPr="00C51E78">
        <w:rPr>
          <w:sz w:val="18"/>
          <w:szCs w:val="18"/>
        </w:rPr>
        <w:t>муниципального округа 2023 год»</w:t>
      </w:r>
    </w:p>
    <w:p w:rsidR="00C51E78" w:rsidRPr="00C51E78" w:rsidRDefault="00C51E78" w:rsidP="00C51E78">
      <w:pPr>
        <w:pStyle w:val="aa"/>
        <w:ind w:left="42" w:right="141"/>
        <w:rPr>
          <w:sz w:val="18"/>
          <w:szCs w:val="18"/>
        </w:rPr>
      </w:pPr>
    </w:p>
    <w:p w:rsidR="00C51E78" w:rsidRPr="00C51E78" w:rsidRDefault="00C51E78" w:rsidP="00C51E78">
      <w:pPr>
        <w:pStyle w:val="aa"/>
        <w:ind w:left="42" w:right="141"/>
        <w:jc w:val="center"/>
        <w:rPr>
          <w:b/>
          <w:sz w:val="18"/>
          <w:szCs w:val="18"/>
        </w:rPr>
      </w:pPr>
      <w:r w:rsidRPr="00C51E78">
        <w:rPr>
          <w:b/>
          <w:sz w:val="18"/>
          <w:szCs w:val="18"/>
        </w:rPr>
        <w:t>Отчет</w:t>
      </w:r>
    </w:p>
    <w:p w:rsidR="00C51E78" w:rsidRPr="00C51E78" w:rsidRDefault="00C51E78" w:rsidP="00C51E78">
      <w:pPr>
        <w:pStyle w:val="aa"/>
        <w:ind w:left="42" w:right="141"/>
        <w:jc w:val="center"/>
        <w:rPr>
          <w:sz w:val="18"/>
          <w:szCs w:val="18"/>
        </w:rPr>
      </w:pPr>
      <w:r w:rsidRPr="00C51E78">
        <w:rPr>
          <w:b/>
          <w:sz w:val="18"/>
          <w:szCs w:val="18"/>
        </w:rPr>
        <w:t>об использовании бюджетных ассигнований резервного фонда</w:t>
      </w:r>
      <w:r>
        <w:rPr>
          <w:b/>
          <w:sz w:val="18"/>
          <w:szCs w:val="18"/>
        </w:rPr>
        <w:t xml:space="preserve"> </w:t>
      </w:r>
      <w:r w:rsidRPr="00C51E78">
        <w:rPr>
          <w:b/>
          <w:sz w:val="18"/>
          <w:szCs w:val="18"/>
        </w:rPr>
        <w:t>Администрации Марёвского муниципального округа за 2023 год</w:t>
      </w:r>
    </w:p>
    <w:p w:rsidR="00C51E78" w:rsidRPr="00C51E78" w:rsidRDefault="00C51E78" w:rsidP="00C51E78">
      <w:pPr>
        <w:pStyle w:val="aa"/>
        <w:ind w:left="42" w:right="141"/>
        <w:jc w:val="right"/>
        <w:rPr>
          <w:sz w:val="18"/>
          <w:szCs w:val="18"/>
        </w:rPr>
      </w:pPr>
      <w:r w:rsidRPr="00C51E78">
        <w:rPr>
          <w:sz w:val="18"/>
          <w:szCs w:val="18"/>
        </w:rPr>
        <w:t>(рубли)</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30"/>
        <w:gridCol w:w="3272"/>
        <w:gridCol w:w="1078"/>
      </w:tblGrid>
      <w:tr w:rsidR="00C51E78" w:rsidRPr="00C51E78" w:rsidTr="00C51E78">
        <w:tc>
          <w:tcPr>
            <w:tcW w:w="6030" w:type="dxa"/>
            <w:tcBorders>
              <w:top w:val="single" w:sz="4" w:space="0" w:color="auto"/>
              <w:left w:val="single" w:sz="4" w:space="0" w:color="auto"/>
              <w:bottom w:val="single" w:sz="4" w:space="0" w:color="auto"/>
              <w:right w:val="single" w:sz="4" w:space="0" w:color="auto"/>
            </w:tcBorders>
            <w:hideMark/>
          </w:tcPr>
          <w:p w:rsidR="00C51E78" w:rsidRPr="00C51E78" w:rsidRDefault="00C51E78" w:rsidP="00C51E78">
            <w:pPr>
              <w:pStyle w:val="aa"/>
              <w:ind w:left="-83" w:right="-91"/>
              <w:rPr>
                <w:sz w:val="18"/>
                <w:szCs w:val="18"/>
              </w:rPr>
            </w:pPr>
            <w:r w:rsidRPr="00C51E78">
              <w:rPr>
                <w:sz w:val="18"/>
                <w:szCs w:val="18"/>
              </w:rPr>
              <w:lastRenderedPageBreak/>
              <w:t>Наименование</w:t>
            </w:r>
          </w:p>
        </w:tc>
        <w:tc>
          <w:tcPr>
            <w:tcW w:w="3272" w:type="dxa"/>
            <w:tcBorders>
              <w:top w:val="single" w:sz="4" w:space="0" w:color="auto"/>
              <w:left w:val="single" w:sz="4" w:space="0" w:color="auto"/>
              <w:bottom w:val="single" w:sz="4" w:space="0" w:color="auto"/>
              <w:right w:val="single" w:sz="4" w:space="0" w:color="auto"/>
            </w:tcBorders>
            <w:hideMark/>
          </w:tcPr>
          <w:p w:rsidR="00C51E78" w:rsidRPr="00C51E78" w:rsidRDefault="00C51E78" w:rsidP="00C51E78">
            <w:pPr>
              <w:pStyle w:val="aa"/>
              <w:ind w:left="-83" w:right="-91"/>
              <w:rPr>
                <w:sz w:val="18"/>
                <w:szCs w:val="18"/>
              </w:rPr>
            </w:pPr>
            <w:r w:rsidRPr="00C51E78">
              <w:rPr>
                <w:sz w:val="18"/>
                <w:szCs w:val="18"/>
              </w:rPr>
              <w:t>Утвержденные бюджетные ассигнования</w:t>
            </w:r>
          </w:p>
        </w:tc>
        <w:tc>
          <w:tcPr>
            <w:tcW w:w="1078" w:type="dxa"/>
            <w:tcBorders>
              <w:top w:val="single" w:sz="4" w:space="0" w:color="auto"/>
              <w:left w:val="single" w:sz="4" w:space="0" w:color="auto"/>
              <w:bottom w:val="single" w:sz="4" w:space="0" w:color="auto"/>
              <w:right w:val="single" w:sz="4" w:space="0" w:color="auto"/>
            </w:tcBorders>
            <w:hideMark/>
          </w:tcPr>
          <w:p w:rsidR="00C51E78" w:rsidRPr="00C51E78" w:rsidRDefault="00C51E78" w:rsidP="00C51E78">
            <w:pPr>
              <w:pStyle w:val="aa"/>
              <w:ind w:left="-83" w:right="-91"/>
              <w:rPr>
                <w:sz w:val="18"/>
                <w:szCs w:val="18"/>
              </w:rPr>
            </w:pPr>
            <w:r w:rsidRPr="00C51E78">
              <w:rPr>
                <w:sz w:val="18"/>
                <w:szCs w:val="18"/>
              </w:rPr>
              <w:t>Исполнено</w:t>
            </w:r>
          </w:p>
        </w:tc>
      </w:tr>
      <w:tr w:rsidR="00C51E78" w:rsidRPr="00C51E78" w:rsidTr="00C51E78">
        <w:tc>
          <w:tcPr>
            <w:tcW w:w="6030" w:type="dxa"/>
            <w:tcBorders>
              <w:top w:val="single" w:sz="4" w:space="0" w:color="auto"/>
              <w:left w:val="single" w:sz="4" w:space="0" w:color="auto"/>
              <w:bottom w:val="single" w:sz="4" w:space="0" w:color="auto"/>
              <w:right w:val="single" w:sz="4" w:space="0" w:color="auto"/>
            </w:tcBorders>
            <w:hideMark/>
          </w:tcPr>
          <w:p w:rsidR="00C51E78" w:rsidRPr="00C51E78" w:rsidRDefault="00C51E78" w:rsidP="00C51E78">
            <w:pPr>
              <w:pStyle w:val="aa"/>
              <w:ind w:left="-83" w:right="-91"/>
              <w:rPr>
                <w:sz w:val="18"/>
                <w:szCs w:val="18"/>
              </w:rPr>
            </w:pPr>
            <w:r w:rsidRPr="00C51E78">
              <w:rPr>
                <w:sz w:val="18"/>
                <w:szCs w:val="18"/>
              </w:rPr>
              <w:t>Резервный фонд Администрации Марёвского муниципального округа</w:t>
            </w:r>
          </w:p>
        </w:tc>
        <w:tc>
          <w:tcPr>
            <w:tcW w:w="3272" w:type="dxa"/>
            <w:tcBorders>
              <w:top w:val="single" w:sz="4" w:space="0" w:color="auto"/>
              <w:left w:val="single" w:sz="4" w:space="0" w:color="auto"/>
              <w:bottom w:val="single" w:sz="4" w:space="0" w:color="auto"/>
              <w:right w:val="single" w:sz="4" w:space="0" w:color="auto"/>
            </w:tcBorders>
          </w:tcPr>
          <w:p w:rsidR="00C51E78" w:rsidRPr="00C51E78" w:rsidRDefault="00C51E78" w:rsidP="00C51E78">
            <w:pPr>
              <w:pStyle w:val="aa"/>
              <w:ind w:left="-83" w:right="-91"/>
              <w:rPr>
                <w:sz w:val="18"/>
                <w:szCs w:val="18"/>
              </w:rPr>
            </w:pPr>
            <w:r w:rsidRPr="00C51E78">
              <w:rPr>
                <w:sz w:val="18"/>
                <w:szCs w:val="18"/>
              </w:rPr>
              <w:t>50 000,00</w:t>
            </w:r>
          </w:p>
        </w:tc>
        <w:tc>
          <w:tcPr>
            <w:tcW w:w="1078" w:type="dxa"/>
            <w:tcBorders>
              <w:top w:val="single" w:sz="4" w:space="0" w:color="auto"/>
              <w:left w:val="single" w:sz="4" w:space="0" w:color="auto"/>
              <w:bottom w:val="single" w:sz="4" w:space="0" w:color="auto"/>
              <w:right w:val="single" w:sz="4" w:space="0" w:color="auto"/>
            </w:tcBorders>
          </w:tcPr>
          <w:p w:rsidR="00C51E78" w:rsidRPr="00C51E78" w:rsidRDefault="00C51E78" w:rsidP="00C51E78">
            <w:pPr>
              <w:pStyle w:val="aa"/>
              <w:ind w:left="-83" w:right="-91"/>
              <w:rPr>
                <w:sz w:val="18"/>
                <w:szCs w:val="18"/>
              </w:rPr>
            </w:pPr>
            <w:r w:rsidRPr="00C51E78">
              <w:rPr>
                <w:sz w:val="18"/>
                <w:szCs w:val="18"/>
              </w:rPr>
              <w:t>0,00</w:t>
            </w:r>
          </w:p>
        </w:tc>
      </w:tr>
    </w:tbl>
    <w:p w:rsidR="00F84E65" w:rsidRDefault="00F84E65" w:rsidP="00F2691E">
      <w:pPr>
        <w:pStyle w:val="aa"/>
        <w:ind w:left="42" w:right="141"/>
        <w:rPr>
          <w:sz w:val="18"/>
          <w:szCs w:val="18"/>
        </w:rPr>
      </w:pPr>
    </w:p>
    <w:p w:rsidR="00C51E78" w:rsidRPr="00C51E78" w:rsidRDefault="00C51E78" w:rsidP="00C51E78">
      <w:pPr>
        <w:pStyle w:val="aa"/>
        <w:ind w:left="5954" w:right="141"/>
        <w:jc w:val="center"/>
        <w:rPr>
          <w:sz w:val="18"/>
          <w:szCs w:val="18"/>
        </w:rPr>
      </w:pPr>
      <w:r w:rsidRPr="00C51E78">
        <w:rPr>
          <w:sz w:val="18"/>
          <w:szCs w:val="18"/>
        </w:rPr>
        <w:t>Приложение 8</w:t>
      </w:r>
    </w:p>
    <w:p w:rsidR="00C51E78" w:rsidRPr="00C51E78" w:rsidRDefault="00C51E78" w:rsidP="00C51E78">
      <w:pPr>
        <w:pStyle w:val="aa"/>
        <w:ind w:left="5954" w:right="141"/>
        <w:jc w:val="center"/>
        <w:rPr>
          <w:sz w:val="18"/>
          <w:szCs w:val="18"/>
        </w:rPr>
      </w:pPr>
      <w:r w:rsidRPr="00C51E78">
        <w:rPr>
          <w:sz w:val="18"/>
          <w:szCs w:val="18"/>
        </w:rPr>
        <w:t>к решению Думы Марёвского</w:t>
      </w:r>
    </w:p>
    <w:p w:rsidR="00C51E78" w:rsidRPr="00C51E78" w:rsidRDefault="00C51E78" w:rsidP="00C51E78">
      <w:pPr>
        <w:pStyle w:val="aa"/>
        <w:ind w:left="5954" w:right="141"/>
        <w:jc w:val="center"/>
        <w:rPr>
          <w:sz w:val="18"/>
          <w:szCs w:val="18"/>
        </w:rPr>
      </w:pPr>
      <w:r w:rsidRPr="00C51E78">
        <w:rPr>
          <w:sz w:val="18"/>
          <w:szCs w:val="18"/>
        </w:rPr>
        <w:t>муниципального округа</w:t>
      </w:r>
    </w:p>
    <w:p w:rsidR="00C51E78" w:rsidRPr="00C51E78" w:rsidRDefault="00C51E78" w:rsidP="00C51E78">
      <w:pPr>
        <w:pStyle w:val="aa"/>
        <w:ind w:left="5954" w:right="141"/>
        <w:jc w:val="center"/>
        <w:rPr>
          <w:sz w:val="18"/>
          <w:szCs w:val="18"/>
        </w:rPr>
      </w:pPr>
      <w:r w:rsidRPr="00C51E78">
        <w:rPr>
          <w:sz w:val="18"/>
          <w:szCs w:val="18"/>
        </w:rPr>
        <w:t>«Об исполнении бюджета</w:t>
      </w:r>
    </w:p>
    <w:p w:rsidR="00C51E78" w:rsidRPr="00C51E78" w:rsidRDefault="00C51E78" w:rsidP="00C51E78">
      <w:pPr>
        <w:pStyle w:val="aa"/>
        <w:ind w:left="5954" w:right="141"/>
        <w:jc w:val="center"/>
        <w:rPr>
          <w:sz w:val="18"/>
          <w:szCs w:val="18"/>
        </w:rPr>
      </w:pPr>
      <w:r w:rsidRPr="00C51E78">
        <w:rPr>
          <w:sz w:val="18"/>
          <w:szCs w:val="18"/>
        </w:rPr>
        <w:t>Марёвского муниципального</w:t>
      </w:r>
    </w:p>
    <w:p w:rsidR="00C51E78" w:rsidRPr="00C51E78" w:rsidRDefault="00C51E78" w:rsidP="00C51E78">
      <w:pPr>
        <w:pStyle w:val="aa"/>
        <w:ind w:left="5954" w:right="141"/>
        <w:jc w:val="center"/>
        <w:rPr>
          <w:sz w:val="18"/>
          <w:szCs w:val="18"/>
        </w:rPr>
      </w:pPr>
      <w:r w:rsidRPr="00C51E78">
        <w:rPr>
          <w:sz w:val="18"/>
          <w:szCs w:val="18"/>
        </w:rPr>
        <w:t>округа за 2023 год»</w:t>
      </w:r>
    </w:p>
    <w:p w:rsidR="00C51E78" w:rsidRPr="00C51E78" w:rsidRDefault="00C51E78" w:rsidP="00C51E78">
      <w:pPr>
        <w:pStyle w:val="aa"/>
        <w:ind w:left="42" w:right="141"/>
        <w:rPr>
          <w:sz w:val="18"/>
          <w:szCs w:val="18"/>
        </w:rPr>
      </w:pPr>
    </w:p>
    <w:p w:rsidR="00C51E78" w:rsidRPr="00C51E78" w:rsidRDefault="00C51E78" w:rsidP="00C51E78">
      <w:pPr>
        <w:pStyle w:val="aa"/>
        <w:ind w:left="42" w:right="141"/>
        <w:jc w:val="center"/>
        <w:rPr>
          <w:b/>
          <w:sz w:val="18"/>
          <w:szCs w:val="18"/>
        </w:rPr>
      </w:pPr>
      <w:r w:rsidRPr="00C51E78">
        <w:rPr>
          <w:b/>
          <w:sz w:val="18"/>
          <w:szCs w:val="18"/>
        </w:rPr>
        <w:t>СВЕДЕНИЯ</w:t>
      </w:r>
    </w:p>
    <w:p w:rsidR="00C51E78" w:rsidRPr="00C51E78" w:rsidRDefault="00C51E78" w:rsidP="00C51E78">
      <w:pPr>
        <w:pStyle w:val="aa"/>
        <w:ind w:left="42" w:right="141"/>
        <w:jc w:val="center"/>
        <w:rPr>
          <w:b/>
          <w:sz w:val="18"/>
          <w:szCs w:val="18"/>
        </w:rPr>
      </w:pPr>
      <w:r w:rsidRPr="00C51E78">
        <w:rPr>
          <w:b/>
          <w:sz w:val="18"/>
          <w:szCs w:val="18"/>
        </w:rPr>
        <w:t>о численности лиц, замещающих муниципальные должности, муниципальных служащих органов местного самоуправления</w:t>
      </w:r>
    </w:p>
    <w:p w:rsidR="00C51E78" w:rsidRPr="00C51E78" w:rsidRDefault="00C51E78" w:rsidP="00C51E78">
      <w:pPr>
        <w:pStyle w:val="aa"/>
        <w:ind w:left="42" w:right="141"/>
        <w:jc w:val="center"/>
        <w:rPr>
          <w:b/>
          <w:sz w:val="18"/>
          <w:szCs w:val="18"/>
        </w:rPr>
      </w:pPr>
      <w:r w:rsidRPr="00C51E78">
        <w:rPr>
          <w:b/>
          <w:sz w:val="18"/>
          <w:szCs w:val="18"/>
        </w:rPr>
        <w:t>Марёвского муниципального округа, работников муниципальных учреждений Марёвского муниципального округа и затратах</w:t>
      </w:r>
    </w:p>
    <w:p w:rsidR="00C51E78" w:rsidRPr="00C51E78" w:rsidRDefault="00C51E78" w:rsidP="00C51E78">
      <w:pPr>
        <w:pStyle w:val="aa"/>
        <w:ind w:left="42" w:right="141"/>
        <w:jc w:val="center"/>
        <w:rPr>
          <w:b/>
          <w:sz w:val="18"/>
          <w:szCs w:val="18"/>
        </w:rPr>
      </w:pPr>
      <w:r w:rsidRPr="00C51E78">
        <w:rPr>
          <w:b/>
          <w:sz w:val="18"/>
          <w:szCs w:val="18"/>
        </w:rPr>
        <w:t>на их денежное содержание за 2023 год</w:t>
      </w:r>
    </w:p>
    <w:p w:rsidR="00C51E78" w:rsidRPr="00C51E78" w:rsidRDefault="00C51E78" w:rsidP="00C51E78">
      <w:pPr>
        <w:pStyle w:val="aa"/>
        <w:ind w:left="42" w:right="141"/>
        <w:rPr>
          <w:sz w:val="18"/>
          <w:szCs w:val="18"/>
        </w:rPr>
      </w:pPr>
    </w:p>
    <w:tbl>
      <w:tblPr>
        <w:tblW w:w="10649"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gridCol w:w="1844"/>
      </w:tblGrid>
      <w:tr w:rsidR="00C51E78" w:rsidRPr="00C51E78" w:rsidTr="00C51E78">
        <w:tc>
          <w:tcPr>
            <w:tcW w:w="8805" w:type="dxa"/>
            <w:tcBorders>
              <w:top w:val="single" w:sz="4" w:space="0" w:color="auto"/>
              <w:left w:val="single" w:sz="4" w:space="0" w:color="auto"/>
              <w:bottom w:val="single" w:sz="4" w:space="0" w:color="auto"/>
              <w:right w:val="single" w:sz="4" w:space="0" w:color="auto"/>
            </w:tcBorders>
            <w:hideMark/>
          </w:tcPr>
          <w:p w:rsidR="00C51E78" w:rsidRPr="00C51E78" w:rsidRDefault="00C51E78" w:rsidP="00C51E78">
            <w:pPr>
              <w:pStyle w:val="aa"/>
              <w:ind w:left="-38" w:right="-90"/>
              <w:rPr>
                <w:sz w:val="18"/>
                <w:szCs w:val="18"/>
              </w:rPr>
            </w:pPr>
            <w:r w:rsidRPr="00C51E78">
              <w:rPr>
                <w:sz w:val="18"/>
                <w:szCs w:val="18"/>
              </w:rPr>
              <w:t>Наименование</w:t>
            </w:r>
          </w:p>
        </w:tc>
        <w:tc>
          <w:tcPr>
            <w:tcW w:w="1844" w:type="dxa"/>
            <w:tcBorders>
              <w:top w:val="single" w:sz="4" w:space="0" w:color="auto"/>
              <w:left w:val="single" w:sz="4" w:space="0" w:color="auto"/>
              <w:bottom w:val="single" w:sz="4" w:space="0" w:color="auto"/>
              <w:right w:val="single" w:sz="4" w:space="0" w:color="auto"/>
            </w:tcBorders>
            <w:hideMark/>
          </w:tcPr>
          <w:p w:rsidR="00C51E78" w:rsidRPr="00C51E78" w:rsidRDefault="00C51E78" w:rsidP="00C51E78">
            <w:pPr>
              <w:pStyle w:val="aa"/>
              <w:ind w:left="-38" w:right="-90"/>
              <w:rPr>
                <w:sz w:val="18"/>
                <w:szCs w:val="18"/>
              </w:rPr>
            </w:pPr>
            <w:r w:rsidRPr="00C51E78">
              <w:rPr>
                <w:sz w:val="18"/>
                <w:szCs w:val="18"/>
              </w:rPr>
              <w:t>На 1 января 2024 года</w:t>
            </w:r>
          </w:p>
        </w:tc>
      </w:tr>
      <w:tr w:rsidR="00C51E78" w:rsidRPr="00C51E78" w:rsidTr="00C51E78">
        <w:tc>
          <w:tcPr>
            <w:tcW w:w="8805" w:type="dxa"/>
            <w:tcBorders>
              <w:top w:val="single" w:sz="4" w:space="0" w:color="auto"/>
              <w:left w:val="single" w:sz="4" w:space="0" w:color="auto"/>
              <w:bottom w:val="single" w:sz="4" w:space="0" w:color="auto"/>
              <w:right w:val="single" w:sz="4" w:space="0" w:color="auto"/>
            </w:tcBorders>
            <w:hideMark/>
          </w:tcPr>
          <w:p w:rsidR="00C51E78" w:rsidRPr="00C51E78" w:rsidRDefault="00C51E78" w:rsidP="00C51E78">
            <w:pPr>
              <w:pStyle w:val="aa"/>
              <w:ind w:left="-38" w:right="-90"/>
              <w:rPr>
                <w:sz w:val="18"/>
                <w:szCs w:val="18"/>
              </w:rPr>
            </w:pPr>
            <w:r w:rsidRPr="00C51E78">
              <w:rPr>
                <w:sz w:val="18"/>
                <w:szCs w:val="18"/>
              </w:rPr>
              <w:t xml:space="preserve">Численность муниципальных служащих органов местного самоуправления Марёвского муниципального округа, человек        </w:t>
            </w:r>
          </w:p>
        </w:tc>
        <w:tc>
          <w:tcPr>
            <w:tcW w:w="1844" w:type="dxa"/>
            <w:tcBorders>
              <w:top w:val="single" w:sz="4" w:space="0" w:color="auto"/>
              <w:left w:val="single" w:sz="4" w:space="0" w:color="auto"/>
              <w:bottom w:val="single" w:sz="4" w:space="0" w:color="auto"/>
              <w:right w:val="single" w:sz="4" w:space="0" w:color="auto"/>
            </w:tcBorders>
            <w:hideMark/>
          </w:tcPr>
          <w:p w:rsidR="00C51E78" w:rsidRPr="00C51E78" w:rsidRDefault="00C51E78" w:rsidP="00C51E78">
            <w:pPr>
              <w:pStyle w:val="aa"/>
              <w:ind w:left="-38" w:right="-90"/>
              <w:rPr>
                <w:sz w:val="18"/>
                <w:szCs w:val="18"/>
              </w:rPr>
            </w:pPr>
            <w:r w:rsidRPr="00C51E78">
              <w:rPr>
                <w:sz w:val="18"/>
                <w:szCs w:val="18"/>
              </w:rPr>
              <w:t>37</w:t>
            </w:r>
          </w:p>
        </w:tc>
      </w:tr>
      <w:tr w:rsidR="00C51E78" w:rsidRPr="00C51E78" w:rsidTr="00C51E78">
        <w:tc>
          <w:tcPr>
            <w:tcW w:w="8805" w:type="dxa"/>
            <w:tcBorders>
              <w:top w:val="single" w:sz="4" w:space="0" w:color="auto"/>
              <w:left w:val="single" w:sz="4" w:space="0" w:color="auto"/>
              <w:bottom w:val="single" w:sz="4" w:space="0" w:color="auto"/>
              <w:right w:val="single" w:sz="4" w:space="0" w:color="auto"/>
            </w:tcBorders>
            <w:hideMark/>
          </w:tcPr>
          <w:p w:rsidR="00C51E78" w:rsidRPr="00C51E78" w:rsidRDefault="00C51E78" w:rsidP="00C51E78">
            <w:pPr>
              <w:pStyle w:val="aa"/>
              <w:ind w:left="-38" w:right="-90"/>
              <w:rPr>
                <w:sz w:val="18"/>
                <w:szCs w:val="18"/>
              </w:rPr>
            </w:pPr>
            <w:r w:rsidRPr="00C51E78">
              <w:rPr>
                <w:sz w:val="18"/>
                <w:szCs w:val="18"/>
              </w:rPr>
              <w:t xml:space="preserve">Фактические затраты на их денежное содержание, тыс.рублей            </w:t>
            </w:r>
          </w:p>
        </w:tc>
        <w:tc>
          <w:tcPr>
            <w:tcW w:w="1844" w:type="dxa"/>
            <w:tcBorders>
              <w:top w:val="single" w:sz="4" w:space="0" w:color="auto"/>
              <w:left w:val="single" w:sz="4" w:space="0" w:color="auto"/>
              <w:bottom w:val="single" w:sz="4" w:space="0" w:color="auto"/>
              <w:right w:val="single" w:sz="4" w:space="0" w:color="auto"/>
            </w:tcBorders>
            <w:hideMark/>
          </w:tcPr>
          <w:p w:rsidR="00C51E78" w:rsidRPr="00C51E78" w:rsidRDefault="00C51E78" w:rsidP="00C51E78">
            <w:pPr>
              <w:pStyle w:val="aa"/>
              <w:ind w:left="-38" w:right="-90"/>
              <w:rPr>
                <w:sz w:val="18"/>
                <w:szCs w:val="18"/>
              </w:rPr>
            </w:pPr>
            <w:r w:rsidRPr="00C51E78">
              <w:rPr>
                <w:sz w:val="18"/>
                <w:szCs w:val="18"/>
              </w:rPr>
              <w:t>19 677,93</w:t>
            </w:r>
          </w:p>
        </w:tc>
      </w:tr>
      <w:tr w:rsidR="00C51E78" w:rsidRPr="00C51E78" w:rsidTr="00C51E78">
        <w:tc>
          <w:tcPr>
            <w:tcW w:w="8805" w:type="dxa"/>
            <w:tcBorders>
              <w:top w:val="single" w:sz="4" w:space="0" w:color="auto"/>
              <w:left w:val="single" w:sz="4" w:space="0" w:color="auto"/>
              <w:bottom w:val="single" w:sz="4" w:space="0" w:color="auto"/>
              <w:right w:val="single" w:sz="4" w:space="0" w:color="auto"/>
            </w:tcBorders>
            <w:hideMark/>
          </w:tcPr>
          <w:p w:rsidR="00C51E78" w:rsidRPr="00C51E78" w:rsidRDefault="00C51E78" w:rsidP="00C51E78">
            <w:pPr>
              <w:pStyle w:val="aa"/>
              <w:ind w:left="-38" w:right="-90"/>
              <w:rPr>
                <w:sz w:val="18"/>
                <w:szCs w:val="18"/>
              </w:rPr>
            </w:pPr>
            <w:r w:rsidRPr="00C51E78">
              <w:rPr>
                <w:sz w:val="18"/>
                <w:szCs w:val="18"/>
              </w:rPr>
              <w:t xml:space="preserve">Численность служащих органов местного самоуправления Марёвского муниципального округа, человек  </w:t>
            </w:r>
          </w:p>
        </w:tc>
        <w:tc>
          <w:tcPr>
            <w:tcW w:w="1844" w:type="dxa"/>
            <w:tcBorders>
              <w:top w:val="single" w:sz="4" w:space="0" w:color="auto"/>
              <w:left w:val="single" w:sz="4" w:space="0" w:color="auto"/>
              <w:bottom w:val="single" w:sz="4" w:space="0" w:color="auto"/>
              <w:right w:val="single" w:sz="4" w:space="0" w:color="auto"/>
            </w:tcBorders>
            <w:hideMark/>
          </w:tcPr>
          <w:p w:rsidR="00C51E78" w:rsidRPr="00C51E78" w:rsidRDefault="00C51E78" w:rsidP="00C51E78">
            <w:pPr>
              <w:pStyle w:val="aa"/>
              <w:ind w:left="-38" w:right="-90"/>
              <w:rPr>
                <w:sz w:val="18"/>
                <w:szCs w:val="18"/>
              </w:rPr>
            </w:pPr>
            <w:r w:rsidRPr="00C51E78">
              <w:rPr>
                <w:sz w:val="18"/>
                <w:szCs w:val="18"/>
              </w:rPr>
              <w:t>12</w:t>
            </w:r>
          </w:p>
        </w:tc>
      </w:tr>
      <w:tr w:rsidR="00C51E78" w:rsidRPr="00C51E78" w:rsidTr="00C51E78">
        <w:tc>
          <w:tcPr>
            <w:tcW w:w="8805" w:type="dxa"/>
            <w:tcBorders>
              <w:top w:val="single" w:sz="4" w:space="0" w:color="auto"/>
              <w:left w:val="single" w:sz="4" w:space="0" w:color="auto"/>
              <w:bottom w:val="single" w:sz="4" w:space="0" w:color="auto"/>
              <w:right w:val="single" w:sz="4" w:space="0" w:color="auto"/>
            </w:tcBorders>
            <w:hideMark/>
          </w:tcPr>
          <w:p w:rsidR="00C51E78" w:rsidRPr="00C51E78" w:rsidRDefault="00C51E78" w:rsidP="00C51E78">
            <w:pPr>
              <w:pStyle w:val="aa"/>
              <w:ind w:left="-38" w:right="-90"/>
              <w:rPr>
                <w:sz w:val="18"/>
                <w:szCs w:val="18"/>
              </w:rPr>
            </w:pPr>
            <w:r w:rsidRPr="00C51E78">
              <w:rPr>
                <w:sz w:val="18"/>
                <w:szCs w:val="18"/>
              </w:rPr>
              <w:t xml:space="preserve">Фактические затраты на их денежное содержание, тыс.рублей            </w:t>
            </w:r>
          </w:p>
        </w:tc>
        <w:tc>
          <w:tcPr>
            <w:tcW w:w="1844" w:type="dxa"/>
            <w:tcBorders>
              <w:top w:val="single" w:sz="4" w:space="0" w:color="auto"/>
              <w:left w:val="single" w:sz="4" w:space="0" w:color="auto"/>
              <w:bottom w:val="single" w:sz="4" w:space="0" w:color="auto"/>
              <w:right w:val="single" w:sz="4" w:space="0" w:color="auto"/>
            </w:tcBorders>
            <w:hideMark/>
          </w:tcPr>
          <w:p w:rsidR="00C51E78" w:rsidRPr="00C51E78" w:rsidRDefault="00C51E78" w:rsidP="00C51E78">
            <w:pPr>
              <w:pStyle w:val="aa"/>
              <w:ind w:left="-38" w:right="-90"/>
              <w:rPr>
                <w:sz w:val="18"/>
                <w:szCs w:val="18"/>
              </w:rPr>
            </w:pPr>
            <w:r w:rsidRPr="00C51E78">
              <w:rPr>
                <w:sz w:val="18"/>
                <w:szCs w:val="18"/>
              </w:rPr>
              <w:t>4 691,40</w:t>
            </w:r>
          </w:p>
        </w:tc>
      </w:tr>
      <w:tr w:rsidR="00C51E78" w:rsidRPr="00C51E78" w:rsidTr="00C51E78">
        <w:tc>
          <w:tcPr>
            <w:tcW w:w="8805" w:type="dxa"/>
            <w:tcBorders>
              <w:top w:val="single" w:sz="4" w:space="0" w:color="auto"/>
              <w:left w:val="single" w:sz="4" w:space="0" w:color="auto"/>
              <w:bottom w:val="single" w:sz="4" w:space="0" w:color="auto"/>
              <w:right w:val="single" w:sz="4" w:space="0" w:color="auto"/>
            </w:tcBorders>
            <w:hideMark/>
          </w:tcPr>
          <w:p w:rsidR="00C51E78" w:rsidRPr="00C51E78" w:rsidRDefault="00C51E78" w:rsidP="00C51E78">
            <w:pPr>
              <w:pStyle w:val="aa"/>
              <w:ind w:left="-38" w:right="-90"/>
              <w:rPr>
                <w:sz w:val="18"/>
                <w:szCs w:val="18"/>
              </w:rPr>
            </w:pPr>
            <w:r w:rsidRPr="00C51E78">
              <w:rPr>
                <w:sz w:val="18"/>
                <w:szCs w:val="18"/>
              </w:rPr>
              <w:t>Численность работников муниципальных</w:t>
            </w:r>
            <w:r>
              <w:rPr>
                <w:sz w:val="18"/>
                <w:szCs w:val="18"/>
              </w:rPr>
              <w:t xml:space="preserve"> </w:t>
            </w:r>
            <w:r w:rsidRPr="00C51E78">
              <w:rPr>
                <w:sz w:val="18"/>
                <w:szCs w:val="18"/>
              </w:rPr>
              <w:t xml:space="preserve">учреждений Марёвского муниципального округа, человек                                                        </w:t>
            </w:r>
          </w:p>
        </w:tc>
        <w:tc>
          <w:tcPr>
            <w:tcW w:w="1844" w:type="dxa"/>
            <w:tcBorders>
              <w:top w:val="single" w:sz="4" w:space="0" w:color="auto"/>
              <w:left w:val="single" w:sz="4" w:space="0" w:color="auto"/>
              <w:bottom w:val="single" w:sz="4" w:space="0" w:color="auto"/>
              <w:right w:val="single" w:sz="4" w:space="0" w:color="auto"/>
            </w:tcBorders>
            <w:hideMark/>
          </w:tcPr>
          <w:p w:rsidR="00C51E78" w:rsidRPr="00C51E78" w:rsidRDefault="00C51E78" w:rsidP="00C51E78">
            <w:pPr>
              <w:pStyle w:val="aa"/>
              <w:ind w:left="-38" w:right="-90"/>
              <w:rPr>
                <w:sz w:val="18"/>
                <w:szCs w:val="18"/>
              </w:rPr>
            </w:pPr>
            <w:r w:rsidRPr="00C51E78">
              <w:rPr>
                <w:sz w:val="18"/>
                <w:szCs w:val="18"/>
              </w:rPr>
              <w:t>159</w:t>
            </w:r>
          </w:p>
        </w:tc>
      </w:tr>
      <w:tr w:rsidR="00C51E78" w:rsidRPr="00C51E78" w:rsidTr="00C51E78">
        <w:tc>
          <w:tcPr>
            <w:tcW w:w="8805" w:type="dxa"/>
            <w:tcBorders>
              <w:top w:val="single" w:sz="4" w:space="0" w:color="auto"/>
              <w:left w:val="single" w:sz="4" w:space="0" w:color="auto"/>
              <w:bottom w:val="single" w:sz="4" w:space="0" w:color="auto"/>
              <w:right w:val="single" w:sz="4" w:space="0" w:color="auto"/>
            </w:tcBorders>
            <w:hideMark/>
          </w:tcPr>
          <w:p w:rsidR="00C51E78" w:rsidRPr="00C51E78" w:rsidRDefault="00C51E78" w:rsidP="00C51E78">
            <w:pPr>
              <w:pStyle w:val="aa"/>
              <w:ind w:left="-38" w:right="-90"/>
              <w:rPr>
                <w:sz w:val="18"/>
                <w:szCs w:val="18"/>
              </w:rPr>
            </w:pPr>
            <w:r w:rsidRPr="00C51E78">
              <w:rPr>
                <w:sz w:val="18"/>
                <w:szCs w:val="18"/>
              </w:rPr>
              <w:t xml:space="preserve">Фактические затраты на их денежное содержание, тыс.рублей            </w:t>
            </w:r>
          </w:p>
        </w:tc>
        <w:tc>
          <w:tcPr>
            <w:tcW w:w="1844" w:type="dxa"/>
            <w:tcBorders>
              <w:top w:val="single" w:sz="4" w:space="0" w:color="auto"/>
              <w:left w:val="single" w:sz="4" w:space="0" w:color="auto"/>
              <w:bottom w:val="single" w:sz="4" w:space="0" w:color="auto"/>
              <w:right w:val="single" w:sz="4" w:space="0" w:color="auto"/>
            </w:tcBorders>
            <w:hideMark/>
          </w:tcPr>
          <w:p w:rsidR="00C51E78" w:rsidRPr="00C51E78" w:rsidRDefault="00C51E78" w:rsidP="00C51E78">
            <w:pPr>
              <w:pStyle w:val="aa"/>
              <w:ind w:left="-38" w:right="-90"/>
              <w:rPr>
                <w:sz w:val="18"/>
                <w:szCs w:val="18"/>
              </w:rPr>
            </w:pPr>
            <w:r w:rsidRPr="00C51E78">
              <w:rPr>
                <w:sz w:val="18"/>
                <w:szCs w:val="18"/>
              </w:rPr>
              <w:t>65 478,50</w:t>
            </w:r>
          </w:p>
        </w:tc>
      </w:tr>
    </w:tbl>
    <w:p w:rsidR="00F84E65" w:rsidRDefault="00F84E65" w:rsidP="00F2691E">
      <w:pPr>
        <w:pStyle w:val="aa"/>
        <w:ind w:left="42" w:right="141"/>
        <w:rPr>
          <w:sz w:val="18"/>
          <w:szCs w:val="18"/>
        </w:rPr>
      </w:pPr>
    </w:p>
    <w:p w:rsidR="004D1E63" w:rsidRPr="004D1E63" w:rsidRDefault="004D1E63" w:rsidP="004D1E63">
      <w:pPr>
        <w:pStyle w:val="aa"/>
        <w:ind w:left="5954" w:right="141"/>
        <w:jc w:val="center"/>
        <w:rPr>
          <w:sz w:val="18"/>
          <w:szCs w:val="18"/>
        </w:rPr>
      </w:pPr>
      <w:r w:rsidRPr="004D1E63">
        <w:rPr>
          <w:sz w:val="18"/>
          <w:szCs w:val="18"/>
        </w:rPr>
        <w:t>Приложение 9</w:t>
      </w:r>
    </w:p>
    <w:p w:rsidR="004D1E63" w:rsidRPr="004D1E63" w:rsidRDefault="004D1E63" w:rsidP="004D1E63">
      <w:pPr>
        <w:pStyle w:val="aa"/>
        <w:ind w:left="5954" w:right="141"/>
        <w:jc w:val="center"/>
        <w:rPr>
          <w:sz w:val="18"/>
          <w:szCs w:val="18"/>
        </w:rPr>
      </w:pPr>
      <w:r w:rsidRPr="004D1E63">
        <w:rPr>
          <w:sz w:val="18"/>
          <w:szCs w:val="18"/>
        </w:rPr>
        <w:t>к решению Думы Марёвского муниципального</w:t>
      </w:r>
    </w:p>
    <w:p w:rsidR="004D1E63" w:rsidRPr="004D1E63" w:rsidRDefault="004D1E63" w:rsidP="004D1E63">
      <w:pPr>
        <w:pStyle w:val="aa"/>
        <w:ind w:left="5954" w:right="141"/>
        <w:jc w:val="center"/>
        <w:rPr>
          <w:sz w:val="18"/>
          <w:szCs w:val="18"/>
        </w:rPr>
      </w:pPr>
      <w:r w:rsidRPr="004D1E63">
        <w:rPr>
          <w:sz w:val="18"/>
          <w:szCs w:val="18"/>
        </w:rPr>
        <w:t>округа "Об исполнении бюджета Марёвского</w:t>
      </w:r>
    </w:p>
    <w:p w:rsidR="004D1E63" w:rsidRPr="004D1E63" w:rsidRDefault="004D1E63" w:rsidP="004D1E63">
      <w:pPr>
        <w:pStyle w:val="aa"/>
        <w:ind w:left="5954" w:right="141"/>
        <w:jc w:val="center"/>
        <w:rPr>
          <w:sz w:val="18"/>
          <w:szCs w:val="18"/>
        </w:rPr>
      </w:pPr>
      <w:r w:rsidRPr="004D1E63">
        <w:rPr>
          <w:sz w:val="18"/>
          <w:szCs w:val="18"/>
        </w:rPr>
        <w:t>муниципального округа за 2023 год"</w:t>
      </w:r>
    </w:p>
    <w:p w:rsidR="004D1E63" w:rsidRPr="004D1E63" w:rsidRDefault="004D1E63" w:rsidP="004D1E63">
      <w:pPr>
        <w:pStyle w:val="aa"/>
        <w:ind w:left="5954" w:right="141"/>
        <w:jc w:val="center"/>
        <w:rPr>
          <w:sz w:val="18"/>
          <w:szCs w:val="18"/>
        </w:rPr>
      </w:pPr>
    </w:p>
    <w:p w:rsidR="004D1E63" w:rsidRPr="004D1E63" w:rsidRDefault="004D1E63" w:rsidP="004D1E63">
      <w:pPr>
        <w:pStyle w:val="aa"/>
        <w:ind w:left="42" w:right="141"/>
        <w:jc w:val="center"/>
        <w:rPr>
          <w:b/>
          <w:sz w:val="18"/>
          <w:szCs w:val="18"/>
        </w:rPr>
      </w:pPr>
      <w:r w:rsidRPr="004D1E63">
        <w:rPr>
          <w:b/>
          <w:sz w:val="18"/>
          <w:szCs w:val="18"/>
        </w:rPr>
        <w:t>Отчёт об исполнении муниципального дорожного фонда</w:t>
      </w:r>
      <w:r>
        <w:rPr>
          <w:b/>
          <w:sz w:val="18"/>
          <w:szCs w:val="18"/>
        </w:rPr>
        <w:t xml:space="preserve"> </w:t>
      </w:r>
      <w:r w:rsidRPr="004D1E63">
        <w:rPr>
          <w:b/>
          <w:sz w:val="18"/>
          <w:szCs w:val="18"/>
        </w:rPr>
        <w:t>Марёвского муниципального округа за 2023 год</w:t>
      </w:r>
    </w:p>
    <w:p w:rsidR="004D1E63" w:rsidRPr="004D1E63" w:rsidRDefault="004D1E63" w:rsidP="004D1E63">
      <w:pPr>
        <w:pStyle w:val="aa"/>
        <w:ind w:left="42" w:right="141"/>
        <w:jc w:val="both"/>
        <w:rPr>
          <w:sz w:val="18"/>
          <w:szCs w:val="18"/>
        </w:rPr>
      </w:pPr>
    </w:p>
    <w:p w:rsidR="00F84E65" w:rsidRDefault="004D1E63" w:rsidP="004D1E63">
      <w:pPr>
        <w:pStyle w:val="aa"/>
        <w:ind w:left="42" w:right="141" w:firstLine="242"/>
        <w:jc w:val="both"/>
        <w:rPr>
          <w:sz w:val="18"/>
          <w:szCs w:val="18"/>
        </w:rPr>
      </w:pPr>
      <w:r w:rsidRPr="004D1E63">
        <w:rPr>
          <w:sz w:val="18"/>
          <w:szCs w:val="18"/>
        </w:rPr>
        <w:t>1. Доходы муниципального дорожного фонда (рубли)</w:t>
      </w:r>
    </w:p>
    <w:tbl>
      <w:tblPr>
        <w:tblW w:w="10626" w:type="dxa"/>
        <w:tblInd w:w="79" w:type="dxa"/>
        <w:tblLook w:val="04A0" w:firstRow="1" w:lastRow="0" w:firstColumn="1" w:lastColumn="0" w:noHBand="0" w:noVBand="1"/>
      </w:tblPr>
      <w:tblGrid>
        <w:gridCol w:w="5739"/>
        <w:gridCol w:w="434"/>
        <w:gridCol w:w="1950"/>
        <w:gridCol w:w="1315"/>
        <w:gridCol w:w="1188"/>
      </w:tblGrid>
      <w:tr w:rsidR="004D1E63" w:rsidRPr="004D1E63" w:rsidTr="003E3BFF">
        <w:trPr>
          <w:trHeight w:val="207"/>
        </w:trPr>
        <w:tc>
          <w:tcPr>
            <w:tcW w:w="573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D1E63" w:rsidRPr="004D1E63" w:rsidRDefault="004D1E63" w:rsidP="004D1E63">
            <w:pPr>
              <w:pStyle w:val="aa"/>
              <w:ind w:left="-52" w:right="-96"/>
              <w:rPr>
                <w:sz w:val="18"/>
                <w:szCs w:val="18"/>
              </w:rPr>
            </w:pPr>
            <w:r w:rsidRPr="004D1E63">
              <w:rPr>
                <w:sz w:val="18"/>
                <w:szCs w:val="18"/>
              </w:rPr>
              <w:t>Наименование показателя</w:t>
            </w:r>
          </w:p>
        </w:tc>
        <w:tc>
          <w:tcPr>
            <w:tcW w:w="2384"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D1E63" w:rsidRPr="004D1E63" w:rsidRDefault="004D1E63" w:rsidP="004D1E63">
            <w:pPr>
              <w:pStyle w:val="aa"/>
              <w:ind w:left="-52" w:right="-96"/>
              <w:rPr>
                <w:sz w:val="18"/>
                <w:szCs w:val="18"/>
              </w:rPr>
            </w:pPr>
            <w:r w:rsidRPr="004D1E63">
              <w:rPr>
                <w:sz w:val="18"/>
                <w:szCs w:val="18"/>
              </w:rPr>
              <w:t>Код дохода по бюджетной классификации</w:t>
            </w:r>
          </w:p>
        </w:tc>
        <w:tc>
          <w:tcPr>
            <w:tcW w:w="131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D1E63" w:rsidRPr="004D1E63" w:rsidRDefault="004D1E63" w:rsidP="004D1E63">
            <w:pPr>
              <w:pStyle w:val="aa"/>
              <w:ind w:left="-52" w:right="-96"/>
              <w:rPr>
                <w:sz w:val="18"/>
                <w:szCs w:val="18"/>
              </w:rPr>
            </w:pPr>
            <w:r w:rsidRPr="004D1E63">
              <w:rPr>
                <w:sz w:val="18"/>
                <w:szCs w:val="18"/>
              </w:rPr>
              <w:t>Утвержденные бюджетные назначения</w:t>
            </w:r>
          </w:p>
        </w:tc>
        <w:tc>
          <w:tcPr>
            <w:tcW w:w="118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D1E63" w:rsidRPr="004D1E63" w:rsidRDefault="004D1E63" w:rsidP="004D1E63">
            <w:pPr>
              <w:pStyle w:val="aa"/>
              <w:ind w:left="-52" w:right="-96"/>
              <w:rPr>
                <w:sz w:val="18"/>
                <w:szCs w:val="18"/>
              </w:rPr>
            </w:pPr>
            <w:r w:rsidRPr="004D1E63">
              <w:rPr>
                <w:sz w:val="18"/>
                <w:szCs w:val="18"/>
              </w:rPr>
              <w:t>Исполнено</w:t>
            </w:r>
          </w:p>
        </w:tc>
      </w:tr>
      <w:tr w:rsidR="004D1E63" w:rsidRPr="004D1E63" w:rsidTr="003E3BFF">
        <w:trPr>
          <w:trHeight w:val="322"/>
        </w:trPr>
        <w:tc>
          <w:tcPr>
            <w:tcW w:w="5739" w:type="dxa"/>
            <w:vMerge/>
            <w:tcBorders>
              <w:top w:val="single" w:sz="4" w:space="0" w:color="auto"/>
              <w:left w:val="single" w:sz="4" w:space="0" w:color="auto"/>
              <w:bottom w:val="single" w:sz="4" w:space="0" w:color="000000"/>
              <w:right w:val="single" w:sz="4" w:space="0" w:color="auto"/>
            </w:tcBorders>
            <w:vAlign w:val="center"/>
            <w:hideMark/>
          </w:tcPr>
          <w:p w:rsidR="004D1E63" w:rsidRPr="004D1E63" w:rsidRDefault="004D1E63" w:rsidP="004D1E63">
            <w:pPr>
              <w:pStyle w:val="aa"/>
              <w:ind w:left="-52" w:right="-96"/>
              <w:rPr>
                <w:sz w:val="18"/>
                <w:szCs w:val="18"/>
              </w:rPr>
            </w:pPr>
          </w:p>
        </w:tc>
        <w:tc>
          <w:tcPr>
            <w:tcW w:w="2384" w:type="dxa"/>
            <w:gridSpan w:val="2"/>
            <w:vMerge/>
            <w:tcBorders>
              <w:top w:val="single" w:sz="4" w:space="0" w:color="auto"/>
              <w:left w:val="single" w:sz="4" w:space="0" w:color="auto"/>
              <w:bottom w:val="single" w:sz="4" w:space="0" w:color="000000"/>
              <w:right w:val="single" w:sz="4" w:space="0" w:color="000000"/>
            </w:tcBorders>
            <w:vAlign w:val="center"/>
            <w:hideMark/>
          </w:tcPr>
          <w:p w:rsidR="004D1E63" w:rsidRPr="004D1E63" w:rsidRDefault="004D1E63" w:rsidP="004D1E63">
            <w:pPr>
              <w:pStyle w:val="aa"/>
              <w:ind w:left="-52" w:right="-96"/>
              <w:rPr>
                <w:sz w:val="18"/>
                <w:szCs w:val="18"/>
              </w:rPr>
            </w:pPr>
          </w:p>
        </w:tc>
        <w:tc>
          <w:tcPr>
            <w:tcW w:w="1315" w:type="dxa"/>
            <w:vMerge/>
            <w:tcBorders>
              <w:top w:val="single" w:sz="4" w:space="0" w:color="auto"/>
              <w:left w:val="single" w:sz="4" w:space="0" w:color="auto"/>
              <w:bottom w:val="single" w:sz="4" w:space="0" w:color="000000"/>
              <w:right w:val="single" w:sz="4" w:space="0" w:color="auto"/>
            </w:tcBorders>
            <w:vAlign w:val="center"/>
            <w:hideMark/>
          </w:tcPr>
          <w:p w:rsidR="004D1E63" w:rsidRPr="004D1E63" w:rsidRDefault="004D1E63" w:rsidP="004D1E63">
            <w:pPr>
              <w:pStyle w:val="aa"/>
              <w:ind w:left="-52" w:right="-96"/>
              <w:rPr>
                <w:sz w:val="18"/>
                <w:szCs w:val="18"/>
              </w:rPr>
            </w:pPr>
          </w:p>
        </w:tc>
        <w:tc>
          <w:tcPr>
            <w:tcW w:w="1188" w:type="dxa"/>
            <w:vMerge/>
            <w:tcBorders>
              <w:top w:val="single" w:sz="4" w:space="0" w:color="auto"/>
              <w:left w:val="single" w:sz="4" w:space="0" w:color="auto"/>
              <w:bottom w:val="single" w:sz="4" w:space="0" w:color="000000"/>
              <w:right w:val="single" w:sz="4" w:space="0" w:color="auto"/>
            </w:tcBorders>
            <w:vAlign w:val="center"/>
            <w:hideMark/>
          </w:tcPr>
          <w:p w:rsidR="004D1E63" w:rsidRPr="004D1E63" w:rsidRDefault="004D1E63" w:rsidP="004D1E63">
            <w:pPr>
              <w:pStyle w:val="aa"/>
              <w:ind w:left="-52" w:right="-96"/>
              <w:rPr>
                <w:sz w:val="18"/>
                <w:szCs w:val="18"/>
              </w:rPr>
            </w:pPr>
          </w:p>
        </w:tc>
      </w:tr>
      <w:tr w:rsidR="004D1E63" w:rsidRPr="004D1E63" w:rsidTr="003E3BFF">
        <w:trPr>
          <w:trHeight w:val="322"/>
        </w:trPr>
        <w:tc>
          <w:tcPr>
            <w:tcW w:w="5739" w:type="dxa"/>
            <w:vMerge/>
            <w:tcBorders>
              <w:top w:val="single" w:sz="4" w:space="0" w:color="auto"/>
              <w:left w:val="single" w:sz="4" w:space="0" w:color="auto"/>
              <w:bottom w:val="single" w:sz="4" w:space="0" w:color="000000"/>
              <w:right w:val="single" w:sz="4" w:space="0" w:color="auto"/>
            </w:tcBorders>
            <w:vAlign w:val="center"/>
            <w:hideMark/>
          </w:tcPr>
          <w:p w:rsidR="004D1E63" w:rsidRPr="004D1E63" w:rsidRDefault="004D1E63" w:rsidP="004D1E63">
            <w:pPr>
              <w:pStyle w:val="aa"/>
              <w:ind w:left="-52" w:right="-96"/>
              <w:rPr>
                <w:sz w:val="18"/>
                <w:szCs w:val="18"/>
              </w:rPr>
            </w:pPr>
          </w:p>
        </w:tc>
        <w:tc>
          <w:tcPr>
            <w:tcW w:w="2384" w:type="dxa"/>
            <w:gridSpan w:val="2"/>
            <w:vMerge/>
            <w:tcBorders>
              <w:top w:val="single" w:sz="4" w:space="0" w:color="auto"/>
              <w:left w:val="single" w:sz="4" w:space="0" w:color="auto"/>
              <w:bottom w:val="single" w:sz="4" w:space="0" w:color="000000"/>
              <w:right w:val="single" w:sz="4" w:space="0" w:color="000000"/>
            </w:tcBorders>
            <w:vAlign w:val="center"/>
            <w:hideMark/>
          </w:tcPr>
          <w:p w:rsidR="004D1E63" w:rsidRPr="004D1E63" w:rsidRDefault="004D1E63" w:rsidP="004D1E63">
            <w:pPr>
              <w:pStyle w:val="aa"/>
              <w:ind w:left="-52" w:right="-96"/>
              <w:rPr>
                <w:sz w:val="18"/>
                <w:szCs w:val="18"/>
              </w:rPr>
            </w:pPr>
          </w:p>
        </w:tc>
        <w:tc>
          <w:tcPr>
            <w:tcW w:w="1315" w:type="dxa"/>
            <w:vMerge/>
            <w:tcBorders>
              <w:top w:val="single" w:sz="4" w:space="0" w:color="auto"/>
              <w:left w:val="single" w:sz="4" w:space="0" w:color="auto"/>
              <w:bottom w:val="single" w:sz="4" w:space="0" w:color="000000"/>
              <w:right w:val="single" w:sz="4" w:space="0" w:color="auto"/>
            </w:tcBorders>
            <w:vAlign w:val="center"/>
            <w:hideMark/>
          </w:tcPr>
          <w:p w:rsidR="004D1E63" w:rsidRPr="004D1E63" w:rsidRDefault="004D1E63" w:rsidP="004D1E63">
            <w:pPr>
              <w:pStyle w:val="aa"/>
              <w:ind w:left="-52" w:right="-96"/>
              <w:rPr>
                <w:sz w:val="18"/>
                <w:szCs w:val="18"/>
              </w:rPr>
            </w:pPr>
          </w:p>
        </w:tc>
        <w:tc>
          <w:tcPr>
            <w:tcW w:w="1188" w:type="dxa"/>
            <w:vMerge/>
            <w:tcBorders>
              <w:top w:val="single" w:sz="4" w:space="0" w:color="auto"/>
              <w:left w:val="single" w:sz="4" w:space="0" w:color="auto"/>
              <w:bottom w:val="single" w:sz="4" w:space="0" w:color="000000"/>
              <w:right w:val="single" w:sz="4" w:space="0" w:color="auto"/>
            </w:tcBorders>
            <w:vAlign w:val="center"/>
            <w:hideMark/>
          </w:tcPr>
          <w:p w:rsidR="004D1E63" w:rsidRPr="004D1E63" w:rsidRDefault="004D1E63" w:rsidP="004D1E63">
            <w:pPr>
              <w:pStyle w:val="aa"/>
              <w:ind w:left="-52" w:right="-96"/>
              <w:rPr>
                <w:sz w:val="18"/>
                <w:szCs w:val="18"/>
              </w:rPr>
            </w:pPr>
          </w:p>
        </w:tc>
      </w:tr>
      <w:tr w:rsidR="004D1E63" w:rsidRPr="004D1E63" w:rsidTr="003E3BFF">
        <w:trPr>
          <w:trHeight w:val="20"/>
        </w:trPr>
        <w:tc>
          <w:tcPr>
            <w:tcW w:w="5739" w:type="dxa"/>
            <w:tcBorders>
              <w:top w:val="nil"/>
              <w:left w:val="single" w:sz="4" w:space="0" w:color="auto"/>
              <w:bottom w:val="nil"/>
              <w:right w:val="single" w:sz="4" w:space="0" w:color="auto"/>
            </w:tcBorders>
            <w:shd w:val="clear" w:color="auto" w:fill="auto"/>
            <w:noWrap/>
            <w:vAlign w:val="center"/>
            <w:hideMark/>
          </w:tcPr>
          <w:p w:rsidR="004D1E63" w:rsidRPr="004D1E63" w:rsidRDefault="004D1E63" w:rsidP="004D1E63">
            <w:pPr>
              <w:pStyle w:val="aa"/>
              <w:ind w:left="-52" w:right="-96"/>
              <w:rPr>
                <w:sz w:val="18"/>
                <w:szCs w:val="18"/>
              </w:rPr>
            </w:pPr>
            <w:r w:rsidRPr="004D1E63">
              <w:rPr>
                <w:sz w:val="18"/>
                <w:szCs w:val="18"/>
              </w:rPr>
              <w:t>1</w:t>
            </w:r>
          </w:p>
        </w:tc>
        <w:tc>
          <w:tcPr>
            <w:tcW w:w="2384" w:type="dxa"/>
            <w:gridSpan w:val="2"/>
            <w:tcBorders>
              <w:top w:val="single" w:sz="4" w:space="0" w:color="auto"/>
              <w:left w:val="nil"/>
              <w:bottom w:val="nil"/>
              <w:right w:val="single" w:sz="4" w:space="0" w:color="000000"/>
            </w:tcBorders>
            <w:shd w:val="clear" w:color="auto" w:fill="auto"/>
            <w:noWrap/>
            <w:vAlign w:val="center"/>
            <w:hideMark/>
          </w:tcPr>
          <w:p w:rsidR="004D1E63" w:rsidRPr="004D1E63" w:rsidRDefault="004D1E63" w:rsidP="004D1E63">
            <w:pPr>
              <w:pStyle w:val="aa"/>
              <w:ind w:left="-52" w:right="-96"/>
              <w:rPr>
                <w:sz w:val="18"/>
                <w:szCs w:val="18"/>
              </w:rPr>
            </w:pPr>
            <w:r w:rsidRPr="004D1E63">
              <w:rPr>
                <w:sz w:val="18"/>
                <w:szCs w:val="18"/>
              </w:rPr>
              <w:t>3</w:t>
            </w:r>
          </w:p>
        </w:tc>
        <w:tc>
          <w:tcPr>
            <w:tcW w:w="1315" w:type="dxa"/>
            <w:tcBorders>
              <w:top w:val="nil"/>
              <w:left w:val="nil"/>
              <w:bottom w:val="single" w:sz="4" w:space="0" w:color="auto"/>
              <w:right w:val="single" w:sz="4" w:space="0" w:color="auto"/>
            </w:tcBorders>
            <w:shd w:val="clear" w:color="auto" w:fill="auto"/>
            <w:noWrap/>
            <w:vAlign w:val="center"/>
            <w:hideMark/>
          </w:tcPr>
          <w:p w:rsidR="004D1E63" w:rsidRPr="004D1E63" w:rsidRDefault="004D1E63" w:rsidP="004D1E63">
            <w:pPr>
              <w:pStyle w:val="aa"/>
              <w:ind w:left="-52" w:right="-96"/>
              <w:rPr>
                <w:sz w:val="18"/>
                <w:szCs w:val="18"/>
              </w:rPr>
            </w:pPr>
            <w:r w:rsidRPr="004D1E63">
              <w:rPr>
                <w:sz w:val="18"/>
                <w:szCs w:val="18"/>
              </w:rPr>
              <w:t>4</w:t>
            </w:r>
          </w:p>
        </w:tc>
        <w:tc>
          <w:tcPr>
            <w:tcW w:w="1188" w:type="dxa"/>
            <w:tcBorders>
              <w:top w:val="nil"/>
              <w:left w:val="nil"/>
              <w:bottom w:val="nil"/>
              <w:right w:val="single" w:sz="4" w:space="0" w:color="auto"/>
            </w:tcBorders>
            <w:shd w:val="clear" w:color="auto" w:fill="auto"/>
            <w:noWrap/>
            <w:vAlign w:val="center"/>
            <w:hideMark/>
          </w:tcPr>
          <w:p w:rsidR="004D1E63" w:rsidRPr="004D1E63" w:rsidRDefault="004D1E63" w:rsidP="004D1E63">
            <w:pPr>
              <w:pStyle w:val="aa"/>
              <w:ind w:left="-52" w:right="-96"/>
              <w:rPr>
                <w:sz w:val="18"/>
                <w:szCs w:val="18"/>
              </w:rPr>
            </w:pPr>
            <w:r w:rsidRPr="004D1E63">
              <w:rPr>
                <w:sz w:val="18"/>
                <w:szCs w:val="18"/>
              </w:rPr>
              <w:t>5</w:t>
            </w:r>
          </w:p>
        </w:tc>
      </w:tr>
      <w:tr w:rsidR="004D1E63" w:rsidRPr="004D1E63" w:rsidTr="003E3BFF">
        <w:trPr>
          <w:trHeight w:val="20"/>
        </w:trPr>
        <w:tc>
          <w:tcPr>
            <w:tcW w:w="57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1E63" w:rsidRPr="004D1E63" w:rsidRDefault="004D1E63" w:rsidP="004D1E63">
            <w:pPr>
              <w:pStyle w:val="aa"/>
              <w:ind w:left="-52" w:right="-96"/>
              <w:rPr>
                <w:b/>
                <w:bCs/>
                <w:sz w:val="18"/>
                <w:szCs w:val="18"/>
              </w:rPr>
            </w:pPr>
            <w:r w:rsidRPr="004D1E63">
              <w:rPr>
                <w:b/>
                <w:bCs/>
                <w:sz w:val="18"/>
                <w:szCs w:val="18"/>
              </w:rPr>
              <w:t>Остаток средств муниципального дорожного фонда на 1 января 2023 года</w:t>
            </w:r>
          </w:p>
        </w:tc>
        <w:tc>
          <w:tcPr>
            <w:tcW w:w="2384" w:type="dxa"/>
            <w:gridSpan w:val="2"/>
            <w:tcBorders>
              <w:top w:val="single" w:sz="4" w:space="0" w:color="auto"/>
              <w:left w:val="nil"/>
              <w:bottom w:val="single" w:sz="4" w:space="0" w:color="auto"/>
              <w:right w:val="single" w:sz="4" w:space="0" w:color="auto"/>
            </w:tcBorders>
            <w:shd w:val="clear" w:color="auto" w:fill="auto"/>
            <w:noWrap/>
            <w:vAlign w:val="center"/>
            <w:hideMark/>
          </w:tcPr>
          <w:p w:rsidR="004D1E63" w:rsidRPr="004D1E63" w:rsidRDefault="004D1E63" w:rsidP="004D1E63">
            <w:pPr>
              <w:pStyle w:val="aa"/>
              <w:ind w:left="-52" w:right="-96"/>
              <w:rPr>
                <w:sz w:val="18"/>
                <w:szCs w:val="18"/>
              </w:rPr>
            </w:pPr>
            <w:r w:rsidRPr="004D1E63">
              <w:rPr>
                <w:sz w:val="18"/>
                <w:szCs w:val="18"/>
              </w:rPr>
              <w:t>х</w:t>
            </w:r>
          </w:p>
        </w:tc>
        <w:tc>
          <w:tcPr>
            <w:tcW w:w="1315"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96"/>
              <w:rPr>
                <w:b/>
                <w:bCs/>
                <w:sz w:val="18"/>
                <w:szCs w:val="18"/>
              </w:rPr>
            </w:pPr>
            <w:r w:rsidRPr="004D1E63">
              <w:rPr>
                <w:b/>
                <w:bCs/>
                <w:sz w:val="18"/>
                <w:szCs w:val="18"/>
              </w:rPr>
              <w:t>4 023 599,80</w:t>
            </w:r>
          </w:p>
        </w:tc>
        <w:tc>
          <w:tcPr>
            <w:tcW w:w="1188" w:type="dxa"/>
            <w:tcBorders>
              <w:top w:val="single" w:sz="4" w:space="0" w:color="auto"/>
              <w:left w:val="nil"/>
              <w:bottom w:val="single" w:sz="4" w:space="0" w:color="auto"/>
              <w:right w:val="single" w:sz="4" w:space="0" w:color="auto"/>
            </w:tcBorders>
            <w:shd w:val="clear" w:color="auto" w:fill="auto"/>
            <w:noWrap/>
            <w:vAlign w:val="center"/>
            <w:hideMark/>
          </w:tcPr>
          <w:p w:rsidR="004D1E63" w:rsidRPr="004D1E63" w:rsidRDefault="004D1E63" w:rsidP="004D1E63">
            <w:pPr>
              <w:pStyle w:val="aa"/>
              <w:ind w:left="-52" w:right="-96"/>
              <w:rPr>
                <w:b/>
                <w:bCs/>
                <w:sz w:val="18"/>
                <w:szCs w:val="18"/>
              </w:rPr>
            </w:pPr>
            <w:r w:rsidRPr="004D1E63">
              <w:rPr>
                <w:b/>
                <w:bCs/>
                <w:sz w:val="18"/>
                <w:szCs w:val="18"/>
              </w:rPr>
              <w:t> </w:t>
            </w:r>
          </w:p>
        </w:tc>
      </w:tr>
      <w:tr w:rsidR="004D1E63" w:rsidRPr="004D1E63" w:rsidTr="004D1E63">
        <w:trPr>
          <w:trHeight w:val="20"/>
        </w:trPr>
        <w:tc>
          <w:tcPr>
            <w:tcW w:w="5739" w:type="dxa"/>
            <w:tcBorders>
              <w:top w:val="nil"/>
              <w:left w:val="single" w:sz="4" w:space="0" w:color="auto"/>
              <w:bottom w:val="single" w:sz="4" w:space="0" w:color="auto"/>
              <w:right w:val="single" w:sz="4" w:space="0" w:color="auto"/>
            </w:tcBorders>
            <w:shd w:val="clear" w:color="auto" w:fill="auto"/>
            <w:vAlign w:val="center"/>
            <w:hideMark/>
          </w:tcPr>
          <w:p w:rsidR="004D1E63" w:rsidRPr="004D1E63" w:rsidRDefault="004D1E63" w:rsidP="004D1E63">
            <w:pPr>
              <w:pStyle w:val="aa"/>
              <w:ind w:left="-52" w:right="-96"/>
              <w:rPr>
                <w:b/>
                <w:bCs/>
                <w:sz w:val="18"/>
                <w:szCs w:val="18"/>
              </w:rPr>
            </w:pPr>
            <w:r w:rsidRPr="004D1E63">
              <w:rPr>
                <w:b/>
                <w:bCs/>
                <w:sz w:val="18"/>
                <w:szCs w:val="18"/>
              </w:rPr>
              <w:t>Доходы муниципального дорожного фонда - всего</w:t>
            </w:r>
          </w:p>
        </w:tc>
        <w:tc>
          <w:tcPr>
            <w:tcW w:w="2384" w:type="dxa"/>
            <w:gridSpan w:val="2"/>
            <w:tcBorders>
              <w:top w:val="nil"/>
              <w:left w:val="nil"/>
              <w:bottom w:val="single" w:sz="4" w:space="0" w:color="auto"/>
              <w:right w:val="single" w:sz="4" w:space="0" w:color="000000"/>
            </w:tcBorders>
            <w:shd w:val="clear" w:color="auto" w:fill="auto"/>
            <w:vAlign w:val="center"/>
            <w:hideMark/>
          </w:tcPr>
          <w:p w:rsidR="004D1E63" w:rsidRPr="004D1E63" w:rsidRDefault="004D1E63" w:rsidP="004D1E63">
            <w:pPr>
              <w:pStyle w:val="aa"/>
              <w:ind w:left="-52" w:right="-96"/>
              <w:rPr>
                <w:b/>
                <w:bCs/>
                <w:sz w:val="18"/>
                <w:szCs w:val="18"/>
              </w:rPr>
            </w:pPr>
            <w:r w:rsidRPr="004D1E63">
              <w:rPr>
                <w:b/>
                <w:bCs/>
                <w:sz w:val="18"/>
                <w:szCs w:val="18"/>
              </w:rPr>
              <w:t>х</w:t>
            </w:r>
          </w:p>
        </w:tc>
        <w:tc>
          <w:tcPr>
            <w:tcW w:w="1315" w:type="dxa"/>
            <w:tcBorders>
              <w:top w:val="nil"/>
              <w:left w:val="nil"/>
              <w:bottom w:val="single" w:sz="4" w:space="0" w:color="auto"/>
              <w:right w:val="single" w:sz="4" w:space="0" w:color="auto"/>
            </w:tcBorders>
            <w:shd w:val="clear" w:color="auto" w:fill="auto"/>
            <w:noWrap/>
            <w:vAlign w:val="center"/>
            <w:hideMark/>
          </w:tcPr>
          <w:p w:rsidR="004D1E63" w:rsidRPr="004D1E63" w:rsidRDefault="004D1E63" w:rsidP="004D1E63">
            <w:pPr>
              <w:pStyle w:val="aa"/>
              <w:ind w:left="-52" w:right="-96"/>
              <w:rPr>
                <w:b/>
                <w:bCs/>
                <w:sz w:val="18"/>
                <w:szCs w:val="18"/>
              </w:rPr>
            </w:pPr>
            <w:r w:rsidRPr="004D1E63">
              <w:rPr>
                <w:b/>
                <w:bCs/>
                <w:sz w:val="18"/>
                <w:szCs w:val="18"/>
              </w:rPr>
              <w:t>14 726 600,00</w:t>
            </w:r>
          </w:p>
        </w:tc>
        <w:tc>
          <w:tcPr>
            <w:tcW w:w="1188" w:type="dxa"/>
            <w:tcBorders>
              <w:top w:val="nil"/>
              <w:left w:val="nil"/>
              <w:bottom w:val="single" w:sz="4" w:space="0" w:color="auto"/>
              <w:right w:val="single" w:sz="4" w:space="0" w:color="auto"/>
            </w:tcBorders>
            <w:shd w:val="clear" w:color="auto" w:fill="auto"/>
            <w:noWrap/>
            <w:vAlign w:val="center"/>
            <w:hideMark/>
          </w:tcPr>
          <w:p w:rsidR="004D1E63" w:rsidRPr="004D1E63" w:rsidRDefault="004D1E63" w:rsidP="004D1E63">
            <w:pPr>
              <w:pStyle w:val="aa"/>
              <w:ind w:left="-52" w:right="-96"/>
              <w:rPr>
                <w:b/>
                <w:bCs/>
                <w:sz w:val="18"/>
                <w:szCs w:val="18"/>
              </w:rPr>
            </w:pPr>
            <w:r w:rsidRPr="004D1E63">
              <w:rPr>
                <w:b/>
                <w:bCs/>
                <w:sz w:val="18"/>
                <w:szCs w:val="18"/>
              </w:rPr>
              <w:t>15 219 807,07</w:t>
            </w:r>
          </w:p>
        </w:tc>
      </w:tr>
      <w:tr w:rsidR="004D1E63" w:rsidRPr="004D1E63" w:rsidTr="004D1E63">
        <w:trPr>
          <w:trHeight w:val="20"/>
        </w:trPr>
        <w:tc>
          <w:tcPr>
            <w:tcW w:w="5739" w:type="dxa"/>
            <w:tcBorders>
              <w:top w:val="nil"/>
              <w:left w:val="single" w:sz="4" w:space="0" w:color="auto"/>
              <w:bottom w:val="single" w:sz="4" w:space="0" w:color="auto"/>
              <w:right w:val="single" w:sz="4" w:space="0" w:color="auto"/>
            </w:tcBorders>
            <w:shd w:val="clear" w:color="auto" w:fill="auto"/>
            <w:vAlign w:val="bottom"/>
            <w:hideMark/>
          </w:tcPr>
          <w:p w:rsidR="004D1E63" w:rsidRPr="004D1E63" w:rsidRDefault="004D1E63" w:rsidP="004D1E63">
            <w:pPr>
              <w:pStyle w:val="aa"/>
              <w:ind w:left="-52" w:right="-96"/>
              <w:rPr>
                <w:sz w:val="18"/>
                <w:szCs w:val="18"/>
              </w:rPr>
            </w:pPr>
            <w:r w:rsidRPr="004D1E63">
              <w:rPr>
                <w:sz w:val="18"/>
                <w:szCs w:val="18"/>
              </w:rPr>
              <w:t>в том числе:</w:t>
            </w:r>
          </w:p>
        </w:tc>
        <w:tc>
          <w:tcPr>
            <w:tcW w:w="2384" w:type="dxa"/>
            <w:gridSpan w:val="2"/>
            <w:tcBorders>
              <w:top w:val="single" w:sz="4" w:space="0" w:color="auto"/>
              <w:left w:val="nil"/>
              <w:bottom w:val="single" w:sz="4" w:space="0" w:color="auto"/>
              <w:right w:val="single" w:sz="4" w:space="0" w:color="000000"/>
            </w:tcBorders>
            <w:shd w:val="clear" w:color="auto" w:fill="auto"/>
            <w:vAlign w:val="bottom"/>
            <w:hideMark/>
          </w:tcPr>
          <w:p w:rsidR="004D1E63" w:rsidRPr="004D1E63" w:rsidRDefault="004D1E63" w:rsidP="004D1E63">
            <w:pPr>
              <w:pStyle w:val="aa"/>
              <w:ind w:left="-52" w:right="-96"/>
              <w:rPr>
                <w:sz w:val="18"/>
                <w:szCs w:val="18"/>
              </w:rPr>
            </w:pPr>
            <w:r w:rsidRPr="004D1E63">
              <w:rPr>
                <w:sz w:val="18"/>
                <w:szCs w:val="18"/>
              </w:rPr>
              <w:t> </w:t>
            </w:r>
          </w:p>
        </w:tc>
        <w:tc>
          <w:tcPr>
            <w:tcW w:w="1315" w:type="dxa"/>
            <w:tcBorders>
              <w:top w:val="nil"/>
              <w:left w:val="nil"/>
              <w:bottom w:val="single" w:sz="4" w:space="0" w:color="auto"/>
              <w:right w:val="single" w:sz="4" w:space="0" w:color="auto"/>
            </w:tcBorders>
            <w:shd w:val="clear" w:color="auto" w:fill="auto"/>
            <w:noWrap/>
            <w:vAlign w:val="bottom"/>
            <w:hideMark/>
          </w:tcPr>
          <w:p w:rsidR="004D1E63" w:rsidRPr="004D1E63" w:rsidRDefault="004D1E63" w:rsidP="004D1E63">
            <w:pPr>
              <w:pStyle w:val="aa"/>
              <w:ind w:left="-52" w:right="-96"/>
              <w:rPr>
                <w:sz w:val="18"/>
                <w:szCs w:val="18"/>
              </w:rPr>
            </w:pPr>
            <w:r w:rsidRPr="004D1E63">
              <w:rPr>
                <w:sz w:val="18"/>
                <w:szCs w:val="18"/>
              </w:rPr>
              <w:t> </w:t>
            </w:r>
          </w:p>
        </w:tc>
        <w:tc>
          <w:tcPr>
            <w:tcW w:w="1188" w:type="dxa"/>
            <w:tcBorders>
              <w:top w:val="nil"/>
              <w:left w:val="nil"/>
              <w:bottom w:val="single" w:sz="4" w:space="0" w:color="auto"/>
              <w:right w:val="single" w:sz="4" w:space="0" w:color="auto"/>
            </w:tcBorders>
            <w:shd w:val="clear" w:color="auto" w:fill="auto"/>
            <w:noWrap/>
            <w:vAlign w:val="bottom"/>
            <w:hideMark/>
          </w:tcPr>
          <w:p w:rsidR="004D1E63" w:rsidRPr="004D1E63" w:rsidRDefault="004D1E63" w:rsidP="004D1E63">
            <w:pPr>
              <w:pStyle w:val="aa"/>
              <w:ind w:left="-52" w:right="-96"/>
              <w:rPr>
                <w:sz w:val="18"/>
                <w:szCs w:val="18"/>
              </w:rPr>
            </w:pPr>
            <w:r w:rsidRPr="004D1E63">
              <w:rPr>
                <w:sz w:val="18"/>
                <w:szCs w:val="18"/>
              </w:rPr>
              <w:t> </w:t>
            </w:r>
          </w:p>
        </w:tc>
      </w:tr>
      <w:tr w:rsidR="004D1E63" w:rsidRPr="004D1E63" w:rsidTr="004D1E63">
        <w:trPr>
          <w:trHeight w:val="20"/>
        </w:trPr>
        <w:tc>
          <w:tcPr>
            <w:tcW w:w="5739" w:type="dxa"/>
            <w:tcBorders>
              <w:top w:val="nil"/>
              <w:left w:val="single" w:sz="4" w:space="0" w:color="auto"/>
              <w:bottom w:val="single" w:sz="4" w:space="0" w:color="auto"/>
              <w:right w:val="single" w:sz="4" w:space="0" w:color="auto"/>
            </w:tcBorders>
            <w:shd w:val="clear" w:color="auto" w:fill="auto"/>
            <w:hideMark/>
          </w:tcPr>
          <w:p w:rsidR="004D1E63" w:rsidRPr="004D1E63" w:rsidRDefault="004D1E63" w:rsidP="004D1E63">
            <w:pPr>
              <w:pStyle w:val="aa"/>
              <w:ind w:left="-52" w:right="-96"/>
              <w:rPr>
                <w:b/>
                <w:bCs/>
                <w:sz w:val="18"/>
                <w:szCs w:val="18"/>
              </w:rPr>
            </w:pPr>
            <w:r w:rsidRPr="004D1E63">
              <w:rPr>
                <w:b/>
                <w:bCs/>
                <w:sz w:val="18"/>
                <w:szCs w:val="18"/>
              </w:rPr>
              <w:t>Акцизы по подакцизным товарам (продукции), производимым на территории Российской Федерации</w:t>
            </w:r>
          </w:p>
        </w:tc>
        <w:tc>
          <w:tcPr>
            <w:tcW w:w="434" w:type="dxa"/>
            <w:tcBorders>
              <w:top w:val="nil"/>
              <w:left w:val="nil"/>
              <w:bottom w:val="single" w:sz="4" w:space="0" w:color="auto"/>
              <w:right w:val="nil"/>
            </w:tcBorders>
            <w:shd w:val="clear" w:color="auto" w:fill="auto"/>
            <w:vAlign w:val="bottom"/>
            <w:hideMark/>
          </w:tcPr>
          <w:p w:rsidR="004D1E63" w:rsidRPr="004D1E63" w:rsidRDefault="004D1E63" w:rsidP="004D1E63">
            <w:pPr>
              <w:pStyle w:val="aa"/>
              <w:ind w:left="-52" w:right="-96"/>
              <w:rPr>
                <w:b/>
                <w:bCs/>
                <w:sz w:val="18"/>
                <w:szCs w:val="18"/>
              </w:rPr>
            </w:pPr>
            <w:r w:rsidRPr="004D1E63">
              <w:rPr>
                <w:b/>
                <w:bCs/>
                <w:sz w:val="18"/>
                <w:szCs w:val="18"/>
              </w:rPr>
              <w:t>000</w:t>
            </w:r>
          </w:p>
        </w:tc>
        <w:tc>
          <w:tcPr>
            <w:tcW w:w="1950" w:type="dxa"/>
            <w:tcBorders>
              <w:top w:val="single" w:sz="4" w:space="0" w:color="auto"/>
              <w:left w:val="dotted" w:sz="4" w:space="0" w:color="auto"/>
              <w:bottom w:val="single" w:sz="4" w:space="0" w:color="auto"/>
              <w:right w:val="single" w:sz="4" w:space="0" w:color="000000"/>
            </w:tcBorders>
            <w:shd w:val="clear" w:color="auto" w:fill="auto"/>
            <w:vAlign w:val="bottom"/>
            <w:hideMark/>
          </w:tcPr>
          <w:p w:rsidR="004D1E63" w:rsidRPr="004D1E63" w:rsidRDefault="004D1E63" w:rsidP="004D1E63">
            <w:pPr>
              <w:pStyle w:val="aa"/>
              <w:ind w:left="-52" w:right="-96"/>
              <w:rPr>
                <w:b/>
                <w:bCs/>
                <w:sz w:val="18"/>
                <w:szCs w:val="18"/>
              </w:rPr>
            </w:pPr>
            <w:r w:rsidRPr="004D1E63">
              <w:rPr>
                <w:b/>
                <w:bCs/>
                <w:sz w:val="18"/>
                <w:szCs w:val="18"/>
              </w:rPr>
              <w:t>1 03 02000 01 0000 110</w:t>
            </w:r>
          </w:p>
        </w:tc>
        <w:tc>
          <w:tcPr>
            <w:tcW w:w="1315" w:type="dxa"/>
            <w:tcBorders>
              <w:top w:val="nil"/>
              <w:left w:val="nil"/>
              <w:bottom w:val="single" w:sz="4" w:space="0" w:color="auto"/>
              <w:right w:val="single" w:sz="4" w:space="0" w:color="auto"/>
            </w:tcBorders>
            <w:shd w:val="clear" w:color="auto" w:fill="auto"/>
            <w:noWrap/>
            <w:vAlign w:val="bottom"/>
            <w:hideMark/>
          </w:tcPr>
          <w:p w:rsidR="004D1E63" w:rsidRPr="004D1E63" w:rsidRDefault="004D1E63" w:rsidP="004D1E63">
            <w:pPr>
              <w:pStyle w:val="aa"/>
              <w:ind w:left="-52" w:right="-96"/>
              <w:rPr>
                <w:b/>
                <w:bCs/>
                <w:sz w:val="18"/>
                <w:szCs w:val="18"/>
              </w:rPr>
            </w:pPr>
            <w:r w:rsidRPr="004D1E63">
              <w:rPr>
                <w:b/>
                <w:bCs/>
                <w:sz w:val="18"/>
                <w:szCs w:val="18"/>
              </w:rPr>
              <w:t>3 503 700,00</w:t>
            </w:r>
          </w:p>
        </w:tc>
        <w:tc>
          <w:tcPr>
            <w:tcW w:w="1188" w:type="dxa"/>
            <w:tcBorders>
              <w:top w:val="nil"/>
              <w:left w:val="nil"/>
              <w:bottom w:val="single" w:sz="4" w:space="0" w:color="auto"/>
              <w:right w:val="single" w:sz="4" w:space="0" w:color="auto"/>
            </w:tcBorders>
            <w:shd w:val="clear" w:color="auto" w:fill="auto"/>
            <w:noWrap/>
            <w:vAlign w:val="bottom"/>
            <w:hideMark/>
          </w:tcPr>
          <w:p w:rsidR="004D1E63" w:rsidRPr="004D1E63" w:rsidRDefault="004D1E63" w:rsidP="004D1E63">
            <w:pPr>
              <w:pStyle w:val="aa"/>
              <w:ind w:left="-52" w:right="-96"/>
              <w:rPr>
                <w:b/>
                <w:bCs/>
                <w:sz w:val="18"/>
                <w:szCs w:val="18"/>
              </w:rPr>
            </w:pPr>
            <w:r w:rsidRPr="004D1E63">
              <w:rPr>
                <w:b/>
                <w:bCs/>
                <w:sz w:val="18"/>
                <w:szCs w:val="18"/>
              </w:rPr>
              <w:t>4 078 903,29</w:t>
            </w:r>
          </w:p>
        </w:tc>
      </w:tr>
      <w:tr w:rsidR="004D1E63" w:rsidRPr="004D1E63" w:rsidTr="004D1E63">
        <w:trPr>
          <w:trHeight w:val="20"/>
        </w:trPr>
        <w:tc>
          <w:tcPr>
            <w:tcW w:w="5739" w:type="dxa"/>
            <w:tcBorders>
              <w:top w:val="single" w:sz="4" w:space="0" w:color="auto"/>
              <w:left w:val="single" w:sz="4" w:space="0" w:color="auto"/>
              <w:bottom w:val="single" w:sz="4" w:space="0" w:color="auto"/>
              <w:right w:val="single" w:sz="4" w:space="0" w:color="auto"/>
            </w:tcBorders>
            <w:shd w:val="clear" w:color="auto" w:fill="auto"/>
            <w:hideMark/>
          </w:tcPr>
          <w:p w:rsidR="004D1E63" w:rsidRPr="004D1E63" w:rsidRDefault="004D1E63" w:rsidP="004D1E63">
            <w:pPr>
              <w:pStyle w:val="aa"/>
              <w:ind w:left="-52" w:right="-96"/>
              <w:rPr>
                <w:b/>
                <w:bCs/>
                <w:sz w:val="18"/>
                <w:szCs w:val="18"/>
              </w:rPr>
            </w:pPr>
            <w:r w:rsidRPr="004D1E63">
              <w:rPr>
                <w:b/>
                <w:bCs/>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434" w:type="dxa"/>
            <w:tcBorders>
              <w:top w:val="nil"/>
              <w:left w:val="nil"/>
              <w:bottom w:val="single" w:sz="4" w:space="0" w:color="auto"/>
              <w:right w:val="nil"/>
            </w:tcBorders>
            <w:shd w:val="clear" w:color="auto" w:fill="auto"/>
            <w:vAlign w:val="bottom"/>
            <w:hideMark/>
          </w:tcPr>
          <w:p w:rsidR="004D1E63" w:rsidRPr="004D1E63" w:rsidRDefault="004D1E63" w:rsidP="004D1E63">
            <w:pPr>
              <w:pStyle w:val="aa"/>
              <w:ind w:left="-52" w:right="-96"/>
              <w:rPr>
                <w:b/>
                <w:bCs/>
                <w:sz w:val="18"/>
                <w:szCs w:val="18"/>
              </w:rPr>
            </w:pPr>
            <w:r w:rsidRPr="004D1E63">
              <w:rPr>
                <w:b/>
                <w:bCs/>
                <w:sz w:val="18"/>
                <w:szCs w:val="18"/>
              </w:rPr>
              <w:t>000</w:t>
            </w:r>
          </w:p>
        </w:tc>
        <w:tc>
          <w:tcPr>
            <w:tcW w:w="1950" w:type="dxa"/>
            <w:tcBorders>
              <w:top w:val="single" w:sz="4" w:space="0" w:color="auto"/>
              <w:left w:val="dotted" w:sz="4" w:space="0" w:color="auto"/>
              <w:bottom w:val="single" w:sz="4" w:space="0" w:color="auto"/>
              <w:right w:val="single" w:sz="4" w:space="0" w:color="000000"/>
            </w:tcBorders>
            <w:shd w:val="clear" w:color="auto" w:fill="auto"/>
            <w:vAlign w:val="bottom"/>
            <w:hideMark/>
          </w:tcPr>
          <w:p w:rsidR="004D1E63" w:rsidRPr="004D1E63" w:rsidRDefault="004D1E63" w:rsidP="004D1E63">
            <w:pPr>
              <w:pStyle w:val="aa"/>
              <w:ind w:left="-52" w:right="-96"/>
              <w:rPr>
                <w:b/>
                <w:bCs/>
                <w:sz w:val="18"/>
                <w:szCs w:val="18"/>
              </w:rPr>
            </w:pPr>
            <w:r w:rsidRPr="004D1E63">
              <w:rPr>
                <w:b/>
                <w:bCs/>
                <w:sz w:val="18"/>
                <w:szCs w:val="18"/>
              </w:rPr>
              <w:t>1 03 02230 01 0000 110</w:t>
            </w:r>
          </w:p>
        </w:tc>
        <w:tc>
          <w:tcPr>
            <w:tcW w:w="1315" w:type="dxa"/>
            <w:tcBorders>
              <w:top w:val="nil"/>
              <w:left w:val="nil"/>
              <w:bottom w:val="single" w:sz="4" w:space="0" w:color="auto"/>
              <w:right w:val="single" w:sz="4" w:space="0" w:color="auto"/>
            </w:tcBorders>
            <w:shd w:val="clear" w:color="auto" w:fill="auto"/>
            <w:noWrap/>
            <w:vAlign w:val="bottom"/>
            <w:hideMark/>
          </w:tcPr>
          <w:p w:rsidR="004D1E63" w:rsidRPr="004D1E63" w:rsidRDefault="004D1E63" w:rsidP="004D1E63">
            <w:pPr>
              <w:pStyle w:val="aa"/>
              <w:ind w:left="-52" w:right="-96"/>
              <w:rPr>
                <w:b/>
                <w:bCs/>
                <w:sz w:val="18"/>
                <w:szCs w:val="18"/>
              </w:rPr>
            </w:pPr>
            <w:r w:rsidRPr="004D1E63">
              <w:rPr>
                <w:b/>
                <w:bCs/>
                <w:sz w:val="18"/>
                <w:szCs w:val="18"/>
              </w:rPr>
              <w:t>1 260 000,00</w:t>
            </w:r>
          </w:p>
        </w:tc>
        <w:tc>
          <w:tcPr>
            <w:tcW w:w="1188" w:type="dxa"/>
            <w:tcBorders>
              <w:top w:val="nil"/>
              <w:left w:val="nil"/>
              <w:bottom w:val="single" w:sz="4" w:space="0" w:color="auto"/>
              <w:right w:val="single" w:sz="4" w:space="0" w:color="auto"/>
            </w:tcBorders>
            <w:shd w:val="clear" w:color="auto" w:fill="auto"/>
            <w:noWrap/>
            <w:vAlign w:val="bottom"/>
            <w:hideMark/>
          </w:tcPr>
          <w:p w:rsidR="004D1E63" w:rsidRPr="004D1E63" w:rsidRDefault="004D1E63" w:rsidP="004D1E63">
            <w:pPr>
              <w:pStyle w:val="aa"/>
              <w:ind w:left="-52" w:right="-96"/>
              <w:rPr>
                <w:b/>
                <w:bCs/>
                <w:sz w:val="18"/>
                <w:szCs w:val="18"/>
              </w:rPr>
            </w:pPr>
            <w:r w:rsidRPr="004D1E63">
              <w:rPr>
                <w:b/>
                <w:bCs/>
                <w:sz w:val="18"/>
                <w:szCs w:val="18"/>
              </w:rPr>
              <w:t>2 113 502,06</w:t>
            </w:r>
          </w:p>
        </w:tc>
      </w:tr>
      <w:tr w:rsidR="004D1E63" w:rsidRPr="004D1E63" w:rsidTr="004D1E63">
        <w:trPr>
          <w:trHeight w:val="20"/>
        </w:trPr>
        <w:tc>
          <w:tcPr>
            <w:tcW w:w="5739" w:type="dxa"/>
            <w:tcBorders>
              <w:top w:val="nil"/>
              <w:left w:val="single" w:sz="4" w:space="0" w:color="auto"/>
              <w:bottom w:val="single" w:sz="4" w:space="0" w:color="auto"/>
              <w:right w:val="single" w:sz="4" w:space="0" w:color="auto"/>
            </w:tcBorders>
            <w:shd w:val="clear" w:color="auto" w:fill="auto"/>
            <w:hideMark/>
          </w:tcPr>
          <w:p w:rsidR="004D1E63" w:rsidRPr="004D1E63" w:rsidRDefault="004D1E63" w:rsidP="004D1E63">
            <w:pPr>
              <w:pStyle w:val="aa"/>
              <w:ind w:left="-52" w:right="-96"/>
              <w:rPr>
                <w:sz w:val="18"/>
                <w:szCs w:val="18"/>
              </w:rPr>
            </w:pPr>
            <w:r w:rsidRPr="004D1E63">
              <w:rPr>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434" w:type="dxa"/>
            <w:tcBorders>
              <w:top w:val="nil"/>
              <w:left w:val="nil"/>
              <w:bottom w:val="single" w:sz="4" w:space="0" w:color="auto"/>
              <w:right w:val="dotted" w:sz="4" w:space="0" w:color="auto"/>
            </w:tcBorders>
            <w:shd w:val="clear" w:color="auto" w:fill="auto"/>
            <w:vAlign w:val="bottom"/>
            <w:hideMark/>
          </w:tcPr>
          <w:p w:rsidR="004D1E63" w:rsidRPr="004D1E63" w:rsidRDefault="004D1E63" w:rsidP="004D1E63">
            <w:pPr>
              <w:pStyle w:val="aa"/>
              <w:ind w:left="-52" w:right="-96"/>
              <w:rPr>
                <w:sz w:val="18"/>
                <w:szCs w:val="18"/>
              </w:rPr>
            </w:pPr>
            <w:r w:rsidRPr="004D1E63">
              <w:rPr>
                <w:sz w:val="18"/>
                <w:szCs w:val="18"/>
              </w:rPr>
              <w:t>000</w:t>
            </w:r>
          </w:p>
        </w:tc>
        <w:tc>
          <w:tcPr>
            <w:tcW w:w="1950" w:type="dxa"/>
            <w:tcBorders>
              <w:top w:val="single" w:sz="4" w:space="0" w:color="auto"/>
              <w:left w:val="nil"/>
              <w:bottom w:val="single" w:sz="4" w:space="0" w:color="auto"/>
              <w:right w:val="single" w:sz="4" w:space="0" w:color="000000"/>
            </w:tcBorders>
            <w:shd w:val="clear" w:color="auto" w:fill="auto"/>
            <w:vAlign w:val="bottom"/>
            <w:hideMark/>
          </w:tcPr>
          <w:p w:rsidR="004D1E63" w:rsidRPr="004D1E63" w:rsidRDefault="004D1E63" w:rsidP="004D1E63">
            <w:pPr>
              <w:pStyle w:val="aa"/>
              <w:ind w:left="-52" w:right="-96"/>
              <w:rPr>
                <w:sz w:val="18"/>
                <w:szCs w:val="18"/>
              </w:rPr>
            </w:pPr>
            <w:r w:rsidRPr="004D1E63">
              <w:rPr>
                <w:sz w:val="18"/>
                <w:szCs w:val="18"/>
              </w:rPr>
              <w:t>1 03 02231 01 0000 110</w:t>
            </w:r>
          </w:p>
        </w:tc>
        <w:tc>
          <w:tcPr>
            <w:tcW w:w="1315"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96"/>
              <w:rPr>
                <w:sz w:val="18"/>
                <w:szCs w:val="18"/>
              </w:rPr>
            </w:pPr>
            <w:r w:rsidRPr="004D1E63">
              <w:rPr>
                <w:sz w:val="18"/>
                <w:szCs w:val="18"/>
              </w:rPr>
              <w:t>1 260 000,00</w:t>
            </w:r>
          </w:p>
        </w:tc>
        <w:tc>
          <w:tcPr>
            <w:tcW w:w="1188"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96"/>
              <w:rPr>
                <w:sz w:val="18"/>
                <w:szCs w:val="18"/>
              </w:rPr>
            </w:pPr>
            <w:r w:rsidRPr="004D1E63">
              <w:rPr>
                <w:sz w:val="18"/>
                <w:szCs w:val="18"/>
              </w:rPr>
              <w:t>2 113 502,06</w:t>
            </w:r>
          </w:p>
        </w:tc>
      </w:tr>
      <w:tr w:rsidR="004D1E63" w:rsidRPr="004D1E63" w:rsidTr="004D1E63">
        <w:trPr>
          <w:trHeight w:val="20"/>
        </w:trPr>
        <w:tc>
          <w:tcPr>
            <w:tcW w:w="5739" w:type="dxa"/>
            <w:tcBorders>
              <w:top w:val="nil"/>
              <w:left w:val="single" w:sz="4" w:space="0" w:color="auto"/>
              <w:bottom w:val="single" w:sz="4" w:space="0" w:color="auto"/>
              <w:right w:val="single" w:sz="4" w:space="0" w:color="auto"/>
            </w:tcBorders>
            <w:shd w:val="clear" w:color="auto" w:fill="auto"/>
            <w:hideMark/>
          </w:tcPr>
          <w:p w:rsidR="004D1E63" w:rsidRPr="004D1E63" w:rsidRDefault="004D1E63" w:rsidP="004D1E63">
            <w:pPr>
              <w:pStyle w:val="aa"/>
              <w:ind w:left="-52" w:right="-96"/>
              <w:rPr>
                <w:b/>
                <w:bCs/>
                <w:sz w:val="18"/>
                <w:szCs w:val="18"/>
              </w:rPr>
            </w:pPr>
            <w:r w:rsidRPr="004D1E63">
              <w:rPr>
                <w:b/>
                <w:bCs/>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434" w:type="dxa"/>
            <w:tcBorders>
              <w:top w:val="nil"/>
              <w:left w:val="nil"/>
              <w:bottom w:val="single" w:sz="4" w:space="0" w:color="auto"/>
              <w:right w:val="nil"/>
            </w:tcBorders>
            <w:shd w:val="clear" w:color="auto" w:fill="auto"/>
            <w:vAlign w:val="bottom"/>
            <w:hideMark/>
          </w:tcPr>
          <w:p w:rsidR="004D1E63" w:rsidRPr="004D1E63" w:rsidRDefault="004D1E63" w:rsidP="004D1E63">
            <w:pPr>
              <w:pStyle w:val="aa"/>
              <w:ind w:left="-52" w:right="-96"/>
              <w:rPr>
                <w:b/>
                <w:bCs/>
                <w:sz w:val="18"/>
                <w:szCs w:val="18"/>
              </w:rPr>
            </w:pPr>
            <w:r w:rsidRPr="004D1E63">
              <w:rPr>
                <w:b/>
                <w:bCs/>
                <w:sz w:val="18"/>
                <w:szCs w:val="18"/>
              </w:rPr>
              <w:t>000</w:t>
            </w:r>
          </w:p>
        </w:tc>
        <w:tc>
          <w:tcPr>
            <w:tcW w:w="1950" w:type="dxa"/>
            <w:tcBorders>
              <w:top w:val="single" w:sz="4" w:space="0" w:color="auto"/>
              <w:left w:val="dotted" w:sz="4" w:space="0" w:color="auto"/>
              <w:bottom w:val="single" w:sz="4" w:space="0" w:color="auto"/>
              <w:right w:val="single" w:sz="4" w:space="0" w:color="000000"/>
            </w:tcBorders>
            <w:shd w:val="clear" w:color="auto" w:fill="auto"/>
            <w:vAlign w:val="bottom"/>
            <w:hideMark/>
          </w:tcPr>
          <w:p w:rsidR="004D1E63" w:rsidRPr="004D1E63" w:rsidRDefault="004D1E63" w:rsidP="004D1E63">
            <w:pPr>
              <w:pStyle w:val="aa"/>
              <w:ind w:left="-52" w:right="-96"/>
              <w:rPr>
                <w:b/>
                <w:bCs/>
                <w:sz w:val="18"/>
                <w:szCs w:val="18"/>
              </w:rPr>
            </w:pPr>
            <w:r w:rsidRPr="004D1E63">
              <w:rPr>
                <w:b/>
                <w:bCs/>
                <w:sz w:val="18"/>
                <w:szCs w:val="18"/>
              </w:rPr>
              <w:t>1 03 02240 01 0000 110</w:t>
            </w:r>
          </w:p>
        </w:tc>
        <w:tc>
          <w:tcPr>
            <w:tcW w:w="1315"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96"/>
              <w:rPr>
                <w:b/>
                <w:bCs/>
                <w:sz w:val="18"/>
                <w:szCs w:val="18"/>
              </w:rPr>
            </w:pPr>
            <w:r w:rsidRPr="004D1E63">
              <w:rPr>
                <w:b/>
                <w:bCs/>
                <w:sz w:val="18"/>
                <w:szCs w:val="18"/>
              </w:rPr>
              <w:t>10 500,00</w:t>
            </w:r>
          </w:p>
        </w:tc>
        <w:tc>
          <w:tcPr>
            <w:tcW w:w="1188"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96"/>
              <w:rPr>
                <w:b/>
                <w:bCs/>
                <w:sz w:val="18"/>
                <w:szCs w:val="18"/>
              </w:rPr>
            </w:pPr>
            <w:r w:rsidRPr="004D1E63">
              <w:rPr>
                <w:b/>
                <w:bCs/>
                <w:sz w:val="18"/>
                <w:szCs w:val="18"/>
              </w:rPr>
              <w:t>11 038,71</w:t>
            </w:r>
          </w:p>
        </w:tc>
      </w:tr>
      <w:tr w:rsidR="004D1E63" w:rsidRPr="004D1E63" w:rsidTr="004D1E63">
        <w:trPr>
          <w:trHeight w:val="20"/>
        </w:trPr>
        <w:tc>
          <w:tcPr>
            <w:tcW w:w="5739" w:type="dxa"/>
            <w:tcBorders>
              <w:top w:val="nil"/>
              <w:left w:val="single" w:sz="4" w:space="0" w:color="auto"/>
              <w:bottom w:val="single" w:sz="4" w:space="0" w:color="auto"/>
              <w:right w:val="single" w:sz="4" w:space="0" w:color="auto"/>
            </w:tcBorders>
            <w:shd w:val="clear" w:color="auto" w:fill="auto"/>
            <w:hideMark/>
          </w:tcPr>
          <w:p w:rsidR="004D1E63" w:rsidRPr="004D1E63" w:rsidRDefault="004D1E63" w:rsidP="004D1E63">
            <w:pPr>
              <w:pStyle w:val="aa"/>
              <w:ind w:left="-52" w:right="-96"/>
              <w:rPr>
                <w:sz w:val="18"/>
                <w:szCs w:val="18"/>
              </w:rPr>
            </w:pPr>
            <w:r w:rsidRPr="004D1E63">
              <w:rPr>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434" w:type="dxa"/>
            <w:tcBorders>
              <w:top w:val="nil"/>
              <w:left w:val="nil"/>
              <w:bottom w:val="single" w:sz="4" w:space="0" w:color="auto"/>
              <w:right w:val="dotted" w:sz="4" w:space="0" w:color="auto"/>
            </w:tcBorders>
            <w:shd w:val="clear" w:color="auto" w:fill="auto"/>
            <w:vAlign w:val="bottom"/>
            <w:hideMark/>
          </w:tcPr>
          <w:p w:rsidR="004D1E63" w:rsidRPr="004D1E63" w:rsidRDefault="004D1E63" w:rsidP="004D1E63">
            <w:pPr>
              <w:pStyle w:val="aa"/>
              <w:ind w:left="-52" w:right="-96"/>
              <w:rPr>
                <w:sz w:val="18"/>
                <w:szCs w:val="18"/>
              </w:rPr>
            </w:pPr>
            <w:r w:rsidRPr="004D1E63">
              <w:rPr>
                <w:sz w:val="18"/>
                <w:szCs w:val="18"/>
              </w:rPr>
              <w:t>000</w:t>
            </w:r>
          </w:p>
        </w:tc>
        <w:tc>
          <w:tcPr>
            <w:tcW w:w="1950" w:type="dxa"/>
            <w:tcBorders>
              <w:top w:val="single" w:sz="4" w:space="0" w:color="auto"/>
              <w:left w:val="nil"/>
              <w:bottom w:val="single" w:sz="4" w:space="0" w:color="auto"/>
              <w:right w:val="single" w:sz="4" w:space="0" w:color="000000"/>
            </w:tcBorders>
            <w:shd w:val="clear" w:color="auto" w:fill="auto"/>
            <w:vAlign w:val="bottom"/>
            <w:hideMark/>
          </w:tcPr>
          <w:p w:rsidR="004D1E63" w:rsidRPr="004D1E63" w:rsidRDefault="004D1E63" w:rsidP="004D1E63">
            <w:pPr>
              <w:pStyle w:val="aa"/>
              <w:ind w:left="-52" w:right="-96"/>
              <w:rPr>
                <w:sz w:val="18"/>
                <w:szCs w:val="18"/>
              </w:rPr>
            </w:pPr>
            <w:r w:rsidRPr="004D1E63">
              <w:rPr>
                <w:sz w:val="18"/>
                <w:szCs w:val="18"/>
              </w:rPr>
              <w:t>1 03 02241 01 0000 110</w:t>
            </w:r>
          </w:p>
        </w:tc>
        <w:tc>
          <w:tcPr>
            <w:tcW w:w="1315"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96"/>
              <w:rPr>
                <w:sz w:val="18"/>
                <w:szCs w:val="18"/>
              </w:rPr>
            </w:pPr>
            <w:r w:rsidRPr="004D1E63">
              <w:rPr>
                <w:sz w:val="18"/>
                <w:szCs w:val="18"/>
              </w:rPr>
              <w:t>10 500,00</w:t>
            </w:r>
          </w:p>
        </w:tc>
        <w:tc>
          <w:tcPr>
            <w:tcW w:w="1188"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96"/>
              <w:rPr>
                <w:sz w:val="18"/>
                <w:szCs w:val="18"/>
              </w:rPr>
            </w:pPr>
            <w:r w:rsidRPr="004D1E63">
              <w:rPr>
                <w:sz w:val="18"/>
                <w:szCs w:val="18"/>
              </w:rPr>
              <w:t>11 038,71</w:t>
            </w:r>
          </w:p>
        </w:tc>
      </w:tr>
      <w:tr w:rsidR="004D1E63" w:rsidRPr="004D1E63" w:rsidTr="004D1E63">
        <w:trPr>
          <w:trHeight w:val="20"/>
        </w:trPr>
        <w:tc>
          <w:tcPr>
            <w:tcW w:w="5739" w:type="dxa"/>
            <w:tcBorders>
              <w:top w:val="nil"/>
              <w:left w:val="single" w:sz="4" w:space="0" w:color="auto"/>
              <w:bottom w:val="single" w:sz="4" w:space="0" w:color="auto"/>
              <w:right w:val="single" w:sz="4" w:space="0" w:color="auto"/>
            </w:tcBorders>
            <w:shd w:val="clear" w:color="auto" w:fill="auto"/>
            <w:hideMark/>
          </w:tcPr>
          <w:p w:rsidR="004D1E63" w:rsidRPr="004D1E63" w:rsidRDefault="004D1E63" w:rsidP="004D1E63">
            <w:pPr>
              <w:pStyle w:val="aa"/>
              <w:ind w:left="-52" w:right="-96"/>
              <w:rPr>
                <w:b/>
                <w:bCs/>
                <w:sz w:val="18"/>
                <w:szCs w:val="18"/>
              </w:rPr>
            </w:pPr>
            <w:r w:rsidRPr="004D1E63">
              <w:rPr>
                <w:b/>
                <w:bCs/>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434" w:type="dxa"/>
            <w:tcBorders>
              <w:top w:val="nil"/>
              <w:left w:val="nil"/>
              <w:bottom w:val="single" w:sz="4" w:space="0" w:color="auto"/>
              <w:right w:val="nil"/>
            </w:tcBorders>
            <w:shd w:val="clear" w:color="auto" w:fill="auto"/>
            <w:vAlign w:val="bottom"/>
            <w:hideMark/>
          </w:tcPr>
          <w:p w:rsidR="004D1E63" w:rsidRPr="004D1E63" w:rsidRDefault="004D1E63" w:rsidP="004D1E63">
            <w:pPr>
              <w:pStyle w:val="aa"/>
              <w:ind w:left="-52" w:right="-96"/>
              <w:rPr>
                <w:b/>
                <w:bCs/>
                <w:sz w:val="18"/>
                <w:szCs w:val="18"/>
              </w:rPr>
            </w:pPr>
            <w:r w:rsidRPr="004D1E63">
              <w:rPr>
                <w:b/>
                <w:bCs/>
                <w:sz w:val="18"/>
                <w:szCs w:val="18"/>
              </w:rPr>
              <w:t>000</w:t>
            </w:r>
          </w:p>
        </w:tc>
        <w:tc>
          <w:tcPr>
            <w:tcW w:w="1950" w:type="dxa"/>
            <w:tcBorders>
              <w:top w:val="single" w:sz="4" w:space="0" w:color="auto"/>
              <w:left w:val="dotted" w:sz="4" w:space="0" w:color="auto"/>
              <w:bottom w:val="single" w:sz="4" w:space="0" w:color="auto"/>
              <w:right w:val="single" w:sz="4" w:space="0" w:color="000000"/>
            </w:tcBorders>
            <w:shd w:val="clear" w:color="auto" w:fill="auto"/>
            <w:vAlign w:val="bottom"/>
            <w:hideMark/>
          </w:tcPr>
          <w:p w:rsidR="004D1E63" w:rsidRPr="004D1E63" w:rsidRDefault="004D1E63" w:rsidP="004D1E63">
            <w:pPr>
              <w:pStyle w:val="aa"/>
              <w:ind w:left="-52" w:right="-96"/>
              <w:rPr>
                <w:b/>
                <w:bCs/>
                <w:sz w:val="18"/>
                <w:szCs w:val="18"/>
              </w:rPr>
            </w:pPr>
            <w:r w:rsidRPr="004D1E63">
              <w:rPr>
                <w:b/>
                <w:bCs/>
                <w:sz w:val="18"/>
                <w:szCs w:val="18"/>
              </w:rPr>
              <w:t>1 03 02250 01 0000 110</w:t>
            </w:r>
          </w:p>
        </w:tc>
        <w:tc>
          <w:tcPr>
            <w:tcW w:w="1315"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96"/>
              <w:rPr>
                <w:b/>
                <w:bCs/>
                <w:sz w:val="18"/>
                <w:szCs w:val="18"/>
              </w:rPr>
            </w:pPr>
            <w:r w:rsidRPr="004D1E63">
              <w:rPr>
                <w:b/>
                <w:bCs/>
                <w:sz w:val="18"/>
                <w:szCs w:val="18"/>
              </w:rPr>
              <w:t>2 450 000,00</w:t>
            </w:r>
          </w:p>
        </w:tc>
        <w:tc>
          <w:tcPr>
            <w:tcW w:w="1188"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96"/>
              <w:rPr>
                <w:b/>
                <w:bCs/>
                <w:sz w:val="18"/>
                <w:szCs w:val="18"/>
              </w:rPr>
            </w:pPr>
            <w:r w:rsidRPr="004D1E63">
              <w:rPr>
                <w:b/>
                <w:bCs/>
                <w:sz w:val="18"/>
                <w:szCs w:val="18"/>
              </w:rPr>
              <w:t>2 184 469,30</w:t>
            </w:r>
          </w:p>
        </w:tc>
      </w:tr>
      <w:tr w:rsidR="004D1E63" w:rsidRPr="004D1E63" w:rsidTr="004D1E63">
        <w:trPr>
          <w:trHeight w:val="20"/>
        </w:trPr>
        <w:tc>
          <w:tcPr>
            <w:tcW w:w="5739" w:type="dxa"/>
            <w:tcBorders>
              <w:top w:val="nil"/>
              <w:left w:val="single" w:sz="4" w:space="0" w:color="auto"/>
              <w:bottom w:val="single" w:sz="4" w:space="0" w:color="auto"/>
              <w:right w:val="single" w:sz="4" w:space="0" w:color="auto"/>
            </w:tcBorders>
            <w:shd w:val="clear" w:color="auto" w:fill="auto"/>
            <w:hideMark/>
          </w:tcPr>
          <w:p w:rsidR="004D1E63" w:rsidRPr="004D1E63" w:rsidRDefault="004D1E63" w:rsidP="004D1E63">
            <w:pPr>
              <w:pStyle w:val="aa"/>
              <w:ind w:left="-52" w:right="-96"/>
              <w:rPr>
                <w:sz w:val="18"/>
                <w:szCs w:val="18"/>
              </w:rPr>
            </w:pPr>
            <w:r w:rsidRPr="004D1E63">
              <w:rPr>
                <w:sz w:val="18"/>
                <w:szCs w:val="18"/>
              </w:rPr>
              <w:t xml:space="preserve">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w:t>
            </w:r>
            <w:r w:rsidRPr="004D1E63">
              <w:rPr>
                <w:sz w:val="18"/>
                <w:szCs w:val="18"/>
              </w:rPr>
              <w:lastRenderedPageBreak/>
              <w:t>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434" w:type="dxa"/>
            <w:tcBorders>
              <w:top w:val="nil"/>
              <w:left w:val="nil"/>
              <w:bottom w:val="single" w:sz="4" w:space="0" w:color="auto"/>
              <w:right w:val="dotted" w:sz="4" w:space="0" w:color="auto"/>
            </w:tcBorders>
            <w:shd w:val="clear" w:color="auto" w:fill="auto"/>
            <w:vAlign w:val="bottom"/>
            <w:hideMark/>
          </w:tcPr>
          <w:p w:rsidR="004D1E63" w:rsidRPr="004D1E63" w:rsidRDefault="004D1E63" w:rsidP="004D1E63">
            <w:pPr>
              <w:pStyle w:val="aa"/>
              <w:ind w:left="-52" w:right="-96"/>
              <w:rPr>
                <w:sz w:val="18"/>
                <w:szCs w:val="18"/>
              </w:rPr>
            </w:pPr>
            <w:r w:rsidRPr="004D1E63">
              <w:rPr>
                <w:sz w:val="18"/>
                <w:szCs w:val="18"/>
              </w:rPr>
              <w:lastRenderedPageBreak/>
              <w:t>000</w:t>
            </w:r>
          </w:p>
        </w:tc>
        <w:tc>
          <w:tcPr>
            <w:tcW w:w="1950" w:type="dxa"/>
            <w:tcBorders>
              <w:top w:val="single" w:sz="4" w:space="0" w:color="auto"/>
              <w:left w:val="nil"/>
              <w:bottom w:val="single" w:sz="4" w:space="0" w:color="auto"/>
              <w:right w:val="single" w:sz="4" w:space="0" w:color="000000"/>
            </w:tcBorders>
            <w:shd w:val="clear" w:color="auto" w:fill="auto"/>
            <w:vAlign w:val="bottom"/>
            <w:hideMark/>
          </w:tcPr>
          <w:p w:rsidR="004D1E63" w:rsidRPr="004D1E63" w:rsidRDefault="004D1E63" w:rsidP="004D1E63">
            <w:pPr>
              <w:pStyle w:val="aa"/>
              <w:ind w:left="-52" w:right="-96"/>
              <w:rPr>
                <w:sz w:val="18"/>
                <w:szCs w:val="18"/>
              </w:rPr>
            </w:pPr>
            <w:r w:rsidRPr="004D1E63">
              <w:rPr>
                <w:sz w:val="18"/>
                <w:szCs w:val="18"/>
              </w:rPr>
              <w:t>1 03 02251 01 0000 110</w:t>
            </w:r>
          </w:p>
        </w:tc>
        <w:tc>
          <w:tcPr>
            <w:tcW w:w="1315"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96"/>
              <w:rPr>
                <w:sz w:val="18"/>
                <w:szCs w:val="18"/>
              </w:rPr>
            </w:pPr>
            <w:r w:rsidRPr="004D1E63">
              <w:rPr>
                <w:sz w:val="18"/>
                <w:szCs w:val="18"/>
              </w:rPr>
              <w:t>2 450 000,00</w:t>
            </w:r>
          </w:p>
        </w:tc>
        <w:tc>
          <w:tcPr>
            <w:tcW w:w="1188"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96"/>
              <w:rPr>
                <w:sz w:val="18"/>
                <w:szCs w:val="18"/>
              </w:rPr>
            </w:pPr>
            <w:r w:rsidRPr="004D1E63">
              <w:rPr>
                <w:sz w:val="18"/>
                <w:szCs w:val="18"/>
              </w:rPr>
              <w:t>2 184 469,30</w:t>
            </w:r>
          </w:p>
        </w:tc>
      </w:tr>
      <w:tr w:rsidR="004D1E63" w:rsidRPr="004D1E63" w:rsidTr="004D1E63">
        <w:trPr>
          <w:trHeight w:val="20"/>
        </w:trPr>
        <w:tc>
          <w:tcPr>
            <w:tcW w:w="5739" w:type="dxa"/>
            <w:tcBorders>
              <w:top w:val="nil"/>
              <w:left w:val="single" w:sz="4" w:space="0" w:color="auto"/>
              <w:bottom w:val="single" w:sz="4" w:space="0" w:color="auto"/>
              <w:right w:val="single" w:sz="4" w:space="0" w:color="auto"/>
            </w:tcBorders>
            <w:shd w:val="clear" w:color="auto" w:fill="auto"/>
            <w:hideMark/>
          </w:tcPr>
          <w:p w:rsidR="004D1E63" w:rsidRPr="004D1E63" w:rsidRDefault="004D1E63" w:rsidP="004D1E63">
            <w:pPr>
              <w:pStyle w:val="aa"/>
              <w:ind w:left="-52" w:right="-96"/>
              <w:rPr>
                <w:b/>
                <w:bCs/>
                <w:sz w:val="18"/>
                <w:szCs w:val="18"/>
              </w:rPr>
            </w:pPr>
            <w:r w:rsidRPr="004D1E63">
              <w:rPr>
                <w:b/>
                <w:bCs/>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434" w:type="dxa"/>
            <w:tcBorders>
              <w:top w:val="nil"/>
              <w:left w:val="nil"/>
              <w:bottom w:val="single" w:sz="4" w:space="0" w:color="auto"/>
              <w:right w:val="nil"/>
            </w:tcBorders>
            <w:shd w:val="clear" w:color="auto" w:fill="auto"/>
            <w:vAlign w:val="bottom"/>
            <w:hideMark/>
          </w:tcPr>
          <w:p w:rsidR="004D1E63" w:rsidRPr="004D1E63" w:rsidRDefault="004D1E63" w:rsidP="004D1E63">
            <w:pPr>
              <w:pStyle w:val="aa"/>
              <w:ind w:left="-52" w:right="-96"/>
              <w:rPr>
                <w:b/>
                <w:bCs/>
                <w:sz w:val="18"/>
                <w:szCs w:val="18"/>
              </w:rPr>
            </w:pPr>
            <w:r w:rsidRPr="004D1E63">
              <w:rPr>
                <w:b/>
                <w:bCs/>
                <w:sz w:val="18"/>
                <w:szCs w:val="18"/>
              </w:rPr>
              <w:t>000</w:t>
            </w:r>
          </w:p>
        </w:tc>
        <w:tc>
          <w:tcPr>
            <w:tcW w:w="1950" w:type="dxa"/>
            <w:tcBorders>
              <w:top w:val="single" w:sz="4" w:space="0" w:color="auto"/>
              <w:left w:val="dotted" w:sz="4" w:space="0" w:color="auto"/>
              <w:bottom w:val="single" w:sz="4" w:space="0" w:color="auto"/>
              <w:right w:val="single" w:sz="4" w:space="0" w:color="000000"/>
            </w:tcBorders>
            <w:shd w:val="clear" w:color="auto" w:fill="auto"/>
            <w:vAlign w:val="bottom"/>
            <w:hideMark/>
          </w:tcPr>
          <w:p w:rsidR="004D1E63" w:rsidRPr="004D1E63" w:rsidRDefault="004D1E63" w:rsidP="004D1E63">
            <w:pPr>
              <w:pStyle w:val="aa"/>
              <w:ind w:left="-52" w:right="-96"/>
              <w:rPr>
                <w:b/>
                <w:bCs/>
                <w:sz w:val="18"/>
                <w:szCs w:val="18"/>
              </w:rPr>
            </w:pPr>
            <w:r w:rsidRPr="004D1E63">
              <w:rPr>
                <w:b/>
                <w:bCs/>
                <w:sz w:val="18"/>
                <w:szCs w:val="18"/>
              </w:rPr>
              <w:t>1 03 02260 01 0000 110</w:t>
            </w:r>
          </w:p>
        </w:tc>
        <w:tc>
          <w:tcPr>
            <w:tcW w:w="1315"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96"/>
              <w:rPr>
                <w:b/>
                <w:bCs/>
                <w:sz w:val="18"/>
                <w:szCs w:val="18"/>
              </w:rPr>
            </w:pPr>
            <w:r w:rsidRPr="004D1E63">
              <w:rPr>
                <w:b/>
                <w:bCs/>
                <w:sz w:val="18"/>
                <w:szCs w:val="18"/>
              </w:rPr>
              <w:t>-216 800,00</w:t>
            </w:r>
          </w:p>
        </w:tc>
        <w:tc>
          <w:tcPr>
            <w:tcW w:w="1188"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96"/>
              <w:rPr>
                <w:b/>
                <w:bCs/>
                <w:sz w:val="18"/>
                <w:szCs w:val="18"/>
              </w:rPr>
            </w:pPr>
            <w:r w:rsidRPr="004D1E63">
              <w:rPr>
                <w:b/>
                <w:bCs/>
                <w:sz w:val="18"/>
                <w:szCs w:val="18"/>
              </w:rPr>
              <w:t>-230 106,78</w:t>
            </w:r>
          </w:p>
        </w:tc>
      </w:tr>
      <w:tr w:rsidR="004D1E63" w:rsidRPr="004D1E63" w:rsidTr="004D1E63">
        <w:trPr>
          <w:trHeight w:val="20"/>
        </w:trPr>
        <w:tc>
          <w:tcPr>
            <w:tcW w:w="5739" w:type="dxa"/>
            <w:tcBorders>
              <w:top w:val="nil"/>
              <w:left w:val="single" w:sz="4" w:space="0" w:color="auto"/>
              <w:bottom w:val="single" w:sz="4" w:space="0" w:color="auto"/>
              <w:right w:val="single" w:sz="4" w:space="0" w:color="auto"/>
            </w:tcBorders>
            <w:shd w:val="clear" w:color="auto" w:fill="auto"/>
            <w:hideMark/>
          </w:tcPr>
          <w:p w:rsidR="004D1E63" w:rsidRPr="004D1E63" w:rsidRDefault="004D1E63" w:rsidP="004D1E63">
            <w:pPr>
              <w:pStyle w:val="aa"/>
              <w:ind w:left="-52" w:right="-96"/>
              <w:rPr>
                <w:sz w:val="18"/>
                <w:szCs w:val="18"/>
              </w:rPr>
            </w:pPr>
            <w:r w:rsidRPr="004D1E63">
              <w:rP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434" w:type="dxa"/>
            <w:tcBorders>
              <w:top w:val="nil"/>
              <w:left w:val="nil"/>
              <w:bottom w:val="single" w:sz="4" w:space="0" w:color="auto"/>
              <w:right w:val="dotted" w:sz="4" w:space="0" w:color="auto"/>
            </w:tcBorders>
            <w:shd w:val="clear" w:color="auto" w:fill="auto"/>
            <w:vAlign w:val="bottom"/>
            <w:hideMark/>
          </w:tcPr>
          <w:p w:rsidR="004D1E63" w:rsidRPr="004D1E63" w:rsidRDefault="004D1E63" w:rsidP="004D1E63">
            <w:pPr>
              <w:pStyle w:val="aa"/>
              <w:ind w:left="-52" w:right="-96"/>
              <w:rPr>
                <w:sz w:val="18"/>
                <w:szCs w:val="18"/>
              </w:rPr>
            </w:pPr>
            <w:r w:rsidRPr="004D1E63">
              <w:rPr>
                <w:sz w:val="18"/>
                <w:szCs w:val="18"/>
              </w:rPr>
              <w:t>000</w:t>
            </w:r>
          </w:p>
        </w:tc>
        <w:tc>
          <w:tcPr>
            <w:tcW w:w="1950" w:type="dxa"/>
            <w:tcBorders>
              <w:top w:val="single" w:sz="4" w:space="0" w:color="auto"/>
              <w:left w:val="nil"/>
              <w:bottom w:val="single" w:sz="4" w:space="0" w:color="auto"/>
              <w:right w:val="single" w:sz="4" w:space="0" w:color="000000"/>
            </w:tcBorders>
            <w:shd w:val="clear" w:color="auto" w:fill="auto"/>
            <w:vAlign w:val="bottom"/>
            <w:hideMark/>
          </w:tcPr>
          <w:p w:rsidR="004D1E63" w:rsidRPr="004D1E63" w:rsidRDefault="004D1E63" w:rsidP="004D1E63">
            <w:pPr>
              <w:pStyle w:val="aa"/>
              <w:ind w:left="-52" w:right="-96"/>
              <w:rPr>
                <w:sz w:val="18"/>
                <w:szCs w:val="18"/>
              </w:rPr>
            </w:pPr>
            <w:r w:rsidRPr="004D1E63">
              <w:rPr>
                <w:sz w:val="18"/>
                <w:szCs w:val="18"/>
              </w:rPr>
              <w:t>1 03 02261 01 0000 110</w:t>
            </w:r>
          </w:p>
        </w:tc>
        <w:tc>
          <w:tcPr>
            <w:tcW w:w="1315"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96"/>
              <w:rPr>
                <w:sz w:val="18"/>
                <w:szCs w:val="18"/>
              </w:rPr>
            </w:pPr>
            <w:r w:rsidRPr="004D1E63">
              <w:rPr>
                <w:sz w:val="18"/>
                <w:szCs w:val="18"/>
              </w:rPr>
              <w:t>-216 800,00</w:t>
            </w:r>
          </w:p>
        </w:tc>
        <w:tc>
          <w:tcPr>
            <w:tcW w:w="1188"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96"/>
              <w:rPr>
                <w:sz w:val="18"/>
                <w:szCs w:val="18"/>
              </w:rPr>
            </w:pPr>
            <w:r w:rsidRPr="004D1E63">
              <w:rPr>
                <w:sz w:val="18"/>
                <w:szCs w:val="18"/>
              </w:rPr>
              <w:t>-230 106,78</w:t>
            </w:r>
          </w:p>
        </w:tc>
      </w:tr>
      <w:tr w:rsidR="004D1E63" w:rsidRPr="004D1E63" w:rsidTr="004D1E63">
        <w:trPr>
          <w:trHeight w:val="20"/>
        </w:trPr>
        <w:tc>
          <w:tcPr>
            <w:tcW w:w="5739" w:type="dxa"/>
            <w:tcBorders>
              <w:top w:val="nil"/>
              <w:left w:val="single" w:sz="4" w:space="0" w:color="auto"/>
              <w:bottom w:val="single" w:sz="4" w:space="0" w:color="auto"/>
              <w:right w:val="single" w:sz="8" w:space="0" w:color="auto"/>
            </w:tcBorders>
            <w:shd w:val="clear" w:color="auto" w:fill="auto"/>
            <w:vAlign w:val="bottom"/>
            <w:hideMark/>
          </w:tcPr>
          <w:p w:rsidR="004D1E63" w:rsidRPr="004D1E63" w:rsidRDefault="004D1E63" w:rsidP="004D1E63">
            <w:pPr>
              <w:pStyle w:val="aa"/>
              <w:ind w:left="-52" w:right="-96"/>
              <w:rPr>
                <w:b/>
                <w:bCs/>
                <w:sz w:val="18"/>
                <w:szCs w:val="18"/>
              </w:rPr>
            </w:pPr>
            <w:r w:rsidRPr="004D1E63">
              <w:rPr>
                <w:b/>
                <w:bCs/>
                <w:sz w:val="18"/>
                <w:szCs w:val="18"/>
              </w:rPr>
              <w:t>Прочие субсидии бюджетам муниципальных районов</w:t>
            </w:r>
          </w:p>
        </w:tc>
        <w:tc>
          <w:tcPr>
            <w:tcW w:w="434" w:type="dxa"/>
            <w:tcBorders>
              <w:top w:val="nil"/>
              <w:left w:val="single" w:sz="4" w:space="0" w:color="auto"/>
              <w:bottom w:val="single" w:sz="4" w:space="0" w:color="auto"/>
              <w:right w:val="dotted" w:sz="4" w:space="0" w:color="auto"/>
            </w:tcBorders>
            <w:shd w:val="clear" w:color="auto" w:fill="auto"/>
            <w:vAlign w:val="bottom"/>
            <w:hideMark/>
          </w:tcPr>
          <w:p w:rsidR="004D1E63" w:rsidRPr="004D1E63" w:rsidRDefault="004D1E63" w:rsidP="004D1E63">
            <w:pPr>
              <w:pStyle w:val="aa"/>
              <w:ind w:left="-52" w:right="-96"/>
              <w:rPr>
                <w:b/>
                <w:bCs/>
                <w:sz w:val="18"/>
                <w:szCs w:val="18"/>
              </w:rPr>
            </w:pPr>
            <w:r w:rsidRPr="004D1E63">
              <w:rPr>
                <w:b/>
                <w:bCs/>
                <w:sz w:val="18"/>
                <w:szCs w:val="18"/>
              </w:rPr>
              <w:t>000</w:t>
            </w:r>
          </w:p>
        </w:tc>
        <w:tc>
          <w:tcPr>
            <w:tcW w:w="1950" w:type="dxa"/>
            <w:tcBorders>
              <w:top w:val="nil"/>
              <w:left w:val="nil"/>
              <w:bottom w:val="single" w:sz="4" w:space="0" w:color="auto"/>
              <w:right w:val="single" w:sz="4" w:space="0" w:color="000000"/>
            </w:tcBorders>
            <w:shd w:val="clear" w:color="auto" w:fill="auto"/>
            <w:vAlign w:val="bottom"/>
            <w:hideMark/>
          </w:tcPr>
          <w:p w:rsidR="004D1E63" w:rsidRPr="004D1E63" w:rsidRDefault="004D1E63" w:rsidP="004D1E63">
            <w:pPr>
              <w:pStyle w:val="aa"/>
              <w:ind w:left="-52" w:right="-96"/>
              <w:rPr>
                <w:b/>
                <w:bCs/>
                <w:sz w:val="18"/>
                <w:szCs w:val="18"/>
              </w:rPr>
            </w:pPr>
            <w:r w:rsidRPr="004D1E63">
              <w:rPr>
                <w:b/>
                <w:bCs/>
                <w:sz w:val="18"/>
                <w:szCs w:val="18"/>
              </w:rPr>
              <w:t>2 02 29999 05 0000 150</w:t>
            </w:r>
          </w:p>
        </w:tc>
        <w:tc>
          <w:tcPr>
            <w:tcW w:w="1315"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96"/>
              <w:rPr>
                <w:b/>
                <w:bCs/>
                <w:sz w:val="18"/>
                <w:szCs w:val="18"/>
              </w:rPr>
            </w:pPr>
            <w:r w:rsidRPr="004D1E63">
              <w:rPr>
                <w:b/>
                <w:bCs/>
                <w:sz w:val="18"/>
                <w:szCs w:val="18"/>
              </w:rPr>
              <w:t>11 222 900,00</w:t>
            </w:r>
          </w:p>
        </w:tc>
        <w:tc>
          <w:tcPr>
            <w:tcW w:w="1188"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96"/>
              <w:rPr>
                <w:b/>
                <w:bCs/>
                <w:sz w:val="18"/>
                <w:szCs w:val="18"/>
              </w:rPr>
            </w:pPr>
            <w:r w:rsidRPr="004D1E63">
              <w:rPr>
                <w:b/>
                <w:bCs/>
                <w:sz w:val="18"/>
                <w:szCs w:val="18"/>
              </w:rPr>
              <w:t>11 140 903,78</w:t>
            </w:r>
          </w:p>
        </w:tc>
      </w:tr>
      <w:tr w:rsidR="004D1E63" w:rsidRPr="004D1E63" w:rsidTr="004D1E63">
        <w:trPr>
          <w:trHeight w:val="20"/>
        </w:trPr>
        <w:tc>
          <w:tcPr>
            <w:tcW w:w="57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D1E63" w:rsidRPr="004D1E63" w:rsidRDefault="004D1E63" w:rsidP="004D1E63">
            <w:pPr>
              <w:pStyle w:val="aa"/>
              <w:ind w:left="-52" w:right="-96"/>
              <w:rPr>
                <w:sz w:val="18"/>
                <w:szCs w:val="18"/>
              </w:rPr>
            </w:pPr>
            <w:r w:rsidRPr="004D1E63">
              <w:rPr>
                <w:sz w:val="18"/>
                <w:szCs w:val="18"/>
              </w:rPr>
              <w:t>Субсидии бюджетам муниципальных районов на формирование муниципальных дорожных фондов</w:t>
            </w:r>
          </w:p>
        </w:tc>
        <w:tc>
          <w:tcPr>
            <w:tcW w:w="434" w:type="dxa"/>
            <w:tcBorders>
              <w:top w:val="single" w:sz="4" w:space="0" w:color="auto"/>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96"/>
              <w:rPr>
                <w:sz w:val="18"/>
                <w:szCs w:val="18"/>
              </w:rPr>
            </w:pPr>
            <w:r w:rsidRPr="004D1E63">
              <w:rPr>
                <w:sz w:val="18"/>
                <w:szCs w:val="18"/>
              </w:rPr>
              <w:t>000</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96"/>
              <w:rPr>
                <w:sz w:val="18"/>
                <w:szCs w:val="18"/>
              </w:rPr>
            </w:pPr>
            <w:r w:rsidRPr="004D1E63">
              <w:rPr>
                <w:sz w:val="18"/>
                <w:szCs w:val="18"/>
              </w:rPr>
              <w:t>2 02 29999 05 7151 150</w:t>
            </w:r>
          </w:p>
        </w:tc>
        <w:tc>
          <w:tcPr>
            <w:tcW w:w="1315" w:type="dxa"/>
            <w:tcBorders>
              <w:top w:val="nil"/>
              <w:left w:val="nil"/>
              <w:bottom w:val="single" w:sz="4" w:space="0" w:color="auto"/>
              <w:right w:val="single" w:sz="4" w:space="0" w:color="auto"/>
            </w:tcBorders>
            <w:shd w:val="clear" w:color="auto" w:fill="auto"/>
            <w:noWrap/>
            <w:vAlign w:val="bottom"/>
            <w:hideMark/>
          </w:tcPr>
          <w:p w:rsidR="004D1E63" w:rsidRPr="004D1E63" w:rsidRDefault="004D1E63" w:rsidP="004D1E63">
            <w:pPr>
              <w:pStyle w:val="aa"/>
              <w:ind w:left="-52" w:right="-96"/>
              <w:rPr>
                <w:sz w:val="18"/>
                <w:szCs w:val="18"/>
              </w:rPr>
            </w:pPr>
            <w:r w:rsidRPr="004D1E63">
              <w:rPr>
                <w:sz w:val="18"/>
                <w:szCs w:val="18"/>
              </w:rPr>
              <w:t>4 363 000,00</w:t>
            </w:r>
          </w:p>
        </w:tc>
        <w:tc>
          <w:tcPr>
            <w:tcW w:w="1188" w:type="dxa"/>
            <w:tcBorders>
              <w:top w:val="nil"/>
              <w:left w:val="nil"/>
              <w:bottom w:val="single" w:sz="4" w:space="0" w:color="auto"/>
              <w:right w:val="single" w:sz="4" w:space="0" w:color="auto"/>
            </w:tcBorders>
            <w:shd w:val="clear" w:color="auto" w:fill="auto"/>
            <w:noWrap/>
            <w:vAlign w:val="bottom"/>
            <w:hideMark/>
          </w:tcPr>
          <w:p w:rsidR="004D1E63" w:rsidRPr="004D1E63" w:rsidRDefault="004D1E63" w:rsidP="004D1E63">
            <w:pPr>
              <w:pStyle w:val="aa"/>
              <w:ind w:left="-52" w:right="-96"/>
              <w:rPr>
                <w:sz w:val="18"/>
                <w:szCs w:val="18"/>
              </w:rPr>
            </w:pPr>
            <w:r w:rsidRPr="004D1E63">
              <w:rPr>
                <w:sz w:val="18"/>
                <w:szCs w:val="18"/>
              </w:rPr>
              <w:t>4 281 015,46</w:t>
            </w:r>
          </w:p>
        </w:tc>
      </w:tr>
      <w:tr w:rsidR="004D1E63" w:rsidRPr="004D1E63" w:rsidTr="004D1E63">
        <w:trPr>
          <w:trHeight w:val="20"/>
        </w:trPr>
        <w:tc>
          <w:tcPr>
            <w:tcW w:w="5739" w:type="dxa"/>
            <w:tcBorders>
              <w:top w:val="nil"/>
              <w:left w:val="single" w:sz="4" w:space="0" w:color="auto"/>
              <w:bottom w:val="single" w:sz="4" w:space="0" w:color="auto"/>
              <w:right w:val="single" w:sz="4" w:space="0" w:color="auto"/>
            </w:tcBorders>
            <w:shd w:val="clear" w:color="auto" w:fill="auto"/>
            <w:vAlign w:val="bottom"/>
            <w:hideMark/>
          </w:tcPr>
          <w:p w:rsidR="004D1E63" w:rsidRPr="004D1E63" w:rsidRDefault="004D1E63" w:rsidP="004D1E63">
            <w:pPr>
              <w:pStyle w:val="aa"/>
              <w:ind w:left="-52" w:right="-96"/>
              <w:rPr>
                <w:sz w:val="18"/>
                <w:szCs w:val="18"/>
              </w:rPr>
            </w:pPr>
            <w:r w:rsidRPr="004D1E63">
              <w:rPr>
                <w:sz w:val="18"/>
                <w:szCs w:val="18"/>
              </w:rPr>
              <w:t>Субсидии бюджетам муниципальных районов на 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w:t>
            </w:r>
          </w:p>
        </w:tc>
        <w:tc>
          <w:tcPr>
            <w:tcW w:w="434"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96"/>
              <w:rPr>
                <w:sz w:val="18"/>
                <w:szCs w:val="18"/>
              </w:rPr>
            </w:pPr>
            <w:r w:rsidRPr="004D1E63">
              <w:rPr>
                <w:sz w:val="18"/>
                <w:szCs w:val="18"/>
              </w:rPr>
              <w:t>000</w:t>
            </w:r>
          </w:p>
        </w:tc>
        <w:tc>
          <w:tcPr>
            <w:tcW w:w="1950" w:type="dxa"/>
            <w:tcBorders>
              <w:top w:val="single" w:sz="4" w:space="0" w:color="auto"/>
              <w:left w:val="nil"/>
              <w:bottom w:val="single" w:sz="4" w:space="0" w:color="auto"/>
              <w:right w:val="single" w:sz="4" w:space="0" w:color="000000"/>
            </w:tcBorders>
            <w:shd w:val="clear" w:color="auto" w:fill="auto"/>
            <w:vAlign w:val="bottom"/>
            <w:hideMark/>
          </w:tcPr>
          <w:p w:rsidR="004D1E63" w:rsidRPr="004D1E63" w:rsidRDefault="004D1E63" w:rsidP="004D1E63">
            <w:pPr>
              <w:pStyle w:val="aa"/>
              <w:ind w:left="-52" w:right="-96"/>
              <w:rPr>
                <w:sz w:val="18"/>
                <w:szCs w:val="18"/>
              </w:rPr>
            </w:pPr>
            <w:r w:rsidRPr="004D1E63">
              <w:rPr>
                <w:sz w:val="18"/>
                <w:szCs w:val="18"/>
              </w:rPr>
              <w:t>2 02 29999 05 7153 150</w:t>
            </w:r>
          </w:p>
        </w:tc>
        <w:tc>
          <w:tcPr>
            <w:tcW w:w="1315" w:type="dxa"/>
            <w:tcBorders>
              <w:top w:val="nil"/>
              <w:left w:val="nil"/>
              <w:bottom w:val="single" w:sz="4" w:space="0" w:color="auto"/>
              <w:right w:val="single" w:sz="4" w:space="0" w:color="auto"/>
            </w:tcBorders>
            <w:shd w:val="clear" w:color="auto" w:fill="auto"/>
            <w:noWrap/>
            <w:vAlign w:val="bottom"/>
            <w:hideMark/>
          </w:tcPr>
          <w:p w:rsidR="004D1E63" w:rsidRPr="004D1E63" w:rsidRDefault="004D1E63" w:rsidP="004D1E63">
            <w:pPr>
              <w:pStyle w:val="aa"/>
              <w:ind w:left="-52" w:right="-96"/>
              <w:rPr>
                <w:sz w:val="18"/>
                <w:szCs w:val="18"/>
              </w:rPr>
            </w:pPr>
            <w:r w:rsidRPr="004D1E63">
              <w:rPr>
                <w:sz w:val="18"/>
                <w:szCs w:val="18"/>
              </w:rPr>
              <w:t>6 859 900,00</w:t>
            </w:r>
          </w:p>
        </w:tc>
        <w:tc>
          <w:tcPr>
            <w:tcW w:w="1188" w:type="dxa"/>
            <w:tcBorders>
              <w:top w:val="nil"/>
              <w:left w:val="nil"/>
              <w:bottom w:val="single" w:sz="4" w:space="0" w:color="auto"/>
              <w:right w:val="single" w:sz="4" w:space="0" w:color="auto"/>
            </w:tcBorders>
            <w:shd w:val="clear" w:color="auto" w:fill="auto"/>
            <w:noWrap/>
            <w:vAlign w:val="bottom"/>
            <w:hideMark/>
          </w:tcPr>
          <w:p w:rsidR="004D1E63" w:rsidRPr="004D1E63" w:rsidRDefault="004D1E63" w:rsidP="004D1E63">
            <w:pPr>
              <w:pStyle w:val="aa"/>
              <w:ind w:left="-52" w:right="-96"/>
              <w:rPr>
                <w:sz w:val="18"/>
                <w:szCs w:val="18"/>
              </w:rPr>
            </w:pPr>
            <w:r w:rsidRPr="004D1E63">
              <w:rPr>
                <w:sz w:val="18"/>
                <w:szCs w:val="18"/>
              </w:rPr>
              <w:t>6 859 888,32</w:t>
            </w:r>
          </w:p>
        </w:tc>
      </w:tr>
    </w:tbl>
    <w:p w:rsidR="00F84E65" w:rsidRDefault="004D1E63" w:rsidP="004D1E63">
      <w:pPr>
        <w:pStyle w:val="aa"/>
        <w:ind w:left="42" w:right="141" w:firstLine="242"/>
        <w:jc w:val="both"/>
        <w:rPr>
          <w:sz w:val="18"/>
          <w:szCs w:val="18"/>
        </w:rPr>
      </w:pPr>
      <w:r w:rsidRPr="004D1E63">
        <w:rPr>
          <w:sz w:val="18"/>
          <w:szCs w:val="18"/>
        </w:rPr>
        <w:t>2. Расходы муниципального дорожного фонда (рубли)</w:t>
      </w:r>
    </w:p>
    <w:tbl>
      <w:tblPr>
        <w:tblW w:w="10595" w:type="dxa"/>
        <w:tblInd w:w="93" w:type="dxa"/>
        <w:tblLayout w:type="fixed"/>
        <w:tblLook w:val="04A0" w:firstRow="1" w:lastRow="0" w:firstColumn="1" w:lastColumn="0" w:noHBand="0" w:noVBand="1"/>
      </w:tblPr>
      <w:tblGrid>
        <w:gridCol w:w="5781"/>
        <w:gridCol w:w="434"/>
        <w:gridCol w:w="524"/>
        <w:gridCol w:w="1075"/>
        <w:gridCol w:w="415"/>
        <w:gridCol w:w="1232"/>
        <w:gridCol w:w="1134"/>
      </w:tblGrid>
      <w:tr w:rsidR="004D1E63" w:rsidRPr="004D1E63" w:rsidTr="004D1E63">
        <w:trPr>
          <w:trHeight w:val="207"/>
        </w:trPr>
        <w:tc>
          <w:tcPr>
            <w:tcW w:w="578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D1E63" w:rsidRPr="004D1E63" w:rsidRDefault="004D1E63" w:rsidP="004D1E63">
            <w:pPr>
              <w:pStyle w:val="aa"/>
              <w:ind w:left="-52" w:right="-107"/>
              <w:rPr>
                <w:sz w:val="18"/>
                <w:szCs w:val="18"/>
              </w:rPr>
            </w:pPr>
            <w:r w:rsidRPr="004D1E63">
              <w:rPr>
                <w:sz w:val="18"/>
                <w:szCs w:val="18"/>
              </w:rPr>
              <w:t>Наименование показателя</w:t>
            </w:r>
          </w:p>
        </w:tc>
        <w:tc>
          <w:tcPr>
            <w:tcW w:w="2448"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D1E63" w:rsidRPr="004D1E63" w:rsidRDefault="004D1E63" w:rsidP="004D1E63">
            <w:pPr>
              <w:pStyle w:val="aa"/>
              <w:ind w:left="-52" w:right="-107"/>
              <w:rPr>
                <w:sz w:val="18"/>
                <w:szCs w:val="18"/>
              </w:rPr>
            </w:pPr>
            <w:r w:rsidRPr="004D1E63">
              <w:rPr>
                <w:sz w:val="18"/>
                <w:szCs w:val="18"/>
              </w:rPr>
              <w:t>Код расхода по бюджетной классификации</w:t>
            </w:r>
          </w:p>
        </w:tc>
        <w:tc>
          <w:tcPr>
            <w:tcW w:w="123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D1E63" w:rsidRPr="004D1E63" w:rsidRDefault="004D1E63" w:rsidP="004D1E63">
            <w:pPr>
              <w:pStyle w:val="aa"/>
              <w:ind w:left="-52" w:right="-107"/>
              <w:rPr>
                <w:sz w:val="18"/>
                <w:szCs w:val="18"/>
              </w:rPr>
            </w:pPr>
            <w:r w:rsidRPr="004D1E63">
              <w:rPr>
                <w:sz w:val="18"/>
                <w:szCs w:val="18"/>
              </w:rPr>
              <w:t>Утвержденные бюджетные назначения</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D1E63" w:rsidRPr="004D1E63" w:rsidRDefault="004D1E63" w:rsidP="004D1E63">
            <w:pPr>
              <w:pStyle w:val="aa"/>
              <w:ind w:left="-52" w:right="-107"/>
              <w:rPr>
                <w:sz w:val="18"/>
                <w:szCs w:val="18"/>
              </w:rPr>
            </w:pPr>
            <w:r w:rsidRPr="004D1E63">
              <w:rPr>
                <w:sz w:val="18"/>
                <w:szCs w:val="18"/>
              </w:rPr>
              <w:t>Исполнено</w:t>
            </w:r>
          </w:p>
        </w:tc>
      </w:tr>
      <w:tr w:rsidR="004D1E63" w:rsidRPr="004D1E63" w:rsidTr="004D1E63">
        <w:trPr>
          <w:trHeight w:val="322"/>
        </w:trPr>
        <w:tc>
          <w:tcPr>
            <w:tcW w:w="5781" w:type="dxa"/>
            <w:vMerge/>
            <w:tcBorders>
              <w:top w:val="single" w:sz="4" w:space="0" w:color="auto"/>
              <w:left w:val="single" w:sz="4" w:space="0" w:color="auto"/>
              <w:bottom w:val="single" w:sz="4" w:space="0" w:color="000000"/>
              <w:right w:val="single" w:sz="4" w:space="0" w:color="auto"/>
            </w:tcBorders>
            <w:vAlign w:val="center"/>
            <w:hideMark/>
          </w:tcPr>
          <w:p w:rsidR="004D1E63" w:rsidRPr="004D1E63" w:rsidRDefault="004D1E63" w:rsidP="004D1E63">
            <w:pPr>
              <w:pStyle w:val="aa"/>
              <w:ind w:left="-52" w:right="-107"/>
              <w:rPr>
                <w:sz w:val="18"/>
                <w:szCs w:val="18"/>
              </w:rPr>
            </w:pPr>
          </w:p>
        </w:tc>
        <w:tc>
          <w:tcPr>
            <w:tcW w:w="2448" w:type="dxa"/>
            <w:gridSpan w:val="4"/>
            <w:vMerge/>
            <w:tcBorders>
              <w:top w:val="single" w:sz="4" w:space="0" w:color="auto"/>
              <w:left w:val="single" w:sz="4" w:space="0" w:color="auto"/>
              <w:bottom w:val="single" w:sz="4" w:space="0" w:color="000000"/>
              <w:right w:val="single" w:sz="4" w:space="0" w:color="000000"/>
            </w:tcBorders>
            <w:vAlign w:val="center"/>
            <w:hideMark/>
          </w:tcPr>
          <w:p w:rsidR="004D1E63" w:rsidRPr="004D1E63" w:rsidRDefault="004D1E63" w:rsidP="004D1E63">
            <w:pPr>
              <w:pStyle w:val="aa"/>
              <w:ind w:left="-52" w:right="-107"/>
              <w:rPr>
                <w:sz w:val="18"/>
                <w:szCs w:val="18"/>
              </w:rPr>
            </w:pPr>
          </w:p>
        </w:tc>
        <w:tc>
          <w:tcPr>
            <w:tcW w:w="1232" w:type="dxa"/>
            <w:vMerge/>
            <w:tcBorders>
              <w:top w:val="single" w:sz="4" w:space="0" w:color="auto"/>
              <w:left w:val="single" w:sz="4" w:space="0" w:color="auto"/>
              <w:bottom w:val="single" w:sz="4" w:space="0" w:color="000000"/>
              <w:right w:val="single" w:sz="4" w:space="0" w:color="auto"/>
            </w:tcBorders>
            <w:vAlign w:val="center"/>
            <w:hideMark/>
          </w:tcPr>
          <w:p w:rsidR="004D1E63" w:rsidRPr="004D1E63" w:rsidRDefault="004D1E63" w:rsidP="004D1E63">
            <w:pPr>
              <w:pStyle w:val="aa"/>
              <w:ind w:left="-52" w:right="-107"/>
              <w:rPr>
                <w:sz w:val="18"/>
                <w:szCs w:val="18"/>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4D1E63" w:rsidRPr="004D1E63" w:rsidRDefault="004D1E63" w:rsidP="004D1E63">
            <w:pPr>
              <w:pStyle w:val="aa"/>
              <w:ind w:left="-52" w:right="-107"/>
              <w:rPr>
                <w:sz w:val="18"/>
                <w:szCs w:val="18"/>
              </w:rPr>
            </w:pPr>
          </w:p>
        </w:tc>
      </w:tr>
      <w:tr w:rsidR="004D1E63" w:rsidRPr="004D1E63" w:rsidTr="004D1E63">
        <w:trPr>
          <w:trHeight w:val="322"/>
        </w:trPr>
        <w:tc>
          <w:tcPr>
            <w:tcW w:w="5781" w:type="dxa"/>
            <w:vMerge/>
            <w:tcBorders>
              <w:top w:val="single" w:sz="4" w:space="0" w:color="auto"/>
              <w:left w:val="single" w:sz="4" w:space="0" w:color="auto"/>
              <w:bottom w:val="single" w:sz="4" w:space="0" w:color="000000"/>
              <w:right w:val="single" w:sz="4" w:space="0" w:color="auto"/>
            </w:tcBorders>
            <w:vAlign w:val="center"/>
            <w:hideMark/>
          </w:tcPr>
          <w:p w:rsidR="004D1E63" w:rsidRPr="004D1E63" w:rsidRDefault="004D1E63" w:rsidP="004D1E63">
            <w:pPr>
              <w:pStyle w:val="aa"/>
              <w:ind w:left="-52" w:right="-107"/>
              <w:rPr>
                <w:sz w:val="18"/>
                <w:szCs w:val="18"/>
              </w:rPr>
            </w:pPr>
          </w:p>
        </w:tc>
        <w:tc>
          <w:tcPr>
            <w:tcW w:w="2448" w:type="dxa"/>
            <w:gridSpan w:val="4"/>
            <w:vMerge/>
            <w:tcBorders>
              <w:top w:val="single" w:sz="4" w:space="0" w:color="auto"/>
              <w:left w:val="single" w:sz="4" w:space="0" w:color="auto"/>
              <w:bottom w:val="single" w:sz="4" w:space="0" w:color="000000"/>
              <w:right w:val="single" w:sz="4" w:space="0" w:color="000000"/>
            </w:tcBorders>
            <w:vAlign w:val="center"/>
            <w:hideMark/>
          </w:tcPr>
          <w:p w:rsidR="004D1E63" w:rsidRPr="004D1E63" w:rsidRDefault="004D1E63" w:rsidP="004D1E63">
            <w:pPr>
              <w:pStyle w:val="aa"/>
              <w:ind w:left="-52" w:right="-107"/>
              <w:rPr>
                <w:sz w:val="18"/>
                <w:szCs w:val="18"/>
              </w:rPr>
            </w:pPr>
          </w:p>
        </w:tc>
        <w:tc>
          <w:tcPr>
            <w:tcW w:w="1232" w:type="dxa"/>
            <w:vMerge/>
            <w:tcBorders>
              <w:top w:val="single" w:sz="4" w:space="0" w:color="auto"/>
              <w:left w:val="single" w:sz="4" w:space="0" w:color="auto"/>
              <w:bottom w:val="single" w:sz="4" w:space="0" w:color="000000"/>
              <w:right w:val="single" w:sz="4" w:space="0" w:color="auto"/>
            </w:tcBorders>
            <w:vAlign w:val="center"/>
            <w:hideMark/>
          </w:tcPr>
          <w:p w:rsidR="004D1E63" w:rsidRPr="004D1E63" w:rsidRDefault="004D1E63" w:rsidP="004D1E63">
            <w:pPr>
              <w:pStyle w:val="aa"/>
              <w:ind w:left="-52" w:right="-107"/>
              <w:rPr>
                <w:sz w:val="18"/>
                <w:szCs w:val="18"/>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4D1E63" w:rsidRPr="004D1E63" w:rsidRDefault="004D1E63" w:rsidP="004D1E63">
            <w:pPr>
              <w:pStyle w:val="aa"/>
              <w:ind w:left="-52" w:right="-107"/>
              <w:rPr>
                <w:sz w:val="18"/>
                <w:szCs w:val="18"/>
              </w:rPr>
            </w:pPr>
          </w:p>
        </w:tc>
      </w:tr>
      <w:tr w:rsidR="004D1E63" w:rsidRPr="004D1E63" w:rsidTr="004D1E63">
        <w:trPr>
          <w:trHeight w:val="20"/>
        </w:trPr>
        <w:tc>
          <w:tcPr>
            <w:tcW w:w="5781" w:type="dxa"/>
            <w:tcBorders>
              <w:top w:val="nil"/>
              <w:left w:val="single" w:sz="4" w:space="0" w:color="auto"/>
              <w:bottom w:val="single" w:sz="4" w:space="0" w:color="auto"/>
              <w:right w:val="single" w:sz="4" w:space="0" w:color="auto"/>
            </w:tcBorders>
            <w:shd w:val="clear" w:color="auto" w:fill="auto"/>
            <w:noWrap/>
            <w:vAlign w:val="center"/>
            <w:hideMark/>
          </w:tcPr>
          <w:p w:rsidR="004D1E63" w:rsidRPr="004D1E63" w:rsidRDefault="004D1E63" w:rsidP="004D1E63">
            <w:pPr>
              <w:pStyle w:val="aa"/>
              <w:ind w:left="-52" w:right="-107"/>
              <w:rPr>
                <w:sz w:val="18"/>
                <w:szCs w:val="18"/>
              </w:rPr>
            </w:pPr>
            <w:r w:rsidRPr="004D1E63">
              <w:rPr>
                <w:sz w:val="18"/>
                <w:szCs w:val="18"/>
              </w:rPr>
              <w:t>1</w:t>
            </w:r>
          </w:p>
        </w:tc>
        <w:tc>
          <w:tcPr>
            <w:tcW w:w="2448" w:type="dxa"/>
            <w:gridSpan w:val="4"/>
            <w:tcBorders>
              <w:top w:val="single" w:sz="4" w:space="0" w:color="auto"/>
              <w:left w:val="nil"/>
              <w:bottom w:val="nil"/>
              <w:right w:val="single" w:sz="4" w:space="0" w:color="000000"/>
            </w:tcBorders>
            <w:shd w:val="clear" w:color="auto" w:fill="auto"/>
            <w:noWrap/>
            <w:vAlign w:val="center"/>
            <w:hideMark/>
          </w:tcPr>
          <w:p w:rsidR="004D1E63" w:rsidRPr="004D1E63" w:rsidRDefault="004D1E63" w:rsidP="004D1E63">
            <w:pPr>
              <w:pStyle w:val="aa"/>
              <w:ind w:left="-52" w:right="-107"/>
              <w:rPr>
                <w:sz w:val="18"/>
                <w:szCs w:val="18"/>
              </w:rPr>
            </w:pPr>
            <w:r w:rsidRPr="004D1E63">
              <w:rPr>
                <w:sz w:val="18"/>
                <w:szCs w:val="18"/>
              </w:rPr>
              <w:t>3</w:t>
            </w:r>
          </w:p>
        </w:tc>
        <w:tc>
          <w:tcPr>
            <w:tcW w:w="1232" w:type="dxa"/>
            <w:tcBorders>
              <w:top w:val="nil"/>
              <w:left w:val="nil"/>
              <w:bottom w:val="nil"/>
              <w:right w:val="single" w:sz="4" w:space="0" w:color="auto"/>
            </w:tcBorders>
            <w:shd w:val="clear" w:color="auto" w:fill="auto"/>
            <w:noWrap/>
            <w:vAlign w:val="center"/>
            <w:hideMark/>
          </w:tcPr>
          <w:p w:rsidR="004D1E63" w:rsidRPr="004D1E63" w:rsidRDefault="004D1E63" w:rsidP="004D1E63">
            <w:pPr>
              <w:pStyle w:val="aa"/>
              <w:ind w:left="-52" w:right="-107"/>
              <w:rPr>
                <w:sz w:val="18"/>
                <w:szCs w:val="18"/>
              </w:rPr>
            </w:pPr>
            <w:r w:rsidRPr="004D1E63">
              <w:rPr>
                <w:sz w:val="18"/>
                <w:szCs w:val="18"/>
              </w:rPr>
              <w:t>4</w:t>
            </w:r>
          </w:p>
        </w:tc>
        <w:tc>
          <w:tcPr>
            <w:tcW w:w="1134" w:type="dxa"/>
            <w:tcBorders>
              <w:top w:val="nil"/>
              <w:left w:val="nil"/>
              <w:bottom w:val="nil"/>
              <w:right w:val="single" w:sz="4" w:space="0" w:color="auto"/>
            </w:tcBorders>
            <w:shd w:val="clear" w:color="auto" w:fill="auto"/>
            <w:noWrap/>
            <w:vAlign w:val="center"/>
            <w:hideMark/>
          </w:tcPr>
          <w:p w:rsidR="004D1E63" w:rsidRPr="004D1E63" w:rsidRDefault="004D1E63" w:rsidP="004D1E63">
            <w:pPr>
              <w:pStyle w:val="aa"/>
              <w:ind w:left="-52" w:right="-107"/>
              <w:rPr>
                <w:sz w:val="18"/>
                <w:szCs w:val="18"/>
              </w:rPr>
            </w:pPr>
            <w:r w:rsidRPr="004D1E63">
              <w:rPr>
                <w:sz w:val="18"/>
                <w:szCs w:val="18"/>
              </w:rPr>
              <w:t>5</w:t>
            </w:r>
          </w:p>
        </w:tc>
      </w:tr>
      <w:tr w:rsidR="004D1E63" w:rsidRPr="004D1E63" w:rsidTr="004D1E63">
        <w:trPr>
          <w:trHeight w:val="20"/>
        </w:trPr>
        <w:tc>
          <w:tcPr>
            <w:tcW w:w="5781" w:type="dxa"/>
            <w:tcBorders>
              <w:top w:val="nil"/>
              <w:left w:val="single" w:sz="4" w:space="0" w:color="auto"/>
              <w:bottom w:val="nil"/>
              <w:right w:val="nil"/>
            </w:tcBorders>
            <w:shd w:val="clear" w:color="auto" w:fill="auto"/>
            <w:vAlign w:val="bottom"/>
            <w:hideMark/>
          </w:tcPr>
          <w:p w:rsidR="004D1E63" w:rsidRPr="004D1E63" w:rsidRDefault="004D1E63" w:rsidP="004D1E63">
            <w:pPr>
              <w:pStyle w:val="aa"/>
              <w:ind w:left="-52" w:right="-107"/>
              <w:rPr>
                <w:b/>
                <w:bCs/>
                <w:sz w:val="18"/>
                <w:szCs w:val="18"/>
              </w:rPr>
            </w:pPr>
            <w:r w:rsidRPr="004D1E63">
              <w:rPr>
                <w:b/>
                <w:bCs/>
                <w:sz w:val="18"/>
                <w:szCs w:val="18"/>
              </w:rPr>
              <w:t>Расходы муниципального дорожного фонда - всего</w:t>
            </w:r>
          </w:p>
        </w:tc>
        <w:tc>
          <w:tcPr>
            <w:tcW w:w="2448"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4D1E63" w:rsidRPr="004D1E63" w:rsidRDefault="004D1E63" w:rsidP="004D1E63">
            <w:pPr>
              <w:pStyle w:val="aa"/>
              <w:ind w:left="-52" w:right="-107"/>
              <w:rPr>
                <w:b/>
                <w:bCs/>
                <w:sz w:val="18"/>
                <w:szCs w:val="18"/>
              </w:rPr>
            </w:pPr>
            <w:r w:rsidRPr="004D1E63">
              <w:rPr>
                <w:b/>
                <w:bCs/>
                <w:sz w:val="18"/>
                <w:szCs w:val="18"/>
              </w:rPr>
              <w:t>х</w:t>
            </w:r>
          </w:p>
        </w:tc>
        <w:tc>
          <w:tcPr>
            <w:tcW w:w="1232" w:type="dxa"/>
            <w:tcBorders>
              <w:top w:val="single" w:sz="4" w:space="0" w:color="auto"/>
              <w:left w:val="nil"/>
              <w:bottom w:val="single" w:sz="4" w:space="0" w:color="auto"/>
              <w:right w:val="single" w:sz="4" w:space="0" w:color="auto"/>
            </w:tcBorders>
            <w:shd w:val="clear" w:color="auto" w:fill="auto"/>
            <w:noWrap/>
            <w:vAlign w:val="bottom"/>
            <w:hideMark/>
          </w:tcPr>
          <w:p w:rsidR="004D1E63" w:rsidRPr="004D1E63" w:rsidRDefault="004D1E63" w:rsidP="004D1E63">
            <w:pPr>
              <w:pStyle w:val="aa"/>
              <w:ind w:left="-52" w:right="-107"/>
              <w:rPr>
                <w:b/>
                <w:bCs/>
                <w:sz w:val="18"/>
                <w:szCs w:val="18"/>
              </w:rPr>
            </w:pPr>
            <w:r w:rsidRPr="004D1E63">
              <w:rPr>
                <w:b/>
                <w:bCs/>
                <w:sz w:val="18"/>
                <w:szCs w:val="18"/>
              </w:rPr>
              <w:t>18 750 199,80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4D1E63" w:rsidRPr="004D1E63" w:rsidRDefault="004D1E63" w:rsidP="004D1E63">
            <w:pPr>
              <w:pStyle w:val="aa"/>
              <w:ind w:left="-52" w:right="-107"/>
              <w:rPr>
                <w:b/>
                <w:bCs/>
                <w:sz w:val="18"/>
                <w:szCs w:val="18"/>
              </w:rPr>
            </w:pPr>
            <w:r w:rsidRPr="004D1E63">
              <w:rPr>
                <w:b/>
                <w:bCs/>
                <w:sz w:val="18"/>
                <w:szCs w:val="18"/>
              </w:rPr>
              <w:t>14 828 235,57</w:t>
            </w:r>
          </w:p>
        </w:tc>
      </w:tr>
      <w:tr w:rsidR="004D1E63" w:rsidRPr="004D1E63" w:rsidTr="004D1E63">
        <w:trPr>
          <w:trHeight w:val="20"/>
        </w:trPr>
        <w:tc>
          <w:tcPr>
            <w:tcW w:w="57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в том числе:</w:t>
            </w:r>
          </w:p>
        </w:tc>
        <w:tc>
          <w:tcPr>
            <w:tcW w:w="2448" w:type="dxa"/>
            <w:gridSpan w:val="4"/>
            <w:tcBorders>
              <w:top w:val="single" w:sz="4" w:space="0" w:color="auto"/>
              <w:left w:val="nil"/>
              <w:bottom w:val="single" w:sz="4" w:space="0" w:color="auto"/>
              <w:right w:val="single" w:sz="4" w:space="0" w:color="000000"/>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 </w:t>
            </w:r>
          </w:p>
        </w:tc>
        <w:tc>
          <w:tcPr>
            <w:tcW w:w="1232" w:type="dxa"/>
            <w:tcBorders>
              <w:top w:val="nil"/>
              <w:left w:val="nil"/>
              <w:bottom w:val="single" w:sz="4" w:space="0" w:color="auto"/>
              <w:right w:val="single" w:sz="4" w:space="0" w:color="auto"/>
            </w:tcBorders>
            <w:shd w:val="clear" w:color="auto" w:fill="auto"/>
            <w:noWrap/>
            <w:vAlign w:val="bottom"/>
            <w:hideMark/>
          </w:tcPr>
          <w:p w:rsidR="004D1E63" w:rsidRPr="004D1E63" w:rsidRDefault="004D1E63" w:rsidP="004D1E63">
            <w:pPr>
              <w:pStyle w:val="aa"/>
              <w:ind w:left="-52" w:right="-107"/>
              <w:rPr>
                <w:sz w:val="18"/>
                <w:szCs w:val="18"/>
              </w:rPr>
            </w:pPr>
            <w:r w:rsidRPr="004D1E63">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4D1E63" w:rsidRPr="004D1E63" w:rsidRDefault="004D1E63" w:rsidP="004D1E63">
            <w:pPr>
              <w:pStyle w:val="aa"/>
              <w:ind w:left="-52" w:right="-107"/>
              <w:rPr>
                <w:sz w:val="18"/>
                <w:szCs w:val="18"/>
              </w:rPr>
            </w:pPr>
            <w:r w:rsidRPr="004D1E63">
              <w:rPr>
                <w:sz w:val="18"/>
                <w:szCs w:val="18"/>
              </w:rPr>
              <w:t> </w:t>
            </w:r>
          </w:p>
        </w:tc>
      </w:tr>
      <w:tr w:rsidR="004D1E63" w:rsidRPr="004D1E63" w:rsidTr="004D1E63">
        <w:trPr>
          <w:trHeight w:val="20"/>
        </w:trPr>
        <w:tc>
          <w:tcPr>
            <w:tcW w:w="5781" w:type="dxa"/>
            <w:tcBorders>
              <w:top w:val="nil"/>
              <w:left w:val="single" w:sz="4" w:space="0" w:color="auto"/>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Дорожное хозяйство (дорожные фонды)</w:t>
            </w:r>
          </w:p>
        </w:tc>
        <w:tc>
          <w:tcPr>
            <w:tcW w:w="434" w:type="dxa"/>
            <w:tcBorders>
              <w:top w:val="nil"/>
              <w:left w:val="nil"/>
              <w:bottom w:val="single" w:sz="4" w:space="0" w:color="auto"/>
              <w:right w:val="nil"/>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000</w:t>
            </w:r>
          </w:p>
        </w:tc>
        <w:tc>
          <w:tcPr>
            <w:tcW w:w="524" w:type="dxa"/>
            <w:tcBorders>
              <w:top w:val="nil"/>
              <w:left w:val="dotted" w:sz="4" w:space="0" w:color="auto"/>
              <w:bottom w:val="single" w:sz="4" w:space="0" w:color="auto"/>
              <w:right w:val="dotted"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0409</w:t>
            </w:r>
          </w:p>
        </w:tc>
        <w:tc>
          <w:tcPr>
            <w:tcW w:w="1075" w:type="dxa"/>
            <w:tcBorders>
              <w:top w:val="single" w:sz="4" w:space="0" w:color="auto"/>
              <w:left w:val="nil"/>
              <w:bottom w:val="single" w:sz="4" w:space="0" w:color="auto"/>
              <w:right w:val="dotted" w:sz="4" w:space="0" w:color="000000"/>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0000000000</w:t>
            </w:r>
          </w:p>
        </w:tc>
        <w:tc>
          <w:tcPr>
            <w:tcW w:w="415"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000</w:t>
            </w:r>
          </w:p>
        </w:tc>
        <w:tc>
          <w:tcPr>
            <w:tcW w:w="1232" w:type="dxa"/>
            <w:tcBorders>
              <w:top w:val="nil"/>
              <w:left w:val="nil"/>
              <w:bottom w:val="single" w:sz="4" w:space="0" w:color="auto"/>
              <w:right w:val="single" w:sz="4" w:space="0" w:color="auto"/>
            </w:tcBorders>
            <w:shd w:val="clear" w:color="auto" w:fill="auto"/>
            <w:noWrap/>
            <w:vAlign w:val="bottom"/>
            <w:hideMark/>
          </w:tcPr>
          <w:p w:rsidR="004D1E63" w:rsidRPr="004D1E63" w:rsidRDefault="004D1E63" w:rsidP="004D1E63">
            <w:pPr>
              <w:pStyle w:val="aa"/>
              <w:ind w:left="-52" w:right="-107"/>
              <w:rPr>
                <w:sz w:val="18"/>
                <w:szCs w:val="18"/>
              </w:rPr>
            </w:pPr>
            <w:r w:rsidRPr="004D1E63">
              <w:rPr>
                <w:sz w:val="18"/>
                <w:szCs w:val="18"/>
              </w:rPr>
              <w:t>18 750 199,80</w:t>
            </w:r>
          </w:p>
        </w:tc>
        <w:tc>
          <w:tcPr>
            <w:tcW w:w="1134" w:type="dxa"/>
            <w:tcBorders>
              <w:top w:val="nil"/>
              <w:left w:val="nil"/>
              <w:bottom w:val="single" w:sz="4" w:space="0" w:color="auto"/>
              <w:right w:val="single" w:sz="4" w:space="0" w:color="auto"/>
            </w:tcBorders>
            <w:shd w:val="clear" w:color="auto" w:fill="auto"/>
            <w:noWrap/>
            <w:vAlign w:val="bottom"/>
            <w:hideMark/>
          </w:tcPr>
          <w:p w:rsidR="004D1E63" w:rsidRPr="004D1E63" w:rsidRDefault="004D1E63" w:rsidP="004D1E63">
            <w:pPr>
              <w:pStyle w:val="aa"/>
              <w:ind w:left="-52" w:right="-107"/>
              <w:rPr>
                <w:sz w:val="18"/>
                <w:szCs w:val="18"/>
              </w:rPr>
            </w:pPr>
            <w:r w:rsidRPr="004D1E63">
              <w:rPr>
                <w:sz w:val="18"/>
                <w:szCs w:val="18"/>
              </w:rPr>
              <w:t>14 828 235,57</w:t>
            </w:r>
          </w:p>
        </w:tc>
      </w:tr>
      <w:tr w:rsidR="004D1E63" w:rsidRPr="004D1E63" w:rsidTr="004D1E63">
        <w:trPr>
          <w:trHeight w:val="20"/>
        </w:trPr>
        <w:tc>
          <w:tcPr>
            <w:tcW w:w="5781" w:type="dxa"/>
            <w:tcBorders>
              <w:top w:val="nil"/>
              <w:left w:val="single" w:sz="4" w:space="0" w:color="auto"/>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434" w:type="dxa"/>
            <w:tcBorders>
              <w:top w:val="nil"/>
              <w:left w:val="nil"/>
              <w:bottom w:val="single" w:sz="4" w:space="0" w:color="auto"/>
              <w:right w:val="nil"/>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000</w:t>
            </w:r>
          </w:p>
        </w:tc>
        <w:tc>
          <w:tcPr>
            <w:tcW w:w="524" w:type="dxa"/>
            <w:tcBorders>
              <w:top w:val="nil"/>
              <w:left w:val="dotted" w:sz="4" w:space="0" w:color="auto"/>
              <w:bottom w:val="single" w:sz="4" w:space="0" w:color="auto"/>
              <w:right w:val="dotted"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0409</w:t>
            </w:r>
          </w:p>
        </w:tc>
        <w:tc>
          <w:tcPr>
            <w:tcW w:w="1075" w:type="dxa"/>
            <w:tcBorders>
              <w:top w:val="single" w:sz="4" w:space="0" w:color="auto"/>
              <w:left w:val="nil"/>
              <w:bottom w:val="single" w:sz="4" w:space="0" w:color="auto"/>
              <w:right w:val="dotted" w:sz="4" w:space="0" w:color="000000"/>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0700000000</w:t>
            </w:r>
          </w:p>
        </w:tc>
        <w:tc>
          <w:tcPr>
            <w:tcW w:w="415"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000</w:t>
            </w:r>
          </w:p>
        </w:tc>
        <w:tc>
          <w:tcPr>
            <w:tcW w:w="1232" w:type="dxa"/>
            <w:tcBorders>
              <w:top w:val="nil"/>
              <w:left w:val="nil"/>
              <w:bottom w:val="single" w:sz="4" w:space="0" w:color="auto"/>
              <w:right w:val="single" w:sz="4" w:space="0" w:color="auto"/>
            </w:tcBorders>
            <w:shd w:val="clear" w:color="auto" w:fill="auto"/>
            <w:noWrap/>
            <w:vAlign w:val="bottom"/>
            <w:hideMark/>
          </w:tcPr>
          <w:p w:rsidR="004D1E63" w:rsidRPr="004D1E63" w:rsidRDefault="004D1E63" w:rsidP="004D1E63">
            <w:pPr>
              <w:pStyle w:val="aa"/>
              <w:ind w:left="-52" w:right="-107"/>
              <w:rPr>
                <w:sz w:val="18"/>
                <w:szCs w:val="18"/>
              </w:rPr>
            </w:pPr>
            <w:r w:rsidRPr="004D1E63">
              <w:rPr>
                <w:sz w:val="18"/>
                <w:szCs w:val="18"/>
              </w:rPr>
              <w:t>18 750 199,80</w:t>
            </w:r>
          </w:p>
        </w:tc>
        <w:tc>
          <w:tcPr>
            <w:tcW w:w="1134" w:type="dxa"/>
            <w:tcBorders>
              <w:top w:val="nil"/>
              <w:left w:val="nil"/>
              <w:bottom w:val="single" w:sz="4" w:space="0" w:color="auto"/>
              <w:right w:val="single" w:sz="4" w:space="0" w:color="auto"/>
            </w:tcBorders>
            <w:shd w:val="clear" w:color="auto" w:fill="auto"/>
            <w:noWrap/>
            <w:vAlign w:val="bottom"/>
            <w:hideMark/>
          </w:tcPr>
          <w:p w:rsidR="004D1E63" w:rsidRPr="004D1E63" w:rsidRDefault="004D1E63" w:rsidP="004D1E63">
            <w:pPr>
              <w:pStyle w:val="aa"/>
              <w:ind w:left="-52" w:right="-107"/>
              <w:rPr>
                <w:sz w:val="18"/>
                <w:szCs w:val="18"/>
              </w:rPr>
            </w:pPr>
            <w:r w:rsidRPr="004D1E63">
              <w:rPr>
                <w:sz w:val="18"/>
                <w:szCs w:val="18"/>
              </w:rPr>
              <w:t>14 828 235,57</w:t>
            </w:r>
          </w:p>
        </w:tc>
      </w:tr>
      <w:tr w:rsidR="004D1E63" w:rsidRPr="004D1E63" w:rsidTr="004D1E63">
        <w:trPr>
          <w:trHeight w:val="20"/>
        </w:trPr>
        <w:tc>
          <w:tcPr>
            <w:tcW w:w="5781" w:type="dxa"/>
            <w:tcBorders>
              <w:top w:val="nil"/>
              <w:left w:val="single" w:sz="4" w:space="0" w:color="auto"/>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Содержание автомобильных дорог общего пользования местного значения</w:t>
            </w:r>
          </w:p>
        </w:tc>
        <w:tc>
          <w:tcPr>
            <w:tcW w:w="434" w:type="dxa"/>
            <w:tcBorders>
              <w:top w:val="nil"/>
              <w:left w:val="nil"/>
              <w:bottom w:val="single" w:sz="4" w:space="0" w:color="auto"/>
              <w:right w:val="nil"/>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000</w:t>
            </w:r>
          </w:p>
        </w:tc>
        <w:tc>
          <w:tcPr>
            <w:tcW w:w="524" w:type="dxa"/>
            <w:tcBorders>
              <w:top w:val="nil"/>
              <w:left w:val="dotted" w:sz="4" w:space="0" w:color="auto"/>
              <w:bottom w:val="single" w:sz="4" w:space="0" w:color="auto"/>
              <w:right w:val="dotted"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0409</w:t>
            </w:r>
          </w:p>
        </w:tc>
        <w:tc>
          <w:tcPr>
            <w:tcW w:w="1075" w:type="dxa"/>
            <w:tcBorders>
              <w:top w:val="single" w:sz="4" w:space="0" w:color="auto"/>
              <w:left w:val="nil"/>
              <w:bottom w:val="single" w:sz="4" w:space="0" w:color="auto"/>
              <w:right w:val="dotted" w:sz="4" w:space="0" w:color="000000"/>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0700023080</w:t>
            </w:r>
          </w:p>
        </w:tc>
        <w:tc>
          <w:tcPr>
            <w:tcW w:w="415"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000</w:t>
            </w:r>
          </w:p>
        </w:tc>
        <w:tc>
          <w:tcPr>
            <w:tcW w:w="1232" w:type="dxa"/>
            <w:tcBorders>
              <w:top w:val="nil"/>
              <w:left w:val="nil"/>
              <w:bottom w:val="single" w:sz="4" w:space="0" w:color="auto"/>
              <w:right w:val="single" w:sz="4" w:space="0" w:color="auto"/>
            </w:tcBorders>
            <w:shd w:val="clear" w:color="auto" w:fill="auto"/>
            <w:noWrap/>
            <w:vAlign w:val="bottom"/>
            <w:hideMark/>
          </w:tcPr>
          <w:p w:rsidR="004D1E63" w:rsidRPr="004D1E63" w:rsidRDefault="004D1E63" w:rsidP="004D1E63">
            <w:pPr>
              <w:pStyle w:val="aa"/>
              <w:ind w:left="-52" w:right="-107"/>
              <w:rPr>
                <w:sz w:val="18"/>
                <w:szCs w:val="18"/>
              </w:rPr>
            </w:pPr>
            <w:r w:rsidRPr="004D1E63">
              <w:rPr>
                <w:sz w:val="18"/>
                <w:szCs w:val="18"/>
              </w:rPr>
              <w:t>6 969 118,63</w:t>
            </w:r>
          </w:p>
        </w:tc>
        <w:tc>
          <w:tcPr>
            <w:tcW w:w="1134" w:type="dxa"/>
            <w:tcBorders>
              <w:top w:val="nil"/>
              <w:left w:val="nil"/>
              <w:bottom w:val="single" w:sz="4" w:space="0" w:color="auto"/>
              <w:right w:val="single" w:sz="4" w:space="0" w:color="auto"/>
            </w:tcBorders>
            <w:shd w:val="clear" w:color="auto" w:fill="auto"/>
            <w:noWrap/>
            <w:vAlign w:val="bottom"/>
            <w:hideMark/>
          </w:tcPr>
          <w:p w:rsidR="004D1E63" w:rsidRPr="004D1E63" w:rsidRDefault="004D1E63" w:rsidP="004D1E63">
            <w:pPr>
              <w:pStyle w:val="aa"/>
              <w:ind w:left="-52" w:right="-107"/>
              <w:rPr>
                <w:sz w:val="18"/>
                <w:szCs w:val="18"/>
              </w:rPr>
            </w:pPr>
            <w:r w:rsidRPr="004D1E63">
              <w:rPr>
                <w:sz w:val="18"/>
                <w:szCs w:val="18"/>
              </w:rPr>
              <w:t>3 219 606,57</w:t>
            </w:r>
          </w:p>
        </w:tc>
      </w:tr>
      <w:tr w:rsidR="004D1E63" w:rsidRPr="004D1E63" w:rsidTr="004D1E63">
        <w:trPr>
          <w:trHeight w:val="20"/>
        </w:trPr>
        <w:tc>
          <w:tcPr>
            <w:tcW w:w="5781" w:type="dxa"/>
            <w:tcBorders>
              <w:top w:val="nil"/>
              <w:left w:val="single" w:sz="4" w:space="0" w:color="auto"/>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Закупка товаров, работ и услуг для обеспечения государственных (муниципальных) нужд</w:t>
            </w:r>
          </w:p>
        </w:tc>
        <w:tc>
          <w:tcPr>
            <w:tcW w:w="434" w:type="dxa"/>
            <w:tcBorders>
              <w:top w:val="nil"/>
              <w:left w:val="nil"/>
              <w:bottom w:val="single" w:sz="4" w:space="0" w:color="auto"/>
              <w:right w:val="nil"/>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000</w:t>
            </w:r>
          </w:p>
        </w:tc>
        <w:tc>
          <w:tcPr>
            <w:tcW w:w="524" w:type="dxa"/>
            <w:tcBorders>
              <w:top w:val="nil"/>
              <w:left w:val="dotted" w:sz="4" w:space="0" w:color="auto"/>
              <w:bottom w:val="single" w:sz="4" w:space="0" w:color="auto"/>
              <w:right w:val="dotted"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0409</w:t>
            </w:r>
          </w:p>
        </w:tc>
        <w:tc>
          <w:tcPr>
            <w:tcW w:w="1075" w:type="dxa"/>
            <w:tcBorders>
              <w:top w:val="single" w:sz="4" w:space="0" w:color="auto"/>
              <w:left w:val="nil"/>
              <w:bottom w:val="single" w:sz="4" w:space="0" w:color="auto"/>
              <w:right w:val="dotted" w:sz="4" w:space="0" w:color="000000"/>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0700023080</w:t>
            </w:r>
          </w:p>
        </w:tc>
        <w:tc>
          <w:tcPr>
            <w:tcW w:w="415"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200</w:t>
            </w:r>
          </w:p>
        </w:tc>
        <w:tc>
          <w:tcPr>
            <w:tcW w:w="1232" w:type="dxa"/>
            <w:tcBorders>
              <w:top w:val="nil"/>
              <w:left w:val="nil"/>
              <w:bottom w:val="single" w:sz="4" w:space="0" w:color="auto"/>
              <w:right w:val="single" w:sz="4" w:space="0" w:color="auto"/>
            </w:tcBorders>
            <w:shd w:val="clear" w:color="auto" w:fill="auto"/>
            <w:noWrap/>
            <w:vAlign w:val="bottom"/>
            <w:hideMark/>
          </w:tcPr>
          <w:p w:rsidR="004D1E63" w:rsidRPr="004D1E63" w:rsidRDefault="004D1E63" w:rsidP="004D1E63">
            <w:pPr>
              <w:pStyle w:val="aa"/>
              <w:ind w:left="-52" w:right="-107"/>
              <w:rPr>
                <w:sz w:val="18"/>
                <w:szCs w:val="18"/>
              </w:rPr>
            </w:pPr>
            <w:r w:rsidRPr="004D1E63">
              <w:rPr>
                <w:sz w:val="18"/>
                <w:szCs w:val="18"/>
              </w:rPr>
              <w:t>6 969 118,63</w:t>
            </w:r>
          </w:p>
        </w:tc>
        <w:tc>
          <w:tcPr>
            <w:tcW w:w="1134" w:type="dxa"/>
            <w:tcBorders>
              <w:top w:val="nil"/>
              <w:left w:val="nil"/>
              <w:bottom w:val="single" w:sz="4" w:space="0" w:color="auto"/>
              <w:right w:val="single" w:sz="4" w:space="0" w:color="auto"/>
            </w:tcBorders>
            <w:shd w:val="clear" w:color="auto" w:fill="auto"/>
            <w:noWrap/>
            <w:vAlign w:val="bottom"/>
            <w:hideMark/>
          </w:tcPr>
          <w:p w:rsidR="004D1E63" w:rsidRPr="004D1E63" w:rsidRDefault="004D1E63" w:rsidP="004D1E63">
            <w:pPr>
              <w:pStyle w:val="aa"/>
              <w:ind w:left="-52" w:right="-107"/>
              <w:rPr>
                <w:sz w:val="18"/>
                <w:szCs w:val="18"/>
              </w:rPr>
            </w:pPr>
            <w:r w:rsidRPr="004D1E63">
              <w:rPr>
                <w:sz w:val="18"/>
                <w:szCs w:val="18"/>
              </w:rPr>
              <w:t>3 219 606,57</w:t>
            </w:r>
          </w:p>
        </w:tc>
      </w:tr>
      <w:tr w:rsidR="004D1E63" w:rsidRPr="004D1E63" w:rsidTr="004D1E63">
        <w:trPr>
          <w:trHeight w:val="20"/>
        </w:trPr>
        <w:tc>
          <w:tcPr>
            <w:tcW w:w="5781" w:type="dxa"/>
            <w:tcBorders>
              <w:top w:val="nil"/>
              <w:left w:val="single" w:sz="4" w:space="0" w:color="auto"/>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Иные закупки товаров, работ и услуг для обеспечения государственных (муниципальных) нужд</w:t>
            </w:r>
          </w:p>
        </w:tc>
        <w:tc>
          <w:tcPr>
            <w:tcW w:w="434" w:type="dxa"/>
            <w:tcBorders>
              <w:top w:val="nil"/>
              <w:left w:val="nil"/>
              <w:bottom w:val="single" w:sz="4" w:space="0" w:color="auto"/>
              <w:right w:val="nil"/>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000</w:t>
            </w:r>
          </w:p>
        </w:tc>
        <w:tc>
          <w:tcPr>
            <w:tcW w:w="524" w:type="dxa"/>
            <w:tcBorders>
              <w:top w:val="nil"/>
              <w:left w:val="dotted" w:sz="4" w:space="0" w:color="auto"/>
              <w:bottom w:val="single" w:sz="4" w:space="0" w:color="auto"/>
              <w:right w:val="dotted"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0409</w:t>
            </w:r>
          </w:p>
        </w:tc>
        <w:tc>
          <w:tcPr>
            <w:tcW w:w="1075" w:type="dxa"/>
            <w:tcBorders>
              <w:top w:val="single" w:sz="4" w:space="0" w:color="auto"/>
              <w:left w:val="nil"/>
              <w:bottom w:val="single" w:sz="4" w:space="0" w:color="auto"/>
              <w:right w:val="dotted" w:sz="4" w:space="0" w:color="000000"/>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0700023080</w:t>
            </w:r>
          </w:p>
        </w:tc>
        <w:tc>
          <w:tcPr>
            <w:tcW w:w="415"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240</w:t>
            </w:r>
          </w:p>
        </w:tc>
        <w:tc>
          <w:tcPr>
            <w:tcW w:w="1232" w:type="dxa"/>
            <w:tcBorders>
              <w:top w:val="nil"/>
              <w:left w:val="nil"/>
              <w:bottom w:val="single" w:sz="4" w:space="0" w:color="auto"/>
              <w:right w:val="single" w:sz="4" w:space="0" w:color="auto"/>
            </w:tcBorders>
            <w:shd w:val="clear" w:color="auto" w:fill="auto"/>
            <w:noWrap/>
            <w:vAlign w:val="bottom"/>
            <w:hideMark/>
          </w:tcPr>
          <w:p w:rsidR="004D1E63" w:rsidRPr="004D1E63" w:rsidRDefault="004D1E63" w:rsidP="004D1E63">
            <w:pPr>
              <w:pStyle w:val="aa"/>
              <w:ind w:left="-52" w:right="-107"/>
              <w:rPr>
                <w:sz w:val="18"/>
                <w:szCs w:val="18"/>
              </w:rPr>
            </w:pPr>
            <w:r w:rsidRPr="004D1E63">
              <w:rPr>
                <w:sz w:val="18"/>
                <w:szCs w:val="18"/>
              </w:rPr>
              <w:t>6 969 118,63</w:t>
            </w:r>
          </w:p>
        </w:tc>
        <w:tc>
          <w:tcPr>
            <w:tcW w:w="1134" w:type="dxa"/>
            <w:tcBorders>
              <w:top w:val="nil"/>
              <w:left w:val="nil"/>
              <w:bottom w:val="single" w:sz="4" w:space="0" w:color="auto"/>
              <w:right w:val="single" w:sz="4" w:space="0" w:color="auto"/>
            </w:tcBorders>
            <w:shd w:val="clear" w:color="auto" w:fill="auto"/>
            <w:noWrap/>
            <w:vAlign w:val="bottom"/>
            <w:hideMark/>
          </w:tcPr>
          <w:p w:rsidR="004D1E63" w:rsidRPr="004D1E63" w:rsidRDefault="004D1E63" w:rsidP="004D1E63">
            <w:pPr>
              <w:pStyle w:val="aa"/>
              <w:ind w:left="-52" w:right="-107"/>
              <w:rPr>
                <w:sz w:val="18"/>
                <w:szCs w:val="18"/>
              </w:rPr>
            </w:pPr>
            <w:r w:rsidRPr="004D1E63">
              <w:rPr>
                <w:sz w:val="18"/>
                <w:szCs w:val="18"/>
              </w:rPr>
              <w:t>3 219 606,57</w:t>
            </w:r>
          </w:p>
        </w:tc>
      </w:tr>
      <w:tr w:rsidR="004D1E63" w:rsidRPr="004D1E63" w:rsidTr="004D1E63">
        <w:trPr>
          <w:trHeight w:val="20"/>
        </w:trPr>
        <w:tc>
          <w:tcPr>
            <w:tcW w:w="5781" w:type="dxa"/>
            <w:tcBorders>
              <w:top w:val="nil"/>
              <w:left w:val="single" w:sz="4" w:space="0" w:color="auto"/>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Прочая закупка товаров, работ и услуг для обеспечения государственных (муниципальных) нужд</w:t>
            </w:r>
          </w:p>
        </w:tc>
        <w:tc>
          <w:tcPr>
            <w:tcW w:w="434" w:type="dxa"/>
            <w:tcBorders>
              <w:top w:val="nil"/>
              <w:left w:val="nil"/>
              <w:bottom w:val="single" w:sz="4" w:space="0" w:color="auto"/>
              <w:right w:val="dotted"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000</w:t>
            </w:r>
          </w:p>
        </w:tc>
        <w:tc>
          <w:tcPr>
            <w:tcW w:w="524" w:type="dxa"/>
            <w:tcBorders>
              <w:top w:val="nil"/>
              <w:left w:val="nil"/>
              <w:bottom w:val="single" w:sz="4" w:space="0" w:color="auto"/>
              <w:right w:val="dotted"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0409</w:t>
            </w:r>
          </w:p>
        </w:tc>
        <w:tc>
          <w:tcPr>
            <w:tcW w:w="1075" w:type="dxa"/>
            <w:tcBorders>
              <w:top w:val="single" w:sz="4" w:space="0" w:color="auto"/>
              <w:left w:val="nil"/>
              <w:bottom w:val="single" w:sz="4" w:space="0" w:color="auto"/>
              <w:right w:val="dotted" w:sz="4" w:space="0" w:color="000000"/>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0700023080</w:t>
            </w:r>
          </w:p>
        </w:tc>
        <w:tc>
          <w:tcPr>
            <w:tcW w:w="415"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244</w:t>
            </w:r>
          </w:p>
        </w:tc>
        <w:tc>
          <w:tcPr>
            <w:tcW w:w="1232"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6 969 118,63</w:t>
            </w:r>
          </w:p>
        </w:tc>
        <w:tc>
          <w:tcPr>
            <w:tcW w:w="1134"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3 219 606,57</w:t>
            </w:r>
          </w:p>
        </w:tc>
      </w:tr>
      <w:tr w:rsidR="004D1E63" w:rsidRPr="004D1E63" w:rsidTr="004D1E63">
        <w:trPr>
          <w:trHeight w:val="20"/>
        </w:trPr>
        <w:tc>
          <w:tcPr>
            <w:tcW w:w="5781" w:type="dxa"/>
            <w:tcBorders>
              <w:top w:val="nil"/>
              <w:left w:val="single" w:sz="4" w:space="0" w:color="auto"/>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Ремонт автомобильных дорог общего пользования местного значения</w:t>
            </w:r>
          </w:p>
        </w:tc>
        <w:tc>
          <w:tcPr>
            <w:tcW w:w="434" w:type="dxa"/>
            <w:tcBorders>
              <w:top w:val="nil"/>
              <w:left w:val="nil"/>
              <w:bottom w:val="single" w:sz="4" w:space="0" w:color="auto"/>
              <w:right w:val="nil"/>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000</w:t>
            </w:r>
          </w:p>
        </w:tc>
        <w:tc>
          <w:tcPr>
            <w:tcW w:w="524" w:type="dxa"/>
            <w:tcBorders>
              <w:top w:val="nil"/>
              <w:left w:val="dotted" w:sz="4" w:space="0" w:color="auto"/>
              <w:bottom w:val="single" w:sz="4" w:space="0" w:color="auto"/>
              <w:right w:val="dotted"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0409</w:t>
            </w:r>
          </w:p>
        </w:tc>
        <w:tc>
          <w:tcPr>
            <w:tcW w:w="1075" w:type="dxa"/>
            <w:tcBorders>
              <w:top w:val="single" w:sz="4" w:space="0" w:color="auto"/>
              <w:left w:val="nil"/>
              <w:bottom w:val="single" w:sz="4" w:space="0" w:color="auto"/>
              <w:right w:val="dotted" w:sz="4" w:space="0" w:color="000000"/>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0700023090</w:t>
            </w:r>
          </w:p>
        </w:tc>
        <w:tc>
          <w:tcPr>
            <w:tcW w:w="415"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000</w:t>
            </w:r>
          </w:p>
        </w:tc>
        <w:tc>
          <w:tcPr>
            <w:tcW w:w="1232" w:type="dxa"/>
            <w:tcBorders>
              <w:top w:val="nil"/>
              <w:left w:val="nil"/>
              <w:bottom w:val="single" w:sz="4" w:space="0" w:color="auto"/>
              <w:right w:val="single" w:sz="4" w:space="0" w:color="auto"/>
            </w:tcBorders>
            <w:shd w:val="clear" w:color="auto" w:fill="auto"/>
            <w:noWrap/>
            <w:vAlign w:val="bottom"/>
            <w:hideMark/>
          </w:tcPr>
          <w:p w:rsidR="004D1E63" w:rsidRPr="004D1E63" w:rsidRDefault="004D1E63" w:rsidP="004D1E63">
            <w:pPr>
              <w:pStyle w:val="aa"/>
              <w:ind w:left="-52" w:right="-107"/>
              <w:rPr>
                <w:sz w:val="18"/>
                <w:szCs w:val="18"/>
              </w:rPr>
            </w:pPr>
            <w:r w:rsidRPr="004D1E63">
              <w:rPr>
                <w:sz w:val="18"/>
                <w:szCs w:val="18"/>
              </w:rPr>
              <w:t>150 000,00</w:t>
            </w:r>
          </w:p>
        </w:tc>
        <w:tc>
          <w:tcPr>
            <w:tcW w:w="1134" w:type="dxa"/>
            <w:tcBorders>
              <w:top w:val="nil"/>
              <w:left w:val="nil"/>
              <w:bottom w:val="single" w:sz="4" w:space="0" w:color="auto"/>
              <w:right w:val="single" w:sz="4" w:space="0" w:color="auto"/>
            </w:tcBorders>
            <w:shd w:val="clear" w:color="auto" w:fill="auto"/>
            <w:noWrap/>
            <w:vAlign w:val="bottom"/>
            <w:hideMark/>
          </w:tcPr>
          <w:p w:rsidR="004D1E63" w:rsidRPr="004D1E63" w:rsidRDefault="004D1E63" w:rsidP="004D1E63">
            <w:pPr>
              <w:pStyle w:val="aa"/>
              <w:ind w:left="-52" w:right="-107"/>
              <w:rPr>
                <w:sz w:val="18"/>
                <w:szCs w:val="18"/>
              </w:rPr>
            </w:pPr>
            <w:r w:rsidRPr="004D1E63">
              <w:rPr>
                <w:sz w:val="18"/>
                <w:szCs w:val="18"/>
              </w:rPr>
              <w:t>64 227,44</w:t>
            </w:r>
          </w:p>
        </w:tc>
      </w:tr>
      <w:tr w:rsidR="004D1E63" w:rsidRPr="004D1E63" w:rsidTr="004D1E63">
        <w:trPr>
          <w:trHeight w:val="20"/>
        </w:trPr>
        <w:tc>
          <w:tcPr>
            <w:tcW w:w="5781" w:type="dxa"/>
            <w:tcBorders>
              <w:top w:val="nil"/>
              <w:left w:val="single" w:sz="4" w:space="0" w:color="auto"/>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Закупка товаров, работ и услуг для обеспечения государственных (муниципальных) нужд</w:t>
            </w:r>
          </w:p>
        </w:tc>
        <w:tc>
          <w:tcPr>
            <w:tcW w:w="434" w:type="dxa"/>
            <w:tcBorders>
              <w:top w:val="nil"/>
              <w:left w:val="nil"/>
              <w:bottom w:val="single" w:sz="4" w:space="0" w:color="auto"/>
              <w:right w:val="nil"/>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000</w:t>
            </w:r>
          </w:p>
        </w:tc>
        <w:tc>
          <w:tcPr>
            <w:tcW w:w="524" w:type="dxa"/>
            <w:tcBorders>
              <w:top w:val="nil"/>
              <w:left w:val="dotted" w:sz="4" w:space="0" w:color="auto"/>
              <w:bottom w:val="single" w:sz="4" w:space="0" w:color="auto"/>
              <w:right w:val="dotted"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0409</w:t>
            </w:r>
          </w:p>
        </w:tc>
        <w:tc>
          <w:tcPr>
            <w:tcW w:w="1075" w:type="dxa"/>
            <w:tcBorders>
              <w:top w:val="single" w:sz="4" w:space="0" w:color="auto"/>
              <w:left w:val="nil"/>
              <w:bottom w:val="single" w:sz="4" w:space="0" w:color="auto"/>
              <w:right w:val="dotted" w:sz="4" w:space="0" w:color="000000"/>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0700023090</w:t>
            </w:r>
          </w:p>
        </w:tc>
        <w:tc>
          <w:tcPr>
            <w:tcW w:w="415"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200</w:t>
            </w:r>
          </w:p>
        </w:tc>
        <w:tc>
          <w:tcPr>
            <w:tcW w:w="1232" w:type="dxa"/>
            <w:tcBorders>
              <w:top w:val="nil"/>
              <w:left w:val="nil"/>
              <w:bottom w:val="single" w:sz="4" w:space="0" w:color="auto"/>
              <w:right w:val="single" w:sz="4" w:space="0" w:color="auto"/>
            </w:tcBorders>
            <w:shd w:val="clear" w:color="auto" w:fill="auto"/>
            <w:noWrap/>
            <w:vAlign w:val="bottom"/>
            <w:hideMark/>
          </w:tcPr>
          <w:p w:rsidR="004D1E63" w:rsidRPr="004D1E63" w:rsidRDefault="004D1E63" w:rsidP="004D1E63">
            <w:pPr>
              <w:pStyle w:val="aa"/>
              <w:ind w:left="-52" w:right="-107"/>
              <w:rPr>
                <w:sz w:val="18"/>
                <w:szCs w:val="18"/>
              </w:rPr>
            </w:pPr>
            <w:r w:rsidRPr="004D1E63">
              <w:rPr>
                <w:sz w:val="18"/>
                <w:szCs w:val="18"/>
              </w:rPr>
              <w:t>150 000,00</w:t>
            </w:r>
          </w:p>
        </w:tc>
        <w:tc>
          <w:tcPr>
            <w:tcW w:w="1134" w:type="dxa"/>
            <w:tcBorders>
              <w:top w:val="nil"/>
              <w:left w:val="nil"/>
              <w:bottom w:val="single" w:sz="4" w:space="0" w:color="auto"/>
              <w:right w:val="single" w:sz="4" w:space="0" w:color="auto"/>
            </w:tcBorders>
            <w:shd w:val="clear" w:color="auto" w:fill="auto"/>
            <w:noWrap/>
            <w:vAlign w:val="bottom"/>
            <w:hideMark/>
          </w:tcPr>
          <w:p w:rsidR="004D1E63" w:rsidRPr="004D1E63" w:rsidRDefault="004D1E63" w:rsidP="004D1E63">
            <w:pPr>
              <w:pStyle w:val="aa"/>
              <w:ind w:left="-52" w:right="-107"/>
              <w:rPr>
                <w:sz w:val="18"/>
                <w:szCs w:val="18"/>
              </w:rPr>
            </w:pPr>
            <w:r w:rsidRPr="004D1E63">
              <w:rPr>
                <w:sz w:val="18"/>
                <w:szCs w:val="18"/>
              </w:rPr>
              <w:t>64 227,44</w:t>
            </w:r>
          </w:p>
        </w:tc>
      </w:tr>
      <w:tr w:rsidR="004D1E63" w:rsidRPr="004D1E63" w:rsidTr="004D1E63">
        <w:trPr>
          <w:trHeight w:val="20"/>
        </w:trPr>
        <w:tc>
          <w:tcPr>
            <w:tcW w:w="5781" w:type="dxa"/>
            <w:tcBorders>
              <w:top w:val="nil"/>
              <w:left w:val="single" w:sz="4" w:space="0" w:color="auto"/>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Иные закупки товаров, работ и услуг для обеспечения государственных (муниципальных) нужд</w:t>
            </w:r>
          </w:p>
        </w:tc>
        <w:tc>
          <w:tcPr>
            <w:tcW w:w="434" w:type="dxa"/>
            <w:tcBorders>
              <w:top w:val="nil"/>
              <w:left w:val="nil"/>
              <w:bottom w:val="single" w:sz="4" w:space="0" w:color="auto"/>
              <w:right w:val="nil"/>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000</w:t>
            </w:r>
          </w:p>
        </w:tc>
        <w:tc>
          <w:tcPr>
            <w:tcW w:w="524" w:type="dxa"/>
            <w:tcBorders>
              <w:top w:val="nil"/>
              <w:left w:val="dotted" w:sz="4" w:space="0" w:color="auto"/>
              <w:bottom w:val="single" w:sz="4" w:space="0" w:color="auto"/>
              <w:right w:val="dotted"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0409</w:t>
            </w:r>
          </w:p>
        </w:tc>
        <w:tc>
          <w:tcPr>
            <w:tcW w:w="1075" w:type="dxa"/>
            <w:tcBorders>
              <w:top w:val="single" w:sz="4" w:space="0" w:color="auto"/>
              <w:left w:val="nil"/>
              <w:bottom w:val="single" w:sz="4" w:space="0" w:color="auto"/>
              <w:right w:val="dotted" w:sz="4" w:space="0" w:color="000000"/>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0700023090</w:t>
            </w:r>
          </w:p>
        </w:tc>
        <w:tc>
          <w:tcPr>
            <w:tcW w:w="415"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240</w:t>
            </w:r>
          </w:p>
        </w:tc>
        <w:tc>
          <w:tcPr>
            <w:tcW w:w="1232" w:type="dxa"/>
            <w:tcBorders>
              <w:top w:val="nil"/>
              <w:left w:val="nil"/>
              <w:bottom w:val="single" w:sz="4" w:space="0" w:color="auto"/>
              <w:right w:val="single" w:sz="4" w:space="0" w:color="auto"/>
            </w:tcBorders>
            <w:shd w:val="clear" w:color="auto" w:fill="auto"/>
            <w:noWrap/>
            <w:vAlign w:val="bottom"/>
            <w:hideMark/>
          </w:tcPr>
          <w:p w:rsidR="004D1E63" w:rsidRPr="004D1E63" w:rsidRDefault="004D1E63" w:rsidP="004D1E63">
            <w:pPr>
              <w:pStyle w:val="aa"/>
              <w:ind w:left="-52" w:right="-107"/>
              <w:rPr>
                <w:sz w:val="18"/>
                <w:szCs w:val="18"/>
              </w:rPr>
            </w:pPr>
            <w:r w:rsidRPr="004D1E63">
              <w:rPr>
                <w:sz w:val="18"/>
                <w:szCs w:val="18"/>
              </w:rPr>
              <w:t>150 000,00</w:t>
            </w:r>
          </w:p>
        </w:tc>
        <w:tc>
          <w:tcPr>
            <w:tcW w:w="1134" w:type="dxa"/>
            <w:tcBorders>
              <w:top w:val="nil"/>
              <w:left w:val="nil"/>
              <w:bottom w:val="single" w:sz="4" w:space="0" w:color="auto"/>
              <w:right w:val="single" w:sz="4" w:space="0" w:color="auto"/>
            </w:tcBorders>
            <w:shd w:val="clear" w:color="auto" w:fill="auto"/>
            <w:noWrap/>
            <w:vAlign w:val="bottom"/>
            <w:hideMark/>
          </w:tcPr>
          <w:p w:rsidR="004D1E63" w:rsidRPr="004D1E63" w:rsidRDefault="004D1E63" w:rsidP="004D1E63">
            <w:pPr>
              <w:pStyle w:val="aa"/>
              <w:ind w:left="-52" w:right="-107"/>
              <w:rPr>
                <w:sz w:val="18"/>
                <w:szCs w:val="18"/>
              </w:rPr>
            </w:pPr>
            <w:r w:rsidRPr="004D1E63">
              <w:rPr>
                <w:sz w:val="18"/>
                <w:szCs w:val="18"/>
              </w:rPr>
              <w:t>64 227,44</w:t>
            </w:r>
          </w:p>
        </w:tc>
      </w:tr>
      <w:tr w:rsidR="004D1E63" w:rsidRPr="004D1E63" w:rsidTr="004D1E63">
        <w:trPr>
          <w:trHeight w:val="20"/>
        </w:trPr>
        <w:tc>
          <w:tcPr>
            <w:tcW w:w="5781" w:type="dxa"/>
            <w:tcBorders>
              <w:top w:val="nil"/>
              <w:left w:val="single" w:sz="4" w:space="0" w:color="auto"/>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Прочая закупка товаров, работ и услуг для обеспечения государственных (муниципальных) нужд</w:t>
            </w:r>
          </w:p>
        </w:tc>
        <w:tc>
          <w:tcPr>
            <w:tcW w:w="434" w:type="dxa"/>
            <w:tcBorders>
              <w:top w:val="nil"/>
              <w:left w:val="nil"/>
              <w:bottom w:val="single" w:sz="4" w:space="0" w:color="auto"/>
              <w:right w:val="dotted"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000</w:t>
            </w:r>
          </w:p>
        </w:tc>
        <w:tc>
          <w:tcPr>
            <w:tcW w:w="524" w:type="dxa"/>
            <w:tcBorders>
              <w:top w:val="nil"/>
              <w:left w:val="nil"/>
              <w:bottom w:val="single" w:sz="4" w:space="0" w:color="auto"/>
              <w:right w:val="dotted"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0409</w:t>
            </w:r>
          </w:p>
        </w:tc>
        <w:tc>
          <w:tcPr>
            <w:tcW w:w="1075" w:type="dxa"/>
            <w:tcBorders>
              <w:top w:val="single" w:sz="4" w:space="0" w:color="auto"/>
              <w:left w:val="nil"/>
              <w:bottom w:val="single" w:sz="4" w:space="0" w:color="auto"/>
              <w:right w:val="dotted" w:sz="4" w:space="0" w:color="000000"/>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0700023090</w:t>
            </w:r>
          </w:p>
        </w:tc>
        <w:tc>
          <w:tcPr>
            <w:tcW w:w="415"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244</w:t>
            </w:r>
          </w:p>
        </w:tc>
        <w:tc>
          <w:tcPr>
            <w:tcW w:w="1232"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150 000,00</w:t>
            </w:r>
          </w:p>
        </w:tc>
        <w:tc>
          <w:tcPr>
            <w:tcW w:w="1134"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64 227,44</w:t>
            </w:r>
          </w:p>
        </w:tc>
      </w:tr>
      <w:tr w:rsidR="004D1E63" w:rsidRPr="004D1E63" w:rsidTr="004D1E63">
        <w:trPr>
          <w:trHeight w:val="20"/>
        </w:trPr>
        <w:tc>
          <w:tcPr>
            <w:tcW w:w="5781" w:type="dxa"/>
            <w:tcBorders>
              <w:top w:val="nil"/>
              <w:left w:val="single" w:sz="4" w:space="0" w:color="auto"/>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Расходы на формирование муниципальных дорожных фондов</w:t>
            </w:r>
          </w:p>
        </w:tc>
        <w:tc>
          <w:tcPr>
            <w:tcW w:w="434" w:type="dxa"/>
            <w:tcBorders>
              <w:top w:val="nil"/>
              <w:left w:val="nil"/>
              <w:bottom w:val="single" w:sz="4" w:space="0" w:color="auto"/>
              <w:right w:val="nil"/>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000</w:t>
            </w:r>
          </w:p>
        </w:tc>
        <w:tc>
          <w:tcPr>
            <w:tcW w:w="524" w:type="dxa"/>
            <w:tcBorders>
              <w:top w:val="nil"/>
              <w:left w:val="dotted" w:sz="4" w:space="0" w:color="auto"/>
              <w:bottom w:val="single" w:sz="4" w:space="0" w:color="auto"/>
              <w:right w:val="dotted"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0409</w:t>
            </w:r>
          </w:p>
        </w:tc>
        <w:tc>
          <w:tcPr>
            <w:tcW w:w="1075" w:type="dxa"/>
            <w:tcBorders>
              <w:top w:val="single" w:sz="4" w:space="0" w:color="auto"/>
              <w:left w:val="nil"/>
              <w:bottom w:val="single" w:sz="4" w:space="0" w:color="auto"/>
              <w:right w:val="dotted" w:sz="4" w:space="0" w:color="000000"/>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0700071510</w:t>
            </w:r>
          </w:p>
        </w:tc>
        <w:tc>
          <w:tcPr>
            <w:tcW w:w="415"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000</w:t>
            </w:r>
          </w:p>
        </w:tc>
        <w:tc>
          <w:tcPr>
            <w:tcW w:w="1232" w:type="dxa"/>
            <w:tcBorders>
              <w:top w:val="nil"/>
              <w:left w:val="nil"/>
              <w:bottom w:val="single" w:sz="4" w:space="0" w:color="auto"/>
              <w:right w:val="single" w:sz="4" w:space="0" w:color="auto"/>
            </w:tcBorders>
            <w:shd w:val="clear" w:color="auto" w:fill="auto"/>
            <w:noWrap/>
            <w:vAlign w:val="bottom"/>
            <w:hideMark/>
          </w:tcPr>
          <w:p w:rsidR="004D1E63" w:rsidRPr="004D1E63" w:rsidRDefault="004D1E63" w:rsidP="004D1E63">
            <w:pPr>
              <w:pStyle w:val="aa"/>
              <w:ind w:left="-52" w:right="-107"/>
              <w:rPr>
                <w:sz w:val="18"/>
                <w:szCs w:val="18"/>
              </w:rPr>
            </w:pPr>
            <w:r w:rsidRPr="004D1E63">
              <w:rPr>
                <w:sz w:val="18"/>
                <w:szCs w:val="18"/>
              </w:rPr>
              <w:t>4 363 000,00</w:t>
            </w:r>
          </w:p>
        </w:tc>
        <w:tc>
          <w:tcPr>
            <w:tcW w:w="1134" w:type="dxa"/>
            <w:tcBorders>
              <w:top w:val="nil"/>
              <w:left w:val="nil"/>
              <w:bottom w:val="single" w:sz="4" w:space="0" w:color="auto"/>
              <w:right w:val="single" w:sz="4" w:space="0" w:color="auto"/>
            </w:tcBorders>
            <w:shd w:val="clear" w:color="auto" w:fill="auto"/>
            <w:noWrap/>
            <w:vAlign w:val="bottom"/>
            <w:hideMark/>
          </w:tcPr>
          <w:p w:rsidR="004D1E63" w:rsidRPr="004D1E63" w:rsidRDefault="004D1E63" w:rsidP="004D1E63">
            <w:pPr>
              <w:pStyle w:val="aa"/>
              <w:ind w:left="-52" w:right="-107"/>
              <w:rPr>
                <w:sz w:val="18"/>
                <w:szCs w:val="18"/>
              </w:rPr>
            </w:pPr>
            <w:r w:rsidRPr="004D1E63">
              <w:rPr>
                <w:sz w:val="18"/>
                <w:szCs w:val="18"/>
              </w:rPr>
              <w:t>4 281 015,46</w:t>
            </w:r>
          </w:p>
        </w:tc>
      </w:tr>
      <w:tr w:rsidR="004D1E63" w:rsidRPr="004D1E63" w:rsidTr="004D1E63">
        <w:trPr>
          <w:trHeight w:val="20"/>
        </w:trPr>
        <w:tc>
          <w:tcPr>
            <w:tcW w:w="5781" w:type="dxa"/>
            <w:tcBorders>
              <w:top w:val="nil"/>
              <w:left w:val="single" w:sz="4" w:space="0" w:color="auto"/>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Закупка товаров, работ и услуг для обеспечения государственных (муниципальных) нужд</w:t>
            </w:r>
          </w:p>
        </w:tc>
        <w:tc>
          <w:tcPr>
            <w:tcW w:w="434" w:type="dxa"/>
            <w:tcBorders>
              <w:top w:val="nil"/>
              <w:left w:val="nil"/>
              <w:bottom w:val="single" w:sz="4" w:space="0" w:color="auto"/>
              <w:right w:val="nil"/>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000</w:t>
            </w:r>
          </w:p>
        </w:tc>
        <w:tc>
          <w:tcPr>
            <w:tcW w:w="524" w:type="dxa"/>
            <w:tcBorders>
              <w:top w:val="nil"/>
              <w:left w:val="dotted" w:sz="4" w:space="0" w:color="auto"/>
              <w:bottom w:val="single" w:sz="4" w:space="0" w:color="auto"/>
              <w:right w:val="dotted"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0409</w:t>
            </w:r>
          </w:p>
        </w:tc>
        <w:tc>
          <w:tcPr>
            <w:tcW w:w="1075" w:type="dxa"/>
            <w:tcBorders>
              <w:top w:val="single" w:sz="4" w:space="0" w:color="auto"/>
              <w:left w:val="nil"/>
              <w:bottom w:val="single" w:sz="4" w:space="0" w:color="auto"/>
              <w:right w:val="dotted" w:sz="4" w:space="0" w:color="000000"/>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0700071510</w:t>
            </w:r>
          </w:p>
        </w:tc>
        <w:tc>
          <w:tcPr>
            <w:tcW w:w="415"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200</w:t>
            </w:r>
          </w:p>
        </w:tc>
        <w:tc>
          <w:tcPr>
            <w:tcW w:w="1232" w:type="dxa"/>
            <w:tcBorders>
              <w:top w:val="nil"/>
              <w:left w:val="nil"/>
              <w:bottom w:val="single" w:sz="4" w:space="0" w:color="auto"/>
              <w:right w:val="single" w:sz="4" w:space="0" w:color="auto"/>
            </w:tcBorders>
            <w:shd w:val="clear" w:color="auto" w:fill="auto"/>
            <w:noWrap/>
            <w:vAlign w:val="bottom"/>
            <w:hideMark/>
          </w:tcPr>
          <w:p w:rsidR="004D1E63" w:rsidRPr="004D1E63" w:rsidRDefault="004D1E63" w:rsidP="004D1E63">
            <w:pPr>
              <w:pStyle w:val="aa"/>
              <w:ind w:left="-52" w:right="-107"/>
              <w:rPr>
                <w:sz w:val="18"/>
                <w:szCs w:val="18"/>
              </w:rPr>
            </w:pPr>
            <w:r w:rsidRPr="004D1E63">
              <w:rPr>
                <w:sz w:val="18"/>
                <w:szCs w:val="18"/>
              </w:rPr>
              <w:t>4 363 000,00</w:t>
            </w:r>
          </w:p>
        </w:tc>
        <w:tc>
          <w:tcPr>
            <w:tcW w:w="1134" w:type="dxa"/>
            <w:tcBorders>
              <w:top w:val="nil"/>
              <w:left w:val="nil"/>
              <w:bottom w:val="single" w:sz="4" w:space="0" w:color="auto"/>
              <w:right w:val="single" w:sz="4" w:space="0" w:color="auto"/>
            </w:tcBorders>
            <w:shd w:val="clear" w:color="auto" w:fill="auto"/>
            <w:noWrap/>
            <w:vAlign w:val="bottom"/>
            <w:hideMark/>
          </w:tcPr>
          <w:p w:rsidR="004D1E63" w:rsidRPr="004D1E63" w:rsidRDefault="004D1E63" w:rsidP="004D1E63">
            <w:pPr>
              <w:pStyle w:val="aa"/>
              <w:ind w:left="-52" w:right="-107"/>
              <w:rPr>
                <w:sz w:val="18"/>
                <w:szCs w:val="18"/>
              </w:rPr>
            </w:pPr>
            <w:r w:rsidRPr="004D1E63">
              <w:rPr>
                <w:sz w:val="18"/>
                <w:szCs w:val="18"/>
              </w:rPr>
              <w:t>4 281 015,46</w:t>
            </w:r>
          </w:p>
        </w:tc>
      </w:tr>
      <w:tr w:rsidR="004D1E63" w:rsidRPr="004D1E63" w:rsidTr="004D1E63">
        <w:trPr>
          <w:trHeight w:val="20"/>
        </w:trPr>
        <w:tc>
          <w:tcPr>
            <w:tcW w:w="5781" w:type="dxa"/>
            <w:tcBorders>
              <w:top w:val="nil"/>
              <w:left w:val="single" w:sz="4" w:space="0" w:color="auto"/>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Иные закупки товаров, работ и услуг для обеспечения государственных (муниципальных) нужд</w:t>
            </w:r>
          </w:p>
        </w:tc>
        <w:tc>
          <w:tcPr>
            <w:tcW w:w="434" w:type="dxa"/>
            <w:tcBorders>
              <w:top w:val="nil"/>
              <w:left w:val="nil"/>
              <w:bottom w:val="single" w:sz="4" w:space="0" w:color="auto"/>
              <w:right w:val="nil"/>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000</w:t>
            </w:r>
          </w:p>
        </w:tc>
        <w:tc>
          <w:tcPr>
            <w:tcW w:w="524" w:type="dxa"/>
            <w:tcBorders>
              <w:top w:val="nil"/>
              <w:left w:val="dotted" w:sz="4" w:space="0" w:color="auto"/>
              <w:bottom w:val="single" w:sz="4" w:space="0" w:color="auto"/>
              <w:right w:val="dotted"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0409</w:t>
            </w:r>
          </w:p>
        </w:tc>
        <w:tc>
          <w:tcPr>
            <w:tcW w:w="1075" w:type="dxa"/>
            <w:tcBorders>
              <w:top w:val="single" w:sz="4" w:space="0" w:color="auto"/>
              <w:left w:val="nil"/>
              <w:bottom w:val="single" w:sz="4" w:space="0" w:color="auto"/>
              <w:right w:val="dotted" w:sz="4" w:space="0" w:color="000000"/>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0700071510</w:t>
            </w:r>
          </w:p>
        </w:tc>
        <w:tc>
          <w:tcPr>
            <w:tcW w:w="415"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240</w:t>
            </w:r>
          </w:p>
        </w:tc>
        <w:tc>
          <w:tcPr>
            <w:tcW w:w="1232" w:type="dxa"/>
            <w:tcBorders>
              <w:top w:val="nil"/>
              <w:left w:val="nil"/>
              <w:bottom w:val="single" w:sz="4" w:space="0" w:color="auto"/>
              <w:right w:val="single" w:sz="4" w:space="0" w:color="auto"/>
            </w:tcBorders>
            <w:shd w:val="clear" w:color="auto" w:fill="auto"/>
            <w:noWrap/>
            <w:vAlign w:val="bottom"/>
            <w:hideMark/>
          </w:tcPr>
          <w:p w:rsidR="004D1E63" w:rsidRPr="004D1E63" w:rsidRDefault="004D1E63" w:rsidP="004D1E63">
            <w:pPr>
              <w:pStyle w:val="aa"/>
              <w:ind w:left="-52" w:right="-107"/>
              <w:rPr>
                <w:sz w:val="18"/>
                <w:szCs w:val="18"/>
              </w:rPr>
            </w:pPr>
            <w:r w:rsidRPr="004D1E63">
              <w:rPr>
                <w:sz w:val="18"/>
                <w:szCs w:val="18"/>
              </w:rPr>
              <w:t>4 363 000,00</w:t>
            </w:r>
          </w:p>
        </w:tc>
        <w:tc>
          <w:tcPr>
            <w:tcW w:w="1134" w:type="dxa"/>
            <w:tcBorders>
              <w:top w:val="nil"/>
              <w:left w:val="nil"/>
              <w:bottom w:val="single" w:sz="4" w:space="0" w:color="auto"/>
              <w:right w:val="single" w:sz="4" w:space="0" w:color="auto"/>
            </w:tcBorders>
            <w:shd w:val="clear" w:color="auto" w:fill="auto"/>
            <w:noWrap/>
            <w:vAlign w:val="bottom"/>
            <w:hideMark/>
          </w:tcPr>
          <w:p w:rsidR="004D1E63" w:rsidRPr="004D1E63" w:rsidRDefault="004D1E63" w:rsidP="004D1E63">
            <w:pPr>
              <w:pStyle w:val="aa"/>
              <w:ind w:left="-52" w:right="-107"/>
              <w:rPr>
                <w:sz w:val="18"/>
                <w:szCs w:val="18"/>
              </w:rPr>
            </w:pPr>
            <w:r w:rsidRPr="004D1E63">
              <w:rPr>
                <w:sz w:val="18"/>
                <w:szCs w:val="18"/>
              </w:rPr>
              <w:t>4 281 015,46</w:t>
            </w:r>
          </w:p>
        </w:tc>
      </w:tr>
      <w:tr w:rsidR="004D1E63" w:rsidRPr="004D1E63" w:rsidTr="004D1E63">
        <w:trPr>
          <w:trHeight w:val="20"/>
        </w:trPr>
        <w:tc>
          <w:tcPr>
            <w:tcW w:w="5781" w:type="dxa"/>
            <w:tcBorders>
              <w:top w:val="nil"/>
              <w:left w:val="single" w:sz="4" w:space="0" w:color="auto"/>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Прочая закупка товаров, работ и услуг для обеспечения государственных (муниципальных) нужд</w:t>
            </w:r>
          </w:p>
        </w:tc>
        <w:tc>
          <w:tcPr>
            <w:tcW w:w="434" w:type="dxa"/>
            <w:tcBorders>
              <w:top w:val="nil"/>
              <w:left w:val="nil"/>
              <w:bottom w:val="single" w:sz="4" w:space="0" w:color="auto"/>
              <w:right w:val="dotted"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000</w:t>
            </w:r>
          </w:p>
        </w:tc>
        <w:tc>
          <w:tcPr>
            <w:tcW w:w="524" w:type="dxa"/>
            <w:tcBorders>
              <w:top w:val="nil"/>
              <w:left w:val="nil"/>
              <w:bottom w:val="single" w:sz="4" w:space="0" w:color="auto"/>
              <w:right w:val="dotted"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0409</w:t>
            </w:r>
          </w:p>
        </w:tc>
        <w:tc>
          <w:tcPr>
            <w:tcW w:w="1075" w:type="dxa"/>
            <w:tcBorders>
              <w:top w:val="single" w:sz="4" w:space="0" w:color="auto"/>
              <w:left w:val="nil"/>
              <w:bottom w:val="single" w:sz="4" w:space="0" w:color="auto"/>
              <w:right w:val="dotted" w:sz="4" w:space="0" w:color="000000"/>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0700071510</w:t>
            </w:r>
          </w:p>
        </w:tc>
        <w:tc>
          <w:tcPr>
            <w:tcW w:w="415"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244</w:t>
            </w:r>
          </w:p>
        </w:tc>
        <w:tc>
          <w:tcPr>
            <w:tcW w:w="1232"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4 363 000,00</w:t>
            </w:r>
          </w:p>
        </w:tc>
        <w:tc>
          <w:tcPr>
            <w:tcW w:w="1134"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4 281 015,46</w:t>
            </w:r>
          </w:p>
        </w:tc>
      </w:tr>
      <w:tr w:rsidR="004D1E63" w:rsidRPr="004D1E63" w:rsidTr="004D1E63">
        <w:trPr>
          <w:trHeight w:val="20"/>
        </w:trPr>
        <w:tc>
          <w:tcPr>
            <w:tcW w:w="5781" w:type="dxa"/>
            <w:tcBorders>
              <w:top w:val="nil"/>
              <w:left w:val="single" w:sz="4" w:space="0" w:color="auto"/>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Софинансирование расходов на формирование муниципальных дорожных фондов</w:t>
            </w:r>
          </w:p>
        </w:tc>
        <w:tc>
          <w:tcPr>
            <w:tcW w:w="434" w:type="dxa"/>
            <w:tcBorders>
              <w:top w:val="nil"/>
              <w:left w:val="nil"/>
              <w:bottom w:val="single" w:sz="4" w:space="0" w:color="auto"/>
              <w:right w:val="dotted"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000</w:t>
            </w:r>
          </w:p>
        </w:tc>
        <w:tc>
          <w:tcPr>
            <w:tcW w:w="524" w:type="dxa"/>
            <w:tcBorders>
              <w:top w:val="nil"/>
              <w:left w:val="nil"/>
              <w:bottom w:val="single" w:sz="4" w:space="0" w:color="auto"/>
              <w:right w:val="dotted"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0409</w:t>
            </w:r>
          </w:p>
        </w:tc>
        <w:tc>
          <w:tcPr>
            <w:tcW w:w="1075" w:type="dxa"/>
            <w:tcBorders>
              <w:top w:val="single" w:sz="4" w:space="0" w:color="auto"/>
              <w:left w:val="nil"/>
              <w:bottom w:val="single" w:sz="4" w:space="0" w:color="auto"/>
              <w:right w:val="dotted" w:sz="4" w:space="0" w:color="000000"/>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07000S1510</w:t>
            </w:r>
          </w:p>
        </w:tc>
        <w:tc>
          <w:tcPr>
            <w:tcW w:w="415" w:type="dxa"/>
            <w:tcBorders>
              <w:top w:val="nil"/>
              <w:left w:val="nil"/>
              <w:bottom w:val="nil"/>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000</w:t>
            </w:r>
          </w:p>
        </w:tc>
        <w:tc>
          <w:tcPr>
            <w:tcW w:w="1232" w:type="dxa"/>
            <w:tcBorders>
              <w:top w:val="nil"/>
              <w:left w:val="nil"/>
              <w:bottom w:val="single" w:sz="4" w:space="0" w:color="auto"/>
              <w:right w:val="single" w:sz="4" w:space="0" w:color="auto"/>
            </w:tcBorders>
            <w:shd w:val="clear" w:color="auto" w:fill="auto"/>
            <w:noWrap/>
            <w:vAlign w:val="bottom"/>
            <w:hideMark/>
          </w:tcPr>
          <w:p w:rsidR="004D1E63" w:rsidRPr="004D1E63" w:rsidRDefault="004D1E63" w:rsidP="004D1E63">
            <w:pPr>
              <w:pStyle w:val="aa"/>
              <w:ind w:left="-52" w:right="-107"/>
              <w:rPr>
                <w:sz w:val="18"/>
                <w:szCs w:val="18"/>
              </w:rPr>
            </w:pPr>
            <w:r w:rsidRPr="004D1E63">
              <w:rPr>
                <w:sz w:val="18"/>
                <w:szCs w:val="18"/>
              </w:rPr>
              <w:t>230 000,00</w:t>
            </w:r>
          </w:p>
        </w:tc>
        <w:tc>
          <w:tcPr>
            <w:tcW w:w="1134" w:type="dxa"/>
            <w:tcBorders>
              <w:top w:val="nil"/>
              <w:left w:val="nil"/>
              <w:bottom w:val="single" w:sz="4" w:space="0" w:color="auto"/>
              <w:right w:val="single" w:sz="4" w:space="0" w:color="auto"/>
            </w:tcBorders>
            <w:shd w:val="clear" w:color="auto" w:fill="auto"/>
            <w:noWrap/>
            <w:vAlign w:val="bottom"/>
            <w:hideMark/>
          </w:tcPr>
          <w:p w:rsidR="004D1E63" w:rsidRPr="004D1E63" w:rsidRDefault="004D1E63" w:rsidP="004D1E63">
            <w:pPr>
              <w:pStyle w:val="aa"/>
              <w:ind w:left="-52" w:right="-107"/>
              <w:rPr>
                <w:sz w:val="18"/>
                <w:szCs w:val="18"/>
              </w:rPr>
            </w:pPr>
            <w:r w:rsidRPr="004D1E63">
              <w:rPr>
                <w:sz w:val="18"/>
                <w:szCs w:val="18"/>
              </w:rPr>
              <w:t>225 316,61</w:t>
            </w:r>
          </w:p>
        </w:tc>
      </w:tr>
      <w:tr w:rsidR="004D1E63" w:rsidRPr="004D1E63" w:rsidTr="004D1E63">
        <w:trPr>
          <w:trHeight w:val="20"/>
        </w:trPr>
        <w:tc>
          <w:tcPr>
            <w:tcW w:w="5781" w:type="dxa"/>
            <w:tcBorders>
              <w:top w:val="nil"/>
              <w:left w:val="single" w:sz="4" w:space="0" w:color="auto"/>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Закупка товаров, работ и услуг для обеспечения государственных (муниципальных) нужд</w:t>
            </w:r>
          </w:p>
        </w:tc>
        <w:tc>
          <w:tcPr>
            <w:tcW w:w="434" w:type="dxa"/>
            <w:tcBorders>
              <w:top w:val="nil"/>
              <w:left w:val="nil"/>
              <w:bottom w:val="single" w:sz="4" w:space="0" w:color="auto"/>
              <w:right w:val="dotted"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000</w:t>
            </w:r>
          </w:p>
        </w:tc>
        <w:tc>
          <w:tcPr>
            <w:tcW w:w="524" w:type="dxa"/>
            <w:tcBorders>
              <w:top w:val="nil"/>
              <w:left w:val="nil"/>
              <w:bottom w:val="single" w:sz="4" w:space="0" w:color="auto"/>
              <w:right w:val="dotted"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0409</w:t>
            </w:r>
          </w:p>
        </w:tc>
        <w:tc>
          <w:tcPr>
            <w:tcW w:w="1075" w:type="dxa"/>
            <w:tcBorders>
              <w:top w:val="single" w:sz="4" w:space="0" w:color="auto"/>
              <w:left w:val="nil"/>
              <w:bottom w:val="single" w:sz="4" w:space="0" w:color="auto"/>
              <w:right w:val="dotted" w:sz="4" w:space="0" w:color="000000"/>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07000S1510</w:t>
            </w:r>
          </w:p>
        </w:tc>
        <w:tc>
          <w:tcPr>
            <w:tcW w:w="415" w:type="dxa"/>
            <w:tcBorders>
              <w:top w:val="nil"/>
              <w:left w:val="nil"/>
              <w:bottom w:val="nil"/>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200</w:t>
            </w:r>
          </w:p>
        </w:tc>
        <w:tc>
          <w:tcPr>
            <w:tcW w:w="1232" w:type="dxa"/>
            <w:tcBorders>
              <w:top w:val="nil"/>
              <w:left w:val="nil"/>
              <w:bottom w:val="single" w:sz="4" w:space="0" w:color="auto"/>
              <w:right w:val="single" w:sz="4" w:space="0" w:color="auto"/>
            </w:tcBorders>
            <w:shd w:val="clear" w:color="auto" w:fill="auto"/>
            <w:noWrap/>
            <w:vAlign w:val="bottom"/>
            <w:hideMark/>
          </w:tcPr>
          <w:p w:rsidR="004D1E63" w:rsidRPr="004D1E63" w:rsidRDefault="004D1E63" w:rsidP="004D1E63">
            <w:pPr>
              <w:pStyle w:val="aa"/>
              <w:ind w:left="-52" w:right="-107"/>
              <w:rPr>
                <w:sz w:val="18"/>
                <w:szCs w:val="18"/>
              </w:rPr>
            </w:pPr>
            <w:r w:rsidRPr="004D1E63">
              <w:rPr>
                <w:sz w:val="18"/>
                <w:szCs w:val="18"/>
              </w:rPr>
              <w:t>230 000,00</w:t>
            </w:r>
          </w:p>
        </w:tc>
        <w:tc>
          <w:tcPr>
            <w:tcW w:w="1134" w:type="dxa"/>
            <w:tcBorders>
              <w:top w:val="nil"/>
              <w:left w:val="nil"/>
              <w:bottom w:val="single" w:sz="4" w:space="0" w:color="auto"/>
              <w:right w:val="single" w:sz="4" w:space="0" w:color="auto"/>
            </w:tcBorders>
            <w:shd w:val="clear" w:color="auto" w:fill="auto"/>
            <w:noWrap/>
            <w:vAlign w:val="bottom"/>
            <w:hideMark/>
          </w:tcPr>
          <w:p w:rsidR="004D1E63" w:rsidRPr="004D1E63" w:rsidRDefault="004D1E63" w:rsidP="004D1E63">
            <w:pPr>
              <w:pStyle w:val="aa"/>
              <w:ind w:left="-52" w:right="-107"/>
              <w:rPr>
                <w:sz w:val="18"/>
                <w:szCs w:val="18"/>
              </w:rPr>
            </w:pPr>
            <w:r w:rsidRPr="004D1E63">
              <w:rPr>
                <w:sz w:val="18"/>
                <w:szCs w:val="18"/>
              </w:rPr>
              <w:t>225 316,61</w:t>
            </w:r>
          </w:p>
        </w:tc>
      </w:tr>
      <w:tr w:rsidR="004D1E63" w:rsidRPr="004D1E63" w:rsidTr="004D1E63">
        <w:trPr>
          <w:trHeight w:val="20"/>
        </w:trPr>
        <w:tc>
          <w:tcPr>
            <w:tcW w:w="5781" w:type="dxa"/>
            <w:tcBorders>
              <w:top w:val="nil"/>
              <w:left w:val="single" w:sz="4" w:space="0" w:color="auto"/>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Иные закупки товаров, работ и услуг для обеспечения государственных (муниципальных) нужд</w:t>
            </w:r>
          </w:p>
        </w:tc>
        <w:tc>
          <w:tcPr>
            <w:tcW w:w="434" w:type="dxa"/>
            <w:tcBorders>
              <w:top w:val="nil"/>
              <w:left w:val="nil"/>
              <w:bottom w:val="single" w:sz="4" w:space="0" w:color="auto"/>
              <w:right w:val="dotted"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000</w:t>
            </w:r>
          </w:p>
        </w:tc>
        <w:tc>
          <w:tcPr>
            <w:tcW w:w="524" w:type="dxa"/>
            <w:tcBorders>
              <w:top w:val="nil"/>
              <w:left w:val="nil"/>
              <w:bottom w:val="single" w:sz="4" w:space="0" w:color="auto"/>
              <w:right w:val="dotted"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0409</w:t>
            </w:r>
          </w:p>
        </w:tc>
        <w:tc>
          <w:tcPr>
            <w:tcW w:w="1075" w:type="dxa"/>
            <w:tcBorders>
              <w:top w:val="single" w:sz="4" w:space="0" w:color="auto"/>
              <w:left w:val="nil"/>
              <w:bottom w:val="single" w:sz="4" w:space="0" w:color="auto"/>
              <w:right w:val="dotted" w:sz="4" w:space="0" w:color="000000"/>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07000S1510</w:t>
            </w:r>
          </w:p>
        </w:tc>
        <w:tc>
          <w:tcPr>
            <w:tcW w:w="415" w:type="dxa"/>
            <w:tcBorders>
              <w:top w:val="nil"/>
              <w:left w:val="nil"/>
              <w:bottom w:val="nil"/>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240</w:t>
            </w:r>
          </w:p>
        </w:tc>
        <w:tc>
          <w:tcPr>
            <w:tcW w:w="1232" w:type="dxa"/>
            <w:tcBorders>
              <w:top w:val="nil"/>
              <w:left w:val="nil"/>
              <w:bottom w:val="single" w:sz="4" w:space="0" w:color="auto"/>
              <w:right w:val="single" w:sz="4" w:space="0" w:color="auto"/>
            </w:tcBorders>
            <w:shd w:val="clear" w:color="auto" w:fill="auto"/>
            <w:noWrap/>
            <w:vAlign w:val="bottom"/>
            <w:hideMark/>
          </w:tcPr>
          <w:p w:rsidR="004D1E63" w:rsidRPr="004D1E63" w:rsidRDefault="004D1E63" w:rsidP="004D1E63">
            <w:pPr>
              <w:pStyle w:val="aa"/>
              <w:ind w:left="-52" w:right="-107"/>
              <w:rPr>
                <w:sz w:val="18"/>
                <w:szCs w:val="18"/>
              </w:rPr>
            </w:pPr>
            <w:r w:rsidRPr="004D1E63">
              <w:rPr>
                <w:sz w:val="18"/>
                <w:szCs w:val="18"/>
              </w:rPr>
              <w:t>230 000,00</w:t>
            </w:r>
          </w:p>
        </w:tc>
        <w:tc>
          <w:tcPr>
            <w:tcW w:w="1134" w:type="dxa"/>
            <w:tcBorders>
              <w:top w:val="nil"/>
              <w:left w:val="nil"/>
              <w:bottom w:val="single" w:sz="4" w:space="0" w:color="auto"/>
              <w:right w:val="single" w:sz="4" w:space="0" w:color="auto"/>
            </w:tcBorders>
            <w:shd w:val="clear" w:color="auto" w:fill="auto"/>
            <w:noWrap/>
            <w:vAlign w:val="bottom"/>
            <w:hideMark/>
          </w:tcPr>
          <w:p w:rsidR="004D1E63" w:rsidRPr="004D1E63" w:rsidRDefault="004D1E63" w:rsidP="004D1E63">
            <w:pPr>
              <w:pStyle w:val="aa"/>
              <w:ind w:left="-52" w:right="-107"/>
              <w:rPr>
                <w:sz w:val="18"/>
                <w:szCs w:val="18"/>
              </w:rPr>
            </w:pPr>
            <w:r w:rsidRPr="004D1E63">
              <w:rPr>
                <w:sz w:val="18"/>
                <w:szCs w:val="18"/>
              </w:rPr>
              <w:t>225 316,61</w:t>
            </w:r>
          </w:p>
        </w:tc>
      </w:tr>
      <w:tr w:rsidR="004D1E63" w:rsidRPr="004D1E63" w:rsidTr="004D1E63">
        <w:trPr>
          <w:trHeight w:val="20"/>
        </w:trPr>
        <w:tc>
          <w:tcPr>
            <w:tcW w:w="5781" w:type="dxa"/>
            <w:tcBorders>
              <w:top w:val="nil"/>
              <w:left w:val="single" w:sz="4" w:space="0" w:color="auto"/>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Прочая закупка товаров, работ и услуг для обеспечения государственных (муниципальных) нужд</w:t>
            </w:r>
          </w:p>
        </w:tc>
        <w:tc>
          <w:tcPr>
            <w:tcW w:w="434" w:type="dxa"/>
            <w:tcBorders>
              <w:top w:val="nil"/>
              <w:left w:val="nil"/>
              <w:bottom w:val="single" w:sz="4" w:space="0" w:color="auto"/>
              <w:right w:val="dotted"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000</w:t>
            </w:r>
          </w:p>
        </w:tc>
        <w:tc>
          <w:tcPr>
            <w:tcW w:w="524" w:type="dxa"/>
            <w:tcBorders>
              <w:top w:val="nil"/>
              <w:left w:val="nil"/>
              <w:bottom w:val="single" w:sz="4" w:space="0" w:color="auto"/>
              <w:right w:val="nil"/>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0409</w:t>
            </w:r>
          </w:p>
        </w:tc>
        <w:tc>
          <w:tcPr>
            <w:tcW w:w="1075" w:type="dxa"/>
            <w:tcBorders>
              <w:top w:val="nil"/>
              <w:left w:val="nil"/>
              <w:bottom w:val="single" w:sz="4" w:space="0" w:color="auto"/>
              <w:right w:val="nil"/>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07000S1510</w:t>
            </w:r>
          </w:p>
        </w:tc>
        <w:tc>
          <w:tcPr>
            <w:tcW w:w="415"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244</w:t>
            </w:r>
          </w:p>
        </w:tc>
        <w:tc>
          <w:tcPr>
            <w:tcW w:w="1232"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230 000,00</w:t>
            </w:r>
          </w:p>
        </w:tc>
        <w:tc>
          <w:tcPr>
            <w:tcW w:w="1134"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225 316,61</w:t>
            </w:r>
          </w:p>
        </w:tc>
      </w:tr>
      <w:tr w:rsidR="004D1E63" w:rsidRPr="004D1E63" w:rsidTr="004D1E63">
        <w:trPr>
          <w:trHeight w:val="20"/>
        </w:trPr>
        <w:tc>
          <w:tcPr>
            <w:tcW w:w="5781" w:type="dxa"/>
            <w:tcBorders>
              <w:top w:val="nil"/>
              <w:left w:val="single" w:sz="4" w:space="0" w:color="auto"/>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34"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000</w:t>
            </w:r>
          </w:p>
        </w:tc>
        <w:tc>
          <w:tcPr>
            <w:tcW w:w="524"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0409</w:t>
            </w:r>
          </w:p>
        </w:tc>
        <w:tc>
          <w:tcPr>
            <w:tcW w:w="1075" w:type="dxa"/>
            <w:tcBorders>
              <w:top w:val="single" w:sz="4" w:space="0" w:color="auto"/>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0700071530</w:t>
            </w:r>
          </w:p>
        </w:tc>
        <w:tc>
          <w:tcPr>
            <w:tcW w:w="415"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000</w:t>
            </w:r>
          </w:p>
        </w:tc>
        <w:tc>
          <w:tcPr>
            <w:tcW w:w="1232"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6 859 900,00</w:t>
            </w:r>
          </w:p>
        </w:tc>
        <w:tc>
          <w:tcPr>
            <w:tcW w:w="1134"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6 859 888,32</w:t>
            </w:r>
          </w:p>
        </w:tc>
      </w:tr>
      <w:tr w:rsidR="004D1E63" w:rsidRPr="004D1E63" w:rsidTr="004D1E63">
        <w:trPr>
          <w:trHeight w:val="20"/>
        </w:trPr>
        <w:tc>
          <w:tcPr>
            <w:tcW w:w="5781" w:type="dxa"/>
            <w:tcBorders>
              <w:top w:val="nil"/>
              <w:left w:val="single" w:sz="4" w:space="0" w:color="auto"/>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Закупка товаров, работ и услуг для обеспечения государственных (муниципальных) нужд</w:t>
            </w:r>
          </w:p>
        </w:tc>
        <w:tc>
          <w:tcPr>
            <w:tcW w:w="434"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000</w:t>
            </w:r>
          </w:p>
        </w:tc>
        <w:tc>
          <w:tcPr>
            <w:tcW w:w="524"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0409</w:t>
            </w:r>
          </w:p>
        </w:tc>
        <w:tc>
          <w:tcPr>
            <w:tcW w:w="1075" w:type="dxa"/>
            <w:tcBorders>
              <w:top w:val="single" w:sz="4" w:space="0" w:color="auto"/>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0700071530</w:t>
            </w:r>
          </w:p>
        </w:tc>
        <w:tc>
          <w:tcPr>
            <w:tcW w:w="415"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200</w:t>
            </w:r>
          </w:p>
        </w:tc>
        <w:tc>
          <w:tcPr>
            <w:tcW w:w="1232"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6 859 900,00</w:t>
            </w:r>
          </w:p>
        </w:tc>
        <w:tc>
          <w:tcPr>
            <w:tcW w:w="1134"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6 859 888,32</w:t>
            </w:r>
          </w:p>
        </w:tc>
      </w:tr>
      <w:tr w:rsidR="004D1E63" w:rsidRPr="004D1E63" w:rsidTr="004D1E63">
        <w:trPr>
          <w:trHeight w:val="20"/>
        </w:trPr>
        <w:tc>
          <w:tcPr>
            <w:tcW w:w="5781" w:type="dxa"/>
            <w:tcBorders>
              <w:top w:val="nil"/>
              <w:left w:val="single" w:sz="4" w:space="0" w:color="auto"/>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Иные закупки товаров, работ и услуг для обеспечения государственных (муниципальных) нужд</w:t>
            </w:r>
          </w:p>
        </w:tc>
        <w:tc>
          <w:tcPr>
            <w:tcW w:w="434"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000</w:t>
            </w:r>
          </w:p>
        </w:tc>
        <w:tc>
          <w:tcPr>
            <w:tcW w:w="524"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0409</w:t>
            </w:r>
          </w:p>
        </w:tc>
        <w:tc>
          <w:tcPr>
            <w:tcW w:w="1075" w:type="dxa"/>
            <w:tcBorders>
              <w:top w:val="single" w:sz="4" w:space="0" w:color="auto"/>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0700071530</w:t>
            </w:r>
          </w:p>
        </w:tc>
        <w:tc>
          <w:tcPr>
            <w:tcW w:w="415"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240</w:t>
            </w:r>
          </w:p>
        </w:tc>
        <w:tc>
          <w:tcPr>
            <w:tcW w:w="1232"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6 859 900,00</w:t>
            </w:r>
          </w:p>
        </w:tc>
        <w:tc>
          <w:tcPr>
            <w:tcW w:w="1134"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6 859 888,32</w:t>
            </w:r>
          </w:p>
        </w:tc>
      </w:tr>
      <w:tr w:rsidR="004D1E63" w:rsidRPr="004D1E63" w:rsidTr="004D1E63">
        <w:trPr>
          <w:trHeight w:val="20"/>
        </w:trPr>
        <w:tc>
          <w:tcPr>
            <w:tcW w:w="5781" w:type="dxa"/>
            <w:tcBorders>
              <w:top w:val="nil"/>
              <w:left w:val="single" w:sz="4" w:space="0" w:color="auto"/>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lastRenderedPageBreak/>
              <w:t>Прочая закупка товаров, работ и услуг для обеспечения государственных (муниципальных) нужд</w:t>
            </w:r>
          </w:p>
        </w:tc>
        <w:tc>
          <w:tcPr>
            <w:tcW w:w="434"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000</w:t>
            </w:r>
          </w:p>
        </w:tc>
        <w:tc>
          <w:tcPr>
            <w:tcW w:w="524"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0409</w:t>
            </w:r>
          </w:p>
        </w:tc>
        <w:tc>
          <w:tcPr>
            <w:tcW w:w="1075" w:type="dxa"/>
            <w:tcBorders>
              <w:top w:val="single" w:sz="4" w:space="0" w:color="auto"/>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0700071530</w:t>
            </w:r>
          </w:p>
        </w:tc>
        <w:tc>
          <w:tcPr>
            <w:tcW w:w="415"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244</w:t>
            </w:r>
          </w:p>
        </w:tc>
        <w:tc>
          <w:tcPr>
            <w:tcW w:w="1232"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6 859 900,00</w:t>
            </w:r>
          </w:p>
        </w:tc>
        <w:tc>
          <w:tcPr>
            <w:tcW w:w="1134"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6 859 888,32</w:t>
            </w:r>
          </w:p>
        </w:tc>
      </w:tr>
      <w:tr w:rsidR="004D1E63" w:rsidRPr="004D1E63" w:rsidTr="004D1E63">
        <w:trPr>
          <w:trHeight w:val="20"/>
        </w:trPr>
        <w:tc>
          <w:tcPr>
            <w:tcW w:w="5781" w:type="dxa"/>
            <w:tcBorders>
              <w:top w:val="nil"/>
              <w:left w:val="single" w:sz="4" w:space="0" w:color="auto"/>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34"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000</w:t>
            </w:r>
          </w:p>
        </w:tc>
        <w:tc>
          <w:tcPr>
            <w:tcW w:w="524"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0409</w:t>
            </w:r>
          </w:p>
        </w:tc>
        <w:tc>
          <w:tcPr>
            <w:tcW w:w="1075" w:type="dxa"/>
            <w:tcBorders>
              <w:top w:val="single" w:sz="4" w:space="0" w:color="auto"/>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07000S1530</w:t>
            </w:r>
          </w:p>
        </w:tc>
        <w:tc>
          <w:tcPr>
            <w:tcW w:w="415"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000</w:t>
            </w:r>
          </w:p>
        </w:tc>
        <w:tc>
          <w:tcPr>
            <w:tcW w:w="1232"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178 181,17</w:t>
            </w:r>
          </w:p>
        </w:tc>
        <w:tc>
          <w:tcPr>
            <w:tcW w:w="1134"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178 181,17</w:t>
            </w:r>
          </w:p>
        </w:tc>
      </w:tr>
      <w:tr w:rsidR="004D1E63" w:rsidRPr="004D1E63" w:rsidTr="004D1E63">
        <w:trPr>
          <w:trHeight w:val="20"/>
        </w:trPr>
        <w:tc>
          <w:tcPr>
            <w:tcW w:w="5781" w:type="dxa"/>
            <w:tcBorders>
              <w:top w:val="nil"/>
              <w:left w:val="single" w:sz="4" w:space="0" w:color="auto"/>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Закупка товаров, работ и услуг для обеспечения государственных (муниципальных) нужд</w:t>
            </w:r>
          </w:p>
        </w:tc>
        <w:tc>
          <w:tcPr>
            <w:tcW w:w="434"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000</w:t>
            </w:r>
          </w:p>
        </w:tc>
        <w:tc>
          <w:tcPr>
            <w:tcW w:w="524"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0409</w:t>
            </w:r>
          </w:p>
        </w:tc>
        <w:tc>
          <w:tcPr>
            <w:tcW w:w="1075" w:type="dxa"/>
            <w:tcBorders>
              <w:top w:val="single" w:sz="4" w:space="0" w:color="auto"/>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07000S1530</w:t>
            </w:r>
          </w:p>
        </w:tc>
        <w:tc>
          <w:tcPr>
            <w:tcW w:w="415"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200</w:t>
            </w:r>
          </w:p>
        </w:tc>
        <w:tc>
          <w:tcPr>
            <w:tcW w:w="1232"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178 181,17</w:t>
            </w:r>
          </w:p>
        </w:tc>
        <w:tc>
          <w:tcPr>
            <w:tcW w:w="1134"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178 181,17</w:t>
            </w:r>
          </w:p>
        </w:tc>
      </w:tr>
      <w:tr w:rsidR="004D1E63" w:rsidRPr="004D1E63" w:rsidTr="004D1E63">
        <w:trPr>
          <w:trHeight w:val="20"/>
        </w:trPr>
        <w:tc>
          <w:tcPr>
            <w:tcW w:w="5781" w:type="dxa"/>
            <w:tcBorders>
              <w:top w:val="nil"/>
              <w:left w:val="single" w:sz="4" w:space="0" w:color="auto"/>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Иные закупки товаров, работ и услуг для обеспечения государственных (муниципальных) нужд</w:t>
            </w:r>
          </w:p>
        </w:tc>
        <w:tc>
          <w:tcPr>
            <w:tcW w:w="434"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000</w:t>
            </w:r>
          </w:p>
        </w:tc>
        <w:tc>
          <w:tcPr>
            <w:tcW w:w="524"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0409</w:t>
            </w:r>
          </w:p>
        </w:tc>
        <w:tc>
          <w:tcPr>
            <w:tcW w:w="1075" w:type="dxa"/>
            <w:tcBorders>
              <w:top w:val="single" w:sz="4" w:space="0" w:color="auto"/>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07000S1530</w:t>
            </w:r>
          </w:p>
        </w:tc>
        <w:tc>
          <w:tcPr>
            <w:tcW w:w="415"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240</w:t>
            </w:r>
          </w:p>
        </w:tc>
        <w:tc>
          <w:tcPr>
            <w:tcW w:w="1232"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178 181,17</w:t>
            </w:r>
          </w:p>
        </w:tc>
        <w:tc>
          <w:tcPr>
            <w:tcW w:w="1134"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178 181,17</w:t>
            </w:r>
          </w:p>
        </w:tc>
      </w:tr>
      <w:tr w:rsidR="004D1E63" w:rsidRPr="004D1E63" w:rsidTr="004D1E63">
        <w:trPr>
          <w:trHeight w:val="20"/>
        </w:trPr>
        <w:tc>
          <w:tcPr>
            <w:tcW w:w="5781" w:type="dxa"/>
            <w:tcBorders>
              <w:top w:val="nil"/>
              <w:left w:val="single" w:sz="4" w:space="0" w:color="auto"/>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Прочая закупка товаров, работ и услуг для обеспечения государственных (муниципальных) нужд</w:t>
            </w:r>
          </w:p>
        </w:tc>
        <w:tc>
          <w:tcPr>
            <w:tcW w:w="434"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000</w:t>
            </w:r>
          </w:p>
        </w:tc>
        <w:tc>
          <w:tcPr>
            <w:tcW w:w="524"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0409</w:t>
            </w:r>
          </w:p>
        </w:tc>
        <w:tc>
          <w:tcPr>
            <w:tcW w:w="1075" w:type="dxa"/>
            <w:tcBorders>
              <w:top w:val="single" w:sz="4" w:space="0" w:color="auto"/>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07000S1530</w:t>
            </w:r>
          </w:p>
        </w:tc>
        <w:tc>
          <w:tcPr>
            <w:tcW w:w="415"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244</w:t>
            </w:r>
          </w:p>
        </w:tc>
        <w:tc>
          <w:tcPr>
            <w:tcW w:w="1232" w:type="dxa"/>
            <w:tcBorders>
              <w:top w:val="nil"/>
              <w:left w:val="nil"/>
              <w:bottom w:val="nil"/>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178 181,17</w:t>
            </w:r>
          </w:p>
        </w:tc>
        <w:tc>
          <w:tcPr>
            <w:tcW w:w="1134" w:type="dxa"/>
            <w:tcBorders>
              <w:top w:val="nil"/>
              <w:left w:val="nil"/>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sz w:val="18"/>
                <w:szCs w:val="18"/>
              </w:rPr>
            </w:pPr>
            <w:r w:rsidRPr="004D1E63">
              <w:rPr>
                <w:sz w:val="18"/>
                <w:szCs w:val="18"/>
              </w:rPr>
              <w:t>178 181,17</w:t>
            </w:r>
          </w:p>
        </w:tc>
      </w:tr>
      <w:tr w:rsidR="004D1E63" w:rsidRPr="004D1E63" w:rsidTr="004D1E63">
        <w:trPr>
          <w:trHeight w:val="20"/>
        </w:trPr>
        <w:tc>
          <w:tcPr>
            <w:tcW w:w="5781" w:type="dxa"/>
            <w:tcBorders>
              <w:top w:val="nil"/>
              <w:left w:val="single" w:sz="4" w:space="0" w:color="auto"/>
              <w:bottom w:val="single" w:sz="4" w:space="0" w:color="auto"/>
              <w:right w:val="single" w:sz="4" w:space="0" w:color="auto"/>
            </w:tcBorders>
            <w:shd w:val="clear" w:color="auto" w:fill="auto"/>
            <w:vAlign w:val="bottom"/>
            <w:hideMark/>
          </w:tcPr>
          <w:p w:rsidR="004D1E63" w:rsidRPr="004D1E63" w:rsidRDefault="004D1E63" w:rsidP="004D1E63">
            <w:pPr>
              <w:pStyle w:val="aa"/>
              <w:ind w:left="-52" w:right="-107"/>
              <w:rPr>
                <w:b/>
                <w:bCs/>
                <w:sz w:val="18"/>
                <w:szCs w:val="18"/>
              </w:rPr>
            </w:pPr>
            <w:r w:rsidRPr="004D1E63">
              <w:rPr>
                <w:b/>
                <w:bCs/>
                <w:sz w:val="18"/>
                <w:szCs w:val="18"/>
              </w:rPr>
              <w:t>Остаток средств муниципального дорожного фонда на конец отчетного периода</w:t>
            </w:r>
          </w:p>
        </w:tc>
        <w:tc>
          <w:tcPr>
            <w:tcW w:w="2448" w:type="dxa"/>
            <w:gridSpan w:val="4"/>
            <w:tcBorders>
              <w:top w:val="single" w:sz="4" w:space="0" w:color="auto"/>
              <w:left w:val="nil"/>
              <w:bottom w:val="single" w:sz="4" w:space="0" w:color="auto"/>
              <w:right w:val="single" w:sz="4" w:space="0" w:color="auto"/>
            </w:tcBorders>
            <w:shd w:val="clear" w:color="auto" w:fill="auto"/>
            <w:noWrap/>
            <w:vAlign w:val="bottom"/>
            <w:hideMark/>
          </w:tcPr>
          <w:p w:rsidR="004D1E63" w:rsidRPr="004D1E63" w:rsidRDefault="004D1E63" w:rsidP="004D1E63">
            <w:pPr>
              <w:pStyle w:val="aa"/>
              <w:ind w:left="-52" w:right="-107"/>
              <w:rPr>
                <w:b/>
                <w:bCs/>
                <w:sz w:val="18"/>
                <w:szCs w:val="18"/>
              </w:rPr>
            </w:pPr>
            <w:r w:rsidRPr="004D1E63">
              <w:rPr>
                <w:b/>
                <w:bCs/>
                <w:sz w:val="18"/>
                <w:szCs w:val="18"/>
              </w:rPr>
              <w:t>х</w:t>
            </w:r>
          </w:p>
        </w:tc>
        <w:tc>
          <w:tcPr>
            <w:tcW w:w="1232" w:type="dxa"/>
            <w:tcBorders>
              <w:top w:val="single" w:sz="4" w:space="0" w:color="auto"/>
              <w:left w:val="nil"/>
              <w:bottom w:val="single" w:sz="4" w:space="0" w:color="auto"/>
              <w:right w:val="single" w:sz="4" w:space="0" w:color="auto"/>
            </w:tcBorders>
            <w:shd w:val="clear" w:color="auto" w:fill="auto"/>
            <w:noWrap/>
            <w:vAlign w:val="bottom"/>
            <w:hideMark/>
          </w:tcPr>
          <w:p w:rsidR="004D1E63" w:rsidRPr="004D1E63" w:rsidRDefault="004D1E63" w:rsidP="004D1E63">
            <w:pPr>
              <w:pStyle w:val="aa"/>
              <w:ind w:left="-52" w:right="-107"/>
              <w:rPr>
                <w:b/>
                <w:bCs/>
                <w:sz w:val="18"/>
                <w:szCs w:val="18"/>
              </w:rPr>
            </w:pPr>
            <w:r w:rsidRPr="004D1E63">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4D1E63" w:rsidRPr="004D1E63" w:rsidRDefault="004D1E63" w:rsidP="004D1E63">
            <w:pPr>
              <w:pStyle w:val="aa"/>
              <w:ind w:left="-52" w:right="-107"/>
              <w:rPr>
                <w:b/>
                <w:bCs/>
                <w:sz w:val="18"/>
                <w:szCs w:val="18"/>
              </w:rPr>
            </w:pPr>
            <w:r w:rsidRPr="004D1E63">
              <w:rPr>
                <w:b/>
                <w:bCs/>
                <w:sz w:val="18"/>
                <w:szCs w:val="18"/>
              </w:rPr>
              <w:t>4 415 171,30</w:t>
            </w:r>
          </w:p>
        </w:tc>
      </w:tr>
    </w:tbl>
    <w:p w:rsidR="0086356F" w:rsidRDefault="0086356F" w:rsidP="00F2691E">
      <w:pPr>
        <w:pStyle w:val="aa"/>
        <w:ind w:left="42" w:right="141"/>
        <w:rPr>
          <w:sz w:val="18"/>
          <w:szCs w:val="18"/>
        </w:rPr>
      </w:pPr>
    </w:p>
    <w:p w:rsidR="00F7278B" w:rsidRPr="00F7278B" w:rsidRDefault="00F7278B" w:rsidP="00F7278B">
      <w:pPr>
        <w:pStyle w:val="aa"/>
        <w:ind w:left="42" w:right="141"/>
        <w:jc w:val="center"/>
        <w:rPr>
          <w:b/>
          <w:sz w:val="18"/>
          <w:szCs w:val="18"/>
        </w:rPr>
      </w:pPr>
      <w:r w:rsidRPr="00F7278B">
        <w:rPr>
          <w:b/>
          <w:sz w:val="18"/>
          <w:szCs w:val="18"/>
        </w:rPr>
        <w:t>ПОЯСНИТЕЛЬНАЯ ЗАПИСКА</w:t>
      </w:r>
    </w:p>
    <w:p w:rsidR="00F7278B" w:rsidRPr="00F7278B" w:rsidRDefault="00F7278B" w:rsidP="00F7278B">
      <w:pPr>
        <w:pStyle w:val="aa"/>
        <w:ind w:left="42" w:right="141"/>
        <w:jc w:val="center"/>
        <w:rPr>
          <w:b/>
          <w:sz w:val="18"/>
          <w:szCs w:val="18"/>
        </w:rPr>
      </w:pPr>
      <w:r w:rsidRPr="00F7278B">
        <w:rPr>
          <w:b/>
          <w:sz w:val="18"/>
          <w:szCs w:val="18"/>
        </w:rPr>
        <w:t>к решению Думы Марёвского муниципального округа</w:t>
      </w:r>
      <w:r>
        <w:rPr>
          <w:b/>
          <w:sz w:val="18"/>
          <w:szCs w:val="18"/>
        </w:rPr>
        <w:t xml:space="preserve"> </w:t>
      </w:r>
      <w:r w:rsidRPr="00F7278B">
        <w:rPr>
          <w:b/>
          <w:sz w:val="18"/>
          <w:szCs w:val="18"/>
        </w:rPr>
        <w:t>«Об исполнении бюджета Марёвского муниципального округа</w:t>
      </w:r>
    </w:p>
    <w:p w:rsidR="00F7278B" w:rsidRPr="00F7278B" w:rsidRDefault="00F7278B" w:rsidP="00F7278B">
      <w:pPr>
        <w:pStyle w:val="aa"/>
        <w:ind w:left="42" w:right="141"/>
        <w:jc w:val="center"/>
        <w:rPr>
          <w:b/>
          <w:sz w:val="18"/>
          <w:szCs w:val="18"/>
        </w:rPr>
      </w:pPr>
      <w:r w:rsidRPr="00F7278B">
        <w:rPr>
          <w:b/>
          <w:sz w:val="18"/>
          <w:szCs w:val="18"/>
        </w:rPr>
        <w:t>за 2023 год»</w:t>
      </w:r>
    </w:p>
    <w:p w:rsidR="00F7278B" w:rsidRPr="00F7278B" w:rsidRDefault="00F7278B" w:rsidP="00F7278B">
      <w:pPr>
        <w:pStyle w:val="aa"/>
        <w:ind w:left="42" w:right="141"/>
        <w:rPr>
          <w:b/>
          <w:sz w:val="18"/>
          <w:szCs w:val="18"/>
        </w:rPr>
      </w:pPr>
    </w:p>
    <w:p w:rsidR="00F7278B" w:rsidRPr="00F7278B" w:rsidRDefault="00F7278B" w:rsidP="00F7278B">
      <w:pPr>
        <w:pStyle w:val="aa"/>
        <w:ind w:left="42" w:right="141" w:firstLine="242"/>
        <w:jc w:val="both"/>
        <w:rPr>
          <w:sz w:val="18"/>
          <w:szCs w:val="18"/>
        </w:rPr>
      </w:pPr>
      <w:r w:rsidRPr="00F7278B">
        <w:rPr>
          <w:sz w:val="18"/>
          <w:szCs w:val="18"/>
        </w:rPr>
        <w:t>Бюджет Марёвского муниципального округа утвержден решением Думы Марёвского муниципального округа от 23.12.2022 года № 230 «О бюджете Марёвского муниципального округа на 2023 год и на плановый период 2024 и 2025 годов» по доходам на 2023 год в сумме 287 198,54458 тыс. рублей, на 2024 год в сумме 203 891,40506 тыс. рублей, на 2025 год в сумме 150 391,08569 тыс. рублей;</w:t>
      </w:r>
    </w:p>
    <w:p w:rsidR="00F7278B" w:rsidRPr="00F7278B" w:rsidRDefault="00F7278B" w:rsidP="00F7278B">
      <w:pPr>
        <w:pStyle w:val="aa"/>
        <w:ind w:left="42" w:right="141" w:firstLine="242"/>
        <w:jc w:val="both"/>
        <w:rPr>
          <w:sz w:val="18"/>
          <w:szCs w:val="18"/>
        </w:rPr>
      </w:pPr>
      <w:r w:rsidRPr="00F7278B">
        <w:rPr>
          <w:sz w:val="18"/>
          <w:szCs w:val="18"/>
        </w:rPr>
        <w:t>по расходам на 2023 год в сумме 287 198,54458 тыс. рублей, на 2024 год в сумме 203 891,40506 тыс. рублей, на 2025 год в сумме 150 391,08569 тыс. рублей.  Размер дефицита бюджета муниципального округа на 2023 - 2025 года составил 0,0 тыс. рублей.</w:t>
      </w:r>
    </w:p>
    <w:p w:rsidR="00F7278B" w:rsidRPr="00F7278B" w:rsidRDefault="00F7278B" w:rsidP="00F7278B">
      <w:pPr>
        <w:pStyle w:val="aa"/>
        <w:ind w:left="42" w:right="141" w:firstLine="242"/>
        <w:jc w:val="both"/>
        <w:rPr>
          <w:sz w:val="18"/>
          <w:szCs w:val="18"/>
        </w:rPr>
      </w:pPr>
      <w:r w:rsidRPr="00F7278B">
        <w:rPr>
          <w:sz w:val="18"/>
          <w:szCs w:val="18"/>
        </w:rPr>
        <w:t>В течение 2023 года в решение Думы Марёвского муниципального округа «О бюджете Марёвского муниципального округа на 2023 год и на плановый период 2024 и 2025 годов» внесено 11 изменений от 27.01.2023 №236, от 22.02.2023 № 243, от 24.03.2023 № 245, от 27.04.2023 №253, от 23.05.2023 № 262, от 29.06.2023 № 264, от 30.08.2023 № 275, от 27.09.2023 № 279, от 27.10.2023 № 282, от 30.11.2023 № 286, от 25.12.2023 № 296, а также 4 изменения в сводную бюджетную роспись бюджета Марёвского муниципального округа (приказы комитета финансов Администрации Марёвского муниципального округа от 31.05.2023 № 7, от 17.07.2023 № 9, от 31.07.2023 № 10, от 29.12.2023 № 22) в результате чего объём доходов на 2023 год увеличился на 47 766,62012 тыс. рублей, на 2024 год объём доходов увеличился на 840,872 тыс. рублей, на 2025 год объём доходов увеличился на 266,00 тыс. рублей;</w:t>
      </w:r>
    </w:p>
    <w:p w:rsidR="00F7278B" w:rsidRPr="00F7278B" w:rsidRDefault="00F7278B" w:rsidP="00F7278B">
      <w:pPr>
        <w:pStyle w:val="aa"/>
        <w:ind w:left="42" w:right="141" w:firstLine="242"/>
        <w:jc w:val="both"/>
        <w:rPr>
          <w:sz w:val="18"/>
          <w:szCs w:val="18"/>
        </w:rPr>
      </w:pPr>
      <w:r w:rsidRPr="00F7278B">
        <w:rPr>
          <w:sz w:val="18"/>
          <w:szCs w:val="18"/>
        </w:rPr>
        <w:t>объём расходов на 2023 год увеличился на 62 123,45363 тыс. рублей, на 2024 год объём расходов увеличился на 840,872 тыс. рублей, на 2025 года объём расходов увеличился на 266,00 тыс. рублей.</w:t>
      </w:r>
    </w:p>
    <w:p w:rsidR="00F7278B" w:rsidRPr="00F7278B" w:rsidRDefault="00F7278B" w:rsidP="00F7278B">
      <w:pPr>
        <w:pStyle w:val="aa"/>
        <w:ind w:left="42" w:right="141" w:firstLine="242"/>
        <w:jc w:val="both"/>
        <w:rPr>
          <w:sz w:val="18"/>
          <w:szCs w:val="18"/>
        </w:rPr>
      </w:pPr>
      <w:r w:rsidRPr="00F7278B">
        <w:rPr>
          <w:sz w:val="18"/>
          <w:szCs w:val="18"/>
        </w:rPr>
        <w:t>Дефицит бюджета муниципального округа на 2023 год составляет – 14 356,83351 тыс. рублей, за счет направления остатков средств прошлого года;</w:t>
      </w:r>
    </w:p>
    <w:p w:rsidR="00F7278B" w:rsidRPr="00F7278B" w:rsidRDefault="00F7278B" w:rsidP="00F7278B">
      <w:pPr>
        <w:pStyle w:val="aa"/>
        <w:ind w:left="42" w:right="141" w:firstLine="242"/>
        <w:jc w:val="both"/>
        <w:rPr>
          <w:sz w:val="18"/>
          <w:szCs w:val="18"/>
        </w:rPr>
      </w:pPr>
      <w:r w:rsidRPr="00F7278B">
        <w:rPr>
          <w:sz w:val="18"/>
          <w:szCs w:val="18"/>
        </w:rPr>
        <w:t>на 2024-2025 года, бюджет муниципального округа остается бездефицитным.</w:t>
      </w:r>
    </w:p>
    <w:p w:rsidR="00F7278B" w:rsidRDefault="00F7278B" w:rsidP="00F442D4">
      <w:pPr>
        <w:pStyle w:val="aa"/>
        <w:ind w:left="42" w:right="141" w:firstLine="242"/>
        <w:jc w:val="both"/>
        <w:rPr>
          <w:b/>
          <w:sz w:val="18"/>
          <w:szCs w:val="18"/>
        </w:rPr>
      </w:pPr>
      <w:r w:rsidRPr="00F7278B">
        <w:rPr>
          <w:sz w:val="18"/>
          <w:szCs w:val="18"/>
        </w:rPr>
        <w:t>Бюджет Марёвского муниципального округа за 2023 год исполнен по доходам в сумме 340 200,28355 тыс. рублей или 101,6% к утвержденным бюджетным назначениям, по расходам в сумме 311 861,74192 тыс. рублей или 89,3% к утвержденным бюджетным ассигнованиям. Бюджет Марёвского муниципального округа исполнен с превышением доходов над расходами на сумму 28 338,54163 тыс. рублей.</w:t>
      </w:r>
    </w:p>
    <w:p w:rsidR="00F7278B" w:rsidRPr="00F7278B" w:rsidRDefault="00F7278B" w:rsidP="00F7278B">
      <w:pPr>
        <w:pStyle w:val="aa"/>
        <w:ind w:left="42" w:right="141" w:firstLine="242"/>
        <w:jc w:val="both"/>
        <w:rPr>
          <w:b/>
          <w:sz w:val="18"/>
          <w:szCs w:val="18"/>
        </w:rPr>
      </w:pPr>
      <w:r w:rsidRPr="00F7278B">
        <w:rPr>
          <w:b/>
          <w:sz w:val="18"/>
          <w:szCs w:val="18"/>
        </w:rPr>
        <w:t>Доходы</w:t>
      </w:r>
    </w:p>
    <w:p w:rsidR="00F7278B" w:rsidRPr="00F7278B" w:rsidRDefault="00F7278B" w:rsidP="00F7278B">
      <w:pPr>
        <w:pStyle w:val="aa"/>
        <w:ind w:left="42" w:right="141" w:firstLine="242"/>
        <w:jc w:val="both"/>
        <w:rPr>
          <w:sz w:val="18"/>
          <w:szCs w:val="18"/>
        </w:rPr>
      </w:pPr>
      <w:r w:rsidRPr="00F7278B">
        <w:rPr>
          <w:sz w:val="18"/>
          <w:szCs w:val="18"/>
        </w:rPr>
        <w:t>Доходная часть бюджета Марёвского муниципального округа с учетом безвозмездных поступлений от других бюджетов бюджетной системы Российской Федерации за 2023 год исполнена в сумме 340 200,28355 тыс. рублей или 101,6% к уточненному годовому плану.</w:t>
      </w:r>
    </w:p>
    <w:p w:rsidR="00F7278B" w:rsidRPr="00F7278B" w:rsidRDefault="00F7278B" w:rsidP="00F7278B">
      <w:pPr>
        <w:pStyle w:val="aa"/>
        <w:ind w:left="42" w:right="141" w:firstLine="242"/>
        <w:jc w:val="both"/>
        <w:rPr>
          <w:sz w:val="18"/>
          <w:szCs w:val="18"/>
        </w:rPr>
      </w:pPr>
      <w:r w:rsidRPr="00F7278B">
        <w:rPr>
          <w:sz w:val="18"/>
          <w:szCs w:val="18"/>
        </w:rPr>
        <w:t>Поступление собственных доходов (без учета безвозмездных поступлений) составило 68 388,97035 тыс. рублей или 110,8% к годовому плану, в том числе налоговых доходов – 64 715,47240 тыс. рублей (112,8%), неналоговых доходов – 3 673,49795 тыс. рублей (84,3%).</w:t>
      </w:r>
    </w:p>
    <w:p w:rsidR="00F7278B" w:rsidRPr="00F7278B" w:rsidRDefault="00F7278B" w:rsidP="00F7278B">
      <w:pPr>
        <w:pStyle w:val="aa"/>
        <w:ind w:left="42" w:right="141" w:firstLine="242"/>
        <w:jc w:val="both"/>
        <w:rPr>
          <w:sz w:val="18"/>
          <w:szCs w:val="18"/>
        </w:rPr>
      </w:pPr>
      <w:r w:rsidRPr="00F7278B">
        <w:rPr>
          <w:sz w:val="18"/>
          <w:szCs w:val="18"/>
        </w:rPr>
        <w:t>Наибольший удельный вес в общем объеме налоговых и неналоговых поступлений составляют: налог на доходы физических лиц – 67,7%, налог, взимаемый в связи с применением упрощенной системы налогообложения – 16,3%, акцизы по подакцизным товарам (продукции), производимым на территории Российской Федерации – 6,0%, доходы от использования имущества, находящегося в государственной и муниципальной собственности – 4,3%.</w:t>
      </w:r>
    </w:p>
    <w:p w:rsidR="00F7278B" w:rsidRPr="00F7278B" w:rsidRDefault="00F7278B" w:rsidP="00F7278B">
      <w:pPr>
        <w:pStyle w:val="aa"/>
        <w:ind w:left="42" w:right="141" w:firstLine="242"/>
        <w:jc w:val="both"/>
        <w:rPr>
          <w:sz w:val="18"/>
          <w:szCs w:val="18"/>
        </w:rPr>
      </w:pPr>
      <w:r w:rsidRPr="00F7278B">
        <w:rPr>
          <w:b/>
          <w:sz w:val="18"/>
          <w:szCs w:val="18"/>
        </w:rPr>
        <w:t>Налог на доходы физических</w:t>
      </w:r>
      <w:r w:rsidRPr="00F7278B">
        <w:rPr>
          <w:sz w:val="18"/>
          <w:szCs w:val="18"/>
        </w:rPr>
        <w:t xml:space="preserve"> </w:t>
      </w:r>
      <w:r w:rsidRPr="00F7278B">
        <w:rPr>
          <w:b/>
          <w:sz w:val="18"/>
          <w:szCs w:val="18"/>
        </w:rPr>
        <w:t>лиц</w:t>
      </w:r>
      <w:r w:rsidRPr="00F7278B">
        <w:rPr>
          <w:sz w:val="18"/>
          <w:szCs w:val="18"/>
        </w:rPr>
        <w:t xml:space="preserve"> за 2023 год поступил в сумме 46 308,56497 тыс. рублей, что составляет 121,5% к уточненному плану года.</w:t>
      </w:r>
    </w:p>
    <w:p w:rsidR="00F7278B" w:rsidRPr="00F7278B" w:rsidRDefault="00F7278B" w:rsidP="00F7278B">
      <w:pPr>
        <w:pStyle w:val="aa"/>
        <w:ind w:left="42" w:right="141" w:firstLine="242"/>
        <w:jc w:val="both"/>
        <w:rPr>
          <w:sz w:val="18"/>
          <w:szCs w:val="18"/>
        </w:rPr>
      </w:pPr>
      <w:r w:rsidRPr="00F7278B">
        <w:rPr>
          <w:b/>
          <w:sz w:val="18"/>
          <w:szCs w:val="18"/>
        </w:rPr>
        <w:t>Акцизы по подакцизным товарам</w:t>
      </w:r>
      <w:r w:rsidRPr="00F7278B">
        <w:rPr>
          <w:sz w:val="18"/>
          <w:szCs w:val="18"/>
        </w:rPr>
        <w:t xml:space="preserve"> за 2023 год поступили в сумме 4 078,90329 тыс. рублей, что составляет 116,4% от плановых показателей.</w:t>
      </w:r>
    </w:p>
    <w:p w:rsidR="00F7278B" w:rsidRPr="00F7278B" w:rsidRDefault="00F7278B" w:rsidP="00F7278B">
      <w:pPr>
        <w:pStyle w:val="aa"/>
        <w:ind w:left="42" w:right="141" w:firstLine="242"/>
        <w:jc w:val="both"/>
        <w:rPr>
          <w:sz w:val="18"/>
          <w:szCs w:val="18"/>
        </w:rPr>
      </w:pPr>
      <w:r w:rsidRPr="00F7278B">
        <w:rPr>
          <w:b/>
          <w:sz w:val="18"/>
          <w:szCs w:val="18"/>
        </w:rPr>
        <w:t>Налог, взимаемый в связи с применением упрощенной системы налогообложения</w:t>
      </w:r>
      <w:r w:rsidRPr="00F7278B">
        <w:rPr>
          <w:sz w:val="18"/>
          <w:szCs w:val="18"/>
        </w:rPr>
        <w:t xml:space="preserve"> выполнен на 91,6%, поступило налога 11 180,98734 тыс. рублей, при плане на 2023 год 12 204,00 тыс. рублей.</w:t>
      </w:r>
    </w:p>
    <w:p w:rsidR="00F7278B" w:rsidRPr="00F7278B" w:rsidRDefault="00F7278B" w:rsidP="00F7278B">
      <w:pPr>
        <w:pStyle w:val="aa"/>
        <w:ind w:left="42" w:right="141" w:firstLine="242"/>
        <w:jc w:val="both"/>
        <w:rPr>
          <w:sz w:val="18"/>
          <w:szCs w:val="18"/>
        </w:rPr>
      </w:pPr>
      <w:r w:rsidRPr="00F7278B">
        <w:rPr>
          <w:b/>
          <w:sz w:val="18"/>
          <w:szCs w:val="18"/>
        </w:rPr>
        <w:t xml:space="preserve">Единый налог на вмененный доход </w:t>
      </w:r>
      <w:r w:rsidRPr="00F7278B">
        <w:rPr>
          <w:sz w:val="18"/>
          <w:szCs w:val="18"/>
        </w:rPr>
        <w:t>поступил в сумме -4,40801 тыс. рублей.</w:t>
      </w:r>
    </w:p>
    <w:p w:rsidR="00F7278B" w:rsidRPr="00F7278B" w:rsidRDefault="00F7278B" w:rsidP="00F7278B">
      <w:pPr>
        <w:pStyle w:val="aa"/>
        <w:ind w:left="42" w:right="141" w:firstLine="242"/>
        <w:jc w:val="both"/>
        <w:rPr>
          <w:sz w:val="18"/>
          <w:szCs w:val="18"/>
        </w:rPr>
      </w:pPr>
      <w:r w:rsidRPr="00F7278B">
        <w:rPr>
          <w:b/>
          <w:sz w:val="18"/>
          <w:szCs w:val="18"/>
        </w:rPr>
        <w:t>Единый сельскохозяйственный налог</w:t>
      </w:r>
      <w:r w:rsidRPr="00F7278B">
        <w:rPr>
          <w:sz w:val="18"/>
          <w:szCs w:val="18"/>
        </w:rPr>
        <w:t xml:space="preserve"> выполнен на 132,5%, поступило налога в сумме 15,899 тыс. рублей, при плане на 2023 год – 12,0 тыс. рублей.</w:t>
      </w:r>
    </w:p>
    <w:p w:rsidR="00F7278B" w:rsidRPr="00F7278B" w:rsidRDefault="00F7278B" w:rsidP="00F7278B">
      <w:pPr>
        <w:pStyle w:val="aa"/>
        <w:ind w:left="42" w:right="141" w:firstLine="242"/>
        <w:jc w:val="both"/>
        <w:rPr>
          <w:sz w:val="18"/>
          <w:szCs w:val="18"/>
        </w:rPr>
      </w:pPr>
      <w:r w:rsidRPr="00F7278B">
        <w:rPr>
          <w:b/>
          <w:sz w:val="18"/>
          <w:szCs w:val="18"/>
        </w:rPr>
        <w:t xml:space="preserve">Налог, взимаемый в связи с применением патентной системы налогообложения </w:t>
      </w:r>
      <w:r w:rsidRPr="00F7278B">
        <w:rPr>
          <w:sz w:val="18"/>
          <w:szCs w:val="18"/>
        </w:rPr>
        <w:t>выполнен на 83,1%, поступил налог в сумме 166,1880 тыс. рублей, при плане 200,00 тыс. рублей.</w:t>
      </w:r>
    </w:p>
    <w:p w:rsidR="00F7278B" w:rsidRPr="00F7278B" w:rsidRDefault="00F7278B" w:rsidP="00F7278B">
      <w:pPr>
        <w:pStyle w:val="aa"/>
        <w:ind w:left="42" w:right="141" w:firstLine="242"/>
        <w:jc w:val="both"/>
        <w:rPr>
          <w:sz w:val="18"/>
          <w:szCs w:val="18"/>
        </w:rPr>
      </w:pPr>
      <w:r w:rsidRPr="00F7278B">
        <w:rPr>
          <w:b/>
          <w:sz w:val="18"/>
          <w:szCs w:val="18"/>
        </w:rPr>
        <w:t>Налог на имущество физических лиц</w:t>
      </w:r>
      <w:r w:rsidRPr="00F7278B">
        <w:rPr>
          <w:sz w:val="18"/>
          <w:szCs w:val="18"/>
        </w:rPr>
        <w:t xml:space="preserve"> за 2023 год поступил в сумме 549,84293 тыс. рублей, что составляет 143,2% от плановых показателей.</w:t>
      </w:r>
    </w:p>
    <w:p w:rsidR="00F7278B" w:rsidRPr="00F7278B" w:rsidRDefault="00F7278B" w:rsidP="00F7278B">
      <w:pPr>
        <w:pStyle w:val="aa"/>
        <w:ind w:left="42" w:right="141" w:firstLine="242"/>
        <w:jc w:val="both"/>
        <w:rPr>
          <w:sz w:val="18"/>
          <w:szCs w:val="18"/>
        </w:rPr>
      </w:pPr>
      <w:r w:rsidRPr="00F7278B">
        <w:rPr>
          <w:b/>
          <w:sz w:val="18"/>
          <w:szCs w:val="18"/>
        </w:rPr>
        <w:t xml:space="preserve">Земельный налог </w:t>
      </w:r>
      <w:r w:rsidRPr="00F7278B">
        <w:rPr>
          <w:sz w:val="18"/>
          <w:szCs w:val="18"/>
        </w:rPr>
        <w:t>поступил в сумме 2 107,00011 тыс. рублей, что составляет 79,2% к уточненному плану года. В том числе, земельный налог с организаций поступил в сумме 915,06515 тыс. рублей или 105,2% к уточненному плану года, земельный налог с физических лиц поступил в сумме 1 191,93496 тыс. рублей или 66,5% к уточненному плану года.</w:t>
      </w:r>
    </w:p>
    <w:p w:rsidR="00F7278B" w:rsidRPr="00F7278B" w:rsidRDefault="00F7278B" w:rsidP="00F7278B">
      <w:pPr>
        <w:pStyle w:val="aa"/>
        <w:ind w:left="42" w:right="141" w:firstLine="242"/>
        <w:jc w:val="both"/>
        <w:rPr>
          <w:sz w:val="18"/>
          <w:szCs w:val="18"/>
        </w:rPr>
      </w:pPr>
      <w:r w:rsidRPr="00F7278B">
        <w:rPr>
          <w:b/>
          <w:sz w:val="18"/>
          <w:szCs w:val="18"/>
        </w:rPr>
        <w:t xml:space="preserve">Государственная пошлина </w:t>
      </w:r>
      <w:r w:rsidRPr="00F7278B">
        <w:rPr>
          <w:sz w:val="18"/>
          <w:szCs w:val="18"/>
        </w:rPr>
        <w:t>выполнена на 100,8%, поступило всего госпошлины 312,42043 тыс. рублей, при плане на 2022 год – 310,00 тыс. рублей.</w:t>
      </w:r>
    </w:p>
    <w:p w:rsidR="00F7278B" w:rsidRPr="00F7278B" w:rsidRDefault="00F7278B" w:rsidP="00F7278B">
      <w:pPr>
        <w:pStyle w:val="aa"/>
        <w:ind w:left="42" w:right="141" w:firstLine="242"/>
        <w:jc w:val="both"/>
        <w:rPr>
          <w:sz w:val="18"/>
          <w:szCs w:val="18"/>
        </w:rPr>
      </w:pPr>
      <w:r w:rsidRPr="00F7278B">
        <w:rPr>
          <w:b/>
          <w:sz w:val="18"/>
          <w:szCs w:val="18"/>
        </w:rPr>
        <w:t>Неналоговые доходы</w:t>
      </w:r>
      <w:r w:rsidRPr="00F7278B">
        <w:rPr>
          <w:sz w:val="18"/>
          <w:szCs w:val="18"/>
        </w:rPr>
        <w:t xml:space="preserve"> в общем объеме доходов бюджета муниципального округа составляют 3 673,49795 тыс. рублей или 1,1%.</w:t>
      </w:r>
    </w:p>
    <w:p w:rsidR="00F7278B" w:rsidRPr="00F7278B" w:rsidRDefault="00F7278B" w:rsidP="00F7278B">
      <w:pPr>
        <w:pStyle w:val="aa"/>
        <w:ind w:left="42" w:right="141" w:firstLine="242"/>
        <w:jc w:val="both"/>
        <w:rPr>
          <w:sz w:val="18"/>
          <w:szCs w:val="18"/>
        </w:rPr>
      </w:pPr>
      <w:r w:rsidRPr="00F7278B">
        <w:rPr>
          <w:b/>
          <w:sz w:val="18"/>
          <w:szCs w:val="18"/>
        </w:rPr>
        <w:t xml:space="preserve">Доходов от использования имущества, находящегося в государственной и муниципальной собственности </w:t>
      </w:r>
      <w:r w:rsidRPr="00F7278B">
        <w:rPr>
          <w:sz w:val="18"/>
          <w:szCs w:val="18"/>
        </w:rPr>
        <w:t>поступило</w:t>
      </w:r>
      <w:r w:rsidRPr="00F7278B">
        <w:rPr>
          <w:b/>
          <w:sz w:val="18"/>
          <w:szCs w:val="18"/>
        </w:rPr>
        <w:t xml:space="preserve"> </w:t>
      </w:r>
      <w:r w:rsidRPr="00F7278B">
        <w:rPr>
          <w:sz w:val="18"/>
          <w:szCs w:val="18"/>
        </w:rPr>
        <w:t>2 909,54157</w:t>
      </w:r>
      <w:r w:rsidRPr="00F7278B">
        <w:rPr>
          <w:b/>
          <w:sz w:val="18"/>
          <w:szCs w:val="18"/>
        </w:rPr>
        <w:t xml:space="preserve"> </w:t>
      </w:r>
      <w:r w:rsidRPr="00F7278B">
        <w:rPr>
          <w:sz w:val="18"/>
          <w:szCs w:val="18"/>
        </w:rPr>
        <w:t>тыс. рублей, при плане 2 629,00 тыс. рублей, выполнение составило 110,7%.</w:t>
      </w:r>
    </w:p>
    <w:p w:rsidR="00F7278B" w:rsidRPr="00F7278B" w:rsidRDefault="00F7278B" w:rsidP="00F7278B">
      <w:pPr>
        <w:pStyle w:val="aa"/>
        <w:ind w:left="42" w:right="141" w:firstLine="242"/>
        <w:jc w:val="both"/>
        <w:rPr>
          <w:sz w:val="18"/>
          <w:szCs w:val="18"/>
        </w:rPr>
      </w:pPr>
      <w:r w:rsidRPr="00F7278B">
        <w:rPr>
          <w:b/>
          <w:sz w:val="18"/>
          <w:szCs w:val="18"/>
        </w:rPr>
        <w:t xml:space="preserve">Платежи при пользовании природными ресурсами </w:t>
      </w:r>
      <w:r w:rsidRPr="00F7278B">
        <w:rPr>
          <w:sz w:val="18"/>
          <w:szCs w:val="18"/>
        </w:rPr>
        <w:t>поступили в сумме 6,84416 тыс. рублей, при плане 5,00 тыс. рублей, выполнение составило 136,9%.</w:t>
      </w:r>
    </w:p>
    <w:p w:rsidR="00F7278B" w:rsidRPr="00F7278B" w:rsidRDefault="00F7278B" w:rsidP="00F7278B">
      <w:pPr>
        <w:pStyle w:val="aa"/>
        <w:ind w:left="42" w:right="141" w:firstLine="242"/>
        <w:jc w:val="both"/>
        <w:rPr>
          <w:sz w:val="18"/>
          <w:szCs w:val="18"/>
        </w:rPr>
      </w:pPr>
      <w:r w:rsidRPr="00F7278B">
        <w:rPr>
          <w:b/>
          <w:sz w:val="18"/>
          <w:szCs w:val="18"/>
        </w:rPr>
        <w:lastRenderedPageBreak/>
        <w:t xml:space="preserve">Доходы от продажи материальных и нематериальных активов </w:t>
      </w:r>
      <w:r w:rsidRPr="00F7278B">
        <w:rPr>
          <w:sz w:val="18"/>
          <w:szCs w:val="18"/>
        </w:rPr>
        <w:t>поступили в сумме 1 347,80219 тыс. рублей, при плане 1 244,70 тыс. рублей, выполнение составило 108,3%.</w:t>
      </w:r>
    </w:p>
    <w:p w:rsidR="00F7278B" w:rsidRPr="00F7278B" w:rsidRDefault="00F7278B" w:rsidP="00F7278B">
      <w:pPr>
        <w:pStyle w:val="aa"/>
        <w:ind w:left="42" w:right="141" w:firstLine="242"/>
        <w:jc w:val="both"/>
        <w:rPr>
          <w:sz w:val="18"/>
          <w:szCs w:val="18"/>
        </w:rPr>
      </w:pPr>
      <w:r w:rsidRPr="00F7278B">
        <w:rPr>
          <w:b/>
          <w:sz w:val="18"/>
          <w:szCs w:val="18"/>
        </w:rPr>
        <w:t xml:space="preserve">Штрафы, санкции, возмещение ущерба </w:t>
      </w:r>
      <w:r w:rsidRPr="00F7278B">
        <w:rPr>
          <w:sz w:val="18"/>
          <w:szCs w:val="18"/>
        </w:rPr>
        <w:t>поступили в сумме 294,27339 тыс. рублей, при плане 328,00 тыс. рублей, выполнение составило 89,7%.</w:t>
      </w:r>
    </w:p>
    <w:p w:rsidR="00F7278B" w:rsidRPr="00F7278B" w:rsidRDefault="00F7278B" w:rsidP="00F7278B">
      <w:pPr>
        <w:pStyle w:val="aa"/>
        <w:ind w:left="42" w:right="141" w:firstLine="242"/>
        <w:jc w:val="both"/>
        <w:rPr>
          <w:b/>
          <w:bCs/>
          <w:sz w:val="18"/>
          <w:szCs w:val="18"/>
        </w:rPr>
      </w:pPr>
      <w:r w:rsidRPr="00F7278B">
        <w:rPr>
          <w:b/>
          <w:bCs/>
          <w:sz w:val="18"/>
          <w:szCs w:val="18"/>
        </w:rPr>
        <w:t xml:space="preserve">Прочие неналоговые доходы </w:t>
      </w:r>
      <w:r w:rsidRPr="00F7278B">
        <w:rPr>
          <w:bCs/>
          <w:sz w:val="18"/>
          <w:szCs w:val="18"/>
        </w:rPr>
        <w:t>поступили в сумме</w:t>
      </w:r>
      <w:r w:rsidRPr="00F7278B">
        <w:rPr>
          <w:b/>
          <w:bCs/>
          <w:sz w:val="18"/>
          <w:szCs w:val="18"/>
        </w:rPr>
        <w:t xml:space="preserve"> -</w:t>
      </w:r>
      <w:r w:rsidRPr="00F7278B">
        <w:rPr>
          <w:bCs/>
          <w:sz w:val="18"/>
          <w:szCs w:val="18"/>
        </w:rPr>
        <w:t>884,96336</w:t>
      </w:r>
      <w:r w:rsidRPr="00F7278B">
        <w:rPr>
          <w:b/>
          <w:bCs/>
          <w:sz w:val="18"/>
          <w:szCs w:val="18"/>
        </w:rPr>
        <w:t xml:space="preserve"> </w:t>
      </w:r>
      <w:r w:rsidRPr="00F7278B">
        <w:rPr>
          <w:bCs/>
          <w:sz w:val="18"/>
          <w:szCs w:val="18"/>
        </w:rPr>
        <w:t>тыс. рублей.</w:t>
      </w:r>
    </w:p>
    <w:p w:rsidR="00F7278B" w:rsidRPr="00F7278B" w:rsidRDefault="00F7278B" w:rsidP="00F7278B">
      <w:pPr>
        <w:pStyle w:val="aa"/>
        <w:ind w:left="42" w:right="141" w:firstLine="242"/>
        <w:jc w:val="both"/>
        <w:rPr>
          <w:b/>
          <w:sz w:val="18"/>
          <w:szCs w:val="18"/>
        </w:rPr>
      </w:pPr>
      <w:r w:rsidRPr="00F7278B">
        <w:rPr>
          <w:b/>
          <w:sz w:val="18"/>
          <w:szCs w:val="18"/>
        </w:rPr>
        <w:t>Безвозмездные поступления от других бюджетов бюджетной системы</w:t>
      </w:r>
    </w:p>
    <w:p w:rsidR="00F7278B" w:rsidRPr="00F7278B" w:rsidRDefault="00F7278B" w:rsidP="00F7278B">
      <w:pPr>
        <w:pStyle w:val="aa"/>
        <w:ind w:left="42" w:right="141" w:firstLine="242"/>
        <w:jc w:val="both"/>
        <w:rPr>
          <w:sz w:val="18"/>
          <w:szCs w:val="18"/>
        </w:rPr>
      </w:pPr>
      <w:r w:rsidRPr="00F7278B">
        <w:rPr>
          <w:sz w:val="18"/>
          <w:szCs w:val="18"/>
        </w:rPr>
        <w:t>В бюджет Марёвского муниципального округа за 2023 год в качестве безвозмездных поступлений от других уровней бюджетной системы поступили дотации, субсидии, субвенции в общей сумме 273 368,57440 тыс. рублей, что составляет 80,4% всех доходов муниципального округа.</w:t>
      </w:r>
    </w:p>
    <w:p w:rsidR="00F7278B" w:rsidRPr="00F7278B" w:rsidRDefault="00F7278B" w:rsidP="00F7278B">
      <w:pPr>
        <w:pStyle w:val="aa"/>
        <w:ind w:left="42" w:right="141" w:firstLine="242"/>
        <w:jc w:val="both"/>
        <w:rPr>
          <w:sz w:val="18"/>
          <w:szCs w:val="18"/>
        </w:rPr>
      </w:pPr>
      <w:r w:rsidRPr="00F7278B">
        <w:rPr>
          <w:sz w:val="18"/>
          <w:szCs w:val="18"/>
        </w:rPr>
        <w:t>В общей сумме безвозмездных перечислений из вышестоящих бюджетов дотации бюджетам муниципальных округов на выравнивание бюджетной обеспеченности составляют 78 281,1700 тыс. рублей (28,8%), субсидии бюджетам бюджетной системы Российской Федерации составляют – 139 064,309410 тыс. рублей (50,9%), субвенции бюджетам бюджетной системы Российской Федерации составляют – 47 061,650 тыс. рублей (17,2%), иные межбюджетные трансферты составляют – 8 421,44499 тыс. рублей (3,1%).</w:t>
      </w:r>
    </w:p>
    <w:p w:rsidR="00F7278B" w:rsidRPr="00F7278B" w:rsidRDefault="00F7278B" w:rsidP="00F7278B">
      <w:pPr>
        <w:pStyle w:val="aa"/>
        <w:ind w:left="42" w:right="141" w:firstLine="242"/>
        <w:jc w:val="both"/>
        <w:rPr>
          <w:sz w:val="18"/>
          <w:szCs w:val="18"/>
        </w:rPr>
      </w:pPr>
      <w:r w:rsidRPr="00F7278B">
        <w:rPr>
          <w:sz w:val="18"/>
          <w:szCs w:val="18"/>
        </w:rPr>
        <w:t>Произведён возврат остатков субсидий, субвенций и иных межбюджетных трансфертов, имеющих целевое назначение прошлых лет в сумме – 1 557,26120 тыс. рублей.</w:t>
      </w:r>
    </w:p>
    <w:p w:rsidR="00F7278B" w:rsidRPr="00F7278B" w:rsidRDefault="00F7278B" w:rsidP="00F7278B">
      <w:pPr>
        <w:pStyle w:val="aa"/>
        <w:ind w:left="42" w:right="141" w:firstLine="242"/>
        <w:jc w:val="both"/>
        <w:rPr>
          <w:b/>
          <w:sz w:val="18"/>
          <w:szCs w:val="18"/>
        </w:rPr>
      </w:pPr>
      <w:r w:rsidRPr="00F7278B">
        <w:rPr>
          <w:b/>
          <w:sz w:val="18"/>
          <w:szCs w:val="18"/>
        </w:rPr>
        <w:t>Расходы</w:t>
      </w:r>
    </w:p>
    <w:p w:rsidR="00F7278B" w:rsidRPr="00F7278B" w:rsidRDefault="00F7278B" w:rsidP="00F7278B">
      <w:pPr>
        <w:pStyle w:val="aa"/>
        <w:ind w:left="42" w:right="141" w:firstLine="242"/>
        <w:jc w:val="both"/>
        <w:rPr>
          <w:b/>
          <w:bCs/>
          <w:sz w:val="18"/>
          <w:szCs w:val="18"/>
        </w:rPr>
      </w:pPr>
      <w:r w:rsidRPr="00F7278B">
        <w:rPr>
          <w:sz w:val="18"/>
          <w:szCs w:val="18"/>
        </w:rPr>
        <w:t>Расходная часть бюджета Марёвского муниципального округа за 2023 год исполнена в объеме 311 861,74192 тыс. рублей или 89,3% к уточненному годовому плану.</w:t>
      </w:r>
    </w:p>
    <w:p w:rsidR="00F7278B" w:rsidRPr="00F7278B" w:rsidRDefault="00F7278B" w:rsidP="00F7278B">
      <w:pPr>
        <w:pStyle w:val="aa"/>
        <w:ind w:left="42" w:right="141" w:firstLine="242"/>
        <w:jc w:val="both"/>
        <w:rPr>
          <w:sz w:val="18"/>
          <w:szCs w:val="18"/>
        </w:rPr>
      </w:pPr>
      <w:r w:rsidRPr="00F7278B">
        <w:rPr>
          <w:b/>
          <w:bCs/>
          <w:sz w:val="18"/>
          <w:szCs w:val="18"/>
        </w:rPr>
        <w:t>Общегосударственные вопросы</w:t>
      </w:r>
    </w:p>
    <w:p w:rsidR="00F442D4" w:rsidRDefault="00F7278B" w:rsidP="00F7278B">
      <w:pPr>
        <w:pStyle w:val="aa"/>
        <w:ind w:left="42" w:right="141" w:firstLine="242"/>
        <w:jc w:val="both"/>
        <w:rPr>
          <w:sz w:val="18"/>
          <w:szCs w:val="18"/>
        </w:rPr>
      </w:pPr>
      <w:r w:rsidRPr="00F7278B">
        <w:rPr>
          <w:sz w:val="18"/>
          <w:szCs w:val="18"/>
        </w:rPr>
        <w:t xml:space="preserve">Расходы на общегосударственные вопросы в целом </w:t>
      </w:r>
      <w:r w:rsidRPr="00F7278B">
        <w:rPr>
          <w:b/>
          <w:bCs/>
          <w:iCs/>
          <w:sz w:val="18"/>
          <w:szCs w:val="18"/>
        </w:rPr>
        <w:t>по разделу 0100</w:t>
      </w:r>
      <w:r w:rsidRPr="00F7278B">
        <w:rPr>
          <w:b/>
          <w:bCs/>
          <w:i/>
          <w:iCs/>
          <w:sz w:val="18"/>
          <w:szCs w:val="18"/>
        </w:rPr>
        <w:t xml:space="preserve"> </w:t>
      </w:r>
      <w:r w:rsidRPr="00F7278B">
        <w:rPr>
          <w:sz w:val="18"/>
          <w:szCs w:val="18"/>
        </w:rPr>
        <w:t>исполнены на 78,5% к плану года, в сумме 48 692,97883 тыс. рублей.</w:t>
      </w:r>
    </w:p>
    <w:p w:rsidR="00F7278B" w:rsidRPr="00F7278B" w:rsidRDefault="00F7278B" w:rsidP="00F7278B">
      <w:pPr>
        <w:pStyle w:val="aa"/>
        <w:ind w:left="42" w:right="141" w:firstLine="242"/>
        <w:jc w:val="both"/>
        <w:rPr>
          <w:b/>
          <w:bCs/>
          <w:sz w:val="18"/>
          <w:szCs w:val="18"/>
        </w:rPr>
      </w:pPr>
      <w:r w:rsidRPr="00F7278B">
        <w:rPr>
          <w:b/>
          <w:sz w:val="18"/>
          <w:szCs w:val="18"/>
        </w:rPr>
        <w:t>П</w:t>
      </w:r>
      <w:r w:rsidRPr="00F7278B">
        <w:rPr>
          <w:b/>
          <w:bCs/>
          <w:sz w:val="18"/>
          <w:szCs w:val="18"/>
        </w:rPr>
        <w:t xml:space="preserve">о подразделу 0102 </w:t>
      </w:r>
      <w:r w:rsidRPr="00F7278B">
        <w:rPr>
          <w:sz w:val="18"/>
          <w:szCs w:val="18"/>
        </w:rPr>
        <w:t>«Функционирование высшего должностного лица субъектов Российской Федерации и муниципального образования» исполнение составило 1 724,60 тыс. рублей или 100,0</w:t>
      </w:r>
      <w:r w:rsidRPr="00F7278B">
        <w:rPr>
          <w:bCs/>
          <w:sz w:val="18"/>
          <w:szCs w:val="18"/>
        </w:rPr>
        <w:t>%.</w:t>
      </w:r>
    </w:p>
    <w:p w:rsidR="00F7278B" w:rsidRPr="00F7278B" w:rsidRDefault="00F7278B" w:rsidP="00F7278B">
      <w:pPr>
        <w:pStyle w:val="aa"/>
        <w:ind w:left="42" w:right="141" w:firstLine="242"/>
        <w:jc w:val="both"/>
        <w:rPr>
          <w:sz w:val="18"/>
          <w:szCs w:val="18"/>
        </w:rPr>
      </w:pPr>
      <w:r w:rsidRPr="00F7278B">
        <w:rPr>
          <w:b/>
          <w:bCs/>
          <w:sz w:val="18"/>
          <w:szCs w:val="18"/>
        </w:rPr>
        <w:t xml:space="preserve">По подразделу 0104 </w:t>
      </w:r>
      <w:r w:rsidRPr="00F7278B">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исполнение составило 33 842,21395 тыс. рублей или 98,9</w:t>
      </w:r>
      <w:r w:rsidRPr="00F7278B">
        <w:rPr>
          <w:bCs/>
          <w:sz w:val="18"/>
          <w:szCs w:val="18"/>
        </w:rPr>
        <w:t>%</w:t>
      </w:r>
      <w:r w:rsidRPr="00F7278B">
        <w:rPr>
          <w:sz w:val="18"/>
          <w:szCs w:val="18"/>
        </w:rPr>
        <w:t>.</w:t>
      </w:r>
    </w:p>
    <w:p w:rsidR="00F7278B" w:rsidRPr="00F7278B" w:rsidRDefault="00F7278B" w:rsidP="00F7278B">
      <w:pPr>
        <w:pStyle w:val="aa"/>
        <w:ind w:left="42" w:right="141" w:firstLine="242"/>
        <w:jc w:val="both"/>
        <w:rPr>
          <w:sz w:val="18"/>
          <w:szCs w:val="18"/>
        </w:rPr>
      </w:pPr>
      <w:r w:rsidRPr="00F7278B">
        <w:rPr>
          <w:b/>
          <w:bCs/>
          <w:sz w:val="18"/>
          <w:szCs w:val="18"/>
        </w:rPr>
        <w:t xml:space="preserve">По подразделу 0106 </w:t>
      </w:r>
      <w:r w:rsidRPr="00F7278B">
        <w:rPr>
          <w:sz w:val="18"/>
          <w:szCs w:val="18"/>
        </w:rPr>
        <w:t>«Обеспечение деятельности финансовых, налоговых и таможенных органов и органов финансового (финансово-бюджетного) надзора» исполнение составило 100,0%, в сумме 5 498,26988 тыс. рублей.</w:t>
      </w:r>
    </w:p>
    <w:p w:rsidR="00F7278B" w:rsidRPr="00F7278B" w:rsidRDefault="00F7278B" w:rsidP="00F7278B">
      <w:pPr>
        <w:pStyle w:val="aa"/>
        <w:ind w:left="42" w:right="141" w:firstLine="242"/>
        <w:jc w:val="both"/>
        <w:rPr>
          <w:sz w:val="18"/>
          <w:szCs w:val="18"/>
        </w:rPr>
      </w:pPr>
      <w:r w:rsidRPr="00F7278B">
        <w:rPr>
          <w:b/>
          <w:bCs/>
          <w:sz w:val="18"/>
          <w:szCs w:val="18"/>
        </w:rPr>
        <w:t xml:space="preserve">По разделу 0113 </w:t>
      </w:r>
      <w:r w:rsidRPr="00F7278B">
        <w:rPr>
          <w:sz w:val="18"/>
          <w:szCs w:val="18"/>
        </w:rPr>
        <w:t>«Другие общегосударственные вопросы» исполнение составило 7 627,8950 тыс. рублей или 37,1%.</w:t>
      </w:r>
    </w:p>
    <w:p w:rsidR="00F7278B" w:rsidRPr="00F7278B" w:rsidRDefault="00F7278B" w:rsidP="00F7278B">
      <w:pPr>
        <w:pStyle w:val="aa"/>
        <w:ind w:left="42" w:right="141" w:firstLine="242"/>
        <w:jc w:val="both"/>
        <w:rPr>
          <w:b/>
          <w:bCs/>
          <w:sz w:val="18"/>
          <w:szCs w:val="18"/>
        </w:rPr>
      </w:pPr>
      <w:r w:rsidRPr="00F7278B">
        <w:rPr>
          <w:b/>
          <w:bCs/>
          <w:sz w:val="18"/>
          <w:szCs w:val="18"/>
        </w:rPr>
        <w:t>Национальная оборона</w:t>
      </w:r>
    </w:p>
    <w:p w:rsidR="00F7278B" w:rsidRPr="00F7278B" w:rsidRDefault="00F7278B" w:rsidP="00F7278B">
      <w:pPr>
        <w:pStyle w:val="aa"/>
        <w:ind w:left="42" w:right="141" w:firstLine="242"/>
        <w:jc w:val="both"/>
        <w:rPr>
          <w:sz w:val="18"/>
          <w:szCs w:val="18"/>
        </w:rPr>
      </w:pPr>
      <w:r w:rsidRPr="00F7278B">
        <w:rPr>
          <w:sz w:val="18"/>
          <w:szCs w:val="18"/>
        </w:rPr>
        <w:t xml:space="preserve">Расходы на осуществление государственных полномочий по первичному воинскому учету на территориях, где отсутствуют военные комиссариаты, </w:t>
      </w:r>
      <w:r w:rsidRPr="00F7278B">
        <w:rPr>
          <w:b/>
          <w:sz w:val="18"/>
          <w:szCs w:val="18"/>
        </w:rPr>
        <w:t>по подразделу 0203</w:t>
      </w:r>
      <w:r w:rsidRPr="00F7278B">
        <w:rPr>
          <w:sz w:val="18"/>
          <w:szCs w:val="18"/>
        </w:rPr>
        <w:t xml:space="preserve"> «Мобилизационная и вневойсковая подготовка» исполнены на 100,0% по отношению к годовым назначениям, в сумме 287,60 тыс. рублей.</w:t>
      </w:r>
    </w:p>
    <w:p w:rsidR="00F7278B" w:rsidRPr="00F7278B" w:rsidRDefault="00F7278B" w:rsidP="00F7278B">
      <w:pPr>
        <w:pStyle w:val="aa"/>
        <w:ind w:left="42" w:right="141" w:firstLine="242"/>
        <w:jc w:val="both"/>
        <w:rPr>
          <w:b/>
          <w:sz w:val="18"/>
          <w:szCs w:val="18"/>
        </w:rPr>
      </w:pPr>
      <w:r w:rsidRPr="00F7278B">
        <w:rPr>
          <w:b/>
          <w:sz w:val="18"/>
          <w:szCs w:val="18"/>
        </w:rPr>
        <w:t>Национальная безопасность и правоохранительная деятельность</w:t>
      </w:r>
    </w:p>
    <w:p w:rsidR="00F7278B" w:rsidRPr="00F7278B" w:rsidRDefault="00F7278B" w:rsidP="00F7278B">
      <w:pPr>
        <w:pStyle w:val="aa"/>
        <w:ind w:left="42" w:right="141" w:firstLine="242"/>
        <w:jc w:val="both"/>
        <w:rPr>
          <w:sz w:val="18"/>
          <w:szCs w:val="18"/>
        </w:rPr>
      </w:pPr>
      <w:r w:rsidRPr="00F7278B">
        <w:rPr>
          <w:sz w:val="18"/>
          <w:szCs w:val="18"/>
        </w:rPr>
        <w:t xml:space="preserve">Расходы на национальную безопасность и правоохранительную деятельность в целом </w:t>
      </w:r>
      <w:r w:rsidRPr="00F7278B">
        <w:rPr>
          <w:b/>
          <w:sz w:val="18"/>
          <w:szCs w:val="18"/>
        </w:rPr>
        <w:t>по разделу 0300</w:t>
      </w:r>
      <w:r w:rsidRPr="00F7278B">
        <w:rPr>
          <w:sz w:val="18"/>
          <w:szCs w:val="18"/>
        </w:rPr>
        <w:t xml:space="preserve"> исполнены на 79,7% по отношению к годовым назначениям.</w:t>
      </w:r>
    </w:p>
    <w:p w:rsidR="00F7278B" w:rsidRPr="00F7278B" w:rsidRDefault="00F7278B" w:rsidP="00F7278B">
      <w:pPr>
        <w:pStyle w:val="aa"/>
        <w:ind w:left="42" w:right="141" w:firstLine="242"/>
        <w:jc w:val="both"/>
        <w:rPr>
          <w:sz w:val="18"/>
          <w:szCs w:val="18"/>
        </w:rPr>
      </w:pPr>
      <w:r w:rsidRPr="00F7278B">
        <w:rPr>
          <w:b/>
          <w:sz w:val="18"/>
          <w:szCs w:val="18"/>
        </w:rPr>
        <w:t xml:space="preserve">По подразделу 0310 </w:t>
      </w:r>
      <w:r w:rsidRPr="00F7278B">
        <w:rPr>
          <w:sz w:val="18"/>
          <w:szCs w:val="18"/>
        </w:rPr>
        <w:t>«Защита населения и территории от чрезвычайных ситуаций природного и техногенного характера, пожарная безопасность» исполнение составило 99,6%, в сумме 2 115,6740 тыс. рублей.</w:t>
      </w:r>
    </w:p>
    <w:p w:rsidR="00F7278B" w:rsidRPr="00F7278B" w:rsidRDefault="00F7278B" w:rsidP="00F7278B">
      <w:pPr>
        <w:pStyle w:val="aa"/>
        <w:ind w:left="42" w:right="141" w:firstLine="242"/>
        <w:jc w:val="both"/>
        <w:rPr>
          <w:sz w:val="18"/>
          <w:szCs w:val="18"/>
        </w:rPr>
      </w:pPr>
      <w:r w:rsidRPr="00F7278B">
        <w:rPr>
          <w:sz w:val="18"/>
          <w:szCs w:val="18"/>
        </w:rPr>
        <w:t>Бюджетные ассигнования направлены на содержание единой дежурно-диспетчерской службы Марёвского муниципального округа, в сумме 1 990,60 тыс. рублей, на предупреждение и ликвидацию последствий чрезвычайных ситуаций и стихийных бедствий природного и техногенного характера в сумме 17,2140 тыс. рублей, на обеспечение противопожарной защиты объектов и населенных пунктов, в сумме 107,860 тыс. рублей.</w:t>
      </w:r>
    </w:p>
    <w:p w:rsidR="00F7278B" w:rsidRPr="00F7278B" w:rsidRDefault="00F7278B" w:rsidP="00F7278B">
      <w:pPr>
        <w:pStyle w:val="aa"/>
        <w:ind w:left="42" w:right="141" w:firstLine="242"/>
        <w:jc w:val="both"/>
        <w:rPr>
          <w:sz w:val="18"/>
          <w:szCs w:val="18"/>
        </w:rPr>
      </w:pPr>
      <w:r w:rsidRPr="00F7278B">
        <w:rPr>
          <w:b/>
          <w:sz w:val="18"/>
          <w:szCs w:val="18"/>
        </w:rPr>
        <w:t xml:space="preserve">По подразделу 0314 </w:t>
      </w:r>
      <w:r w:rsidRPr="00F7278B">
        <w:rPr>
          <w:sz w:val="18"/>
          <w:szCs w:val="18"/>
        </w:rPr>
        <w:t>«Другие вопросы в области национальной безопасности и правоохранительной деятельности» исполнение составило 15,2%, в сумме 99,40 тыс. рублей. Бюджетные ассигнования направлены на мероприятия по профилактике правонарушений.</w:t>
      </w:r>
    </w:p>
    <w:p w:rsidR="00F7278B" w:rsidRPr="00F7278B" w:rsidRDefault="00F7278B" w:rsidP="00F7278B">
      <w:pPr>
        <w:pStyle w:val="aa"/>
        <w:ind w:left="42" w:right="141" w:firstLine="242"/>
        <w:jc w:val="both"/>
        <w:rPr>
          <w:b/>
          <w:bCs/>
          <w:sz w:val="18"/>
          <w:szCs w:val="18"/>
        </w:rPr>
      </w:pPr>
      <w:r w:rsidRPr="00F7278B">
        <w:rPr>
          <w:b/>
          <w:bCs/>
          <w:sz w:val="18"/>
          <w:szCs w:val="18"/>
        </w:rPr>
        <w:t>Национальная экономика</w:t>
      </w:r>
    </w:p>
    <w:p w:rsidR="00F7278B" w:rsidRPr="00F7278B" w:rsidRDefault="00F7278B" w:rsidP="00F7278B">
      <w:pPr>
        <w:pStyle w:val="aa"/>
        <w:ind w:left="42" w:right="141" w:firstLine="242"/>
        <w:jc w:val="both"/>
        <w:rPr>
          <w:sz w:val="18"/>
          <w:szCs w:val="18"/>
        </w:rPr>
      </w:pPr>
      <w:r w:rsidRPr="00F7278B">
        <w:rPr>
          <w:sz w:val="18"/>
          <w:szCs w:val="18"/>
        </w:rPr>
        <w:t xml:space="preserve">Расходы на национальную экономику в целом </w:t>
      </w:r>
      <w:r w:rsidRPr="00F7278B">
        <w:rPr>
          <w:b/>
          <w:bCs/>
          <w:iCs/>
          <w:sz w:val="18"/>
          <w:szCs w:val="18"/>
        </w:rPr>
        <w:t>по разделу 0400</w:t>
      </w:r>
      <w:r w:rsidRPr="00F7278B">
        <w:rPr>
          <w:b/>
          <w:bCs/>
          <w:i/>
          <w:iCs/>
          <w:sz w:val="18"/>
          <w:szCs w:val="18"/>
        </w:rPr>
        <w:t xml:space="preserve"> </w:t>
      </w:r>
      <w:r w:rsidRPr="00F7278B">
        <w:rPr>
          <w:sz w:val="18"/>
          <w:szCs w:val="18"/>
        </w:rPr>
        <w:t>исполнены на 83,4% по отношению к годовым назначениям.</w:t>
      </w:r>
    </w:p>
    <w:p w:rsidR="00F7278B" w:rsidRPr="00F7278B" w:rsidRDefault="00F7278B" w:rsidP="00F7278B">
      <w:pPr>
        <w:pStyle w:val="aa"/>
        <w:ind w:left="42" w:right="141" w:firstLine="242"/>
        <w:jc w:val="both"/>
        <w:rPr>
          <w:sz w:val="18"/>
          <w:szCs w:val="18"/>
        </w:rPr>
      </w:pPr>
      <w:r w:rsidRPr="00F7278B">
        <w:rPr>
          <w:b/>
          <w:sz w:val="18"/>
          <w:szCs w:val="18"/>
        </w:rPr>
        <w:t xml:space="preserve">По подразделу 0405 </w:t>
      </w:r>
      <w:r w:rsidRPr="00F7278B">
        <w:rPr>
          <w:sz w:val="18"/>
          <w:szCs w:val="18"/>
        </w:rPr>
        <w:t>«Сельское хозяйство и рыболовство» исполнение составило 100,0%, в сумме 31,850 тыс. рублей. Бюджетные ассигнования направлены на 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p w:rsidR="00F7278B" w:rsidRPr="00F7278B" w:rsidRDefault="00F7278B" w:rsidP="00F7278B">
      <w:pPr>
        <w:pStyle w:val="aa"/>
        <w:ind w:left="42" w:right="141" w:firstLine="242"/>
        <w:jc w:val="both"/>
        <w:rPr>
          <w:sz w:val="18"/>
          <w:szCs w:val="18"/>
        </w:rPr>
      </w:pPr>
      <w:r w:rsidRPr="00F7278B">
        <w:rPr>
          <w:b/>
          <w:bCs/>
          <w:sz w:val="18"/>
          <w:szCs w:val="18"/>
        </w:rPr>
        <w:t>По подразделу 0408</w:t>
      </w:r>
      <w:r w:rsidRPr="00F7278B">
        <w:rPr>
          <w:bCs/>
          <w:sz w:val="18"/>
          <w:szCs w:val="18"/>
        </w:rPr>
        <w:t xml:space="preserve"> «Транспорт» </w:t>
      </w:r>
      <w:r w:rsidRPr="00F7278B">
        <w:rPr>
          <w:sz w:val="18"/>
          <w:szCs w:val="18"/>
        </w:rPr>
        <w:t>исполнение составило 98,4%, в сумме 2 485,63559 тыс. рублей. Бюджетные ассигнования направлены на 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p w:rsidR="00F7278B" w:rsidRPr="00F7278B" w:rsidRDefault="00F7278B" w:rsidP="00F7278B">
      <w:pPr>
        <w:pStyle w:val="aa"/>
        <w:ind w:left="42" w:right="141" w:firstLine="242"/>
        <w:jc w:val="both"/>
        <w:rPr>
          <w:sz w:val="18"/>
          <w:szCs w:val="18"/>
        </w:rPr>
      </w:pPr>
      <w:r w:rsidRPr="00F7278B">
        <w:rPr>
          <w:b/>
          <w:bCs/>
          <w:sz w:val="18"/>
          <w:szCs w:val="18"/>
        </w:rPr>
        <w:t xml:space="preserve">По подразделу 0409 </w:t>
      </w:r>
      <w:r w:rsidRPr="00F7278B">
        <w:rPr>
          <w:sz w:val="18"/>
          <w:szCs w:val="18"/>
        </w:rPr>
        <w:t>«Дорожное хозяйство (дорожные фонды)» исполнение составило 14 828,23557 тыс. рублей или 79,1%</w:t>
      </w:r>
      <w:r w:rsidRPr="00F7278B">
        <w:rPr>
          <w:b/>
          <w:bCs/>
          <w:sz w:val="18"/>
          <w:szCs w:val="18"/>
        </w:rPr>
        <w:t xml:space="preserve">.  </w:t>
      </w:r>
      <w:r w:rsidRPr="00F7278B">
        <w:rPr>
          <w:sz w:val="18"/>
          <w:szCs w:val="18"/>
        </w:rPr>
        <w:t>Бюджетные ассигнования направлены на реализацию мероприятий муниципальной программы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p w:rsidR="00F7278B" w:rsidRPr="00F7278B" w:rsidRDefault="00F7278B" w:rsidP="00F7278B">
      <w:pPr>
        <w:pStyle w:val="aa"/>
        <w:ind w:left="42" w:right="141" w:firstLine="242"/>
        <w:jc w:val="both"/>
        <w:rPr>
          <w:sz w:val="18"/>
          <w:szCs w:val="18"/>
        </w:rPr>
      </w:pPr>
      <w:r w:rsidRPr="00F7278B">
        <w:rPr>
          <w:sz w:val="18"/>
          <w:szCs w:val="18"/>
        </w:rPr>
        <w:t>На содержание автомобильных дорог общего пользования местного значения направлено 3 219,60657 тыс. рублей или 46,2% от годового плана.</w:t>
      </w:r>
    </w:p>
    <w:p w:rsidR="00F7278B" w:rsidRPr="00F7278B" w:rsidRDefault="00F7278B" w:rsidP="00F7278B">
      <w:pPr>
        <w:pStyle w:val="aa"/>
        <w:ind w:left="42" w:right="141" w:firstLine="242"/>
        <w:jc w:val="both"/>
        <w:rPr>
          <w:sz w:val="18"/>
          <w:szCs w:val="18"/>
        </w:rPr>
      </w:pPr>
      <w:r w:rsidRPr="00F7278B">
        <w:rPr>
          <w:sz w:val="18"/>
          <w:szCs w:val="18"/>
        </w:rPr>
        <w:t>На ремонт автомобильных дорог общего пользования местного значения направлено 11 608,6290 тыс. рублей, в том числе 11 140,90378 тыс. рублей за счет субсидии из областного бюджета.</w:t>
      </w:r>
    </w:p>
    <w:p w:rsidR="00F7278B" w:rsidRPr="00F7278B" w:rsidRDefault="00F7278B" w:rsidP="00F7278B">
      <w:pPr>
        <w:pStyle w:val="aa"/>
        <w:ind w:left="42" w:right="141" w:firstLine="242"/>
        <w:jc w:val="both"/>
        <w:rPr>
          <w:sz w:val="18"/>
          <w:szCs w:val="18"/>
        </w:rPr>
      </w:pPr>
      <w:r w:rsidRPr="00F7278B">
        <w:rPr>
          <w:b/>
          <w:bCs/>
          <w:sz w:val="18"/>
          <w:szCs w:val="18"/>
        </w:rPr>
        <w:t xml:space="preserve">По подразделу 0410 </w:t>
      </w:r>
      <w:r w:rsidRPr="00F7278B">
        <w:rPr>
          <w:sz w:val="18"/>
          <w:szCs w:val="18"/>
        </w:rPr>
        <w:t>«Связь и информатика» исполнение составило 99,1%, в сумме 1 055,97832 тыс. рублей. Бюджетные ассигнования направлены на реализацию мероприятий по развитию информационного общества и формирование элементов электронного правительства, в рамках муниципальной программы «Совершенствование системы муниципального управления в Марёвском муниципальном округе Новгородской области на 2021-2026 годы».</w:t>
      </w:r>
    </w:p>
    <w:p w:rsidR="00F7278B" w:rsidRPr="00F7278B" w:rsidRDefault="00F7278B" w:rsidP="00F7278B">
      <w:pPr>
        <w:pStyle w:val="aa"/>
        <w:ind w:left="42" w:right="141" w:firstLine="242"/>
        <w:jc w:val="both"/>
        <w:rPr>
          <w:sz w:val="18"/>
          <w:szCs w:val="18"/>
        </w:rPr>
      </w:pPr>
      <w:r w:rsidRPr="00F7278B">
        <w:rPr>
          <w:b/>
          <w:bCs/>
          <w:sz w:val="18"/>
          <w:szCs w:val="18"/>
        </w:rPr>
        <w:t xml:space="preserve">По подразделу </w:t>
      </w:r>
      <w:r w:rsidRPr="00F7278B">
        <w:rPr>
          <w:b/>
          <w:sz w:val="18"/>
          <w:szCs w:val="18"/>
        </w:rPr>
        <w:t>0412</w:t>
      </w:r>
      <w:r w:rsidRPr="00F7278B">
        <w:rPr>
          <w:sz w:val="18"/>
          <w:szCs w:val="18"/>
        </w:rPr>
        <w:t xml:space="preserve"> «Другие вопросы в области национальной экономики» исполнение составило 95,3% в сумме 2 167,50179 тыс. рублей. Бюджетные ассигнования направлены на:</w:t>
      </w:r>
    </w:p>
    <w:p w:rsidR="00F7278B" w:rsidRPr="00F7278B" w:rsidRDefault="00F7278B" w:rsidP="00F7278B">
      <w:pPr>
        <w:pStyle w:val="aa"/>
        <w:ind w:left="42" w:right="141" w:firstLine="242"/>
        <w:jc w:val="both"/>
        <w:rPr>
          <w:sz w:val="18"/>
          <w:szCs w:val="18"/>
        </w:rPr>
      </w:pPr>
      <w:r w:rsidRPr="00F7278B">
        <w:rPr>
          <w:sz w:val="18"/>
          <w:szCs w:val="18"/>
        </w:rPr>
        <w:t>- мероприятия по реализации муниципальной программы развития малого предпринимательства в сумме 22,675 тыс. рублей,</w:t>
      </w:r>
    </w:p>
    <w:p w:rsidR="00F7278B" w:rsidRPr="00F7278B" w:rsidRDefault="00F7278B" w:rsidP="00F7278B">
      <w:pPr>
        <w:pStyle w:val="aa"/>
        <w:ind w:left="42" w:right="141" w:firstLine="242"/>
        <w:jc w:val="both"/>
        <w:rPr>
          <w:sz w:val="18"/>
          <w:szCs w:val="18"/>
        </w:rPr>
      </w:pPr>
      <w:r w:rsidRPr="00F7278B">
        <w:rPr>
          <w:sz w:val="18"/>
          <w:szCs w:val="18"/>
        </w:rPr>
        <w:t>- мероприятия по поддержке субъектов малого и среднего предпринимательства в сумме 350,00 тыс. рублей, в том числе 343,00 тыс. рублей за счет субсидии из областного бюджета,</w:t>
      </w:r>
    </w:p>
    <w:p w:rsidR="00F7278B" w:rsidRPr="00F7278B" w:rsidRDefault="00F7278B" w:rsidP="00F7278B">
      <w:pPr>
        <w:pStyle w:val="aa"/>
        <w:ind w:left="42" w:right="141" w:firstLine="242"/>
        <w:jc w:val="both"/>
        <w:rPr>
          <w:sz w:val="18"/>
          <w:szCs w:val="18"/>
        </w:rPr>
      </w:pPr>
      <w:r w:rsidRPr="00F7278B">
        <w:rPr>
          <w:sz w:val="18"/>
          <w:szCs w:val="18"/>
        </w:rPr>
        <w:t>-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 в сумме 1 574,32914 тыс. рублей,</w:t>
      </w:r>
    </w:p>
    <w:p w:rsidR="00F7278B" w:rsidRPr="00F7278B" w:rsidRDefault="00F7278B" w:rsidP="00F7278B">
      <w:pPr>
        <w:pStyle w:val="aa"/>
        <w:ind w:left="42" w:right="141" w:firstLine="242"/>
        <w:jc w:val="both"/>
        <w:rPr>
          <w:sz w:val="18"/>
          <w:szCs w:val="18"/>
        </w:rPr>
      </w:pPr>
      <w:r w:rsidRPr="00F7278B">
        <w:rPr>
          <w:sz w:val="18"/>
          <w:szCs w:val="18"/>
        </w:rPr>
        <w:t>- мероприятия по развитию туризма в Марёвском муниципальном округе в сумме 32,70 тыс. рублей,</w:t>
      </w:r>
    </w:p>
    <w:p w:rsidR="00F7278B" w:rsidRPr="00F7278B" w:rsidRDefault="00F7278B" w:rsidP="00F7278B">
      <w:pPr>
        <w:pStyle w:val="aa"/>
        <w:ind w:left="42" w:right="141" w:firstLine="242"/>
        <w:jc w:val="both"/>
        <w:rPr>
          <w:sz w:val="18"/>
          <w:szCs w:val="18"/>
        </w:rPr>
      </w:pPr>
      <w:r w:rsidRPr="00F7278B">
        <w:rPr>
          <w:sz w:val="18"/>
          <w:szCs w:val="18"/>
        </w:rPr>
        <w:lastRenderedPageBreak/>
        <w:t>- создание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 в сумме 129,24741 тыс. рублей, в том числе 105,74789 тыс. рублей за счет средств из областного бюджета,</w:t>
      </w:r>
    </w:p>
    <w:p w:rsidR="00F7278B" w:rsidRPr="00F7278B" w:rsidRDefault="00F7278B" w:rsidP="00F7278B">
      <w:pPr>
        <w:pStyle w:val="aa"/>
        <w:ind w:left="42" w:right="141" w:firstLine="242"/>
        <w:jc w:val="both"/>
        <w:rPr>
          <w:sz w:val="18"/>
          <w:szCs w:val="18"/>
        </w:rPr>
      </w:pPr>
      <w:r w:rsidRPr="00F7278B">
        <w:rPr>
          <w:sz w:val="18"/>
          <w:szCs w:val="18"/>
        </w:rPr>
        <w:t>- на мероприятия по землеустройству и землепользованию, в объёме 70,30 тыс. рублей.</w:t>
      </w:r>
    </w:p>
    <w:p w:rsidR="00F7278B" w:rsidRPr="00F7278B" w:rsidRDefault="00F7278B" w:rsidP="00F7278B">
      <w:pPr>
        <w:pStyle w:val="aa"/>
        <w:ind w:left="42" w:right="141" w:firstLine="242"/>
        <w:jc w:val="both"/>
        <w:rPr>
          <w:b/>
          <w:bCs/>
          <w:sz w:val="18"/>
          <w:szCs w:val="18"/>
        </w:rPr>
      </w:pPr>
      <w:r w:rsidRPr="00F7278B">
        <w:rPr>
          <w:b/>
          <w:bCs/>
          <w:sz w:val="18"/>
          <w:szCs w:val="18"/>
        </w:rPr>
        <w:t>Жилищно-коммунальное хозяйство</w:t>
      </w:r>
    </w:p>
    <w:p w:rsidR="00F7278B" w:rsidRPr="00F7278B" w:rsidRDefault="00F7278B" w:rsidP="00F7278B">
      <w:pPr>
        <w:pStyle w:val="aa"/>
        <w:ind w:left="42" w:right="141" w:firstLine="242"/>
        <w:jc w:val="both"/>
        <w:rPr>
          <w:sz w:val="18"/>
          <w:szCs w:val="18"/>
        </w:rPr>
      </w:pPr>
      <w:r w:rsidRPr="00F7278B">
        <w:rPr>
          <w:sz w:val="18"/>
          <w:szCs w:val="18"/>
        </w:rPr>
        <w:t xml:space="preserve">Расходы на жилищно-коммунальное хозяйство в целом </w:t>
      </w:r>
      <w:r w:rsidRPr="00F7278B">
        <w:rPr>
          <w:b/>
          <w:bCs/>
          <w:iCs/>
          <w:sz w:val="18"/>
          <w:szCs w:val="18"/>
        </w:rPr>
        <w:t>по разделу 0500</w:t>
      </w:r>
      <w:r w:rsidRPr="00F7278B">
        <w:rPr>
          <w:b/>
          <w:bCs/>
          <w:i/>
          <w:iCs/>
          <w:sz w:val="18"/>
          <w:szCs w:val="18"/>
        </w:rPr>
        <w:t xml:space="preserve"> </w:t>
      </w:r>
      <w:r w:rsidRPr="00F7278B">
        <w:rPr>
          <w:sz w:val="18"/>
          <w:szCs w:val="18"/>
        </w:rPr>
        <w:t>исполнены на 76,5%.</w:t>
      </w:r>
    </w:p>
    <w:p w:rsidR="00F7278B" w:rsidRPr="00F7278B" w:rsidRDefault="00F7278B" w:rsidP="00F7278B">
      <w:pPr>
        <w:pStyle w:val="aa"/>
        <w:ind w:left="42" w:right="141" w:firstLine="242"/>
        <w:jc w:val="both"/>
        <w:rPr>
          <w:sz w:val="18"/>
          <w:szCs w:val="18"/>
        </w:rPr>
      </w:pPr>
      <w:r w:rsidRPr="00F7278B">
        <w:rPr>
          <w:b/>
          <w:bCs/>
          <w:sz w:val="18"/>
          <w:szCs w:val="18"/>
        </w:rPr>
        <w:t xml:space="preserve">По подразделу 0501 </w:t>
      </w:r>
      <w:r w:rsidRPr="00F7278B">
        <w:rPr>
          <w:sz w:val="18"/>
          <w:szCs w:val="18"/>
        </w:rPr>
        <w:t>«Жилищное хозяйство» исполнение составило 387,64550 тыс. рублей или 80,2% к уточненному плану года. Бюджетные ассигнования направлены на взносы на капитальный ремонт общего имущества в многоквартирных домах.</w:t>
      </w:r>
    </w:p>
    <w:p w:rsidR="00F7278B" w:rsidRPr="00F7278B" w:rsidRDefault="00F7278B" w:rsidP="00F7278B">
      <w:pPr>
        <w:pStyle w:val="aa"/>
        <w:ind w:left="42" w:right="141" w:firstLine="242"/>
        <w:jc w:val="both"/>
        <w:rPr>
          <w:sz w:val="18"/>
          <w:szCs w:val="18"/>
        </w:rPr>
      </w:pPr>
      <w:r w:rsidRPr="00F7278B">
        <w:rPr>
          <w:b/>
          <w:bCs/>
          <w:sz w:val="18"/>
          <w:szCs w:val="18"/>
        </w:rPr>
        <w:t xml:space="preserve">По подразделу 0502 </w:t>
      </w:r>
      <w:r w:rsidRPr="00F7278B">
        <w:rPr>
          <w:sz w:val="18"/>
          <w:szCs w:val="18"/>
        </w:rPr>
        <w:t>«Коммунальное хозяйство» исполнение составило 8 165,83333 тыс. рублей или 54,2% к уточненному плану года. Бюджетные ассигнования направлены на:</w:t>
      </w:r>
    </w:p>
    <w:p w:rsidR="00F7278B" w:rsidRPr="00F7278B" w:rsidRDefault="00F7278B" w:rsidP="00F7278B">
      <w:pPr>
        <w:pStyle w:val="aa"/>
        <w:ind w:left="42" w:right="141" w:firstLine="242"/>
        <w:jc w:val="both"/>
        <w:rPr>
          <w:sz w:val="18"/>
          <w:szCs w:val="18"/>
        </w:rPr>
      </w:pPr>
      <w:r w:rsidRPr="00F7278B">
        <w:rPr>
          <w:sz w:val="18"/>
          <w:szCs w:val="18"/>
        </w:rPr>
        <w:t>- мероприятия по развитию систем коммунальной инфраструктуры, в сумме 8 165,83333 тыс. рублей,</w:t>
      </w:r>
    </w:p>
    <w:p w:rsidR="00F7278B" w:rsidRPr="00F7278B" w:rsidRDefault="00F7278B" w:rsidP="00F7278B">
      <w:pPr>
        <w:pStyle w:val="aa"/>
        <w:ind w:left="42" w:right="141" w:firstLine="242"/>
        <w:jc w:val="both"/>
        <w:rPr>
          <w:sz w:val="18"/>
          <w:szCs w:val="18"/>
        </w:rPr>
      </w:pPr>
      <w:r w:rsidRPr="00F7278B">
        <w:rPr>
          <w:sz w:val="18"/>
          <w:szCs w:val="18"/>
        </w:rPr>
        <w:t>- расходы по энергоснабжению, в объёме 69,9930 тыс. рублей.</w:t>
      </w:r>
    </w:p>
    <w:p w:rsidR="00F7278B" w:rsidRPr="00F7278B" w:rsidRDefault="00F7278B" w:rsidP="00F7278B">
      <w:pPr>
        <w:pStyle w:val="aa"/>
        <w:ind w:left="42" w:right="141" w:firstLine="242"/>
        <w:jc w:val="both"/>
        <w:rPr>
          <w:sz w:val="18"/>
          <w:szCs w:val="18"/>
        </w:rPr>
      </w:pPr>
      <w:r w:rsidRPr="00F7278B">
        <w:rPr>
          <w:b/>
          <w:bCs/>
          <w:sz w:val="18"/>
          <w:szCs w:val="18"/>
        </w:rPr>
        <w:t xml:space="preserve">По подразделу 0503 </w:t>
      </w:r>
      <w:r w:rsidRPr="00F7278B">
        <w:rPr>
          <w:sz w:val="18"/>
          <w:szCs w:val="18"/>
        </w:rPr>
        <w:t>«Благоустройство» исполнение составило 14 406,44670 тыс. рублей или 91,4% к уточненному плану года.</w:t>
      </w:r>
    </w:p>
    <w:p w:rsidR="00F7278B" w:rsidRPr="00F7278B" w:rsidRDefault="00F7278B" w:rsidP="00F7278B">
      <w:pPr>
        <w:pStyle w:val="aa"/>
        <w:ind w:left="42" w:right="141" w:firstLine="242"/>
        <w:jc w:val="both"/>
        <w:rPr>
          <w:sz w:val="18"/>
          <w:szCs w:val="18"/>
        </w:rPr>
      </w:pPr>
      <w:r w:rsidRPr="00F7278B">
        <w:rPr>
          <w:sz w:val="18"/>
          <w:szCs w:val="18"/>
        </w:rPr>
        <w:t>Бюджетные ассигнования направлены на реализацию мероприятий муниципальной программы «Благоустройство территории Марёвского муниципального округа на 2021-2026 годы», в том числе на:</w:t>
      </w:r>
    </w:p>
    <w:p w:rsidR="00F7278B" w:rsidRPr="00F7278B" w:rsidRDefault="00F7278B" w:rsidP="00F7278B">
      <w:pPr>
        <w:pStyle w:val="aa"/>
        <w:ind w:left="42" w:right="141" w:firstLine="242"/>
        <w:jc w:val="both"/>
        <w:rPr>
          <w:sz w:val="18"/>
          <w:szCs w:val="18"/>
        </w:rPr>
      </w:pPr>
      <w:r w:rsidRPr="00F7278B">
        <w:rPr>
          <w:sz w:val="18"/>
          <w:szCs w:val="18"/>
        </w:rPr>
        <w:t>- на осуществление отдельных государственных полномочий в области увековечения памяти погибших при защите Отечества – 94,0200 тыс. рублей,</w:t>
      </w:r>
    </w:p>
    <w:p w:rsidR="00F7278B" w:rsidRPr="00F7278B" w:rsidRDefault="00F7278B" w:rsidP="00F7278B">
      <w:pPr>
        <w:pStyle w:val="aa"/>
        <w:ind w:left="42" w:right="141" w:firstLine="242"/>
        <w:jc w:val="both"/>
        <w:rPr>
          <w:sz w:val="18"/>
          <w:szCs w:val="18"/>
        </w:rPr>
      </w:pPr>
      <w:r w:rsidRPr="00F7278B">
        <w:rPr>
          <w:sz w:val="18"/>
          <w:szCs w:val="18"/>
        </w:rPr>
        <w:t>- поддержку реализации проектов территориальных общественных самоуправлений, включенных в муниципальные программы развития территорий – 120,00 тыс. рублей, в том числе 100,00 тыс. рублей за счёт субсидии из областного бюджета,</w:t>
      </w:r>
    </w:p>
    <w:p w:rsidR="00F7278B" w:rsidRPr="00F7278B" w:rsidRDefault="00F7278B" w:rsidP="00F7278B">
      <w:pPr>
        <w:pStyle w:val="aa"/>
        <w:ind w:left="42" w:right="141" w:firstLine="242"/>
        <w:jc w:val="both"/>
        <w:rPr>
          <w:sz w:val="18"/>
          <w:szCs w:val="18"/>
        </w:rPr>
      </w:pPr>
      <w:r w:rsidRPr="00F7278B">
        <w:rPr>
          <w:sz w:val="18"/>
          <w:szCs w:val="18"/>
        </w:rPr>
        <w:t>- реализацию приоритетных проектов поддержки местных инициатив – 1 451,780 тыс. рублей, в том 1 000,00 тыс. рублей за счёт субсидии из областного бюджета,</w:t>
      </w:r>
    </w:p>
    <w:p w:rsidR="00F7278B" w:rsidRPr="00F7278B" w:rsidRDefault="00F7278B" w:rsidP="00F7278B">
      <w:pPr>
        <w:pStyle w:val="aa"/>
        <w:ind w:left="42" w:right="141" w:firstLine="242"/>
        <w:jc w:val="both"/>
        <w:rPr>
          <w:sz w:val="18"/>
          <w:szCs w:val="18"/>
        </w:rPr>
      </w:pPr>
      <w:r w:rsidRPr="00F7278B">
        <w:rPr>
          <w:sz w:val="18"/>
          <w:szCs w:val="18"/>
        </w:rPr>
        <w:t>- реализацию мероприятий по уничтожению борщевика Сосновского – 397,50 тыс. рублей, в том числе 278,250 тыс. рублей за счёт средств из областного бюджета,</w:t>
      </w:r>
    </w:p>
    <w:p w:rsidR="00F7278B" w:rsidRPr="00F7278B" w:rsidRDefault="00F7278B" w:rsidP="00F7278B">
      <w:pPr>
        <w:pStyle w:val="aa"/>
        <w:ind w:left="42" w:right="141" w:firstLine="242"/>
        <w:jc w:val="both"/>
        <w:rPr>
          <w:sz w:val="18"/>
          <w:szCs w:val="18"/>
        </w:rPr>
      </w:pPr>
      <w:r w:rsidRPr="00F7278B">
        <w:rPr>
          <w:sz w:val="18"/>
          <w:szCs w:val="18"/>
        </w:rPr>
        <w:t>- реализацию приоритетного регионального проекта «Народный бюджет» - 2 000,00 тыс. рублей, в том числе 1 000,00 тыс. рублей за счёт субсидии из областного бюджета,</w:t>
      </w:r>
    </w:p>
    <w:p w:rsidR="00F7278B" w:rsidRPr="00F7278B" w:rsidRDefault="00F7278B" w:rsidP="00F7278B">
      <w:pPr>
        <w:pStyle w:val="aa"/>
        <w:ind w:left="42" w:right="141" w:firstLine="242"/>
        <w:jc w:val="both"/>
        <w:rPr>
          <w:sz w:val="18"/>
          <w:szCs w:val="18"/>
        </w:rPr>
      </w:pPr>
      <w:r w:rsidRPr="00F7278B">
        <w:rPr>
          <w:sz w:val="18"/>
          <w:szCs w:val="18"/>
        </w:rPr>
        <w:t>- финансовое обеспечение затрат по созданию и (или) содержанию мест (площадок) накопления твердых коммунальных отходов – 833,99714 тыс. рублей, в том числе 583,7980 тыс. рублей за счёт средств из областного бюджета,</w:t>
      </w:r>
    </w:p>
    <w:p w:rsidR="00F7278B" w:rsidRPr="00F7278B" w:rsidRDefault="00F7278B" w:rsidP="00F7278B">
      <w:pPr>
        <w:pStyle w:val="aa"/>
        <w:ind w:left="42" w:right="141" w:firstLine="242"/>
        <w:jc w:val="both"/>
        <w:rPr>
          <w:sz w:val="18"/>
          <w:szCs w:val="18"/>
        </w:rPr>
      </w:pPr>
      <w:r w:rsidRPr="00F7278B">
        <w:rPr>
          <w:sz w:val="18"/>
          <w:szCs w:val="18"/>
        </w:rPr>
        <w:t>- уличное освещение – 4 682,59562 тыс. рублей,</w:t>
      </w:r>
    </w:p>
    <w:p w:rsidR="00F7278B" w:rsidRPr="00F7278B" w:rsidRDefault="00F7278B" w:rsidP="00F7278B">
      <w:pPr>
        <w:pStyle w:val="aa"/>
        <w:ind w:left="42" w:right="141" w:firstLine="242"/>
        <w:jc w:val="both"/>
        <w:rPr>
          <w:sz w:val="18"/>
          <w:szCs w:val="18"/>
        </w:rPr>
      </w:pPr>
      <w:r w:rsidRPr="00F7278B">
        <w:rPr>
          <w:sz w:val="18"/>
          <w:szCs w:val="18"/>
        </w:rPr>
        <w:t>- озеленение территорий населенных пунктов – 43,844 тыс. рублей,</w:t>
      </w:r>
    </w:p>
    <w:p w:rsidR="00F7278B" w:rsidRPr="00F7278B" w:rsidRDefault="00F7278B" w:rsidP="00F7278B">
      <w:pPr>
        <w:pStyle w:val="aa"/>
        <w:ind w:left="42" w:right="141" w:firstLine="242"/>
        <w:jc w:val="both"/>
        <w:rPr>
          <w:sz w:val="18"/>
          <w:szCs w:val="18"/>
        </w:rPr>
      </w:pPr>
      <w:r w:rsidRPr="00F7278B">
        <w:rPr>
          <w:sz w:val="18"/>
          <w:szCs w:val="18"/>
        </w:rPr>
        <w:t>- организацию и содержание мест захоронения – 18,414 тыс. рублей,</w:t>
      </w:r>
    </w:p>
    <w:p w:rsidR="00F7278B" w:rsidRPr="00F7278B" w:rsidRDefault="00F7278B" w:rsidP="00F7278B">
      <w:pPr>
        <w:pStyle w:val="aa"/>
        <w:ind w:left="42" w:right="141" w:firstLine="242"/>
        <w:jc w:val="both"/>
        <w:rPr>
          <w:sz w:val="18"/>
          <w:szCs w:val="18"/>
        </w:rPr>
      </w:pPr>
      <w:r w:rsidRPr="00F7278B">
        <w:rPr>
          <w:sz w:val="18"/>
          <w:szCs w:val="18"/>
        </w:rPr>
        <w:t>- мероприятия по новогоднему украшению общественных пространств муниципального округа – 349,9920 тыс. рублей,</w:t>
      </w:r>
    </w:p>
    <w:p w:rsidR="00F7278B" w:rsidRPr="00F7278B" w:rsidRDefault="00F7278B" w:rsidP="00F7278B">
      <w:pPr>
        <w:pStyle w:val="aa"/>
        <w:ind w:left="42" w:right="141" w:firstLine="242"/>
        <w:jc w:val="both"/>
        <w:rPr>
          <w:sz w:val="18"/>
          <w:szCs w:val="18"/>
        </w:rPr>
      </w:pPr>
      <w:r w:rsidRPr="00F7278B">
        <w:rPr>
          <w:sz w:val="18"/>
          <w:szCs w:val="18"/>
        </w:rPr>
        <w:t>- прочие мероприятия по благоустройству – 1 368,06494 тыс. рублей.</w:t>
      </w:r>
    </w:p>
    <w:p w:rsidR="00F7278B" w:rsidRPr="00F7278B" w:rsidRDefault="00F7278B" w:rsidP="00F7278B">
      <w:pPr>
        <w:pStyle w:val="aa"/>
        <w:ind w:left="42" w:right="141" w:firstLine="242"/>
        <w:jc w:val="both"/>
        <w:rPr>
          <w:sz w:val="18"/>
          <w:szCs w:val="18"/>
        </w:rPr>
      </w:pPr>
      <w:r w:rsidRPr="00F7278B">
        <w:rPr>
          <w:sz w:val="18"/>
          <w:szCs w:val="18"/>
        </w:rPr>
        <w:t>На реализацию мероприятий муниципальной программы «Формирование современной городской среды на территории с. Марёво на 2021-2024 годы», направлено – 986,1340 тыс. рублей или 100,0% к уточненному плану года.</w:t>
      </w:r>
    </w:p>
    <w:p w:rsidR="00F7278B" w:rsidRPr="00F7278B" w:rsidRDefault="00F7278B" w:rsidP="00F7278B">
      <w:pPr>
        <w:pStyle w:val="aa"/>
        <w:ind w:left="42" w:right="141" w:firstLine="242"/>
        <w:jc w:val="both"/>
        <w:rPr>
          <w:sz w:val="18"/>
          <w:szCs w:val="18"/>
        </w:rPr>
      </w:pPr>
      <w:r w:rsidRPr="00F7278B">
        <w:rPr>
          <w:b/>
          <w:bCs/>
          <w:sz w:val="18"/>
          <w:szCs w:val="18"/>
        </w:rPr>
        <w:t xml:space="preserve">По подразделу 0505 </w:t>
      </w:r>
      <w:r w:rsidRPr="00F7278B">
        <w:rPr>
          <w:sz w:val="18"/>
          <w:szCs w:val="18"/>
        </w:rPr>
        <w:t>«Другие вопросы в области жилищно-коммунального хозяйства» исполнение составило 4 152,9760 тыс. рублей или 100,0% к уточненному плану года. Бюджетные ассигнования направлены на:</w:t>
      </w:r>
    </w:p>
    <w:p w:rsidR="00F7278B" w:rsidRPr="00F7278B" w:rsidRDefault="00F7278B" w:rsidP="00F7278B">
      <w:pPr>
        <w:pStyle w:val="aa"/>
        <w:numPr>
          <w:ilvl w:val="0"/>
          <w:numId w:val="14"/>
        </w:numPr>
        <w:ind w:left="42" w:right="141" w:firstLine="242"/>
        <w:jc w:val="both"/>
        <w:rPr>
          <w:sz w:val="18"/>
          <w:szCs w:val="18"/>
        </w:rPr>
      </w:pPr>
      <w:r w:rsidRPr="00F7278B">
        <w:rPr>
          <w:sz w:val="18"/>
          <w:szCs w:val="18"/>
        </w:rPr>
        <w:t>оплату вклада в имущество общества с ограниченной ответственностью «Межмуниципальное предприятие газоснабжения» в сумме 372,9760 тыс. рублей,</w:t>
      </w:r>
    </w:p>
    <w:p w:rsidR="00F7278B" w:rsidRPr="00F7278B" w:rsidRDefault="00F7278B" w:rsidP="00F7278B">
      <w:pPr>
        <w:pStyle w:val="aa"/>
        <w:numPr>
          <w:ilvl w:val="0"/>
          <w:numId w:val="14"/>
        </w:numPr>
        <w:ind w:left="42" w:right="141" w:firstLine="242"/>
        <w:jc w:val="both"/>
        <w:rPr>
          <w:sz w:val="18"/>
          <w:szCs w:val="18"/>
        </w:rPr>
      </w:pPr>
      <w:r w:rsidRPr="00F7278B">
        <w:rPr>
          <w:sz w:val="18"/>
          <w:szCs w:val="18"/>
        </w:rPr>
        <w:t>оплату вклада в имущество общества с ограниченной ответственностью «Марёвский водоканал» в сумме 1 770,00 тыс. рублей,</w:t>
      </w:r>
    </w:p>
    <w:p w:rsidR="00F7278B" w:rsidRPr="00F7278B" w:rsidRDefault="00F7278B" w:rsidP="00F7278B">
      <w:pPr>
        <w:pStyle w:val="aa"/>
        <w:numPr>
          <w:ilvl w:val="0"/>
          <w:numId w:val="14"/>
        </w:numPr>
        <w:ind w:left="42" w:right="141" w:firstLine="242"/>
        <w:jc w:val="both"/>
        <w:rPr>
          <w:sz w:val="18"/>
          <w:szCs w:val="18"/>
        </w:rPr>
      </w:pPr>
      <w:r w:rsidRPr="00F7278B">
        <w:rPr>
          <w:sz w:val="18"/>
          <w:szCs w:val="18"/>
        </w:rPr>
        <w:t>оплату доли в уставном капитале общества с ограниченной ответственностью «Жилищник» в сумме 10,00 тыс. рублей,</w:t>
      </w:r>
    </w:p>
    <w:p w:rsidR="00F7278B" w:rsidRPr="00F442D4" w:rsidRDefault="00F7278B" w:rsidP="00606F33">
      <w:pPr>
        <w:pStyle w:val="aa"/>
        <w:numPr>
          <w:ilvl w:val="0"/>
          <w:numId w:val="14"/>
        </w:numPr>
        <w:ind w:left="42" w:right="141" w:firstLine="242"/>
        <w:jc w:val="both"/>
        <w:rPr>
          <w:sz w:val="18"/>
          <w:szCs w:val="18"/>
        </w:rPr>
      </w:pPr>
      <w:r w:rsidRPr="00F442D4">
        <w:rPr>
          <w:sz w:val="18"/>
          <w:szCs w:val="18"/>
        </w:rPr>
        <w:t>оплату вклада в имущество общества с ограниченной ответственностью «Жилищник» в сумме 2 000,00 тыс. рублей</w:t>
      </w:r>
      <w:r w:rsidRPr="00F442D4">
        <w:rPr>
          <w:sz w:val="18"/>
          <w:szCs w:val="18"/>
          <w:lang w:val="en-US"/>
        </w:rPr>
        <w:t>.</w:t>
      </w:r>
    </w:p>
    <w:p w:rsidR="00F7278B" w:rsidRPr="00F7278B" w:rsidRDefault="00F7278B" w:rsidP="00F7278B">
      <w:pPr>
        <w:pStyle w:val="aa"/>
        <w:ind w:left="42" w:right="141" w:firstLine="242"/>
        <w:jc w:val="both"/>
        <w:rPr>
          <w:b/>
          <w:sz w:val="18"/>
          <w:szCs w:val="18"/>
        </w:rPr>
      </w:pPr>
      <w:r w:rsidRPr="00F7278B">
        <w:rPr>
          <w:b/>
          <w:sz w:val="18"/>
          <w:szCs w:val="18"/>
        </w:rPr>
        <w:t>Образование</w:t>
      </w:r>
    </w:p>
    <w:p w:rsidR="00F7278B" w:rsidRPr="00F7278B" w:rsidRDefault="00F7278B" w:rsidP="00F7278B">
      <w:pPr>
        <w:pStyle w:val="aa"/>
        <w:ind w:left="42" w:right="141" w:firstLine="242"/>
        <w:jc w:val="both"/>
        <w:rPr>
          <w:b/>
          <w:sz w:val="18"/>
          <w:szCs w:val="18"/>
        </w:rPr>
      </w:pPr>
      <w:r w:rsidRPr="00F7278B">
        <w:rPr>
          <w:sz w:val="18"/>
          <w:szCs w:val="18"/>
        </w:rPr>
        <w:t xml:space="preserve">Расходы на образование в целом </w:t>
      </w:r>
      <w:r w:rsidRPr="00F7278B">
        <w:rPr>
          <w:b/>
          <w:bCs/>
          <w:iCs/>
          <w:sz w:val="18"/>
          <w:szCs w:val="18"/>
        </w:rPr>
        <w:t>по разделу 0700</w:t>
      </w:r>
      <w:r w:rsidRPr="00F7278B">
        <w:rPr>
          <w:b/>
          <w:bCs/>
          <w:i/>
          <w:iCs/>
          <w:sz w:val="18"/>
          <w:szCs w:val="18"/>
        </w:rPr>
        <w:t xml:space="preserve"> </w:t>
      </w:r>
      <w:r w:rsidRPr="00F7278B">
        <w:rPr>
          <w:sz w:val="18"/>
          <w:szCs w:val="18"/>
        </w:rPr>
        <w:t>исполнены на 99,1%.</w:t>
      </w:r>
    </w:p>
    <w:p w:rsidR="00F7278B" w:rsidRPr="00F7278B" w:rsidRDefault="00F7278B" w:rsidP="00F7278B">
      <w:pPr>
        <w:pStyle w:val="aa"/>
        <w:ind w:left="42" w:right="141" w:firstLine="242"/>
        <w:jc w:val="both"/>
        <w:rPr>
          <w:sz w:val="18"/>
          <w:szCs w:val="18"/>
        </w:rPr>
      </w:pPr>
      <w:r w:rsidRPr="00F7278B">
        <w:rPr>
          <w:b/>
          <w:bCs/>
          <w:sz w:val="18"/>
          <w:szCs w:val="18"/>
        </w:rPr>
        <w:t xml:space="preserve">По подразделу 0701 </w:t>
      </w:r>
      <w:r w:rsidRPr="00F7278B">
        <w:rPr>
          <w:sz w:val="18"/>
          <w:szCs w:val="18"/>
        </w:rPr>
        <w:t>«Дошкольное образование» исполнение составило 100,0%, в сумме 22 166,8880 тыс. рублей.</w:t>
      </w:r>
    </w:p>
    <w:p w:rsidR="00F7278B" w:rsidRPr="00F7278B" w:rsidRDefault="00F7278B" w:rsidP="00F7278B">
      <w:pPr>
        <w:pStyle w:val="aa"/>
        <w:ind w:left="42" w:right="141" w:firstLine="242"/>
        <w:jc w:val="both"/>
        <w:rPr>
          <w:sz w:val="18"/>
          <w:szCs w:val="18"/>
        </w:rPr>
      </w:pPr>
      <w:r w:rsidRPr="00F7278B">
        <w:rPr>
          <w:b/>
          <w:bCs/>
          <w:sz w:val="18"/>
          <w:szCs w:val="18"/>
        </w:rPr>
        <w:t xml:space="preserve">По подразделу   0702 </w:t>
      </w:r>
      <w:r w:rsidRPr="00F7278B">
        <w:rPr>
          <w:sz w:val="18"/>
          <w:szCs w:val="18"/>
        </w:rPr>
        <w:t>«Общее образование» исполнение составило 98,9%, в сумме 127 604,77853 тыс. рублей.</w:t>
      </w:r>
    </w:p>
    <w:p w:rsidR="00F7278B" w:rsidRPr="00F7278B" w:rsidRDefault="00F7278B" w:rsidP="00F7278B">
      <w:pPr>
        <w:pStyle w:val="aa"/>
        <w:ind w:left="42" w:right="141" w:firstLine="242"/>
        <w:jc w:val="both"/>
        <w:rPr>
          <w:sz w:val="18"/>
          <w:szCs w:val="18"/>
        </w:rPr>
      </w:pPr>
      <w:r w:rsidRPr="00F7278B">
        <w:rPr>
          <w:b/>
          <w:bCs/>
          <w:sz w:val="18"/>
          <w:szCs w:val="18"/>
        </w:rPr>
        <w:t xml:space="preserve">По подразделу 0703 </w:t>
      </w:r>
      <w:r w:rsidRPr="00F7278B">
        <w:rPr>
          <w:sz w:val="18"/>
          <w:szCs w:val="18"/>
        </w:rPr>
        <w:t>«Дополнительное образование детей» исполнение составило 97,30%, в сумме 2 936,32052 тыс. рублей.</w:t>
      </w:r>
    </w:p>
    <w:p w:rsidR="00F7278B" w:rsidRPr="00F7278B" w:rsidRDefault="00F7278B" w:rsidP="00F7278B">
      <w:pPr>
        <w:pStyle w:val="aa"/>
        <w:ind w:left="42" w:right="141" w:firstLine="242"/>
        <w:jc w:val="both"/>
        <w:rPr>
          <w:sz w:val="18"/>
          <w:szCs w:val="18"/>
        </w:rPr>
      </w:pPr>
      <w:r w:rsidRPr="00F7278B">
        <w:rPr>
          <w:b/>
          <w:bCs/>
          <w:sz w:val="18"/>
          <w:szCs w:val="18"/>
        </w:rPr>
        <w:t xml:space="preserve">По подразделу 0707 </w:t>
      </w:r>
      <w:r w:rsidRPr="00F7278B">
        <w:rPr>
          <w:sz w:val="18"/>
          <w:szCs w:val="18"/>
        </w:rPr>
        <w:t>«Молодежная политика и оздоровление детей» исполнение составило 99,4%, в сумме 643,39839 тыс. рублей.</w:t>
      </w:r>
    </w:p>
    <w:p w:rsidR="00F7278B" w:rsidRPr="00F7278B" w:rsidRDefault="00F7278B" w:rsidP="00F7278B">
      <w:pPr>
        <w:pStyle w:val="aa"/>
        <w:ind w:left="42" w:right="141" w:firstLine="242"/>
        <w:jc w:val="both"/>
        <w:rPr>
          <w:sz w:val="18"/>
          <w:szCs w:val="18"/>
        </w:rPr>
      </w:pPr>
      <w:r w:rsidRPr="00F7278B">
        <w:rPr>
          <w:b/>
          <w:bCs/>
          <w:sz w:val="18"/>
          <w:szCs w:val="18"/>
        </w:rPr>
        <w:t xml:space="preserve">По подразделу 0709 </w:t>
      </w:r>
      <w:r w:rsidRPr="00F7278B">
        <w:rPr>
          <w:sz w:val="18"/>
          <w:szCs w:val="18"/>
        </w:rPr>
        <w:t>«Другие вопросы в области образования» исполнение составило 99,4%, в сумме 6 702,8320 тыс. рублей.</w:t>
      </w:r>
    </w:p>
    <w:p w:rsidR="00F7278B" w:rsidRPr="00F7278B" w:rsidRDefault="00F7278B" w:rsidP="00F7278B">
      <w:pPr>
        <w:pStyle w:val="aa"/>
        <w:ind w:left="42" w:right="141" w:firstLine="242"/>
        <w:jc w:val="both"/>
        <w:rPr>
          <w:b/>
          <w:bCs/>
          <w:sz w:val="18"/>
          <w:szCs w:val="18"/>
        </w:rPr>
      </w:pPr>
      <w:r w:rsidRPr="00F7278B">
        <w:rPr>
          <w:sz w:val="18"/>
          <w:szCs w:val="18"/>
        </w:rPr>
        <w:t>Бюджетные ассигнования направлены на реализацию мероприятий муниципальной программы «Развитие образования в Марёвском муниципальном округе до 2027 года».</w:t>
      </w:r>
    </w:p>
    <w:p w:rsidR="00F7278B" w:rsidRPr="00F7278B" w:rsidRDefault="00F7278B" w:rsidP="00F7278B">
      <w:pPr>
        <w:pStyle w:val="aa"/>
        <w:ind w:left="42" w:right="141" w:firstLine="242"/>
        <w:jc w:val="both"/>
        <w:rPr>
          <w:b/>
          <w:bCs/>
          <w:sz w:val="18"/>
          <w:szCs w:val="18"/>
        </w:rPr>
      </w:pPr>
      <w:r w:rsidRPr="00F7278B">
        <w:rPr>
          <w:b/>
          <w:bCs/>
          <w:sz w:val="18"/>
          <w:szCs w:val="18"/>
        </w:rPr>
        <w:t>Культура и кинематография</w:t>
      </w:r>
    </w:p>
    <w:p w:rsidR="00F7278B" w:rsidRPr="00F7278B" w:rsidRDefault="00F7278B" w:rsidP="00F7278B">
      <w:pPr>
        <w:pStyle w:val="aa"/>
        <w:ind w:left="42" w:right="141" w:firstLine="242"/>
        <w:jc w:val="both"/>
        <w:rPr>
          <w:sz w:val="18"/>
          <w:szCs w:val="18"/>
        </w:rPr>
      </w:pPr>
      <w:r w:rsidRPr="00F7278B">
        <w:rPr>
          <w:sz w:val="18"/>
          <w:szCs w:val="18"/>
        </w:rPr>
        <w:t xml:space="preserve">Расходы на культуру и кинематографию в целом </w:t>
      </w:r>
      <w:r w:rsidRPr="00F7278B">
        <w:rPr>
          <w:b/>
          <w:bCs/>
          <w:iCs/>
          <w:sz w:val="18"/>
          <w:szCs w:val="18"/>
        </w:rPr>
        <w:t>по разделу 0800</w:t>
      </w:r>
      <w:r w:rsidRPr="00F7278B">
        <w:rPr>
          <w:b/>
          <w:bCs/>
          <w:i/>
          <w:iCs/>
          <w:sz w:val="18"/>
          <w:szCs w:val="18"/>
        </w:rPr>
        <w:t xml:space="preserve"> </w:t>
      </w:r>
      <w:r w:rsidRPr="00F7278B">
        <w:rPr>
          <w:sz w:val="18"/>
          <w:szCs w:val="18"/>
        </w:rPr>
        <w:t>исполнены на 98,3%.</w:t>
      </w:r>
    </w:p>
    <w:p w:rsidR="00F7278B" w:rsidRPr="00F7278B" w:rsidRDefault="00F7278B" w:rsidP="00F7278B">
      <w:pPr>
        <w:pStyle w:val="aa"/>
        <w:ind w:left="42" w:right="141" w:firstLine="242"/>
        <w:jc w:val="both"/>
        <w:rPr>
          <w:sz w:val="18"/>
          <w:szCs w:val="18"/>
        </w:rPr>
      </w:pPr>
      <w:r w:rsidRPr="00F7278B">
        <w:rPr>
          <w:sz w:val="18"/>
          <w:szCs w:val="18"/>
        </w:rPr>
        <w:t xml:space="preserve">Расходы на «Культуру» </w:t>
      </w:r>
      <w:r w:rsidRPr="00F7278B">
        <w:rPr>
          <w:b/>
          <w:bCs/>
          <w:iCs/>
          <w:sz w:val="18"/>
          <w:szCs w:val="18"/>
        </w:rPr>
        <w:t>по подразделу 0801</w:t>
      </w:r>
      <w:r w:rsidRPr="00F7278B">
        <w:rPr>
          <w:b/>
          <w:bCs/>
          <w:i/>
          <w:iCs/>
          <w:sz w:val="18"/>
          <w:szCs w:val="18"/>
        </w:rPr>
        <w:t xml:space="preserve"> </w:t>
      </w:r>
      <w:r w:rsidRPr="00F7278B">
        <w:rPr>
          <w:sz w:val="18"/>
          <w:szCs w:val="18"/>
        </w:rPr>
        <w:t>исполнены на 98,3%, в сумме 44 198,47143 тыс. рублей.</w:t>
      </w:r>
    </w:p>
    <w:p w:rsidR="00F7278B" w:rsidRPr="00F7278B" w:rsidRDefault="00F7278B" w:rsidP="00F442D4">
      <w:pPr>
        <w:pStyle w:val="aa"/>
        <w:ind w:left="42" w:right="141" w:firstLine="242"/>
        <w:jc w:val="both"/>
        <w:rPr>
          <w:b/>
          <w:bCs/>
          <w:sz w:val="18"/>
          <w:szCs w:val="18"/>
        </w:rPr>
      </w:pPr>
      <w:r w:rsidRPr="00F7278B">
        <w:rPr>
          <w:sz w:val="18"/>
          <w:szCs w:val="18"/>
        </w:rPr>
        <w:t>Бюджетные ассигнования направлены на реализацию мероприятий муниципальной программы «Развитие культуры в Марёвском муниципальном округе на 2021-2027 годы».</w:t>
      </w:r>
    </w:p>
    <w:p w:rsidR="00F7278B" w:rsidRPr="00F7278B" w:rsidRDefault="00F7278B" w:rsidP="00C3617A">
      <w:pPr>
        <w:pStyle w:val="aa"/>
        <w:ind w:left="42" w:right="141" w:firstLine="242"/>
        <w:jc w:val="both"/>
        <w:rPr>
          <w:b/>
          <w:bCs/>
          <w:sz w:val="18"/>
          <w:szCs w:val="18"/>
        </w:rPr>
      </w:pPr>
      <w:r w:rsidRPr="00F7278B">
        <w:rPr>
          <w:b/>
          <w:bCs/>
          <w:sz w:val="18"/>
          <w:szCs w:val="18"/>
        </w:rPr>
        <w:t>Социальная политика</w:t>
      </w:r>
    </w:p>
    <w:p w:rsidR="00F7278B" w:rsidRPr="00F7278B" w:rsidRDefault="00F7278B" w:rsidP="00C3617A">
      <w:pPr>
        <w:pStyle w:val="aa"/>
        <w:ind w:left="42" w:right="141" w:firstLine="242"/>
        <w:jc w:val="both"/>
        <w:rPr>
          <w:sz w:val="18"/>
          <w:szCs w:val="18"/>
        </w:rPr>
      </w:pPr>
      <w:r w:rsidRPr="00F7278B">
        <w:rPr>
          <w:sz w:val="18"/>
          <w:szCs w:val="18"/>
        </w:rPr>
        <w:t xml:space="preserve">Расходы на социальную политику в целом </w:t>
      </w:r>
      <w:r w:rsidRPr="00F7278B">
        <w:rPr>
          <w:b/>
          <w:bCs/>
          <w:iCs/>
          <w:sz w:val="18"/>
          <w:szCs w:val="18"/>
        </w:rPr>
        <w:t>по разделу 1000</w:t>
      </w:r>
      <w:r w:rsidRPr="00F7278B">
        <w:rPr>
          <w:b/>
          <w:bCs/>
          <w:i/>
          <w:iCs/>
          <w:sz w:val="18"/>
          <w:szCs w:val="18"/>
        </w:rPr>
        <w:t xml:space="preserve"> </w:t>
      </w:r>
      <w:r w:rsidRPr="00F7278B">
        <w:rPr>
          <w:sz w:val="18"/>
          <w:szCs w:val="18"/>
        </w:rPr>
        <w:t xml:space="preserve">исполнены на 99,3%. </w:t>
      </w:r>
    </w:p>
    <w:p w:rsidR="00F7278B" w:rsidRPr="00F7278B" w:rsidRDefault="00F7278B" w:rsidP="00C3617A">
      <w:pPr>
        <w:pStyle w:val="aa"/>
        <w:ind w:left="42" w:right="141" w:firstLine="242"/>
        <w:jc w:val="both"/>
        <w:rPr>
          <w:sz w:val="18"/>
          <w:szCs w:val="18"/>
        </w:rPr>
      </w:pPr>
      <w:r w:rsidRPr="00F7278B">
        <w:rPr>
          <w:sz w:val="18"/>
          <w:szCs w:val="18"/>
        </w:rPr>
        <w:t xml:space="preserve">Расходы на пенсионное обеспечение </w:t>
      </w:r>
      <w:r w:rsidRPr="00F7278B">
        <w:rPr>
          <w:b/>
          <w:bCs/>
          <w:iCs/>
          <w:sz w:val="18"/>
          <w:szCs w:val="18"/>
        </w:rPr>
        <w:t>по подразделу 1001</w:t>
      </w:r>
      <w:r w:rsidRPr="00F7278B">
        <w:rPr>
          <w:b/>
          <w:bCs/>
          <w:i/>
          <w:iCs/>
          <w:sz w:val="18"/>
          <w:szCs w:val="18"/>
        </w:rPr>
        <w:t xml:space="preserve"> </w:t>
      </w:r>
      <w:r w:rsidRPr="00F7278B">
        <w:rPr>
          <w:sz w:val="18"/>
          <w:szCs w:val="18"/>
        </w:rPr>
        <w:t xml:space="preserve">исполнены на 99,9% к уточненному плану года, в сумме 2 856,75420 тыс. рублей. </w:t>
      </w:r>
    </w:p>
    <w:p w:rsidR="00F7278B" w:rsidRPr="00F7278B" w:rsidRDefault="00F7278B" w:rsidP="00C3617A">
      <w:pPr>
        <w:pStyle w:val="aa"/>
        <w:ind w:left="42" w:right="141" w:firstLine="242"/>
        <w:jc w:val="both"/>
        <w:rPr>
          <w:sz w:val="18"/>
          <w:szCs w:val="18"/>
        </w:rPr>
      </w:pPr>
      <w:r w:rsidRPr="00F7278B">
        <w:rPr>
          <w:b/>
          <w:bCs/>
          <w:sz w:val="18"/>
          <w:szCs w:val="18"/>
        </w:rPr>
        <w:t xml:space="preserve">По подразделу 1003 </w:t>
      </w:r>
      <w:r w:rsidRPr="00F7278B">
        <w:rPr>
          <w:sz w:val="18"/>
          <w:szCs w:val="18"/>
        </w:rPr>
        <w:t>«Социальное обеспечение населения» исполнение составило 84,9% в сумме 195,00 тыс. рублей.</w:t>
      </w:r>
    </w:p>
    <w:p w:rsidR="00F7278B" w:rsidRPr="00F7278B" w:rsidRDefault="00F7278B" w:rsidP="00C3617A">
      <w:pPr>
        <w:pStyle w:val="aa"/>
        <w:ind w:left="42" w:right="141" w:firstLine="242"/>
        <w:jc w:val="both"/>
        <w:rPr>
          <w:sz w:val="18"/>
          <w:szCs w:val="18"/>
        </w:rPr>
      </w:pPr>
      <w:r w:rsidRPr="00F7278B">
        <w:rPr>
          <w:b/>
          <w:bCs/>
          <w:sz w:val="18"/>
          <w:szCs w:val="18"/>
        </w:rPr>
        <w:t xml:space="preserve">По подразделу 1004 </w:t>
      </w:r>
      <w:r w:rsidRPr="00F7278B">
        <w:rPr>
          <w:sz w:val="18"/>
          <w:szCs w:val="18"/>
        </w:rPr>
        <w:t xml:space="preserve">«Охрана семьи и детства» исполнение составило 100,0% в сумме 2 109,2020 тыс. рублей. </w:t>
      </w:r>
    </w:p>
    <w:p w:rsidR="00F7278B" w:rsidRPr="00F7278B" w:rsidRDefault="00F7278B" w:rsidP="00C3617A">
      <w:pPr>
        <w:pStyle w:val="aa"/>
        <w:ind w:left="42" w:right="141" w:firstLine="242"/>
        <w:jc w:val="both"/>
        <w:rPr>
          <w:b/>
          <w:bCs/>
          <w:sz w:val="18"/>
          <w:szCs w:val="18"/>
        </w:rPr>
      </w:pPr>
      <w:r w:rsidRPr="00F7278B">
        <w:rPr>
          <w:b/>
          <w:bCs/>
          <w:sz w:val="18"/>
          <w:szCs w:val="18"/>
        </w:rPr>
        <w:t>Физическая культура и спорт</w:t>
      </w:r>
    </w:p>
    <w:p w:rsidR="00F7278B" w:rsidRPr="00F7278B" w:rsidRDefault="00F7278B" w:rsidP="00C3617A">
      <w:pPr>
        <w:pStyle w:val="aa"/>
        <w:ind w:left="42" w:right="141" w:firstLine="242"/>
        <w:jc w:val="both"/>
        <w:rPr>
          <w:sz w:val="18"/>
          <w:szCs w:val="18"/>
        </w:rPr>
      </w:pPr>
      <w:r w:rsidRPr="00F7278B">
        <w:rPr>
          <w:sz w:val="18"/>
          <w:szCs w:val="18"/>
        </w:rPr>
        <w:t xml:space="preserve">Расходы на физическую культуру и спорт в целом </w:t>
      </w:r>
      <w:r w:rsidRPr="00F7278B">
        <w:rPr>
          <w:b/>
          <w:bCs/>
          <w:iCs/>
          <w:sz w:val="18"/>
          <w:szCs w:val="18"/>
        </w:rPr>
        <w:t>по разделу 1100</w:t>
      </w:r>
      <w:r w:rsidRPr="00F7278B">
        <w:rPr>
          <w:b/>
          <w:bCs/>
          <w:i/>
          <w:iCs/>
          <w:sz w:val="18"/>
          <w:szCs w:val="18"/>
        </w:rPr>
        <w:t xml:space="preserve"> </w:t>
      </w:r>
      <w:r w:rsidRPr="00F7278B">
        <w:rPr>
          <w:sz w:val="18"/>
          <w:szCs w:val="18"/>
        </w:rPr>
        <w:t>исполнены на 100,0% к плану года, в сумме 3 252,100 тыс. рублей. Бюджетные ассигнования направлены на расходы в области спорта и физической культуры, в рамках муниципальной программы «Развитие физической культуры и спорта в Марёвском муниципальном округе на 2021-2027 годы».</w:t>
      </w:r>
    </w:p>
    <w:p w:rsidR="00F7278B" w:rsidRPr="00F7278B" w:rsidRDefault="00F7278B" w:rsidP="00C3617A">
      <w:pPr>
        <w:pStyle w:val="aa"/>
        <w:ind w:left="42" w:right="141" w:firstLine="242"/>
        <w:jc w:val="both"/>
        <w:rPr>
          <w:b/>
          <w:bCs/>
          <w:sz w:val="18"/>
          <w:szCs w:val="18"/>
        </w:rPr>
      </w:pPr>
      <w:r w:rsidRPr="00F7278B">
        <w:rPr>
          <w:b/>
          <w:bCs/>
          <w:sz w:val="18"/>
          <w:szCs w:val="18"/>
        </w:rPr>
        <w:t>Средства массовой информации</w:t>
      </w:r>
    </w:p>
    <w:p w:rsidR="00F7278B" w:rsidRPr="00F7278B" w:rsidRDefault="00F7278B" w:rsidP="00C3617A">
      <w:pPr>
        <w:pStyle w:val="aa"/>
        <w:ind w:left="42" w:right="141" w:firstLine="242"/>
        <w:jc w:val="both"/>
        <w:rPr>
          <w:b/>
          <w:bCs/>
          <w:sz w:val="18"/>
          <w:szCs w:val="18"/>
        </w:rPr>
      </w:pPr>
      <w:r w:rsidRPr="00F7278B">
        <w:rPr>
          <w:sz w:val="18"/>
          <w:szCs w:val="18"/>
        </w:rPr>
        <w:t xml:space="preserve">Расходы на периодическую печать и издательства в целом </w:t>
      </w:r>
      <w:r w:rsidRPr="00F7278B">
        <w:rPr>
          <w:b/>
          <w:bCs/>
          <w:iCs/>
          <w:sz w:val="18"/>
          <w:szCs w:val="18"/>
        </w:rPr>
        <w:t>по подразделу 1202</w:t>
      </w:r>
      <w:r w:rsidRPr="00F7278B">
        <w:rPr>
          <w:b/>
          <w:bCs/>
          <w:i/>
          <w:iCs/>
          <w:sz w:val="18"/>
          <w:szCs w:val="18"/>
        </w:rPr>
        <w:t xml:space="preserve"> </w:t>
      </w:r>
      <w:r w:rsidRPr="00F7278B">
        <w:rPr>
          <w:sz w:val="18"/>
          <w:szCs w:val="18"/>
        </w:rPr>
        <w:t xml:space="preserve">исполнены на 95,1% к плану года, в сумме 228,1280 тыс. рублей. </w:t>
      </w:r>
    </w:p>
    <w:p w:rsidR="00F7278B" w:rsidRPr="00F7278B" w:rsidRDefault="00F7278B" w:rsidP="00C3617A">
      <w:pPr>
        <w:pStyle w:val="aa"/>
        <w:ind w:left="42" w:right="141" w:firstLine="242"/>
        <w:jc w:val="both"/>
        <w:rPr>
          <w:b/>
          <w:bCs/>
          <w:sz w:val="18"/>
          <w:szCs w:val="18"/>
        </w:rPr>
      </w:pPr>
      <w:r w:rsidRPr="00F7278B">
        <w:rPr>
          <w:b/>
          <w:bCs/>
          <w:sz w:val="18"/>
          <w:szCs w:val="18"/>
        </w:rPr>
        <w:t>Обслуживание государственного и муниципального долга</w:t>
      </w:r>
    </w:p>
    <w:p w:rsidR="00F7278B" w:rsidRPr="00F7278B" w:rsidRDefault="00F7278B" w:rsidP="00C3617A">
      <w:pPr>
        <w:pStyle w:val="aa"/>
        <w:ind w:left="42" w:right="141" w:firstLine="242"/>
        <w:jc w:val="both"/>
        <w:rPr>
          <w:sz w:val="18"/>
          <w:szCs w:val="18"/>
        </w:rPr>
      </w:pPr>
      <w:r w:rsidRPr="00F7278B">
        <w:rPr>
          <w:sz w:val="18"/>
          <w:szCs w:val="18"/>
        </w:rPr>
        <w:t xml:space="preserve">Расходы на обслуживание государственного и муниципального долга </w:t>
      </w:r>
      <w:r w:rsidRPr="00F7278B">
        <w:rPr>
          <w:b/>
          <w:sz w:val="18"/>
          <w:szCs w:val="18"/>
        </w:rPr>
        <w:t>по разделу 1300</w:t>
      </w:r>
      <w:r w:rsidRPr="00F7278B">
        <w:rPr>
          <w:sz w:val="18"/>
          <w:szCs w:val="18"/>
        </w:rPr>
        <w:t xml:space="preserve"> исполнены на 99,6% к уточненному плану года, в сумме 20,12022 тыс. рублей. Бюджетные ассигнования направлены на обслуживание муниципального долга Маревского муниципального округа, в рамках муниципальной программы «Управление муниципальными финансами Марёвского муниципального округа на 2021-2026 годы», подпрограмма «Организация и обеспечение осуществления бюджетного процесса, управление муниципальным долгом Марёвского муниципального округа».</w:t>
      </w:r>
    </w:p>
    <w:p w:rsidR="00F7278B" w:rsidRPr="00F7278B" w:rsidRDefault="00F7278B" w:rsidP="00C3617A">
      <w:pPr>
        <w:pStyle w:val="aa"/>
        <w:ind w:left="42" w:right="141" w:firstLine="242"/>
        <w:jc w:val="both"/>
        <w:rPr>
          <w:sz w:val="18"/>
          <w:szCs w:val="18"/>
        </w:rPr>
      </w:pPr>
      <w:r w:rsidRPr="00F7278B">
        <w:rPr>
          <w:sz w:val="18"/>
          <w:szCs w:val="18"/>
        </w:rPr>
        <w:lastRenderedPageBreak/>
        <w:t xml:space="preserve">Расходы по подразделу 0105 «Судебная система», 0111 «Резервные фонды», 0605 «Другие вопросы в области охраны окружающей среды» в 2023 году не производились. </w:t>
      </w:r>
    </w:p>
    <w:p w:rsidR="0086356F" w:rsidRDefault="0086356F" w:rsidP="00F2691E">
      <w:pPr>
        <w:pStyle w:val="aa"/>
        <w:ind w:left="42" w:right="141"/>
        <w:rPr>
          <w:sz w:val="18"/>
          <w:szCs w:val="18"/>
        </w:rPr>
      </w:pPr>
    </w:p>
    <w:p w:rsidR="00F7278B" w:rsidRDefault="00F7278B" w:rsidP="00F2691E">
      <w:pPr>
        <w:pStyle w:val="aa"/>
        <w:ind w:left="42" w:right="141"/>
        <w:rPr>
          <w:sz w:val="18"/>
          <w:szCs w:val="18"/>
        </w:rPr>
      </w:pPr>
    </w:p>
    <w:p w:rsidR="00B55A66" w:rsidRPr="00B55A66" w:rsidRDefault="00B55A66" w:rsidP="00B55A66">
      <w:pPr>
        <w:pStyle w:val="aa"/>
        <w:ind w:left="42" w:right="141"/>
        <w:jc w:val="center"/>
        <w:rPr>
          <w:b/>
          <w:bCs/>
          <w:sz w:val="18"/>
          <w:szCs w:val="18"/>
        </w:rPr>
      </w:pPr>
      <w:r w:rsidRPr="00B55A66">
        <w:rPr>
          <w:b/>
          <w:bCs/>
          <w:sz w:val="18"/>
          <w:szCs w:val="18"/>
        </w:rPr>
        <w:t>АДМИНИСТРАЦИЯ</w:t>
      </w:r>
    </w:p>
    <w:p w:rsidR="00B55A66" w:rsidRPr="00B55A66" w:rsidRDefault="00B55A66" w:rsidP="00B55A66">
      <w:pPr>
        <w:pStyle w:val="aa"/>
        <w:ind w:left="42" w:right="141"/>
        <w:jc w:val="center"/>
        <w:rPr>
          <w:b/>
          <w:bCs/>
          <w:sz w:val="18"/>
          <w:szCs w:val="18"/>
        </w:rPr>
      </w:pPr>
      <w:r w:rsidRPr="00B55A66">
        <w:rPr>
          <w:b/>
          <w:bCs/>
          <w:sz w:val="18"/>
          <w:szCs w:val="18"/>
        </w:rPr>
        <w:t>МАРЁВСКОГО МУНИЦИПАЛЬНОГО ОКРУГА</w:t>
      </w:r>
    </w:p>
    <w:p w:rsidR="00B55A66" w:rsidRPr="00B55A66" w:rsidRDefault="00B55A66" w:rsidP="00B55A66">
      <w:pPr>
        <w:pStyle w:val="aa"/>
        <w:ind w:left="42" w:right="141"/>
        <w:jc w:val="center"/>
        <w:rPr>
          <w:b/>
          <w:sz w:val="18"/>
          <w:szCs w:val="18"/>
        </w:rPr>
      </w:pPr>
    </w:p>
    <w:p w:rsidR="00B55A66" w:rsidRPr="00B55A66" w:rsidRDefault="00B55A66" w:rsidP="00B55A66">
      <w:pPr>
        <w:pStyle w:val="aa"/>
        <w:ind w:left="42" w:right="141"/>
        <w:jc w:val="center"/>
        <w:rPr>
          <w:sz w:val="18"/>
          <w:szCs w:val="18"/>
        </w:rPr>
      </w:pPr>
      <w:r w:rsidRPr="00B55A66">
        <w:rPr>
          <w:sz w:val="18"/>
          <w:szCs w:val="18"/>
        </w:rPr>
        <w:t>П О С Т А Н О В Л Е Н И Е</w:t>
      </w:r>
    </w:p>
    <w:p w:rsidR="00B55A66" w:rsidRPr="00B55A66" w:rsidRDefault="00B55A66" w:rsidP="00B55A66">
      <w:pPr>
        <w:pStyle w:val="aa"/>
        <w:ind w:left="42" w:right="141"/>
        <w:jc w:val="center"/>
        <w:rPr>
          <w:sz w:val="18"/>
          <w:szCs w:val="18"/>
        </w:rPr>
      </w:pPr>
    </w:p>
    <w:p w:rsidR="00B55A66" w:rsidRPr="00B55A66" w:rsidRDefault="00B55A66" w:rsidP="00B55A66">
      <w:pPr>
        <w:pStyle w:val="aa"/>
        <w:ind w:left="42" w:right="141"/>
        <w:jc w:val="center"/>
        <w:rPr>
          <w:sz w:val="18"/>
          <w:szCs w:val="18"/>
        </w:rPr>
      </w:pPr>
      <w:r w:rsidRPr="00B55A66">
        <w:rPr>
          <w:sz w:val="18"/>
          <w:szCs w:val="18"/>
        </w:rPr>
        <w:t>27.03.2024 № 115</w:t>
      </w:r>
    </w:p>
    <w:p w:rsidR="00B55A66" w:rsidRPr="00B55A66" w:rsidRDefault="00B55A66" w:rsidP="00B55A66">
      <w:pPr>
        <w:pStyle w:val="aa"/>
        <w:ind w:left="42" w:right="141"/>
        <w:jc w:val="center"/>
        <w:rPr>
          <w:sz w:val="18"/>
          <w:szCs w:val="18"/>
        </w:rPr>
      </w:pPr>
      <w:r w:rsidRPr="00B55A66">
        <w:rPr>
          <w:sz w:val="18"/>
          <w:szCs w:val="18"/>
        </w:rPr>
        <w:t>с. Марёво</w:t>
      </w:r>
    </w:p>
    <w:p w:rsidR="00B55A66" w:rsidRPr="00B55A66" w:rsidRDefault="00B55A66" w:rsidP="00B55A66">
      <w:pPr>
        <w:pStyle w:val="aa"/>
        <w:ind w:left="42" w:right="141"/>
        <w:jc w:val="center"/>
        <w:rPr>
          <w:sz w:val="18"/>
          <w:szCs w:val="18"/>
        </w:rPr>
      </w:pPr>
    </w:p>
    <w:p w:rsidR="00B55A66" w:rsidRPr="00B55A66" w:rsidRDefault="00B55A66" w:rsidP="00B55A66">
      <w:pPr>
        <w:pStyle w:val="aa"/>
        <w:ind w:left="42" w:right="141"/>
        <w:jc w:val="center"/>
        <w:rPr>
          <w:b/>
          <w:sz w:val="18"/>
          <w:szCs w:val="18"/>
        </w:rPr>
      </w:pPr>
      <w:r w:rsidRPr="00B55A66">
        <w:rPr>
          <w:b/>
          <w:sz w:val="18"/>
          <w:szCs w:val="18"/>
        </w:rPr>
        <w:t>О внесении изменений в муниципальную программу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p w:rsidR="00B55A66" w:rsidRPr="00B55A66" w:rsidRDefault="00B55A66" w:rsidP="00B55A66">
      <w:pPr>
        <w:pStyle w:val="aa"/>
        <w:ind w:left="42" w:right="141"/>
        <w:jc w:val="center"/>
        <w:rPr>
          <w:sz w:val="18"/>
          <w:szCs w:val="18"/>
        </w:rPr>
      </w:pPr>
    </w:p>
    <w:p w:rsidR="00B55A66" w:rsidRPr="00B55A66" w:rsidRDefault="00B55A66" w:rsidP="00B55A66">
      <w:pPr>
        <w:pStyle w:val="aa"/>
        <w:ind w:left="42" w:right="141"/>
        <w:rPr>
          <w:sz w:val="18"/>
          <w:szCs w:val="18"/>
        </w:rPr>
      </w:pPr>
    </w:p>
    <w:p w:rsidR="00B55A66" w:rsidRPr="00B55A66" w:rsidRDefault="00B55A66" w:rsidP="00B55A66">
      <w:pPr>
        <w:pStyle w:val="aa"/>
        <w:ind w:left="42" w:right="141" w:firstLine="242"/>
        <w:jc w:val="both"/>
        <w:rPr>
          <w:b/>
          <w:sz w:val="18"/>
          <w:szCs w:val="18"/>
        </w:rPr>
      </w:pPr>
      <w:r w:rsidRPr="00B55A66">
        <w:rPr>
          <w:sz w:val="18"/>
          <w:szCs w:val="18"/>
        </w:rPr>
        <w:t xml:space="preserve">В соответствии со статьёй 179 Бюджетного кодекса Российской Федерации, Администрация муниципального округа </w:t>
      </w:r>
      <w:r w:rsidRPr="00B55A66">
        <w:rPr>
          <w:b/>
          <w:sz w:val="18"/>
          <w:szCs w:val="18"/>
        </w:rPr>
        <w:t>ПОСТАНОВЛЯЕТ:</w:t>
      </w:r>
    </w:p>
    <w:p w:rsidR="00B55A66" w:rsidRPr="00B55A66" w:rsidRDefault="00B55A66" w:rsidP="00B55A66">
      <w:pPr>
        <w:pStyle w:val="aa"/>
        <w:ind w:left="42" w:right="141" w:firstLine="242"/>
        <w:jc w:val="both"/>
        <w:rPr>
          <w:sz w:val="18"/>
          <w:szCs w:val="18"/>
        </w:rPr>
      </w:pPr>
      <w:r w:rsidRPr="00B55A66">
        <w:rPr>
          <w:sz w:val="18"/>
          <w:szCs w:val="18"/>
        </w:rPr>
        <w:t>1.Внести изменения в муниципальную программу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 утвержденную постановлением Администрации муниципального округа от 16.03.2021 № 84:</w:t>
      </w:r>
    </w:p>
    <w:p w:rsidR="00B55A66" w:rsidRPr="00B55A66" w:rsidRDefault="00B55A66" w:rsidP="00B55A66">
      <w:pPr>
        <w:pStyle w:val="aa"/>
        <w:ind w:left="42" w:right="141" w:firstLine="242"/>
        <w:jc w:val="both"/>
        <w:rPr>
          <w:sz w:val="18"/>
          <w:szCs w:val="18"/>
        </w:rPr>
      </w:pPr>
      <w:r w:rsidRPr="00B55A66">
        <w:rPr>
          <w:sz w:val="18"/>
          <w:szCs w:val="18"/>
        </w:rPr>
        <w:t>1.1. В Паспорте муниципальной программы:</w:t>
      </w:r>
    </w:p>
    <w:p w:rsidR="00B55A66" w:rsidRPr="00B55A66" w:rsidRDefault="00B55A66" w:rsidP="00B55A66">
      <w:pPr>
        <w:pStyle w:val="aa"/>
        <w:ind w:left="42" w:right="141" w:firstLine="242"/>
        <w:jc w:val="both"/>
        <w:rPr>
          <w:bCs/>
          <w:sz w:val="18"/>
          <w:szCs w:val="18"/>
        </w:rPr>
      </w:pPr>
      <w:r w:rsidRPr="00B55A66">
        <w:rPr>
          <w:bCs/>
          <w:sz w:val="18"/>
          <w:szCs w:val="18"/>
        </w:rPr>
        <w:t xml:space="preserve">1.1.1. Изложить таблицу раздела 7. Объемы и источники финансирования муниципальной программы в целом и по годам реализации (тыс. руб.), в редакции: </w:t>
      </w:r>
    </w:p>
    <w:p w:rsidR="00B55A66" w:rsidRPr="00B55A66" w:rsidRDefault="00B55A66" w:rsidP="00B55A66">
      <w:pPr>
        <w:pStyle w:val="aa"/>
        <w:ind w:left="42" w:right="141" w:firstLine="242"/>
        <w:jc w:val="both"/>
        <w:rPr>
          <w:bCs/>
          <w:sz w:val="18"/>
          <w:szCs w:val="18"/>
        </w:rPr>
      </w:pPr>
      <w:r w:rsidRPr="00B55A66">
        <w:rPr>
          <w:bCs/>
          <w:sz w:val="18"/>
          <w:szCs w:val="18"/>
        </w:rPr>
        <w:t>«7. Объемы и источники финансирования муниципальной программы в целом и по годам реализации (тыс. руб.):</w:t>
      </w:r>
    </w:p>
    <w:tbl>
      <w:tblPr>
        <w:tblW w:w="10457"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
        <w:gridCol w:w="1890"/>
        <w:gridCol w:w="1837"/>
        <w:gridCol w:w="2628"/>
        <w:gridCol w:w="1988"/>
        <w:gridCol w:w="1162"/>
      </w:tblGrid>
      <w:tr w:rsidR="00B55A66" w:rsidRPr="00B55A66" w:rsidTr="00B55A66">
        <w:tc>
          <w:tcPr>
            <w:tcW w:w="952" w:type="dxa"/>
            <w:vMerge w:val="restart"/>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38" w:right="-67"/>
              <w:rPr>
                <w:sz w:val="18"/>
                <w:szCs w:val="18"/>
              </w:rPr>
            </w:pPr>
            <w:r w:rsidRPr="00B55A66">
              <w:rPr>
                <w:sz w:val="18"/>
                <w:szCs w:val="18"/>
              </w:rPr>
              <w:t>Год</w:t>
            </w:r>
          </w:p>
        </w:tc>
        <w:tc>
          <w:tcPr>
            <w:tcW w:w="9505" w:type="dxa"/>
            <w:gridSpan w:val="5"/>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38" w:right="-67"/>
              <w:rPr>
                <w:sz w:val="18"/>
                <w:szCs w:val="18"/>
              </w:rPr>
            </w:pPr>
            <w:r w:rsidRPr="00B55A66">
              <w:rPr>
                <w:sz w:val="18"/>
                <w:szCs w:val="18"/>
              </w:rPr>
              <w:t>Источник финансирования</w:t>
            </w:r>
          </w:p>
        </w:tc>
      </w:tr>
      <w:tr w:rsidR="00B55A66" w:rsidRPr="00B55A66" w:rsidTr="00B55A66">
        <w:tc>
          <w:tcPr>
            <w:tcW w:w="952" w:type="dxa"/>
            <w:vMerge/>
            <w:tcBorders>
              <w:top w:val="single" w:sz="4" w:space="0" w:color="auto"/>
              <w:left w:val="single" w:sz="4" w:space="0" w:color="auto"/>
              <w:bottom w:val="single" w:sz="4" w:space="0" w:color="auto"/>
              <w:right w:val="single" w:sz="4" w:space="0" w:color="auto"/>
            </w:tcBorders>
            <w:vAlign w:val="center"/>
            <w:hideMark/>
          </w:tcPr>
          <w:p w:rsidR="00B55A66" w:rsidRPr="00B55A66" w:rsidRDefault="00B55A66" w:rsidP="00B55A66">
            <w:pPr>
              <w:pStyle w:val="aa"/>
              <w:ind w:left="-38" w:right="-67"/>
              <w:rPr>
                <w:sz w:val="18"/>
                <w:szCs w:val="18"/>
              </w:rPr>
            </w:pPr>
          </w:p>
        </w:tc>
        <w:tc>
          <w:tcPr>
            <w:tcW w:w="1890"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38" w:right="-67"/>
              <w:rPr>
                <w:sz w:val="18"/>
                <w:szCs w:val="18"/>
              </w:rPr>
            </w:pPr>
            <w:r w:rsidRPr="00B55A66">
              <w:rPr>
                <w:sz w:val="18"/>
                <w:szCs w:val="18"/>
              </w:rPr>
              <w:t>федеральный бюджет</w:t>
            </w:r>
          </w:p>
        </w:tc>
        <w:tc>
          <w:tcPr>
            <w:tcW w:w="1837"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38" w:right="-67"/>
              <w:rPr>
                <w:sz w:val="18"/>
                <w:szCs w:val="18"/>
              </w:rPr>
            </w:pPr>
            <w:r w:rsidRPr="00B55A66">
              <w:rPr>
                <w:sz w:val="18"/>
                <w:szCs w:val="18"/>
              </w:rPr>
              <w:t xml:space="preserve">областной бюджет </w:t>
            </w:r>
          </w:p>
        </w:tc>
        <w:tc>
          <w:tcPr>
            <w:tcW w:w="2628"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38" w:right="-67"/>
              <w:rPr>
                <w:sz w:val="18"/>
                <w:szCs w:val="18"/>
              </w:rPr>
            </w:pPr>
            <w:r w:rsidRPr="00B55A66">
              <w:rPr>
                <w:sz w:val="18"/>
                <w:szCs w:val="18"/>
              </w:rPr>
              <w:t>бюджет муниципального округа</w:t>
            </w:r>
          </w:p>
        </w:tc>
        <w:tc>
          <w:tcPr>
            <w:tcW w:w="1988"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38" w:right="-67"/>
              <w:rPr>
                <w:sz w:val="18"/>
                <w:szCs w:val="18"/>
              </w:rPr>
            </w:pPr>
            <w:r>
              <w:rPr>
                <w:sz w:val="18"/>
                <w:szCs w:val="18"/>
              </w:rPr>
              <w:t>внебюд</w:t>
            </w:r>
            <w:r w:rsidRPr="00B55A66">
              <w:rPr>
                <w:sz w:val="18"/>
                <w:szCs w:val="18"/>
              </w:rPr>
              <w:t>жетные средства</w:t>
            </w:r>
          </w:p>
        </w:tc>
        <w:tc>
          <w:tcPr>
            <w:tcW w:w="1162"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38" w:right="-67"/>
              <w:rPr>
                <w:sz w:val="18"/>
                <w:szCs w:val="18"/>
              </w:rPr>
            </w:pPr>
            <w:r w:rsidRPr="00B55A66">
              <w:rPr>
                <w:sz w:val="18"/>
                <w:szCs w:val="18"/>
              </w:rPr>
              <w:t>всего</w:t>
            </w:r>
          </w:p>
        </w:tc>
      </w:tr>
      <w:tr w:rsidR="00B55A66" w:rsidRPr="00B55A66" w:rsidTr="00B55A66">
        <w:tc>
          <w:tcPr>
            <w:tcW w:w="952"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38" w:right="-67"/>
              <w:rPr>
                <w:sz w:val="18"/>
                <w:szCs w:val="18"/>
              </w:rPr>
            </w:pPr>
            <w:r w:rsidRPr="00B55A66">
              <w:rPr>
                <w:sz w:val="18"/>
                <w:szCs w:val="18"/>
              </w:rPr>
              <w:t>1</w:t>
            </w:r>
          </w:p>
        </w:tc>
        <w:tc>
          <w:tcPr>
            <w:tcW w:w="1890"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38" w:right="-67"/>
              <w:rPr>
                <w:sz w:val="18"/>
                <w:szCs w:val="18"/>
              </w:rPr>
            </w:pPr>
            <w:r w:rsidRPr="00B55A66">
              <w:rPr>
                <w:sz w:val="18"/>
                <w:szCs w:val="18"/>
              </w:rPr>
              <w:t>2</w:t>
            </w:r>
          </w:p>
        </w:tc>
        <w:tc>
          <w:tcPr>
            <w:tcW w:w="1837"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38" w:right="-67"/>
              <w:rPr>
                <w:sz w:val="18"/>
                <w:szCs w:val="18"/>
              </w:rPr>
            </w:pPr>
            <w:r w:rsidRPr="00B55A66">
              <w:rPr>
                <w:sz w:val="18"/>
                <w:szCs w:val="18"/>
              </w:rPr>
              <w:t>3</w:t>
            </w:r>
          </w:p>
        </w:tc>
        <w:tc>
          <w:tcPr>
            <w:tcW w:w="2628"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38" w:right="-67"/>
              <w:rPr>
                <w:sz w:val="18"/>
                <w:szCs w:val="18"/>
              </w:rPr>
            </w:pPr>
            <w:r w:rsidRPr="00B55A66">
              <w:rPr>
                <w:sz w:val="18"/>
                <w:szCs w:val="18"/>
              </w:rPr>
              <w:t>4</w:t>
            </w:r>
          </w:p>
        </w:tc>
        <w:tc>
          <w:tcPr>
            <w:tcW w:w="1988"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38" w:right="-67"/>
              <w:rPr>
                <w:sz w:val="18"/>
                <w:szCs w:val="18"/>
              </w:rPr>
            </w:pPr>
            <w:r w:rsidRPr="00B55A66">
              <w:rPr>
                <w:sz w:val="18"/>
                <w:szCs w:val="18"/>
              </w:rPr>
              <w:t>6</w:t>
            </w:r>
          </w:p>
        </w:tc>
        <w:tc>
          <w:tcPr>
            <w:tcW w:w="1162"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38" w:right="-67"/>
              <w:rPr>
                <w:sz w:val="18"/>
                <w:szCs w:val="18"/>
              </w:rPr>
            </w:pPr>
            <w:r w:rsidRPr="00B55A66">
              <w:rPr>
                <w:sz w:val="18"/>
                <w:szCs w:val="18"/>
              </w:rPr>
              <w:t>7</w:t>
            </w:r>
          </w:p>
        </w:tc>
      </w:tr>
      <w:tr w:rsidR="00B55A66" w:rsidRPr="00B55A66" w:rsidTr="00B55A66">
        <w:tc>
          <w:tcPr>
            <w:tcW w:w="952"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38" w:right="-67"/>
              <w:rPr>
                <w:sz w:val="18"/>
                <w:szCs w:val="18"/>
              </w:rPr>
            </w:pPr>
            <w:r w:rsidRPr="00B55A66">
              <w:rPr>
                <w:sz w:val="18"/>
                <w:szCs w:val="18"/>
              </w:rPr>
              <w:t>2021</w:t>
            </w:r>
          </w:p>
        </w:tc>
        <w:tc>
          <w:tcPr>
            <w:tcW w:w="1890"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38" w:right="-67"/>
              <w:rPr>
                <w:sz w:val="18"/>
                <w:szCs w:val="18"/>
              </w:rPr>
            </w:pPr>
            <w:r w:rsidRPr="00B55A66">
              <w:rPr>
                <w:sz w:val="18"/>
                <w:szCs w:val="18"/>
              </w:rPr>
              <w:t>-</w:t>
            </w:r>
          </w:p>
        </w:tc>
        <w:tc>
          <w:tcPr>
            <w:tcW w:w="1837"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38" w:right="-67"/>
              <w:rPr>
                <w:sz w:val="18"/>
                <w:szCs w:val="18"/>
              </w:rPr>
            </w:pPr>
            <w:r w:rsidRPr="00B55A66">
              <w:rPr>
                <w:sz w:val="18"/>
                <w:szCs w:val="18"/>
              </w:rPr>
              <w:t>-</w:t>
            </w:r>
          </w:p>
        </w:tc>
        <w:tc>
          <w:tcPr>
            <w:tcW w:w="2628"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38" w:right="-67"/>
              <w:rPr>
                <w:sz w:val="18"/>
                <w:szCs w:val="18"/>
              </w:rPr>
            </w:pPr>
            <w:r w:rsidRPr="00B55A66">
              <w:rPr>
                <w:sz w:val="18"/>
                <w:szCs w:val="18"/>
              </w:rPr>
              <w:t>435,0</w:t>
            </w:r>
          </w:p>
        </w:tc>
        <w:tc>
          <w:tcPr>
            <w:tcW w:w="1988"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38" w:right="-67"/>
              <w:rPr>
                <w:sz w:val="18"/>
                <w:szCs w:val="18"/>
              </w:rPr>
            </w:pPr>
            <w:r w:rsidRPr="00B55A66">
              <w:rPr>
                <w:sz w:val="18"/>
                <w:szCs w:val="18"/>
              </w:rPr>
              <w:t>-</w:t>
            </w:r>
          </w:p>
        </w:tc>
        <w:tc>
          <w:tcPr>
            <w:tcW w:w="1162"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38" w:right="-67"/>
              <w:rPr>
                <w:sz w:val="18"/>
                <w:szCs w:val="18"/>
              </w:rPr>
            </w:pPr>
            <w:r w:rsidRPr="00B55A66">
              <w:rPr>
                <w:sz w:val="18"/>
                <w:szCs w:val="18"/>
              </w:rPr>
              <w:t>435,0</w:t>
            </w:r>
          </w:p>
        </w:tc>
      </w:tr>
      <w:tr w:rsidR="00B55A66" w:rsidRPr="00B55A66" w:rsidTr="00B55A66">
        <w:tc>
          <w:tcPr>
            <w:tcW w:w="952"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38" w:right="-67"/>
              <w:rPr>
                <w:sz w:val="18"/>
                <w:szCs w:val="18"/>
              </w:rPr>
            </w:pPr>
            <w:r w:rsidRPr="00B55A66">
              <w:rPr>
                <w:sz w:val="18"/>
                <w:szCs w:val="18"/>
              </w:rPr>
              <w:t>2022</w:t>
            </w:r>
          </w:p>
        </w:tc>
        <w:tc>
          <w:tcPr>
            <w:tcW w:w="1890"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38" w:right="-67"/>
              <w:rPr>
                <w:sz w:val="18"/>
                <w:szCs w:val="18"/>
              </w:rPr>
            </w:pPr>
            <w:r w:rsidRPr="00B55A66">
              <w:rPr>
                <w:sz w:val="18"/>
                <w:szCs w:val="18"/>
              </w:rPr>
              <w:t>-</w:t>
            </w:r>
          </w:p>
        </w:tc>
        <w:tc>
          <w:tcPr>
            <w:tcW w:w="1837"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38" w:right="-67"/>
              <w:rPr>
                <w:sz w:val="18"/>
                <w:szCs w:val="18"/>
              </w:rPr>
            </w:pPr>
            <w:r w:rsidRPr="00B55A66">
              <w:rPr>
                <w:sz w:val="18"/>
                <w:szCs w:val="18"/>
              </w:rPr>
              <w:t>-</w:t>
            </w:r>
          </w:p>
        </w:tc>
        <w:tc>
          <w:tcPr>
            <w:tcW w:w="2628"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38" w:right="-67"/>
              <w:rPr>
                <w:sz w:val="18"/>
                <w:szCs w:val="18"/>
              </w:rPr>
            </w:pPr>
            <w:r w:rsidRPr="00B55A66">
              <w:rPr>
                <w:sz w:val="18"/>
                <w:szCs w:val="18"/>
              </w:rPr>
              <w:t>756,5</w:t>
            </w:r>
          </w:p>
        </w:tc>
        <w:tc>
          <w:tcPr>
            <w:tcW w:w="1988"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38" w:right="-67"/>
              <w:rPr>
                <w:sz w:val="18"/>
                <w:szCs w:val="18"/>
              </w:rPr>
            </w:pPr>
            <w:r w:rsidRPr="00B55A66">
              <w:rPr>
                <w:sz w:val="18"/>
                <w:szCs w:val="18"/>
              </w:rPr>
              <w:t>-</w:t>
            </w:r>
          </w:p>
        </w:tc>
        <w:tc>
          <w:tcPr>
            <w:tcW w:w="1162"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38" w:right="-67"/>
              <w:rPr>
                <w:sz w:val="18"/>
                <w:szCs w:val="18"/>
              </w:rPr>
            </w:pPr>
            <w:r w:rsidRPr="00B55A66">
              <w:rPr>
                <w:sz w:val="18"/>
                <w:szCs w:val="18"/>
              </w:rPr>
              <w:t>756,5</w:t>
            </w:r>
          </w:p>
        </w:tc>
      </w:tr>
      <w:tr w:rsidR="00B55A66" w:rsidRPr="00B55A66" w:rsidTr="00B55A66">
        <w:tc>
          <w:tcPr>
            <w:tcW w:w="952"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38" w:right="-67"/>
              <w:rPr>
                <w:sz w:val="18"/>
                <w:szCs w:val="18"/>
              </w:rPr>
            </w:pPr>
            <w:r w:rsidRPr="00B55A66">
              <w:rPr>
                <w:sz w:val="18"/>
                <w:szCs w:val="18"/>
              </w:rPr>
              <w:t>2023</w:t>
            </w:r>
          </w:p>
        </w:tc>
        <w:tc>
          <w:tcPr>
            <w:tcW w:w="1890"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38" w:right="-67"/>
              <w:rPr>
                <w:sz w:val="18"/>
                <w:szCs w:val="18"/>
              </w:rPr>
            </w:pPr>
            <w:r w:rsidRPr="00B55A66">
              <w:rPr>
                <w:sz w:val="18"/>
                <w:szCs w:val="18"/>
              </w:rPr>
              <w:t>-</w:t>
            </w:r>
          </w:p>
        </w:tc>
        <w:tc>
          <w:tcPr>
            <w:tcW w:w="1837"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38" w:right="-67"/>
              <w:rPr>
                <w:sz w:val="18"/>
                <w:szCs w:val="18"/>
              </w:rPr>
            </w:pPr>
            <w:r w:rsidRPr="00B55A66">
              <w:rPr>
                <w:sz w:val="18"/>
                <w:szCs w:val="18"/>
              </w:rPr>
              <w:t>-</w:t>
            </w:r>
          </w:p>
        </w:tc>
        <w:tc>
          <w:tcPr>
            <w:tcW w:w="2628"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38" w:right="-67"/>
              <w:rPr>
                <w:sz w:val="18"/>
                <w:szCs w:val="18"/>
              </w:rPr>
            </w:pPr>
            <w:r w:rsidRPr="00B55A66">
              <w:rPr>
                <w:sz w:val="18"/>
                <w:szCs w:val="18"/>
              </w:rPr>
              <w:t>1091,0</w:t>
            </w:r>
          </w:p>
        </w:tc>
        <w:tc>
          <w:tcPr>
            <w:tcW w:w="1988"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38" w:right="-67"/>
              <w:rPr>
                <w:sz w:val="18"/>
                <w:szCs w:val="18"/>
              </w:rPr>
            </w:pPr>
            <w:r w:rsidRPr="00B55A66">
              <w:rPr>
                <w:sz w:val="18"/>
                <w:szCs w:val="18"/>
              </w:rPr>
              <w:t>-</w:t>
            </w:r>
          </w:p>
        </w:tc>
        <w:tc>
          <w:tcPr>
            <w:tcW w:w="1162"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38" w:right="-67"/>
              <w:rPr>
                <w:sz w:val="18"/>
                <w:szCs w:val="18"/>
              </w:rPr>
            </w:pPr>
            <w:r w:rsidRPr="00B55A66">
              <w:rPr>
                <w:sz w:val="18"/>
                <w:szCs w:val="18"/>
              </w:rPr>
              <w:t>1091,0</w:t>
            </w:r>
          </w:p>
        </w:tc>
      </w:tr>
      <w:tr w:rsidR="00B55A66" w:rsidRPr="00B55A66" w:rsidTr="00B55A66">
        <w:tc>
          <w:tcPr>
            <w:tcW w:w="952"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38" w:right="-67"/>
              <w:rPr>
                <w:sz w:val="18"/>
                <w:szCs w:val="18"/>
              </w:rPr>
            </w:pPr>
            <w:r w:rsidRPr="00B55A66">
              <w:rPr>
                <w:sz w:val="18"/>
                <w:szCs w:val="18"/>
              </w:rPr>
              <w:t>2024</w:t>
            </w:r>
          </w:p>
        </w:tc>
        <w:tc>
          <w:tcPr>
            <w:tcW w:w="1890"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38" w:right="-67"/>
              <w:rPr>
                <w:sz w:val="18"/>
                <w:szCs w:val="18"/>
              </w:rPr>
            </w:pPr>
            <w:r w:rsidRPr="00B55A66">
              <w:rPr>
                <w:sz w:val="18"/>
                <w:szCs w:val="18"/>
              </w:rPr>
              <w:t>-</w:t>
            </w:r>
          </w:p>
        </w:tc>
        <w:tc>
          <w:tcPr>
            <w:tcW w:w="1837"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38" w:right="-67"/>
              <w:rPr>
                <w:sz w:val="18"/>
                <w:szCs w:val="18"/>
              </w:rPr>
            </w:pPr>
            <w:r w:rsidRPr="00B55A66">
              <w:rPr>
                <w:sz w:val="18"/>
                <w:szCs w:val="18"/>
              </w:rPr>
              <w:t>-</w:t>
            </w:r>
          </w:p>
        </w:tc>
        <w:tc>
          <w:tcPr>
            <w:tcW w:w="2628"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38" w:right="-67"/>
              <w:rPr>
                <w:sz w:val="18"/>
                <w:szCs w:val="18"/>
              </w:rPr>
            </w:pPr>
            <w:r w:rsidRPr="00B55A66">
              <w:rPr>
                <w:sz w:val="18"/>
                <w:szCs w:val="18"/>
              </w:rPr>
              <w:t>530,0</w:t>
            </w:r>
          </w:p>
        </w:tc>
        <w:tc>
          <w:tcPr>
            <w:tcW w:w="1988"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38" w:right="-67"/>
              <w:rPr>
                <w:sz w:val="18"/>
                <w:szCs w:val="18"/>
              </w:rPr>
            </w:pPr>
            <w:r w:rsidRPr="00B55A66">
              <w:rPr>
                <w:sz w:val="18"/>
                <w:szCs w:val="18"/>
              </w:rPr>
              <w:t>-</w:t>
            </w:r>
          </w:p>
        </w:tc>
        <w:tc>
          <w:tcPr>
            <w:tcW w:w="1162"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38" w:right="-67"/>
              <w:rPr>
                <w:sz w:val="18"/>
                <w:szCs w:val="18"/>
              </w:rPr>
            </w:pPr>
            <w:r w:rsidRPr="00B55A66">
              <w:rPr>
                <w:sz w:val="18"/>
                <w:szCs w:val="18"/>
              </w:rPr>
              <w:t>530,0</w:t>
            </w:r>
          </w:p>
        </w:tc>
      </w:tr>
      <w:tr w:rsidR="00B55A66" w:rsidRPr="00B55A66" w:rsidTr="00B55A66">
        <w:tc>
          <w:tcPr>
            <w:tcW w:w="952"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38" w:right="-67"/>
              <w:rPr>
                <w:sz w:val="18"/>
                <w:szCs w:val="18"/>
              </w:rPr>
            </w:pPr>
            <w:r w:rsidRPr="00B55A66">
              <w:rPr>
                <w:sz w:val="18"/>
                <w:szCs w:val="18"/>
              </w:rPr>
              <w:t>2025</w:t>
            </w:r>
          </w:p>
        </w:tc>
        <w:tc>
          <w:tcPr>
            <w:tcW w:w="1890"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38" w:right="-67"/>
              <w:rPr>
                <w:sz w:val="18"/>
                <w:szCs w:val="18"/>
              </w:rPr>
            </w:pPr>
            <w:r w:rsidRPr="00B55A66">
              <w:rPr>
                <w:sz w:val="18"/>
                <w:szCs w:val="18"/>
              </w:rPr>
              <w:t>-</w:t>
            </w:r>
          </w:p>
        </w:tc>
        <w:tc>
          <w:tcPr>
            <w:tcW w:w="1837"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38" w:right="-67"/>
              <w:rPr>
                <w:sz w:val="18"/>
                <w:szCs w:val="18"/>
              </w:rPr>
            </w:pPr>
            <w:r w:rsidRPr="00B55A66">
              <w:rPr>
                <w:sz w:val="18"/>
                <w:szCs w:val="18"/>
              </w:rPr>
              <w:t>-</w:t>
            </w:r>
          </w:p>
        </w:tc>
        <w:tc>
          <w:tcPr>
            <w:tcW w:w="2628"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38" w:right="-67"/>
              <w:rPr>
                <w:sz w:val="18"/>
                <w:szCs w:val="18"/>
              </w:rPr>
            </w:pPr>
            <w:r w:rsidRPr="00B55A66">
              <w:rPr>
                <w:sz w:val="18"/>
                <w:szCs w:val="18"/>
              </w:rPr>
              <w:t>110,0</w:t>
            </w:r>
          </w:p>
        </w:tc>
        <w:tc>
          <w:tcPr>
            <w:tcW w:w="1988"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38" w:right="-67"/>
              <w:rPr>
                <w:sz w:val="18"/>
                <w:szCs w:val="18"/>
              </w:rPr>
            </w:pPr>
            <w:r w:rsidRPr="00B55A66">
              <w:rPr>
                <w:sz w:val="18"/>
                <w:szCs w:val="18"/>
              </w:rPr>
              <w:t>-</w:t>
            </w:r>
          </w:p>
        </w:tc>
        <w:tc>
          <w:tcPr>
            <w:tcW w:w="1162"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38" w:right="-67"/>
              <w:rPr>
                <w:sz w:val="18"/>
                <w:szCs w:val="18"/>
              </w:rPr>
            </w:pPr>
            <w:r w:rsidRPr="00B55A66">
              <w:rPr>
                <w:sz w:val="18"/>
                <w:szCs w:val="18"/>
              </w:rPr>
              <w:t>110,0</w:t>
            </w:r>
          </w:p>
        </w:tc>
      </w:tr>
      <w:tr w:rsidR="00B55A66" w:rsidRPr="00B55A66" w:rsidTr="00B55A66">
        <w:tc>
          <w:tcPr>
            <w:tcW w:w="952"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38" w:right="-67"/>
              <w:rPr>
                <w:sz w:val="18"/>
                <w:szCs w:val="18"/>
              </w:rPr>
            </w:pPr>
            <w:r w:rsidRPr="00B55A66">
              <w:rPr>
                <w:sz w:val="18"/>
                <w:szCs w:val="18"/>
              </w:rPr>
              <w:t>2026</w:t>
            </w:r>
          </w:p>
        </w:tc>
        <w:tc>
          <w:tcPr>
            <w:tcW w:w="1890"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38" w:right="-67"/>
              <w:rPr>
                <w:sz w:val="18"/>
                <w:szCs w:val="18"/>
              </w:rPr>
            </w:pPr>
            <w:r w:rsidRPr="00B55A66">
              <w:rPr>
                <w:sz w:val="18"/>
                <w:szCs w:val="18"/>
              </w:rPr>
              <w:t>-</w:t>
            </w:r>
          </w:p>
        </w:tc>
        <w:tc>
          <w:tcPr>
            <w:tcW w:w="1837"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38" w:right="-67"/>
              <w:rPr>
                <w:sz w:val="18"/>
                <w:szCs w:val="18"/>
              </w:rPr>
            </w:pPr>
            <w:r w:rsidRPr="00B55A66">
              <w:rPr>
                <w:sz w:val="18"/>
                <w:szCs w:val="18"/>
              </w:rPr>
              <w:t>-</w:t>
            </w:r>
          </w:p>
        </w:tc>
        <w:tc>
          <w:tcPr>
            <w:tcW w:w="2628"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38" w:right="-67"/>
              <w:rPr>
                <w:sz w:val="18"/>
                <w:szCs w:val="18"/>
              </w:rPr>
            </w:pPr>
            <w:r w:rsidRPr="00B55A66">
              <w:rPr>
                <w:sz w:val="18"/>
                <w:szCs w:val="18"/>
              </w:rPr>
              <w:t>110,0</w:t>
            </w:r>
          </w:p>
        </w:tc>
        <w:tc>
          <w:tcPr>
            <w:tcW w:w="1988"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38" w:right="-67"/>
              <w:rPr>
                <w:sz w:val="18"/>
                <w:szCs w:val="18"/>
              </w:rPr>
            </w:pPr>
            <w:r w:rsidRPr="00B55A66">
              <w:rPr>
                <w:sz w:val="18"/>
                <w:szCs w:val="18"/>
              </w:rPr>
              <w:t>-</w:t>
            </w:r>
          </w:p>
        </w:tc>
        <w:tc>
          <w:tcPr>
            <w:tcW w:w="1162"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38" w:right="-67"/>
              <w:rPr>
                <w:sz w:val="18"/>
                <w:szCs w:val="18"/>
              </w:rPr>
            </w:pPr>
            <w:r w:rsidRPr="00B55A66">
              <w:rPr>
                <w:sz w:val="18"/>
                <w:szCs w:val="18"/>
              </w:rPr>
              <w:t>110,0</w:t>
            </w:r>
          </w:p>
        </w:tc>
      </w:tr>
      <w:tr w:rsidR="00B55A66" w:rsidRPr="00B55A66" w:rsidTr="00B55A66">
        <w:tc>
          <w:tcPr>
            <w:tcW w:w="952"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38" w:right="-67"/>
              <w:rPr>
                <w:sz w:val="18"/>
                <w:szCs w:val="18"/>
              </w:rPr>
            </w:pPr>
            <w:r w:rsidRPr="00B55A66">
              <w:rPr>
                <w:sz w:val="18"/>
                <w:szCs w:val="18"/>
              </w:rPr>
              <w:t>ВСЕГО</w:t>
            </w:r>
          </w:p>
        </w:tc>
        <w:tc>
          <w:tcPr>
            <w:tcW w:w="1890"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38" w:right="-67"/>
              <w:rPr>
                <w:sz w:val="18"/>
                <w:szCs w:val="18"/>
              </w:rPr>
            </w:pPr>
            <w:r w:rsidRPr="00B55A66">
              <w:rPr>
                <w:sz w:val="18"/>
                <w:szCs w:val="18"/>
              </w:rPr>
              <w:t>-</w:t>
            </w:r>
          </w:p>
        </w:tc>
        <w:tc>
          <w:tcPr>
            <w:tcW w:w="1837"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38" w:right="-67"/>
              <w:rPr>
                <w:sz w:val="18"/>
                <w:szCs w:val="18"/>
              </w:rPr>
            </w:pPr>
            <w:r w:rsidRPr="00B55A66">
              <w:rPr>
                <w:sz w:val="18"/>
                <w:szCs w:val="18"/>
              </w:rPr>
              <w:t>-</w:t>
            </w:r>
          </w:p>
        </w:tc>
        <w:tc>
          <w:tcPr>
            <w:tcW w:w="2628"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38" w:right="-67"/>
              <w:rPr>
                <w:sz w:val="18"/>
                <w:szCs w:val="18"/>
              </w:rPr>
            </w:pPr>
            <w:r w:rsidRPr="00B55A66">
              <w:rPr>
                <w:sz w:val="18"/>
                <w:szCs w:val="18"/>
              </w:rPr>
              <w:t>3032,5</w:t>
            </w:r>
          </w:p>
        </w:tc>
        <w:tc>
          <w:tcPr>
            <w:tcW w:w="1988"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38" w:right="-67"/>
              <w:rPr>
                <w:sz w:val="18"/>
                <w:szCs w:val="18"/>
              </w:rPr>
            </w:pPr>
            <w:r w:rsidRPr="00B55A66">
              <w:rPr>
                <w:sz w:val="18"/>
                <w:szCs w:val="18"/>
              </w:rPr>
              <w:t>-</w:t>
            </w:r>
          </w:p>
        </w:tc>
        <w:tc>
          <w:tcPr>
            <w:tcW w:w="1162"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38" w:right="-67"/>
              <w:rPr>
                <w:sz w:val="18"/>
                <w:szCs w:val="18"/>
              </w:rPr>
            </w:pPr>
            <w:r w:rsidRPr="00B55A66">
              <w:rPr>
                <w:sz w:val="18"/>
                <w:szCs w:val="18"/>
              </w:rPr>
              <w:t>3032,5</w:t>
            </w:r>
          </w:p>
        </w:tc>
      </w:tr>
    </w:tbl>
    <w:p w:rsidR="00B55A66" w:rsidRPr="00B55A66" w:rsidRDefault="00B55A66" w:rsidP="00B55A66">
      <w:pPr>
        <w:pStyle w:val="aa"/>
        <w:ind w:left="42" w:right="141"/>
        <w:jc w:val="right"/>
        <w:rPr>
          <w:bCs/>
          <w:sz w:val="18"/>
          <w:szCs w:val="18"/>
        </w:rPr>
      </w:pPr>
      <w:r w:rsidRPr="00B55A66">
        <w:rPr>
          <w:bCs/>
          <w:sz w:val="18"/>
          <w:szCs w:val="18"/>
        </w:rPr>
        <w:t>»;</w:t>
      </w:r>
    </w:p>
    <w:p w:rsidR="00F7278B" w:rsidRDefault="00B55A66" w:rsidP="00B55A66">
      <w:pPr>
        <w:pStyle w:val="aa"/>
        <w:ind w:left="42" w:right="141" w:firstLine="242"/>
        <w:rPr>
          <w:sz w:val="18"/>
          <w:szCs w:val="18"/>
        </w:rPr>
      </w:pPr>
      <w:r w:rsidRPr="00B55A66">
        <w:rPr>
          <w:sz w:val="18"/>
          <w:szCs w:val="18"/>
        </w:rPr>
        <w:t>1.1.2. Изложить Мероприятия муниципальной программы в редакции:</w:t>
      </w:r>
    </w:p>
    <w:p w:rsidR="00B55A66" w:rsidRPr="00B55A66" w:rsidRDefault="00B55A66" w:rsidP="00B55A66">
      <w:pPr>
        <w:pStyle w:val="aa"/>
        <w:ind w:left="42" w:right="141"/>
        <w:jc w:val="center"/>
        <w:rPr>
          <w:sz w:val="18"/>
          <w:szCs w:val="18"/>
        </w:rPr>
      </w:pPr>
      <w:r w:rsidRPr="00B55A66">
        <w:rPr>
          <w:b/>
          <w:sz w:val="18"/>
          <w:szCs w:val="18"/>
        </w:rPr>
        <w:t>«Мероприятия муниципальной программы</w:t>
      </w:r>
    </w:p>
    <w:tbl>
      <w:tblPr>
        <w:tblW w:w="10618"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
        <w:gridCol w:w="1960"/>
        <w:gridCol w:w="1687"/>
        <w:gridCol w:w="812"/>
        <w:gridCol w:w="1603"/>
        <w:gridCol w:w="1147"/>
        <w:gridCol w:w="469"/>
        <w:gridCol w:w="476"/>
        <w:gridCol w:w="574"/>
        <w:gridCol w:w="518"/>
        <w:gridCol w:w="532"/>
        <w:gridCol w:w="518"/>
      </w:tblGrid>
      <w:tr w:rsidR="00B55A66" w:rsidRPr="00B55A66" w:rsidTr="00B55A66">
        <w:tc>
          <w:tcPr>
            <w:tcW w:w="322" w:type="dxa"/>
            <w:vMerge w:val="restart"/>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80" w:right="-101"/>
              <w:rPr>
                <w:sz w:val="18"/>
                <w:szCs w:val="18"/>
              </w:rPr>
            </w:pPr>
            <w:r w:rsidRPr="00B55A66">
              <w:rPr>
                <w:sz w:val="18"/>
                <w:szCs w:val="18"/>
              </w:rPr>
              <w:t>№ п/п</w:t>
            </w:r>
          </w:p>
        </w:tc>
        <w:tc>
          <w:tcPr>
            <w:tcW w:w="1960" w:type="dxa"/>
            <w:vMerge w:val="restart"/>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80" w:right="-101"/>
              <w:rPr>
                <w:b/>
                <w:sz w:val="18"/>
                <w:szCs w:val="18"/>
              </w:rPr>
            </w:pPr>
            <w:r w:rsidRPr="00B55A66">
              <w:rPr>
                <w:sz w:val="18"/>
                <w:szCs w:val="18"/>
              </w:rPr>
              <w:t>Наименование мероприятия</w:t>
            </w:r>
          </w:p>
        </w:tc>
        <w:tc>
          <w:tcPr>
            <w:tcW w:w="1687" w:type="dxa"/>
            <w:vMerge w:val="restart"/>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80" w:right="-101"/>
              <w:rPr>
                <w:b/>
                <w:sz w:val="18"/>
                <w:szCs w:val="18"/>
              </w:rPr>
            </w:pPr>
            <w:r w:rsidRPr="00B55A66">
              <w:rPr>
                <w:sz w:val="18"/>
                <w:szCs w:val="18"/>
              </w:rPr>
              <w:t>Исполнитель</w:t>
            </w:r>
          </w:p>
        </w:tc>
        <w:tc>
          <w:tcPr>
            <w:tcW w:w="812" w:type="dxa"/>
            <w:vMerge w:val="restart"/>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80" w:right="-101"/>
              <w:rPr>
                <w:b/>
                <w:sz w:val="18"/>
                <w:szCs w:val="18"/>
              </w:rPr>
            </w:pPr>
            <w:r w:rsidRPr="00B55A66">
              <w:rPr>
                <w:sz w:val="18"/>
                <w:szCs w:val="18"/>
              </w:rPr>
              <w:t>Срок реализации</w:t>
            </w:r>
          </w:p>
        </w:tc>
        <w:tc>
          <w:tcPr>
            <w:tcW w:w="1603" w:type="dxa"/>
            <w:vMerge w:val="restart"/>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80" w:right="-101"/>
              <w:rPr>
                <w:sz w:val="18"/>
                <w:szCs w:val="18"/>
              </w:rPr>
            </w:pPr>
            <w:r w:rsidRPr="00B55A66">
              <w:rPr>
                <w:sz w:val="18"/>
                <w:szCs w:val="18"/>
              </w:rPr>
              <w:t>Целевой показатель (номер целевого показатели из паспорта муниципальной программы)</w:t>
            </w:r>
          </w:p>
        </w:tc>
        <w:tc>
          <w:tcPr>
            <w:tcW w:w="1147" w:type="dxa"/>
            <w:vMerge w:val="restart"/>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80" w:right="-101"/>
              <w:rPr>
                <w:b/>
                <w:sz w:val="18"/>
                <w:szCs w:val="18"/>
              </w:rPr>
            </w:pPr>
            <w:r w:rsidRPr="00B55A66">
              <w:rPr>
                <w:sz w:val="18"/>
                <w:szCs w:val="18"/>
              </w:rPr>
              <w:t>Источник финансирования</w:t>
            </w:r>
          </w:p>
        </w:tc>
        <w:tc>
          <w:tcPr>
            <w:tcW w:w="3087" w:type="dxa"/>
            <w:gridSpan w:val="6"/>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80" w:right="-101"/>
              <w:rPr>
                <w:sz w:val="18"/>
                <w:szCs w:val="18"/>
              </w:rPr>
            </w:pPr>
            <w:r w:rsidRPr="00B55A66">
              <w:rPr>
                <w:sz w:val="18"/>
                <w:szCs w:val="18"/>
              </w:rPr>
              <w:t>Объем финансирования по годам (тыс. руб.)</w:t>
            </w:r>
          </w:p>
        </w:tc>
      </w:tr>
      <w:tr w:rsidR="00B55A66" w:rsidRPr="00B55A66" w:rsidTr="00B55A66">
        <w:tc>
          <w:tcPr>
            <w:tcW w:w="322" w:type="dxa"/>
            <w:vMerge/>
            <w:tcBorders>
              <w:top w:val="single" w:sz="4" w:space="0" w:color="auto"/>
              <w:left w:val="single" w:sz="4" w:space="0" w:color="auto"/>
              <w:bottom w:val="single" w:sz="4" w:space="0" w:color="auto"/>
              <w:right w:val="single" w:sz="4" w:space="0" w:color="auto"/>
            </w:tcBorders>
            <w:vAlign w:val="center"/>
            <w:hideMark/>
          </w:tcPr>
          <w:p w:rsidR="00B55A66" w:rsidRPr="00B55A66" w:rsidRDefault="00B55A66" w:rsidP="00B55A66">
            <w:pPr>
              <w:pStyle w:val="aa"/>
              <w:ind w:left="-80" w:right="-101"/>
              <w:rPr>
                <w:sz w:val="18"/>
                <w:szCs w:val="18"/>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rsidR="00B55A66" w:rsidRPr="00B55A66" w:rsidRDefault="00B55A66" w:rsidP="00B55A66">
            <w:pPr>
              <w:pStyle w:val="aa"/>
              <w:ind w:left="-80" w:right="-101"/>
              <w:rPr>
                <w:b/>
                <w:sz w:val="18"/>
                <w:szCs w:val="18"/>
              </w:rPr>
            </w:pPr>
          </w:p>
        </w:tc>
        <w:tc>
          <w:tcPr>
            <w:tcW w:w="1687" w:type="dxa"/>
            <w:vMerge/>
            <w:tcBorders>
              <w:top w:val="single" w:sz="4" w:space="0" w:color="auto"/>
              <w:left w:val="single" w:sz="4" w:space="0" w:color="auto"/>
              <w:bottom w:val="single" w:sz="4" w:space="0" w:color="auto"/>
              <w:right w:val="single" w:sz="4" w:space="0" w:color="auto"/>
            </w:tcBorders>
            <w:vAlign w:val="center"/>
            <w:hideMark/>
          </w:tcPr>
          <w:p w:rsidR="00B55A66" w:rsidRPr="00B55A66" w:rsidRDefault="00B55A66" w:rsidP="00B55A66">
            <w:pPr>
              <w:pStyle w:val="aa"/>
              <w:ind w:left="-80" w:right="-101"/>
              <w:rPr>
                <w:b/>
                <w:sz w:val="18"/>
                <w:szCs w:val="18"/>
              </w:rPr>
            </w:pPr>
          </w:p>
        </w:tc>
        <w:tc>
          <w:tcPr>
            <w:tcW w:w="812" w:type="dxa"/>
            <w:vMerge/>
            <w:tcBorders>
              <w:top w:val="single" w:sz="4" w:space="0" w:color="auto"/>
              <w:left w:val="single" w:sz="4" w:space="0" w:color="auto"/>
              <w:bottom w:val="single" w:sz="4" w:space="0" w:color="auto"/>
              <w:right w:val="single" w:sz="4" w:space="0" w:color="auto"/>
            </w:tcBorders>
            <w:vAlign w:val="center"/>
            <w:hideMark/>
          </w:tcPr>
          <w:p w:rsidR="00B55A66" w:rsidRPr="00B55A66" w:rsidRDefault="00B55A66" w:rsidP="00B55A66">
            <w:pPr>
              <w:pStyle w:val="aa"/>
              <w:ind w:left="-80" w:right="-101"/>
              <w:rPr>
                <w:b/>
                <w:sz w:val="18"/>
                <w:szCs w:val="18"/>
              </w:rPr>
            </w:pPr>
          </w:p>
        </w:tc>
        <w:tc>
          <w:tcPr>
            <w:tcW w:w="1603" w:type="dxa"/>
            <w:vMerge/>
            <w:tcBorders>
              <w:top w:val="single" w:sz="4" w:space="0" w:color="auto"/>
              <w:left w:val="single" w:sz="4" w:space="0" w:color="auto"/>
              <w:bottom w:val="single" w:sz="4" w:space="0" w:color="auto"/>
              <w:right w:val="single" w:sz="4" w:space="0" w:color="auto"/>
            </w:tcBorders>
            <w:vAlign w:val="center"/>
            <w:hideMark/>
          </w:tcPr>
          <w:p w:rsidR="00B55A66" w:rsidRPr="00B55A66" w:rsidRDefault="00B55A66" w:rsidP="00B55A66">
            <w:pPr>
              <w:pStyle w:val="aa"/>
              <w:ind w:left="-80" w:right="-101"/>
              <w:rPr>
                <w:sz w:val="18"/>
                <w:szCs w:val="18"/>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B55A66" w:rsidRPr="00B55A66" w:rsidRDefault="00B55A66" w:rsidP="00B55A66">
            <w:pPr>
              <w:pStyle w:val="aa"/>
              <w:ind w:left="-80" w:right="-101"/>
              <w:rPr>
                <w:b/>
                <w:sz w:val="18"/>
                <w:szCs w:val="18"/>
              </w:rPr>
            </w:pPr>
          </w:p>
        </w:tc>
        <w:tc>
          <w:tcPr>
            <w:tcW w:w="469" w:type="dxa"/>
            <w:tcBorders>
              <w:top w:val="single" w:sz="4" w:space="0" w:color="auto"/>
              <w:left w:val="single" w:sz="4" w:space="0" w:color="auto"/>
              <w:bottom w:val="single" w:sz="4" w:space="0" w:color="auto"/>
              <w:right w:val="single" w:sz="4" w:space="0" w:color="auto"/>
            </w:tcBorders>
          </w:tcPr>
          <w:p w:rsidR="00B55A66" w:rsidRPr="00B55A66" w:rsidRDefault="00B55A66" w:rsidP="00B55A66">
            <w:pPr>
              <w:pStyle w:val="aa"/>
              <w:ind w:left="-80" w:right="-101"/>
              <w:rPr>
                <w:sz w:val="18"/>
                <w:szCs w:val="18"/>
              </w:rPr>
            </w:pPr>
          </w:p>
          <w:p w:rsidR="00B55A66" w:rsidRPr="00B55A66" w:rsidRDefault="00B55A66" w:rsidP="00B55A66">
            <w:pPr>
              <w:pStyle w:val="aa"/>
              <w:ind w:left="-80" w:right="-101"/>
              <w:rPr>
                <w:sz w:val="18"/>
                <w:szCs w:val="18"/>
              </w:rPr>
            </w:pPr>
            <w:r w:rsidRPr="00B55A66">
              <w:rPr>
                <w:sz w:val="18"/>
                <w:szCs w:val="18"/>
              </w:rPr>
              <w:t>2021</w:t>
            </w:r>
          </w:p>
        </w:tc>
        <w:tc>
          <w:tcPr>
            <w:tcW w:w="476" w:type="dxa"/>
            <w:tcBorders>
              <w:top w:val="single" w:sz="4" w:space="0" w:color="auto"/>
              <w:left w:val="single" w:sz="4" w:space="0" w:color="auto"/>
              <w:bottom w:val="single" w:sz="4" w:space="0" w:color="auto"/>
              <w:right w:val="single" w:sz="4" w:space="0" w:color="auto"/>
            </w:tcBorders>
          </w:tcPr>
          <w:p w:rsidR="00B55A66" w:rsidRPr="00B55A66" w:rsidRDefault="00B55A66" w:rsidP="00B55A66">
            <w:pPr>
              <w:pStyle w:val="aa"/>
              <w:ind w:left="-80" w:right="-101"/>
              <w:rPr>
                <w:sz w:val="18"/>
                <w:szCs w:val="18"/>
              </w:rPr>
            </w:pPr>
          </w:p>
          <w:p w:rsidR="00B55A66" w:rsidRPr="00B55A66" w:rsidRDefault="00B55A66" w:rsidP="00B55A66">
            <w:pPr>
              <w:pStyle w:val="aa"/>
              <w:ind w:left="-80" w:right="-101"/>
              <w:rPr>
                <w:sz w:val="18"/>
                <w:szCs w:val="18"/>
              </w:rPr>
            </w:pPr>
            <w:r w:rsidRPr="00B55A66">
              <w:rPr>
                <w:sz w:val="18"/>
                <w:szCs w:val="18"/>
              </w:rPr>
              <w:t>2022</w:t>
            </w:r>
          </w:p>
        </w:tc>
        <w:tc>
          <w:tcPr>
            <w:tcW w:w="574" w:type="dxa"/>
            <w:tcBorders>
              <w:top w:val="single" w:sz="4" w:space="0" w:color="auto"/>
              <w:left w:val="single" w:sz="4" w:space="0" w:color="auto"/>
              <w:bottom w:val="single" w:sz="4" w:space="0" w:color="auto"/>
              <w:right w:val="single" w:sz="4" w:space="0" w:color="auto"/>
            </w:tcBorders>
          </w:tcPr>
          <w:p w:rsidR="00B55A66" w:rsidRPr="00B55A66" w:rsidRDefault="00B55A66" w:rsidP="00B55A66">
            <w:pPr>
              <w:pStyle w:val="aa"/>
              <w:ind w:left="-80" w:right="-101"/>
              <w:rPr>
                <w:sz w:val="18"/>
                <w:szCs w:val="18"/>
              </w:rPr>
            </w:pPr>
          </w:p>
          <w:p w:rsidR="00B55A66" w:rsidRPr="00B55A66" w:rsidRDefault="00B55A66" w:rsidP="00B55A66">
            <w:pPr>
              <w:pStyle w:val="aa"/>
              <w:ind w:left="-80" w:right="-101"/>
              <w:rPr>
                <w:sz w:val="18"/>
                <w:szCs w:val="18"/>
              </w:rPr>
            </w:pPr>
            <w:r w:rsidRPr="00B55A66">
              <w:rPr>
                <w:sz w:val="18"/>
                <w:szCs w:val="18"/>
              </w:rPr>
              <w:t>2023</w:t>
            </w:r>
          </w:p>
        </w:tc>
        <w:tc>
          <w:tcPr>
            <w:tcW w:w="518" w:type="dxa"/>
            <w:tcBorders>
              <w:top w:val="single" w:sz="4" w:space="0" w:color="auto"/>
              <w:left w:val="single" w:sz="4" w:space="0" w:color="auto"/>
              <w:bottom w:val="single" w:sz="4" w:space="0" w:color="auto"/>
              <w:right w:val="single" w:sz="4" w:space="0" w:color="auto"/>
            </w:tcBorders>
          </w:tcPr>
          <w:p w:rsidR="00B55A66" w:rsidRPr="00B55A66" w:rsidRDefault="00B55A66" w:rsidP="00B55A66">
            <w:pPr>
              <w:pStyle w:val="aa"/>
              <w:ind w:left="-80" w:right="-101"/>
              <w:rPr>
                <w:sz w:val="18"/>
                <w:szCs w:val="18"/>
              </w:rPr>
            </w:pPr>
          </w:p>
          <w:p w:rsidR="00B55A66" w:rsidRPr="00B55A66" w:rsidRDefault="00B55A66" w:rsidP="00B55A66">
            <w:pPr>
              <w:pStyle w:val="aa"/>
              <w:ind w:left="-80" w:right="-101"/>
              <w:rPr>
                <w:sz w:val="18"/>
                <w:szCs w:val="18"/>
              </w:rPr>
            </w:pPr>
            <w:r w:rsidRPr="00B55A66">
              <w:rPr>
                <w:sz w:val="18"/>
                <w:szCs w:val="18"/>
              </w:rPr>
              <w:t>2024</w:t>
            </w:r>
          </w:p>
        </w:tc>
        <w:tc>
          <w:tcPr>
            <w:tcW w:w="532" w:type="dxa"/>
            <w:tcBorders>
              <w:top w:val="single" w:sz="4" w:space="0" w:color="auto"/>
              <w:left w:val="single" w:sz="4" w:space="0" w:color="auto"/>
              <w:bottom w:val="single" w:sz="4" w:space="0" w:color="auto"/>
              <w:right w:val="single" w:sz="4" w:space="0" w:color="auto"/>
            </w:tcBorders>
          </w:tcPr>
          <w:p w:rsidR="00B55A66" w:rsidRPr="00B55A66" w:rsidRDefault="00B55A66" w:rsidP="00B55A66">
            <w:pPr>
              <w:pStyle w:val="aa"/>
              <w:ind w:left="-80" w:right="-101"/>
              <w:rPr>
                <w:sz w:val="18"/>
                <w:szCs w:val="18"/>
              </w:rPr>
            </w:pPr>
          </w:p>
          <w:p w:rsidR="00B55A66" w:rsidRPr="00B55A66" w:rsidRDefault="00B55A66" w:rsidP="00B55A66">
            <w:pPr>
              <w:pStyle w:val="aa"/>
              <w:ind w:left="-80" w:right="-101"/>
              <w:rPr>
                <w:sz w:val="18"/>
                <w:szCs w:val="18"/>
              </w:rPr>
            </w:pPr>
            <w:r w:rsidRPr="00B55A66">
              <w:rPr>
                <w:sz w:val="18"/>
                <w:szCs w:val="18"/>
              </w:rPr>
              <w:t>2025</w:t>
            </w:r>
          </w:p>
        </w:tc>
        <w:tc>
          <w:tcPr>
            <w:tcW w:w="518" w:type="dxa"/>
            <w:tcBorders>
              <w:top w:val="single" w:sz="4" w:space="0" w:color="auto"/>
              <w:left w:val="single" w:sz="4" w:space="0" w:color="auto"/>
              <w:bottom w:val="single" w:sz="4" w:space="0" w:color="auto"/>
              <w:right w:val="single" w:sz="4" w:space="0" w:color="auto"/>
            </w:tcBorders>
          </w:tcPr>
          <w:p w:rsidR="00B55A66" w:rsidRPr="00B55A66" w:rsidRDefault="00B55A66" w:rsidP="00B55A66">
            <w:pPr>
              <w:pStyle w:val="aa"/>
              <w:ind w:left="-80" w:right="-101"/>
              <w:rPr>
                <w:sz w:val="18"/>
                <w:szCs w:val="18"/>
              </w:rPr>
            </w:pPr>
          </w:p>
          <w:p w:rsidR="00B55A66" w:rsidRPr="00B55A66" w:rsidRDefault="00B55A66" w:rsidP="00B55A66">
            <w:pPr>
              <w:pStyle w:val="aa"/>
              <w:ind w:left="-80" w:right="-101"/>
              <w:rPr>
                <w:sz w:val="18"/>
                <w:szCs w:val="18"/>
              </w:rPr>
            </w:pPr>
            <w:r w:rsidRPr="00B55A66">
              <w:rPr>
                <w:sz w:val="18"/>
                <w:szCs w:val="18"/>
              </w:rPr>
              <w:t>2026</w:t>
            </w:r>
          </w:p>
          <w:p w:rsidR="00B55A66" w:rsidRPr="00B55A66" w:rsidRDefault="00B55A66" w:rsidP="00B55A66">
            <w:pPr>
              <w:pStyle w:val="aa"/>
              <w:ind w:left="-80" w:right="-101"/>
              <w:rPr>
                <w:sz w:val="18"/>
                <w:szCs w:val="18"/>
              </w:rPr>
            </w:pPr>
          </w:p>
          <w:p w:rsidR="00B55A66" w:rsidRPr="00B55A66" w:rsidRDefault="00B55A66" w:rsidP="00B55A66">
            <w:pPr>
              <w:pStyle w:val="aa"/>
              <w:ind w:left="-80" w:right="-101"/>
              <w:rPr>
                <w:sz w:val="18"/>
                <w:szCs w:val="18"/>
              </w:rPr>
            </w:pPr>
          </w:p>
        </w:tc>
      </w:tr>
      <w:tr w:rsidR="00B55A66" w:rsidRPr="00B55A66" w:rsidTr="00B55A66">
        <w:trPr>
          <w:cantSplit/>
        </w:trPr>
        <w:tc>
          <w:tcPr>
            <w:tcW w:w="322"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80" w:right="-101"/>
              <w:rPr>
                <w:sz w:val="18"/>
                <w:szCs w:val="18"/>
              </w:rPr>
            </w:pPr>
            <w:r w:rsidRPr="00B55A66">
              <w:rPr>
                <w:sz w:val="18"/>
                <w:szCs w:val="18"/>
              </w:rPr>
              <w:t>1</w:t>
            </w:r>
          </w:p>
        </w:tc>
        <w:tc>
          <w:tcPr>
            <w:tcW w:w="1960"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80" w:right="-101"/>
              <w:rPr>
                <w:sz w:val="18"/>
                <w:szCs w:val="18"/>
              </w:rPr>
            </w:pPr>
            <w:r w:rsidRPr="00B55A66">
              <w:rPr>
                <w:sz w:val="18"/>
                <w:szCs w:val="18"/>
              </w:rPr>
              <w:t>2</w:t>
            </w:r>
          </w:p>
        </w:tc>
        <w:tc>
          <w:tcPr>
            <w:tcW w:w="1687"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80" w:right="-101"/>
              <w:rPr>
                <w:sz w:val="18"/>
                <w:szCs w:val="18"/>
              </w:rPr>
            </w:pPr>
            <w:r w:rsidRPr="00B55A66">
              <w:rPr>
                <w:sz w:val="18"/>
                <w:szCs w:val="18"/>
              </w:rPr>
              <w:t>3</w:t>
            </w:r>
          </w:p>
        </w:tc>
        <w:tc>
          <w:tcPr>
            <w:tcW w:w="812"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80" w:right="-101"/>
              <w:rPr>
                <w:sz w:val="18"/>
                <w:szCs w:val="18"/>
              </w:rPr>
            </w:pPr>
            <w:r w:rsidRPr="00B55A66">
              <w:rPr>
                <w:sz w:val="18"/>
                <w:szCs w:val="18"/>
              </w:rPr>
              <w:t>4</w:t>
            </w:r>
          </w:p>
        </w:tc>
        <w:tc>
          <w:tcPr>
            <w:tcW w:w="1603"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80" w:right="-101"/>
              <w:rPr>
                <w:sz w:val="18"/>
                <w:szCs w:val="18"/>
              </w:rPr>
            </w:pPr>
            <w:r w:rsidRPr="00B55A66">
              <w:rPr>
                <w:sz w:val="18"/>
                <w:szCs w:val="18"/>
              </w:rPr>
              <w:t>5</w:t>
            </w:r>
          </w:p>
        </w:tc>
        <w:tc>
          <w:tcPr>
            <w:tcW w:w="1147"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80" w:right="-101"/>
              <w:rPr>
                <w:sz w:val="18"/>
                <w:szCs w:val="18"/>
              </w:rPr>
            </w:pPr>
            <w:r w:rsidRPr="00B55A66">
              <w:rPr>
                <w:sz w:val="18"/>
                <w:szCs w:val="18"/>
              </w:rPr>
              <w:t>6</w:t>
            </w:r>
          </w:p>
        </w:tc>
        <w:tc>
          <w:tcPr>
            <w:tcW w:w="469"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80" w:right="-101"/>
              <w:rPr>
                <w:sz w:val="18"/>
                <w:szCs w:val="18"/>
              </w:rPr>
            </w:pPr>
            <w:r w:rsidRPr="00B55A66">
              <w:rPr>
                <w:sz w:val="18"/>
                <w:szCs w:val="18"/>
              </w:rPr>
              <w:t>7</w:t>
            </w:r>
          </w:p>
        </w:tc>
        <w:tc>
          <w:tcPr>
            <w:tcW w:w="476"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80" w:right="-101"/>
              <w:rPr>
                <w:sz w:val="18"/>
                <w:szCs w:val="18"/>
              </w:rPr>
            </w:pPr>
            <w:r w:rsidRPr="00B55A66">
              <w:rPr>
                <w:sz w:val="18"/>
                <w:szCs w:val="18"/>
              </w:rPr>
              <w:t>8</w:t>
            </w:r>
          </w:p>
        </w:tc>
        <w:tc>
          <w:tcPr>
            <w:tcW w:w="574"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80" w:right="-101"/>
              <w:rPr>
                <w:sz w:val="18"/>
                <w:szCs w:val="18"/>
              </w:rPr>
            </w:pPr>
            <w:r w:rsidRPr="00B55A66">
              <w:rPr>
                <w:sz w:val="18"/>
                <w:szCs w:val="18"/>
              </w:rPr>
              <w:t>9</w:t>
            </w:r>
          </w:p>
        </w:tc>
        <w:tc>
          <w:tcPr>
            <w:tcW w:w="518"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80" w:right="-101"/>
              <w:rPr>
                <w:sz w:val="18"/>
                <w:szCs w:val="18"/>
              </w:rPr>
            </w:pPr>
            <w:r w:rsidRPr="00B55A66">
              <w:rPr>
                <w:sz w:val="18"/>
                <w:szCs w:val="18"/>
              </w:rPr>
              <w:t>10</w:t>
            </w:r>
          </w:p>
        </w:tc>
        <w:tc>
          <w:tcPr>
            <w:tcW w:w="532"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80" w:right="-101"/>
              <w:rPr>
                <w:sz w:val="18"/>
                <w:szCs w:val="18"/>
              </w:rPr>
            </w:pPr>
            <w:r w:rsidRPr="00B55A66">
              <w:rPr>
                <w:sz w:val="18"/>
                <w:szCs w:val="18"/>
              </w:rPr>
              <w:t>11</w:t>
            </w:r>
          </w:p>
        </w:tc>
        <w:tc>
          <w:tcPr>
            <w:tcW w:w="518" w:type="dxa"/>
            <w:tcBorders>
              <w:top w:val="single" w:sz="4" w:space="0" w:color="auto"/>
              <w:left w:val="single" w:sz="4" w:space="0" w:color="auto"/>
              <w:bottom w:val="single" w:sz="4" w:space="0" w:color="auto"/>
              <w:right w:val="single" w:sz="4" w:space="0" w:color="auto"/>
            </w:tcBorders>
            <w:hideMark/>
          </w:tcPr>
          <w:p w:rsidR="00B55A66" w:rsidRPr="00B55A66" w:rsidRDefault="00B55A66" w:rsidP="00B55A66">
            <w:pPr>
              <w:pStyle w:val="aa"/>
              <w:ind w:left="-80" w:right="-101"/>
              <w:rPr>
                <w:sz w:val="18"/>
                <w:szCs w:val="18"/>
              </w:rPr>
            </w:pPr>
            <w:r w:rsidRPr="00B55A66">
              <w:rPr>
                <w:sz w:val="18"/>
                <w:szCs w:val="18"/>
              </w:rPr>
              <w:t>12</w:t>
            </w:r>
          </w:p>
        </w:tc>
      </w:tr>
      <w:tr w:rsidR="00B55A66" w:rsidRPr="00B55A66" w:rsidTr="00B55A66">
        <w:trPr>
          <w:cantSplit/>
          <w:trHeight w:val="1168"/>
        </w:trPr>
        <w:tc>
          <w:tcPr>
            <w:tcW w:w="322" w:type="dxa"/>
            <w:vMerge w:val="restart"/>
            <w:tcBorders>
              <w:top w:val="single" w:sz="4" w:space="0" w:color="auto"/>
              <w:left w:val="single" w:sz="4" w:space="0" w:color="auto"/>
              <w:bottom w:val="single" w:sz="4" w:space="0" w:color="auto"/>
              <w:right w:val="single" w:sz="4" w:space="0" w:color="auto"/>
            </w:tcBorders>
            <w:vAlign w:val="center"/>
            <w:hideMark/>
          </w:tcPr>
          <w:p w:rsidR="00B55A66" w:rsidRPr="00B55A66" w:rsidRDefault="00B55A66" w:rsidP="00B55A66">
            <w:pPr>
              <w:pStyle w:val="aa"/>
              <w:ind w:left="-80" w:right="-101"/>
              <w:rPr>
                <w:sz w:val="18"/>
                <w:szCs w:val="18"/>
              </w:rPr>
            </w:pPr>
            <w:r w:rsidRPr="00B55A66">
              <w:rPr>
                <w:sz w:val="18"/>
                <w:szCs w:val="18"/>
              </w:rPr>
              <w:t>1.</w:t>
            </w:r>
          </w:p>
        </w:tc>
        <w:tc>
          <w:tcPr>
            <w:tcW w:w="1960" w:type="dxa"/>
            <w:vMerge w:val="restart"/>
            <w:tcBorders>
              <w:top w:val="single" w:sz="4" w:space="0" w:color="auto"/>
              <w:left w:val="single" w:sz="4" w:space="0" w:color="auto"/>
              <w:bottom w:val="single" w:sz="4" w:space="0" w:color="auto"/>
              <w:right w:val="single" w:sz="4" w:space="0" w:color="auto"/>
            </w:tcBorders>
            <w:vAlign w:val="center"/>
            <w:hideMark/>
          </w:tcPr>
          <w:p w:rsidR="00B55A66" w:rsidRPr="00B55A66" w:rsidRDefault="00B55A66" w:rsidP="00B55A66">
            <w:pPr>
              <w:pStyle w:val="aa"/>
              <w:ind w:left="-80" w:right="-101"/>
              <w:rPr>
                <w:sz w:val="18"/>
                <w:szCs w:val="18"/>
              </w:rPr>
            </w:pPr>
            <w:r w:rsidRPr="00B55A66">
              <w:rPr>
                <w:sz w:val="18"/>
                <w:szCs w:val="18"/>
              </w:rPr>
              <w:t>Реализация подпрограммы «Развитие системы муниципальной службы в Марёвском муниципальном округе»</w:t>
            </w:r>
          </w:p>
        </w:tc>
        <w:tc>
          <w:tcPr>
            <w:tcW w:w="1687" w:type="dxa"/>
            <w:vMerge w:val="restart"/>
            <w:tcBorders>
              <w:top w:val="single" w:sz="4" w:space="0" w:color="auto"/>
              <w:left w:val="single" w:sz="4" w:space="0" w:color="auto"/>
              <w:bottom w:val="single" w:sz="4" w:space="0" w:color="auto"/>
              <w:right w:val="single" w:sz="4" w:space="0" w:color="auto"/>
            </w:tcBorders>
            <w:vAlign w:val="center"/>
            <w:hideMark/>
          </w:tcPr>
          <w:p w:rsidR="00B55A66" w:rsidRPr="00B55A66" w:rsidRDefault="00B55A66" w:rsidP="00B55A66">
            <w:pPr>
              <w:pStyle w:val="aa"/>
              <w:ind w:left="-80" w:right="-101"/>
              <w:rPr>
                <w:sz w:val="18"/>
                <w:szCs w:val="18"/>
              </w:rPr>
            </w:pPr>
            <w:r w:rsidRPr="00B55A66">
              <w:rPr>
                <w:sz w:val="18"/>
                <w:szCs w:val="18"/>
              </w:rPr>
              <w:t xml:space="preserve">Организационный отдел, юридический отдел, </w:t>
            </w:r>
          </w:p>
          <w:p w:rsidR="00B55A66" w:rsidRPr="00B55A66" w:rsidRDefault="00B55A66" w:rsidP="00B55A66">
            <w:pPr>
              <w:pStyle w:val="aa"/>
              <w:ind w:left="-80" w:right="-101"/>
              <w:rPr>
                <w:sz w:val="18"/>
                <w:szCs w:val="18"/>
              </w:rPr>
            </w:pPr>
            <w:r w:rsidRPr="00B55A66">
              <w:rPr>
                <w:sz w:val="18"/>
                <w:szCs w:val="18"/>
              </w:rPr>
              <w:t>отдел бухгалтерского учета и закупок</w:t>
            </w:r>
          </w:p>
        </w:tc>
        <w:tc>
          <w:tcPr>
            <w:tcW w:w="812" w:type="dxa"/>
            <w:vMerge w:val="restart"/>
            <w:tcBorders>
              <w:top w:val="single" w:sz="4" w:space="0" w:color="auto"/>
              <w:left w:val="single" w:sz="4" w:space="0" w:color="auto"/>
              <w:bottom w:val="single" w:sz="4" w:space="0" w:color="auto"/>
              <w:right w:val="single" w:sz="4" w:space="0" w:color="auto"/>
            </w:tcBorders>
            <w:vAlign w:val="center"/>
            <w:hideMark/>
          </w:tcPr>
          <w:p w:rsidR="00B55A66" w:rsidRPr="00B55A66" w:rsidRDefault="00B55A66" w:rsidP="00B55A66">
            <w:pPr>
              <w:pStyle w:val="aa"/>
              <w:ind w:left="-80" w:right="-101"/>
              <w:rPr>
                <w:sz w:val="18"/>
                <w:szCs w:val="18"/>
              </w:rPr>
            </w:pPr>
            <w:r w:rsidRPr="00B55A66">
              <w:rPr>
                <w:sz w:val="18"/>
                <w:szCs w:val="18"/>
              </w:rPr>
              <w:t>2021 – 2026 годы</w:t>
            </w:r>
          </w:p>
        </w:tc>
        <w:tc>
          <w:tcPr>
            <w:tcW w:w="1603" w:type="dxa"/>
            <w:vMerge w:val="restart"/>
            <w:tcBorders>
              <w:top w:val="single" w:sz="4" w:space="0" w:color="auto"/>
              <w:left w:val="single" w:sz="4" w:space="0" w:color="auto"/>
              <w:bottom w:val="single" w:sz="4" w:space="0" w:color="auto"/>
              <w:right w:val="single" w:sz="4" w:space="0" w:color="auto"/>
            </w:tcBorders>
            <w:vAlign w:val="center"/>
            <w:hideMark/>
          </w:tcPr>
          <w:p w:rsidR="00B55A66" w:rsidRPr="00B55A66" w:rsidRDefault="00B55A66" w:rsidP="00B55A66">
            <w:pPr>
              <w:pStyle w:val="aa"/>
              <w:ind w:left="-80" w:right="-101"/>
              <w:rPr>
                <w:sz w:val="18"/>
                <w:szCs w:val="18"/>
              </w:rPr>
            </w:pPr>
            <w:r w:rsidRPr="00B55A66">
              <w:rPr>
                <w:sz w:val="18"/>
                <w:szCs w:val="18"/>
              </w:rPr>
              <w:t>1.1.1., 1.2.1., 1.2.2., 1.2.3.,</w:t>
            </w:r>
          </w:p>
          <w:p w:rsidR="00B55A66" w:rsidRPr="00B55A66" w:rsidRDefault="00B55A66" w:rsidP="00B55A66">
            <w:pPr>
              <w:pStyle w:val="aa"/>
              <w:ind w:left="-80" w:right="-101"/>
              <w:rPr>
                <w:sz w:val="18"/>
                <w:szCs w:val="18"/>
              </w:rPr>
            </w:pPr>
            <w:r w:rsidRPr="00B55A66">
              <w:rPr>
                <w:sz w:val="18"/>
                <w:szCs w:val="18"/>
              </w:rPr>
              <w:t>1.2.4., 1.2.5.</w:t>
            </w:r>
          </w:p>
        </w:tc>
        <w:tc>
          <w:tcPr>
            <w:tcW w:w="1147" w:type="dxa"/>
            <w:tcBorders>
              <w:top w:val="single" w:sz="4" w:space="0" w:color="auto"/>
              <w:left w:val="single" w:sz="4" w:space="0" w:color="auto"/>
              <w:bottom w:val="single" w:sz="4" w:space="0" w:color="auto"/>
              <w:right w:val="single" w:sz="4" w:space="0" w:color="auto"/>
            </w:tcBorders>
            <w:vAlign w:val="center"/>
          </w:tcPr>
          <w:p w:rsidR="00B55A66" w:rsidRPr="00B55A66" w:rsidRDefault="00B55A66" w:rsidP="00B55A66">
            <w:pPr>
              <w:pStyle w:val="aa"/>
              <w:ind w:left="-80" w:right="-101"/>
              <w:rPr>
                <w:sz w:val="18"/>
                <w:szCs w:val="18"/>
              </w:rPr>
            </w:pPr>
            <w:r w:rsidRPr="00B55A66">
              <w:rPr>
                <w:sz w:val="18"/>
                <w:szCs w:val="18"/>
              </w:rPr>
              <w:t>бюджет муниципального округа</w:t>
            </w:r>
          </w:p>
        </w:tc>
        <w:tc>
          <w:tcPr>
            <w:tcW w:w="469" w:type="dxa"/>
            <w:tcBorders>
              <w:top w:val="single" w:sz="4" w:space="0" w:color="auto"/>
              <w:left w:val="single" w:sz="4" w:space="0" w:color="auto"/>
              <w:bottom w:val="single" w:sz="4" w:space="0" w:color="auto"/>
              <w:right w:val="single" w:sz="4" w:space="0" w:color="auto"/>
            </w:tcBorders>
            <w:vAlign w:val="center"/>
            <w:hideMark/>
          </w:tcPr>
          <w:p w:rsidR="00B55A66" w:rsidRPr="00B55A66" w:rsidRDefault="00B55A66" w:rsidP="00B55A66">
            <w:pPr>
              <w:pStyle w:val="aa"/>
              <w:ind w:left="-80" w:right="-101"/>
              <w:rPr>
                <w:sz w:val="18"/>
                <w:szCs w:val="18"/>
              </w:rPr>
            </w:pPr>
            <w:r w:rsidRPr="00B55A66">
              <w:rPr>
                <w:sz w:val="18"/>
                <w:szCs w:val="18"/>
              </w:rPr>
              <w:t>15,0</w:t>
            </w:r>
          </w:p>
        </w:tc>
        <w:tc>
          <w:tcPr>
            <w:tcW w:w="476" w:type="dxa"/>
            <w:tcBorders>
              <w:top w:val="single" w:sz="4" w:space="0" w:color="auto"/>
              <w:left w:val="single" w:sz="4" w:space="0" w:color="auto"/>
              <w:bottom w:val="single" w:sz="4" w:space="0" w:color="auto"/>
              <w:right w:val="single" w:sz="4" w:space="0" w:color="auto"/>
            </w:tcBorders>
            <w:vAlign w:val="center"/>
            <w:hideMark/>
          </w:tcPr>
          <w:p w:rsidR="00B55A66" w:rsidRPr="00B55A66" w:rsidRDefault="00B55A66" w:rsidP="00B55A66">
            <w:pPr>
              <w:pStyle w:val="aa"/>
              <w:ind w:left="-80" w:right="-101"/>
              <w:rPr>
                <w:sz w:val="18"/>
                <w:szCs w:val="18"/>
              </w:rPr>
            </w:pPr>
            <w:r w:rsidRPr="00B55A66">
              <w:rPr>
                <w:sz w:val="18"/>
                <w:szCs w:val="18"/>
              </w:rPr>
              <w:t>41,5</w:t>
            </w:r>
          </w:p>
        </w:tc>
        <w:tc>
          <w:tcPr>
            <w:tcW w:w="574" w:type="dxa"/>
            <w:tcBorders>
              <w:top w:val="single" w:sz="4" w:space="0" w:color="auto"/>
              <w:left w:val="single" w:sz="4" w:space="0" w:color="auto"/>
              <w:bottom w:val="single" w:sz="4" w:space="0" w:color="auto"/>
              <w:right w:val="single" w:sz="4" w:space="0" w:color="auto"/>
            </w:tcBorders>
            <w:vAlign w:val="center"/>
            <w:hideMark/>
          </w:tcPr>
          <w:p w:rsidR="00B55A66" w:rsidRPr="00B55A66" w:rsidRDefault="00B55A66" w:rsidP="00B55A66">
            <w:pPr>
              <w:pStyle w:val="aa"/>
              <w:ind w:left="-80" w:right="-101"/>
              <w:rPr>
                <w:sz w:val="18"/>
                <w:szCs w:val="18"/>
              </w:rPr>
            </w:pPr>
            <w:r w:rsidRPr="00B55A66">
              <w:rPr>
                <w:sz w:val="18"/>
                <w:szCs w:val="18"/>
              </w:rPr>
              <w:t>25,0</w:t>
            </w:r>
          </w:p>
        </w:tc>
        <w:tc>
          <w:tcPr>
            <w:tcW w:w="518" w:type="dxa"/>
            <w:tcBorders>
              <w:top w:val="single" w:sz="4" w:space="0" w:color="auto"/>
              <w:left w:val="single" w:sz="4" w:space="0" w:color="auto"/>
              <w:bottom w:val="single" w:sz="4" w:space="0" w:color="auto"/>
              <w:right w:val="single" w:sz="4" w:space="0" w:color="auto"/>
            </w:tcBorders>
            <w:vAlign w:val="center"/>
            <w:hideMark/>
          </w:tcPr>
          <w:p w:rsidR="00B55A66" w:rsidRPr="00B55A66" w:rsidRDefault="00B55A66" w:rsidP="00B55A66">
            <w:pPr>
              <w:pStyle w:val="aa"/>
              <w:ind w:left="-80" w:right="-101"/>
              <w:rPr>
                <w:sz w:val="18"/>
                <w:szCs w:val="18"/>
              </w:rPr>
            </w:pPr>
            <w:r w:rsidRPr="00B55A66">
              <w:rPr>
                <w:sz w:val="18"/>
                <w:szCs w:val="18"/>
              </w:rPr>
              <w:t>30,0</w:t>
            </w:r>
          </w:p>
        </w:tc>
        <w:tc>
          <w:tcPr>
            <w:tcW w:w="532" w:type="dxa"/>
            <w:tcBorders>
              <w:top w:val="single" w:sz="4" w:space="0" w:color="auto"/>
              <w:left w:val="single" w:sz="4" w:space="0" w:color="auto"/>
              <w:bottom w:val="single" w:sz="4" w:space="0" w:color="auto"/>
              <w:right w:val="single" w:sz="4" w:space="0" w:color="auto"/>
            </w:tcBorders>
            <w:vAlign w:val="center"/>
            <w:hideMark/>
          </w:tcPr>
          <w:p w:rsidR="00B55A66" w:rsidRPr="00B55A66" w:rsidRDefault="00B55A66" w:rsidP="00B55A66">
            <w:pPr>
              <w:pStyle w:val="aa"/>
              <w:ind w:left="-80" w:right="-101"/>
              <w:rPr>
                <w:sz w:val="18"/>
                <w:szCs w:val="18"/>
              </w:rPr>
            </w:pPr>
            <w:r w:rsidRPr="00B55A66">
              <w:rPr>
                <w:sz w:val="18"/>
                <w:szCs w:val="18"/>
              </w:rPr>
              <w:t>10,0</w:t>
            </w:r>
          </w:p>
        </w:tc>
        <w:tc>
          <w:tcPr>
            <w:tcW w:w="518" w:type="dxa"/>
            <w:tcBorders>
              <w:top w:val="single" w:sz="4" w:space="0" w:color="auto"/>
              <w:left w:val="single" w:sz="4" w:space="0" w:color="auto"/>
              <w:bottom w:val="single" w:sz="4" w:space="0" w:color="auto"/>
              <w:right w:val="single" w:sz="4" w:space="0" w:color="auto"/>
            </w:tcBorders>
            <w:vAlign w:val="center"/>
            <w:hideMark/>
          </w:tcPr>
          <w:p w:rsidR="00B55A66" w:rsidRPr="00B55A66" w:rsidRDefault="00B55A66" w:rsidP="00B55A66">
            <w:pPr>
              <w:pStyle w:val="aa"/>
              <w:ind w:left="-80" w:right="-101"/>
              <w:rPr>
                <w:sz w:val="18"/>
                <w:szCs w:val="18"/>
              </w:rPr>
            </w:pPr>
            <w:r w:rsidRPr="00B55A66">
              <w:rPr>
                <w:sz w:val="18"/>
                <w:szCs w:val="18"/>
              </w:rPr>
              <w:t>10,0</w:t>
            </w:r>
          </w:p>
        </w:tc>
      </w:tr>
      <w:tr w:rsidR="00B55A66" w:rsidRPr="00B55A66" w:rsidTr="00B55A66">
        <w:trPr>
          <w:cantSplit/>
          <w:trHeight w:val="532"/>
        </w:trPr>
        <w:tc>
          <w:tcPr>
            <w:tcW w:w="322" w:type="dxa"/>
            <w:vMerge/>
            <w:tcBorders>
              <w:top w:val="single" w:sz="4" w:space="0" w:color="auto"/>
              <w:left w:val="single" w:sz="4" w:space="0" w:color="auto"/>
              <w:bottom w:val="single" w:sz="4" w:space="0" w:color="auto"/>
              <w:right w:val="single" w:sz="4" w:space="0" w:color="auto"/>
            </w:tcBorders>
            <w:vAlign w:val="center"/>
            <w:hideMark/>
          </w:tcPr>
          <w:p w:rsidR="00B55A66" w:rsidRPr="00B55A66" w:rsidRDefault="00B55A66" w:rsidP="00B55A66">
            <w:pPr>
              <w:pStyle w:val="aa"/>
              <w:ind w:left="-80" w:right="-101"/>
              <w:rPr>
                <w:sz w:val="18"/>
                <w:szCs w:val="18"/>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rsidR="00B55A66" w:rsidRPr="00B55A66" w:rsidRDefault="00B55A66" w:rsidP="00B55A66">
            <w:pPr>
              <w:pStyle w:val="aa"/>
              <w:ind w:left="-80" w:right="-101"/>
              <w:rPr>
                <w:sz w:val="18"/>
                <w:szCs w:val="18"/>
              </w:rPr>
            </w:pPr>
          </w:p>
        </w:tc>
        <w:tc>
          <w:tcPr>
            <w:tcW w:w="1687" w:type="dxa"/>
            <w:vMerge/>
            <w:tcBorders>
              <w:top w:val="single" w:sz="4" w:space="0" w:color="auto"/>
              <w:left w:val="single" w:sz="4" w:space="0" w:color="auto"/>
              <w:bottom w:val="single" w:sz="4" w:space="0" w:color="auto"/>
              <w:right w:val="single" w:sz="4" w:space="0" w:color="auto"/>
            </w:tcBorders>
            <w:vAlign w:val="center"/>
            <w:hideMark/>
          </w:tcPr>
          <w:p w:rsidR="00B55A66" w:rsidRPr="00B55A66" w:rsidRDefault="00B55A66" w:rsidP="00B55A66">
            <w:pPr>
              <w:pStyle w:val="aa"/>
              <w:ind w:left="-80" w:right="-101"/>
              <w:rPr>
                <w:sz w:val="18"/>
                <w:szCs w:val="18"/>
              </w:rPr>
            </w:pPr>
          </w:p>
        </w:tc>
        <w:tc>
          <w:tcPr>
            <w:tcW w:w="812" w:type="dxa"/>
            <w:vMerge/>
            <w:tcBorders>
              <w:top w:val="single" w:sz="4" w:space="0" w:color="auto"/>
              <w:left w:val="single" w:sz="4" w:space="0" w:color="auto"/>
              <w:bottom w:val="single" w:sz="4" w:space="0" w:color="auto"/>
              <w:right w:val="single" w:sz="4" w:space="0" w:color="auto"/>
            </w:tcBorders>
            <w:vAlign w:val="center"/>
            <w:hideMark/>
          </w:tcPr>
          <w:p w:rsidR="00B55A66" w:rsidRPr="00B55A66" w:rsidRDefault="00B55A66" w:rsidP="00B55A66">
            <w:pPr>
              <w:pStyle w:val="aa"/>
              <w:ind w:left="-80" w:right="-101"/>
              <w:rPr>
                <w:sz w:val="18"/>
                <w:szCs w:val="18"/>
              </w:rPr>
            </w:pPr>
          </w:p>
        </w:tc>
        <w:tc>
          <w:tcPr>
            <w:tcW w:w="1603" w:type="dxa"/>
            <w:vMerge/>
            <w:tcBorders>
              <w:top w:val="single" w:sz="4" w:space="0" w:color="auto"/>
              <w:left w:val="single" w:sz="4" w:space="0" w:color="auto"/>
              <w:bottom w:val="single" w:sz="4" w:space="0" w:color="auto"/>
              <w:right w:val="single" w:sz="4" w:space="0" w:color="auto"/>
            </w:tcBorders>
            <w:vAlign w:val="center"/>
            <w:hideMark/>
          </w:tcPr>
          <w:p w:rsidR="00B55A66" w:rsidRPr="00B55A66" w:rsidRDefault="00B55A66" w:rsidP="00B55A66">
            <w:pPr>
              <w:pStyle w:val="aa"/>
              <w:ind w:left="-80" w:right="-101"/>
              <w:rPr>
                <w:sz w:val="18"/>
                <w:szCs w:val="18"/>
              </w:rPr>
            </w:pPr>
          </w:p>
        </w:tc>
        <w:tc>
          <w:tcPr>
            <w:tcW w:w="1147" w:type="dxa"/>
            <w:tcBorders>
              <w:top w:val="single" w:sz="4" w:space="0" w:color="auto"/>
              <w:left w:val="single" w:sz="4" w:space="0" w:color="auto"/>
              <w:bottom w:val="single" w:sz="4" w:space="0" w:color="auto"/>
              <w:right w:val="single" w:sz="4" w:space="0" w:color="auto"/>
            </w:tcBorders>
            <w:vAlign w:val="center"/>
            <w:hideMark/>
          </w:tcPr>
          <w:p w:rsidR="00B55A66" w:rsidRPr="00B55A66" w:rsidRDefault="00B55A66" w:rsidP="00B55A66">
            <w:pPr>
              <w:pStyle w:val="aa"/>
              <w:ind w:left="-80" w:right="-101"/>
              <w:rPr>
                <w:sz w:val="18"/>
                <w:szCs w:val="18"/>
              </w:rPr>
            </w:pPr>
            <w:r w:rsidRPr="00B55A66">
              <w:rPr>
                <w:sz w:val="18"/>
                <w:szCs w:val="18"/>
              </w:rPr>
              <w:t>областной</w:t>
            </w:r>
          </w:p>
          <w:p w:rsidR="00B55A66" w:rsidRPr="00B55A66" w:rsidRDefault="00B55A66" w:rsidP="00B55A66">
            <w:pPr>
              <w:pStyle w:val="aa"/>
              <w:ind w:left="-80" w:right="-101"/>
              <w:rPr>
                <w:sz w:val="18"/>
                <w:szCs w:val="18"/>
              </w:rPr>
            </w:pPr>
            <w:r w:rsidRPr="00B55A66">
              <w:rPr>
                <w:sz w:val="18"/>
                <w:szCs w:val="18"/>
              </w:rPr>
              <w:t>бюджет</w:t>
            </w:r>
          </w:p>
        </w:tc>
        <w:tc>
          <w:tcPr>
            <w:tcW w:w="469" w:type="dxa"/>
            <w:tcBorders>
              <w:top w:val="single" w:sz="4" w:space="0" w:color="auto"/>
              <w:left w:val="single" w:sz="4" w:space="0" w:color="auto"/>
              <w:bottom w:val="single" w:sz="4" w:space="0" w:color="auto"/>
              <w:right w:val="single" w:sz="4" w:space="0" w:color="auto"/>
            </w:tcBorders>
            <w:vAlign w:val="center"/>
            <w:hideMark/>
          </w:tcPr>
          <w:p w:rsidR="00B55A66" w:rsidRPr="00B55A66" w:rsidRDefault="00B55A66" w:rsidP="00B55A66">
            <w:pPr>
              <w:pStyle w:val="aa"/>
              <w:ind w:left="-80" w:right="-101"/>
              <w:rPr>
                <w:sz w:val="18"/>
                <w:szCs w:val="18"/>
              </w:rPr>
            </w:pPr>
            <w:r w:rsidRPr="00B55A66">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B55A66" w:rsidRPr="00B55A66" w:rsidRDefault="00B55A66" w:rsidP="00B55A66">
            <w:pPr>
              <w:pStyle w:val="aa"/>
              <w:ind w:left="-80" w:right="-101"/>
              <w:rPr>
                <w:sz w:val="18"/>
                <w:szCs w:val="18"/>
              </w:rPr>
            </w:pPr>
            <w:r w:rsidRPr="00B55A66">
              <w:rPr>
                <w:sz w:val="18"/>
                <w:szCs w:val="18"/>
              </w:rPr>
              <w:t>-</w:t>
            </w:r>
          </w:p>
        </w:tc>
        <w:tc>
          <w:tcPr>
            <w:tcW w:w="574" w:type="dxa"/>
            <w:tcBorders>
              <w:top w:val="single" w:sz="4" w:space="0" w:color="auto"/>
              <w:left w:val="single" w:sz="4" w:space="0" w:color="auto"/>
              <w:bottom w:val="single" w:sz="4" w:space="0" w:color="auto"/>
              <w:right w:val="single" w:sz="4" w:space="0" w:color="auto"/>
            </w:tcBorders>
            <w:vAlign w:val="center"/>
            <w:hideMark/>
          </w:tcPr>
          <w:p w:rsidR="00B55A66" w:rsidRPr="00B55A66" w:rsidRDefault="00B55A66" w:rsidP="00B55A66">
            <w:pPr>
              <w:pStyle w:val="aa"/>
              <w:ind w:left="-80" w:right="-101"/>
              <w:rPr>
                <w:sz w:val="18"/>
                <w:szCs w:val="18"/>
              </w:rPr>
            </w:pPr>
            <w:r w:rsidRPr="00B55A66">
              <w:rPr>
                <w:sz w:val="18"/>
                <w:szCs w:val="18"/>
              </w:rPr>
              <w:t>-</w:t>
            </w:r>
          </w:p>
        </w:tc>
        <w:tc>
          <w:tcPr>
            <w:tcW w:w="518" w:type="dxa"/>
            <w:tcBorders>
              <w:top w:val="single" w:sz="4" w:space="0" w:color="auto"/>
              <w:left w:val="single" w:sz="4" w:space="0" w:color="auto"/>
              <w:bottom w:val="single" w:sz="4" w:space="0" w:color="auto"/>
              <w:right w:val="single" w:sz="4" w:space="0" w:color="auto"/>
            </w:tcBorders>
            <w:vAlign w:val="center"/>
            <w:hideMark/>
          </w:tcPr>
          <w:p w:rsidR="00B55A66" w:rsidRPr="00B55A66" w:rsidRDefault="00B55A66" w:rsidP="00B55A66">
            <w:pPr>
              <w:pStyle w:val="aa"/>
              <w:ind w:left="-80" w:right="-101"/>
              <w:rPr>
                <w:sz w:val="18"/>
                <w:szCs w:val="18"/>
              </w:rPr>
            </w:pPr>
            <w:r w:rsidRPr="00B55A66">
              <w:rPr>
                <w:sz w:val="18"/>
                <w:szCs w:val="18"/>
              </w:rPr>
              <w:t>-</w:t>
            </w:r>
          </w:p>
        </w:tc>
        <w:tc>
          <w:tcPr>
            <w:tcW w:w="532" w:type="dxa"/>
            <w:tcBorders>
              <w:top w:val="single" w:sz="4" w:space="0" w:color="auto"/>
              <w:left w:val="single" w:sz="4" w:space="0" w:color="auto"/>
              <w:bottom w:val="single" w:sz="4" w:space="0" w:color="auto"/>
              <w:right w:val="single" w:sz="4" w:space="0" w:color="auto"/>
            </w:tcBorders>
            <w:vAlign w:val="center"/>
            <w:hideMark/>
          </w:tcPr>
          <w:p w:rsidR="00B55A66" w:rsidRPr="00B55A66" w:rsidRDefault="00B55A66" w:rsidP="00B55A66">
            <w:pPr>
              <w:pStyle w:val="aa"/>
              <w:ind w:left="-80" w:right="-101"/>
              <w:rPr>
                <w:sz w:val="18"/>
                <w:szCs w:val="18"/>
              </w:rPr>
            </w:pPr>
            <w:r w:rsidRPr="00B55A66">
              <w:rPr>
                <w:sz w:val="18"/>
                <w:szCs w:val="18"/>
              </w:rPr>
              <w:t>-</w:t>
            </w:r>
          </w:p>
        </w:tc>
        <w:tc>
          <w:tcPr>
            <w:tcW w:w="518" w:type="dxa"/>
            <w:tcBorders>
              <w:top w:val="single" w:sz="4" w:space="0" w:color="auto"/>
              <w:left w:val="single" w:sz="4" w:space="0" w:color="auto"/>
              <w:bottom w:val="single" w:sz="4" w:space="0" w:color="auto"/>
              <w:right w:val="single" w:sz="4" w:space="0" w:color="auto"/>
            </w:tcBorders>
            <w:vAlign w:val="center"/>
            <w:hideMark/>
          </w:tcPr>
          <w:p w:rsidR="00B55A66" w:rsidRPr="00B55A66" w:rsidRDefault="00B55A66" w:rsidP="00B55A66">
            <w:pPr>
              <w:pStyle w:val="aa"/>
              <w:ind w:left="-80" w:right="-101"/>
              <w:rPr>
                <w:sz w:val="18"/>
                <w:szCs w:val="18"/>
              </w:rPr>
            </w:pPr>
            <w:r w:rsidRPr="00B55A66">
              <w:rPr>
                <w:sz w:val="18"/>
                <w:szCs w:val="18"/>
              </w:rPr>
              <w:t>-</w:t>
            </w:r>
          </w:p>
        </w:tc>
      </w:tr>
      <w:tr w:rsidR="00B55A66" w:rsidRPr="00B55A66" w:rsidTr="00B55A66">
        <w:trPr>
          <w:cantSplit/>
        </w:trPr>
        <w:tc>
          <w:tcPr>
            <w:tcW w:w="322" w:type="dxa"/>
            <w:vMerge w:val="restart"/>
            <w:tcBorders>
              <w:top w:val="single" w:sz="4" w:space="0" w:color="auto"/>
              <w:left w:val="single" w:sz="4" w:space="0" w:color="auto"/>
              <w:bottom w:val="single" w:sz="4" w:space="0" w:color="auto"/>
              <w:right w:val="single" w:sz="4" w:space="0" w:color="auto"/>
            </w:tcBorders>
            <w:vAlign w:val="center"/>
            <w:hideMark/>
          </w:tcPr>
          <w:p w:rsidR="00B55A66" w:rsidRPr="00B55A66" w:rsidRDefault="00B55A66" w:rsidP="00B55A66">
            <w:pPr>
              <w:pStyle w:val="aa"/>
              <w:ind w:left="-80" w:right="-101"/>
              <w:rPr>
                <w:sz w:val="18"/>
                <w:szCs w:val="18"/>
              </w:rPr>
            </w:pPr>
            <w:r w:rsidRPr="00B55A66">
              <w:rPr>
                <w:sz w:val="18"/>
                <w:szCs w:val="18"/>
              </w:rPr>
              <w:t>2.</w:t>
            </w:r>
          </w:p>
        </w:tc>
        <w:tc>
          <w:tcPr>
            <w:tcW w:w="1960" w:type="dxa"/>
            <w:vMerge w:val="restart"/>
            <w:tcBorders>
              <w:top w:val="single" w:sz="4" w:space="0" w:color="auto"/>
              <w:left w:val="single" w:sz="4" w:space="0" w:color="auto"/>
              <w:bottom w:val="single" w:sz="4" w:space="0" w:color="auto"/>
              <w:right w:val="single" w:sz="4" w:space="0" w:color="auto"/>
            </w:tcBorders>
            <w:vAlign w:val="center"/>
            <w:hideMark/>
          </w:tcPr>
          <w:p w:rsidR="00B55A66" w:rsidRPr="00B55A66" w:rsidRDefault="00B55A66" w:rsidP="00B55A66">
            <w:pPr>
              <w:pStyle w:val="aa"/>
              <w:ind w:left="-80" w:right="-101"/>
              <w:rPr>
                <w:sz w:val="18"/>
                <w:szCs w:val="18"/>
              </w:rPr>
            </w:pPr>
            <w:r w:rsidRPr="00B55A66">
              <w:rPr>
                <w:sz w:val="18"/>
                <w:szCs w:val="18"/>
              </w:rPr>
              <w:t>Реализация подпрограммы «Развитие информационного общества и формирование элементов электронного правительства в Марёвском муниципальном округе»</w:t>
            </w:r>
          </w:p>
        </w:tc>
        <w:tc>
          <w:tcPr>
            <w:tcW w:w="1687" w:type="dxa"/>
            <w:vMerge w:val="restart"/>
            <w:tcBorders>
              <w:top w:val="single" w:sz="4" w:space="0" w:color="auto"/>
              <w:left w:val="single" w:sz="4" w:space="0" w:color="auto"/>
              <w:bottom w:val="single" w:sz="4" w:space="0" w:color="auto"/>
              <w:right w:val="single" w:sz="4" w:space="0" w:color="auto"/>
            </w:tcBorders>
            <w:vAlign w:val="center"/>
            <w:hideMark/>
          </w:tcPr>
          <w:p w:rsidR="00B55A66" w:rsidRPr="00B55A66" w:rsidRDefault="00B55A66" w:rsidP="00B55A66">
            <w:pPr>
              <w:pStyle w:val="aa"/>
              <w:ind w:left="-80" w:right="-101"/>
              <w:rPr>
                <w:sz w:val="18"/>
                <w:szCs w:val="18"/>
              </w:rPr>
            </w:pPr>
            <w:r w:rsidRPr="00B55A66">
              <w:rPr>
                <w:sz w:val="18"/>
                <w:szCs w:val="18"/>
              </w:rPr>
              <w:t xml:space="preserve">Организационный отдел, юридический отдел, отдел бухгалтерского </w:t>
            </w:r>
          </w:p>
          <w:p w:rsidR="00B55A66" w:rsidRPr="00B55A66" w:rsidRDefault="00B55A66" w:rsidP="00B55A66">
            <w:pPr>
              <w:pStyle w:val="aa"/>
              <w:ind w:left="-80" w:right="-101"/>
              <w:rPr>
                <w:sz w:val="18"/>
                <w:szCs w:val="18"/>
              </w:rPr>
            </w:pPr>
            <w:r w:rsidRPr="00B55A66">
              <w:rPr>
                <w:sz w:val="18"/>
                <w:szCs w:val="18"/>
              </w:rPr>
              <w:t>учета и закупок, информационный отдел</w:t>
            </w:r>
          </w:p>
        </w:tc>
        <w:tc>
          <w:tcPr>
            <w:tcW w:w="812" w:type="dxa"/>
            <w:vMerge w:val="restart"/>
            <w:tcBorders>
              <w:top w:val="single" w:sz="4" w:space="0" w:color="auto"/>
              <w:left w:val="single" w:sz="4" w:space="0" w:color="auto"/>
              <w:bottom w:val="single" w:sz="4" w:space="0" w:color="auto"/>
              <w:right w:val="single" w:sz="4" w:space="0" w:color="auto"/>
            </w:tcBorders>
            <w:vAlign w:val="center"/>
            <w:hideMark/>
          </w:tcPr>
          <w:p w:rsidR="00B55A66" w:rsidRPr="00B55A66" w:rsidRDefault="00B55A66" w:rsidP="00B55A66">
            <w:pPr>
              <w:pStyle w:val="aa"/>
              <w:ind w:left="-80" w:right="-101"/>
              <w:rPr>
                <w:sz w:val="18"/>
                <w:szCs w:val="18"/>
              </w:rPr>
            </w:pPr>
            <w:r w:rsidRPr="00B55A66">
              <w:rPr>
                <w:sz w:val="18"/>
                <w:szCs w:val="18"/>
              </w:rPr>
              <w:t>2021 – 2026 годы</w:t>
            </w:r>
          </w:p>
        </w:tc>
        <w:tc>
          <w:tcPr>
            <w:tcW w:w="1603" w:type="dxa"/>
            <w:vMerge w:val="restart"/>
            <w:tcBorders>
              <w:top w:val="single" w:sz="4" w:space="0" w:color="auto"/>
              <w:left w:val="single" w:sz="4" w:space="0" w:color="auto"/>
              <w:bottom w:val="single" w:sz="4" w:space="0" w:color="auto"/>
              <w:right w:val="single" w:sz="4" w:space="0" w:color="auto"/>
            </w:tcBorders>
            <w:vAlign w:val="center"/>
            <w:hideMark/>
          </w:tcPr>
          <w:p w:rsidR="00B55A66" w:rsidRPr="00B55A66" w:rsidRDefault="00B55A66" w:rsidP="00B55A66">
            <w:pPr>
              <w:pStyle w:val="aa"/>
              <w:ind w:left="-80" w:right="-101"/>
              <w:rPr>
                <w:sz w:val="18"/>
                <w:szCs w:val="18"/>
              </w:rPr>
            </w:pPr>
            <w:r w:rsidRPr="00B55A66">
              <w:rPr>
                <w:sz w:val="18"/>
                <w:szCs w:val="18"/>
              </w:rPr>
              <w:t>2.1.1., 2.1.2., 2.1.3., 2.1.4., 2.1.5., 2.2.1., 2.2.2., 2.2.3., 2.3.1., 2.3.2., 2.3.3.</w:t>
            </w:r>
          </w:p>
        </w:tc>
        <w:tc>
          <w:tcPr>
            <w:tcW w:w="1147" w:type="dxa"/>
            <w:tcBorders>
              <w:top w:val="single" w:sz="4" w:space="0" w:color="auto"/>
              <w:left w:val="single" w:sz="4" w:space="0" w:color="auto"/>
              <w:bottom w:val="single" w:sz="4" w:space="0" w:color="auto"/>
              <w:right w:val="single" w:sz="4" w:space="0" w:color="auto"/>
            </w:tcBorders>
            <w:vAlign w:val="center"/>
            <w:hideMark/>
          </w:tcPr>
          <w:p w:rsidR="00B55A66" w:rsidRPr="00B55A66" w:rsidRDefault="00B55A66" w:rsidP="00B55A66">
            <w:pPr>
              <w:pStyle w:val="aa"/>
              <w:ind w:left="-80" w:right="-101"/>
              <w:rPr>
                <w:sz w:val="18"/>
                <w:szCs w:val="18"/>
              </w:rPr>
            </w:pPr>
            <w:r w:rsidRPr="00B55A66">
              <w:rPr>
                <w:sz w:val="18"/>
                <w:szCs w:val="18"/>
              </w:rPr>
              <w:t>бюджет муниципального округа</w:t>
            </w:r>
          </w:p>
        </w:tc>
        <w:tc>
          <w:tcPr>
            <w:tcW w:w="469" w:type="dxa"/>
            <w:tcBorders>
              <w:top w:val="single" w:sz="4" w:space="0" w:color="auto"/>
              <w:left w:val="single" w:sz="4" w:space="0" w:color="auto"/>
              <w:bottom w:val="single" w:sz="4" w:space="0" w:color="auto"/>
              <w:right w:val="single" w:sz="4" w:space="0" w:color="auto"/>
            </w:tcBorders>
            <w:vAlign w:val="center"/>
            <w:hideMark/>
          </w:tcPr>
          <w:p w:rsidR="00B55A66" w:rsidRPr="00B55A66" w:rsidRDefault="00B55A66" w:rsidP="00B55A66">
            <w:pPr>
              <w:pStyle w:val="aa"/>
              <w:ind w:left="-80" w:right="-101"/>
              <w:rPr>
                <w:sz w:val="18"/>
                <w:szCs w:val="18"/>
              </w:rPr>
            </w:pPr>
            <w:r w:rsidRPr="00B55A66">
              <w:rPr>
                <w:sz w:val="18"/>
                <w:szCs w:val="18"/>
              </w:rPr>
              <w:t>420,0</w:t>
            </w:r>
          </w:p>
        </w:tc>
        <w:tc>
          <w:tcPr>
            <w:tcW w:w="476" w:type="dxa"/>
            <w:tcBorders>
              <w:top w:val="single" w:sz="4" w:space="0" w:color="auto"/>
              <w:left w:val="single" w:sz="4" w:space="0" w:color="auto"/>
              <w:bottom w:val="single" w:sz="4" w:space="0" w:color="auto"/>
              <w:right w:val="single" w:sz="4" w:space="0" w:color="auto"/>
            </w:tcBorders>
            <w:vAlign w:val="center"/>
            <w:hideMark/>
          </w:tcPr>
          <w:p w:rsidR="00B55A66" w:rsidRPr="00B55A66" w:rsidRDefault="00B55A66" w:rsidP="00B55A66">
            <w:pPr>
              <w:pStyle w:val="aa"/>
              <w:ind w:left="-80" w:right="-101"/>
              <w:rPr>
                <w:sz w:val="18"/>
                <w:szCs w:val="18"/>
              </w:rPr>
            </w:pPr>
            <w:r w:rsidRPr="00B55A66">
              <w:rPr>
                <w:sz w:val="18"/>
                <w:szCs w:val="18"/>
              </w:rPr>
              <w:t>715,0</w:t>
            </w:r>
          </w:p>
        </w:tc>
        <w:tc>
          <w:tcPr>
            <w:tcW w:w="574" w:type="dxa"/>
            <w:tcBorders>
              <w:top w:val="single" w:sz="4" w:space="0" w:color="auto"/>
              <w:left w:val="single" w:sz="4" w:space="0" w:color="auto"/>
              <w:bottom w:val="single" w:sz="4" w:space="0" w:color="auto"/>
              <w:right w:val="single" w:sz="4" w:space="0" w:color="auto"/>
            </w:tcBorders>
            <w:vAlign w:val="center"/>
            <w:hideMark/>
          </w:tcPr>
          <w:p w:rsidR="00B55A66" w:rsidRPr="00B55A66" w:rsidRDefault="00B55A66" w:rsidP="00B55A66">
            <w:pPr>
              <w:pStyle w:val="aa"/>
              <w:ind w:left="-80" w:right="-101"/>
              <w:rPr>
                <w:sz w:val="18"/>
                <w:szCs w:val="18"/>
              </w:rPr>
            </w:pPr>
            <w:r w:rsidRPr="00B55A66">
              <w:rPr>
                <w:sz w:val="18"/>
                <w:szCs w:val="18"/>
              </w:rPr>
              <w:t>1066,0</w:t>
            </w:r>
          </w:p>
        </w:tc>
        <w:tc>
          <w:tcPr>
            <w:tcW w:w="518" w:type="dxa"/>
            <w:tcBorders>
              <w:top w:val="single" w:sz="4" w:space="0" w:color="auto"/>
              <w:left w:val="single" w:sz="4" w:space="0" w:color="auto"/>
              <w:bottom w:val="single" w:sz="4" w:space="0" w:color="auto"/>
              <w:right w:val="single" w:sz="4" w:space="0" w:color="auto"/>
            </w:tcBorders>
            <w:vAlign w:val="center"/>
            <w:hideMark/>
          </w:tcPr>
          <w:p w:rsidR="00B55A66" w:rsidRPr="00B55A66" w:rsidRDefault="00B55A66" w:rsidP="00B55A66">
            <w:pPr>
              <w:pStyle w:val="aa"/>
              <w:ind w:left="-80" w:right="-101"/>
              <w:rPr>
                <w:sz w:val="18"/>
                <w:szCs w:val="18"/>
              </w:rPr>
            </w:pPr>
            <w:r w:rsidRPr="00B55A66">
              <w:rPr>
                <w:sz w:val="18"/>
                <w:szCs w:val="18"/>
              </w:rPr>
              <w:t>500,0</w:t>
            </w:r>
          </w:p>
        </w:tc>
        <w:tc>
          <w:tcPr>
            <w:tcW w:w="532" w:type="dxa"/>
            <w:tcBorders>
              <w:top w:val="single" w:sz="4" w:space="0" w:color="auto"/>
              <w:left w:val="single" w:sz="4" w:space="0" w:color="auto"/>
              <w:bottom w:val="single" w:sz="4" w:space="0" w:color="auto"/>
              <w:right w:val="single" w:sz="4" w:space="0" w:color="auto"/>
            </w:tcBorders>
            <w:vAlign w:val="center"/>
            <w:hideMark/>
          </w:tcPr>
          <w:p w:rsidR="00B55A66" w:rsidRPr="00B55A66" w:rsidRDefault="00B55A66" w:rsidP="00B55A66">
            <w:pPr>
              <w:pStyle w:val="aa"/>
              <w:ind w:left="-80" w:right="-101"/>
              <w:rPr>
                <w:sz w:val="18"/>
                <w:szCs w:val="18"/>
              </w:rPr>
            </w:pPr>
            <w:r w:rsidRPr="00B55A66">
              <w:rPr>
                <w:sz w:val="18"/>
                <w:szCs w:val="18"/>
              </w:rPr>
              <w:t>100,0</w:t>
            </w:r>
          </w:p>
        </w:tc>
        <w:tc>
          <w:tcPr>
            <w:tcW w:w="518" w:type="dxa"/>
            <w:tcBorders>
              <w:top w:val="single" w:sz="4" w:space="0" w:color="auto"/>
              <w:left w:val="single" w:sz="4" w:space="0" w:color="auto"/>
              <w:bottom w:val="single" w:sz="4" w:space="0" w:color="auto"/>
              <w:right w:val="single" w:sz="4" w:space="0" w:color="auto"/>
            </w:tcBorders>
            <w:vAlign w:val="center"/>
            <w:hideMark/>
          </w:tcPr>
          <w:p w:rsidR="00B55A66" w:rsidRPr="00B55A66" w:rsidRDefault="00B55A66" w:rsidP="00B55A66">
            <w:pPr>
              <w:pStyle w:val="aa"/>
              <w:ind w:left="-80" w:right="-101"/>
              <w:rPr>
                <w:sz w:val="18"/>
                <w:szCs w:val="18"/>
              </w:rPr>
            </w:pPr>
            <w:r w:rsidRPr="00B55A66">
              <w:rPr>
                <w:sz w:val="18"/>
                <w:szCs w:val="18"/>
              </w:rPr>
              <w:t>100,0</w:t>
            </w:r>
          </w:p>
        </w:tc>
      </w:tr>
      <w:tr w:rsidR="00B55A66" w:rsidRPr="00B55A66" w:rsidTr="00B55A66">
        <w:trPr>
          <w:cantSplit/>
          <w:trHeight w:val="1548"/>
        </w:trPr>
        <w:tc>
          <w:tcPr>
            <w:tcW w:w="322" w:type="dxa"/>
            <w:vMerge/>
            <w:tcBorders>
              <w:top w:val="single" w:sz="4" w:space="0" w:color="auto"/>
              <w:left w:val="single" w:sz="4" w:space="0" w:color="auto"/>
              <w:bottom w:val="single" w:sz="4" w:space="0" w:color="auto"/>
              <w:right w:val="single" w:sz="4" w:space="0" w:color="auto"/>
            </w:tcBorders>
            <w:vAlign w:val="center"/>
            <w:hideMark/>
          </w:tcPr>
          <w:p w:rsidR="00B55A66" w:rsidRPr="00B55A66" w:rsidRDefault="00B55A66" w:rsidP="00B55A66">
            <w:pPr>
              <w:pStyle w:val="aa"/>
              <w:ind w:left="42" w:right="141"/>
              <w:rPr>
                <w:sz w:val="18"/>
                <w:szCs w:val="18"/>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rsidR="00B55A66" w:rsidRPr="00B55A66" w:rsidRDefault="00B55A66" w:rsidP="00B55A66">
            <w:pPr>
              <w:pStyle w:val="aa"/>
              <w:ind w:left="42" w:right="141"/>
              <w:rPr>
                <w:sz w:val="18"/>
                <w:szCs w:val="18"/>
              </w:rPr>
            </w:pPr>
          </w:p>
        </w:tc>
        <w:tc>
          <w:tcPr>
            <w:tcW w:w="1687" w:type="dxa"/>
            <w:vMerge/>
            <w:tcBorders>
              <w:top w:val="single" w:sz="4" w:space="0" w:color="auto"/>
              <w:left w:val="single" w:sz="4" w:space="0" w:color="auto"/>
              <w:bottom w:val="single" w:sz="4" w:space="0" w:color="auto"/>
              <w:right w:val="single" w:sz="4" w:space="0" w:color="auto"/>
            </w:tcBorders>
            <w:vAlign w:val="center"/>
            <w:hideMark/>
          </w:tcPr>
          <w:p w:rsidR="00B55A66" w:rsidRPr="00B55A66" w:rsidRDefault="00B55A66" w:rsidP="00B55A66">
            <w:pPr>
              <w:pStyle w:val="aa"/>
              <w:ind w:left="42" w:right="141"/>
              <w:rPr>
                <w:sz w:val="18"/>
                <w:szCs w:val="18"/>
              </w:rPr>
            </w:pPr>
          </w:p>
        </w:tc>
        <w:tc>
          <w:tcPr>
            <w:tcW w:w="812" w:type="dxa"/>
            <w:vMerge/>
            <w:tcBorders>
              <w:top w:val="single" w:sz="4" w:space="0" w:color="auto"/>
              <w:left w:val="single" w:sz="4" w:space="0" w:color="auto"/>
              <w:bottom w:val="single" w:sz="4" w:space="0" w:color="auto"/>
              <w:right w:val="single" w:sz="4" w:space="0" w:color="auto"/>
            </w:tcBorders>
            <w:vAlign w:val="center"/>
            <w:hideMark/>
          </w:tcPr>
          <w:p w:rsidR="00B55A66" w:rsidRPr="00B55A66" w:rsidRDefault="00B55A66" w:rsidP="00B55A66">
            <w:pPr>
              <w:pStyle w:val="aa"/>
              <w:ind w:left="42" w:right="141"/>
              <w:rPr>
                <w:sz w:val="18"/>
                <w:szCs w:val="18"/>
              </w:rPr>
            </w:pPr>
          </w:p>
        </w:tc>
        <w:tc>
          <w:tcPr>
            <w:tcW w:w="1603" w:type="dxa"/>
            <w:vMerge/>
            <w:tcBorders>
              <w:top w:val="single" w:sz="4" w:space="0" w:color="auto"/>
              <w:left w:val="single" w:sz="4" w:space="0" w:color="auto"/>
              <w:bottom w:val="single" w:sz="4" w:space="0" w:color="auto"/>
              <w:right w:val="single" w:sz="4" w:space="0" w:color="auto"/>
            </w:tcBorders>
            <w:vAlign w:val="center"/>
            <w:hideMark/>
          </w:tcPr>
          <w:p w:rsidR="00B55A66" w:rsidRPr="00B55A66" w:rsidRDefault="00B55A66" w:rsidP="00B55A66">
            <w:pPr>
              <w:pStyle w:val="aa"/>
              <w:ind w:left="42" w:right="141"/>
              <w:rPr>
                <w:sz w:val="18"/>
                <w:szCs w:val="18"/>
              </w:rPr>
            </w:pPr>
          </w:p>
        </w:tc>
        <w:tc>
          <w:tcPr>
            <w:tcW w:w="1147" w:type="dxa"/>
            <w:tcBorders>
              <w:top w:val="single" w:sz="4" w:space="0" w:color="auto"/>
              <w:left w:val="single" w:sz="4" w:space="0" w:color="auto"/>
              <w:bottom w:val="single" w:sz="4" w:space="0" w:color="auto"/>
              <w:right w:val="single" w:sz="4" w:space="0" w:color="auto"/>
            </w:tcBorders>
            <w:vAlign w:val="center"/>
            <w:hideMark/>
          </w:tcPr>
          <w:p w:rsidR="00B55A66" w:rsidRPr="00B55A66" w:rsidRDefault="00B55A66" w:rsidP="00B55A66">
            <w:pPr>
              <w:pStyle w:val="aa"/>
              <w:ind w:left="42" w:right="141"/>
              <w:rPr>
                <w:sz w:val="18"/>
                <w:szCs w:val="18"/>
              </w:rPr>
            </w:pPr>
            <w:r w:rsidRPr="00B55A66">
              <w:rPr>
                <w:sz w:val="18"/>
                <w:szCs w:val="18"/>
              </w:rPr>
              <w:t>областной бюджет</w:t>
            </w:r>
          </w:p>
        </w:tc>
        <w:tc>
          <w:tcPr>
            <w:tcW w:w="469" w:type="dxa"/>
            <w:tcBorders>
              <w:top w:val="single" w:sz="4" w:space="0" w:color="auto"/>
              <w:left w:val="single" w:sz="4" w:space="0" w:color="auto"/>
              <w:bottom w:val="single" w:sz="4" w:space="0" w:color="auto"/>
              <w:right w:val="single" w:sz="4" w:space="0" w:color="auto"/>
            </w:tcBorders>
            <w:vAlign w:val="center"/>
            <w:hideMark/>
          </w:tcPr>
          <w:p w:rsidR="00B55A66" w:rsidRPr="00B55A66" w:rsidRDefault="00B55A66" w:rsidP="00B55A66">
            <w:pPr>
              <w:pStyle w:val="aa"/>
              <w:ind w:left="42" w:right="141"/>
              <w:rPr>
                <w:sz w:val="18"/>
                <w:szCs w:val="18"/>
              </w:rPr>
            </w:pPr>
            <w:r w:rsidRPr="00B55A66">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B55A66" w:rsidRPr="00B55A66" w:rsidRDefault="00B55A66" w:rsidP="00B55A66">
            <w:pPr>
              <w:pStyle w:val="aa"/>
              <w:ind w:left="42" w:right="141"/>
              <w:rPr>
                <w:sz w:val="18"/>
                <w:szCs w:val="18"/>
              </w:rPr>
            </w:pPr>
            <w:r w:rsidRPr="00B55A66">
              <w:rPr>
                <w:sz w:val="18"/>
                <w:szCs w:val="18"/>
              </w:rPr>
              <w:t>-</w:t>
            </w:r>
          </w:p>
        </w:tc>
        <w:tc>
          <w:tcPr>
            <w:tcW w:w="574" w:type="dxa"/>
            <w:tcBorders>
              <w:top w:val="single" w:sz="4" w:space="0" w:color="auto"/>
              <w:left w:val="single" w:sz="4" w:space="0" w:color="auto"/>
              <w:bottom w:val="single" w:sz="4" w:space="0" w:color="auto"/>
              <w:right w:val="single" w:sz="4" w:space="0" w:color="auto"/>
            </w:tcBorders>
            <w:vAlign w:val="center"/>
            <w:hideMark/>
          </w:tcPr>
          <w:p w:rsidR="00B55A66" w:rsidRPr="00B55A66" w:rsidRDefault="00B55A66" w:rsidP="00B55A66">
            <w:pPr>
              <w:pStyle w:val="aa"/>
              <w:ind w:left="42" w:right="141"/>
              <w:rPr>
                <w:sz w:val="18"/>
                <w:szCs w:val="18"/>
              </w:rPr>
            </w:pPr>
            <w:r w:rsidRPr="00B55A66">
              <w:rPr>
                <w:sz w:val="18"/>
                <w:szCs w:val="18"/>
              </w:rPr>
              <w:t>-</w:t>
            </w:r>
          </w:p>
        </w:tc>
        <w:tc>
          <w:tcPr>
            <w:tcW w:w="518" w:type="dxa"/>
            <w:tcBorders>
              <w:top w:val="single" w:sz="4" w:space="0" w:color="auto"/>
              <w:left w:val="single" w:sz="4" w:space="0" w:color="auto"/>
              <w:bottom w:val="single" w:sz="4" w:space="0" w:color="auto"/>
              <w:right w:val="single" w:sz="4" w:space="0" w:color="auto"/>
            </w:tcBorders>
            <w:vAlign w:val="center"/>
            <w:hideMark/>
          </w:tcPr>
          <w:p w:rsidR="00B55A66" w:rsidRPr="00B55A66" w:rsidRDefault="00B55A66" w:rsidP="00B55A66">
            <w:pPr>
              <w:pStyle w:val="aa"/>
              <w:ind w:left="42" w:right="141"/>
              <w:rPr>
                <w:sz w:val="18"/>
                <w:szCs w:val="18"/>
              </w:rPr>
            </w:pPr>
            <w:r w:rsidRPr="00B55A66">
              <w:rPr>
                <w:sz w:val="18"/>
                <w:szCs w:val="18"/>
              </w:rPr>
              <w:t>-</w:t>
            </w:r>
          </w:p>
        </w:tc>
        <w:tc>
          <w:tcPr>
            <w:tcW w:w="532" w:type="dxa"/>
            <w:tcBorders>
              <w:top w:val="single" w:sz="4" w:space="0" w:color="auto"/>
              <w:left w:val="single" w:sz="4" w:space="0" w:color="auto"/>
              <w:bottom w:val="single" w:sz="4" w:space="0" w:color="auto"/>
              <w:right w:val="single" w:sz="4" w:space="0" w:color="auto"/>
            </w:tcBorders>
            <w:vAlign w:val="center"/>
            <w:hideMark/>
          </w:tcPr>
          <w:p w:rsidR="00B55A66" w:rsidRPr="00B55A66" w:rsidRDefault="00B55A66" w:rsidP="00B55A66">
            <w:pPr>
              <w:pStyle w:val="aa"/>
              <w:ind w:left="42" w:right="141"/>
              <w:rPr>
                <w:sz w:val="18"/>
                <w:szCs w:val="18"/>
              </w:rPr>
            </w:pPr>
            <w:r w:rsidRPr="00B55A66">
              <w:rPr>
                <w:sz w:val="18"/>
                <w:szCs w:val="18"/>
              </w:rPr>
              <w:t>-</w:t>
            </w:r>
          </w:p>
        </w:tc>
        <w:tc>
          <w:tcPr>
            <w:tcW w:w="518" w:type="dxa"/>
            <w:tcBorders>
              <w:top w:val="single" w:sz="4" w:space="0" w:color="auto"/>
              <w:left w:val="single" w:sz="4" w:space="0" w:color="auto"/>
              <w:bottom w:val="single" w:sz="4" w:space="0" w:color="auto"/>
              <w:right w:val="single" w:sz="4" w:space="0" w:color="auto"/>
            </w:tcBorders>
            <w:vAlign w:val="center"/>
            <w:hideMark/>
          </w:tcPr>
          <w:p w:rsidR="00B55A66" w:rsidRPr="00B55A66" w:rsidRDefault="00B55A66" w:rsidP="00B55A66">
            <w:pPr>
              <w:pStyle w:val="aa"/>
              <w:ind w:left="42" w:right="141"/>
              <w:rPr>
                <w:sz w:val="18"/>
                <w:szCs w:val="18"/>
              </w:rPr>
            </w:pPr>
            <w:r w:rsidRPr="00B55A66">
              <w:rPr>
                <w:sz w:val="18"/>
                <w:szCs w:val="18"/>
              </w:rPr>
              <w:t>-</w:t>
            </w:r>
          </w:p>
        </w:tc>
      </w:tr>
    </w:tbl>
    <w:p w:rsidR="00F7278B" w:rsidRDefault="00B55A66" w:rsidP="00B55A66">
      <w:pPr>
        <w:pStyle w:val="aa"/>
        <w:ind w:left="42" w:right="141"/>
        <w:jc w:val="right"/>
        <w:rPr>
          <w:sz w:val="18"/>
          <w:szCs w:val="18"/>
        </w:rPr>
      </w:pPr>
      <w:r w:rsidRPr="00B55A66">
        <w:rPr>
          <w:sz w:val="18"/>
          <w:szCs w:val="18"/>
        </w:rPr>
        <w:t>»;</w:t>
      </w:r>
    </w:p>
    <w:p w:rsidR="00B55A66" w:rsidRPr="00B55A66" w:rsidRDefault="00B55A66" w:rsidP="00B55A66">
      <w:pPr>
        <w:pStyle w:val="aa"/>
        <w:ind w:left="42" w:right="141" w:firstLine="242"/>
        <w:jc w:val="both"/>
        <w:rPr>
          <w:sz w:val="18"/>
          <w:szCs w:val="18"/>
        </w:rPr>
      </w:pPr>
      <w:r w:rsidRPr="00B55A66">
        <w:rPr>
          <w:sz w:val="18"/>
          <w:szCs w:val="18"/>
        </w:rPr>
        <w:t>1.2. В Паспорте подпрограммы «Развитие системы муниципальной службы в Марёвском муниципальном округе» муниципальной программы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p w:rsidR="00B55A66" w:rsidRPr="00B55A66" w:rsidRDefault="00B55A66" w:rsidP="00B55A66">
      <w:pPr>
        <w:pStyle w:val="aa"/>
        <w:ind w:left="42" w:right="141" w:firstLine="242"/>
        <w:jc w:val="both"/>
        <w:rPr>
          <w:sz w:val="18"/>
          <w:szCs w:val="18"/>
        </w:rPr>
      </w:pPr>
      <w:r w:rsidRPr="00B55A66">
        <w:rPr>
          <w:sz w:val="18"/>
          <w:szCs w:val="18"/>
        </w:rPr>
        <w:t>1.2.1. Изложить раздел 4 в редакции:</w:t>
      </w:r>
    </w:p>
    <w:p w:rsidR="00B55A66" w:rsidRPr="00B55A66" w:rsidRDefault="00B55A66" w:rsidP="00606F33">
      <w:pPr>
        <w:pStyle w:val="aa"/>
        <w:ind w:left="42" w:right="141" w:firstLine="242"/>
        <w:jc w:val="both"/>
        <w:rPr>
          <w:sz w:val="18"/>
          <w:szCs w:val="18"/>
        </w:rPr>
      </w:pPr>
      <w:r w:rsidRPr="00B55A66">
        <w:rPr>
          <w:sz w:val="18"/>
          <w:szCs w:val="18"/>
        </w:rPr>
        <w:t>«4. Объемы и источники финансирования подпрограммы в целом и по годам реализации (тыс. рублей):</w:t>
      </w:r>
    </w:p>
    <w:tbl>
      <w:tblPr>
        <w:tblW w:w="10452" w:type="dxa"/>
        <w:tblInd w:w="135" w:type="dxa"/>
        <w:tblLayout w:type="fixed"/>
        <w:tblCellMar>
          <w:left w:w="75" w:type="dxa"/>
          <w:right w:w="75" w:type="dxa"/>
        </w:tblCellMar>
        <w:tblLook w:val="04A0" w:firstRow="1" w:lastRow="0" w:firstColumn="1" w:lastColumn="0" w:noHBand="0" w:noVBand="1"/>
      </w:tblPr>
      <w:tblGrid>
        <w:gridCol w:w="774"/>
        <w:gridCol w:w="1876"/>
        <w:gridCol w:w="1516"/>
        <w:gridCol w:w="2693"/>
        <w:gridCol w:w="2034"/>
        <w:gridCol w:w="1559"/>
      </w:tblGrid>
      <w:tr w:rsidR="00B55A66" w:rsidRPr="00B55A66" w:rsidTr="00606F33">
        <w:trPr>
          <w:trHeight w:val="20"/>
        </w:trPr>
        <w:tc>
          <w:tcPr>
            <w:tcW w:w="774" w:type="dxa"/>
            <w:vMerge w:val="restart"/>
            <w:tcBorders>
              <w:top w:val="single" w:sz="4" w:space="0" w:color="auto"/>
              <w:left w:val="single" w:sz="4" w:space="0" w:color="auto"/>
              <w:bottom w:val="single" w:sz="4" w:space="0" w:color="auto"/>
              <w:right w:val="single" w:sz="4" w:space="0" w:color="auto"/>
            </w:tcBorders>
            <w:hideMark/>
          </w:tcPr>
          <w:p w:rsidR="00B55A66" w:rsidRPr="00B55A66" w:rsidRDefault="00B55A66" w:rsidP="00606F33">
            <w:pPr>
              <w:pStyle w:val="aa"/>
              <w:ind w:left="-29" w:right="-49"/>
              <w:rPr>
                <w:sz w:val="18"/>
                <w:szCs w:val="18"/>
              </w:rPr>
            </w:pPr>
            <w:r w:rsidRPr="00B55A66">
              <w:rPr>
                <w:sz w:val="18"/>
                <w:szCs w:val="18"/>
              </w:rPr>
              <w:t>Год</w:t>
            </w:r>
          </w:p>
        </w:tc>
        <w:tc>
          <w:tcPr>
            <w:tcW w:w="9678" w:type="dxa"/>
            <w:gridSpan w:val="5"/>
            <w:tcBorders>
              <w:top w:val="single" w:sz="4" w:space="0" w:color="auto"/>
              <w:left w:val="single" w:sz="4" w:space="0" w:color="auto"/>
              <w:bottom w:val="single" w:sz="4" w:space="0" w:color="auto"/>
              <w:right w:val="single" w:sz="4" w:space="0" w:color="auto"/>
            </w:tcBorders>
            <w:hideMark/>
          </w:tcPr>
          <w:p w:rsidR="00B55A66" w:rsidRPr="00B55A66" w:rsidRDefault="00B55A66" w:rsidP="00606F33">
            <w:pPr>
              <w:pStyle w:val="aa"/>
              <w:ind w:left="-29" w:right="-49"/>
              <w:rPr>
                <w:sz w:val="18"/>
                <w:szCs w:val="18"/>
              </w:rPr>
            </w:pPr>
            <w:r w:rsidRPr="00B55A66">
              <w:rPr>
                <w:sz w:val="18"/>
                <w:szCs w:val="18"/>
              </w:rPr>
              <w:t>Источник финансирования</w:t>
            </w:r>
          </w:p>
        </w:tc>
      </w:tr>
      <w:tr w:rsidR="00B55A66" w:rsidRPr="00B55A66" w:rsidTr="00606F33">
        <w:trPr>
          <w:trHeight w:val="20"/>
        </w:trPr>
        <w:tc>
          <w:tcPr>
            <w:tcW w:w="774" w:type="dxa"/>
            <w:vMerge/>
            <w:tcBorders>
              <w:top w:val="single" w:sz="4" w:space="0" w:color="auto"/>
              <w:left w:val="single" w:sz="4" w:space="0" w:color="auto"/>
              <w:bottom w:val="single" w:sz="4" w:space="0" w:color="auto"/>
              <w:right w:val="single" w:sz="4" w:space="0" w:color="auto"/>
            </w:tcBorders>
            <w:vAlign w:val="center"/>
            <w:hideMark/>
          </w:tcPr>
          <w:p w:rsidR="00B55A66" w:rsidRPr="00B55A66" w:rsidRDefault="00B55A66" w:rsidP="00606F33">
            <w:pPr>
              <w:pStyle w:val="aa"/>
              <w:ind w:left="-29" w:right="-49"/>
              <w:rPr>
                <w:sz w:val="18"/>
                <w:szCs w:val="18"/>
              </w:rPr>
            </w:pPr>
          </w:p>
        </w:tc>
        <w:tc>
          <w:tcPr>
            <w:tcW w:w="1876" w:type="dxa"/>
            <w:tcBorders>
              <w:top w:val="nil"/>
              <w:left w:val="single" w:sz="4" w:space="0" w:color="auto"/>
              <w:bottom w:val="single" w:sz="4" w:space="0" w:color="auto"/>
              <w:right w:val="single" w:sz="4" w:space="0" w:color="auto"/>
            </w:tcBorders>
            <w:hideMark/>
          </w:tcPr>
          <w:p w:rsidR="00B55A66" w:rsidRPr="00B55A66" w:rsidRDefault="00B55A66" w:rsidP="00606F33">
            <w:pPr>
              <w:pStyle w:val="aa"/>
              <w:ind w:left="-29" w:right="-49"/>
              <w:rPr>
                <w:sz w:val="18"/>
                <w:szCs w:val="18"/>
              </w:rPr>
            </w:pPr>
            <w:r w:rsidRPr="00B55A66">
              <w:rPr>
                <w:sz w:val="18"/>
                <w:szCs w:val="18"/>
              </w:rPr>
              <w:t>федеральный бюджет</w:t>
            </w:r>
          </w:p>
        </w:tc>
        <w:tc>
          <w:tcPr>
            <w:tcW w:w="1516" w:type="dxa"/>
            <w:tcBorders>
              <w:top w:val="nil"/>
              <w:left w:val="single" w:sz="4" w:space="0" w:color="auto"/>
              <w:bottom w:val="single" w:sz="4" w:space="0" w:color="auto"/>
              <w:right w:val="single" w:sz="4" w:space="0" w:color="auto"/>
            </w:tcBorders>
            <w:hideMark/>
          </w:tcPr>
          <w:p w:rsidR="00B55A66" w:rsidRPr="00B55A66" w:rsidRDefault="00B55A66" w:rsidP="00606F33">
            <w:pPr>
              <w:pStyle w:val="aa"/>
              <w:ind w:left="-29" w:right="-49"/>
              <w:rPr>
                <w:sz w:val="18"/>
                <w:szCs w:val="18"/>
              </w:rPr>
            </w:pPr>
            <w:r w:rsidRPr="00B55A66">
              <w:rPr>
                <w:sz w:val="18"/>
                <w:szCs w:val="18"/>
              </w:rPr>
              <w:t>областной бюджет</w:t>
            </w:r>
          </w:p>
        </w:tc>
        <w:tc>
          <w:tcPr>
            <w:tcW w:w="2693" w:type="dxa"/>
            <w:tcBorders>
              <w:top w:val="nil"/>
              <w:left w:val="single" w:sz="4" w:space="0" w:color="auto"/>
              <w:bottom w:val="single" w:sz="4" w:space="0" w:color="auto"/>
              <w:right w:val="single" w:sz="4" w:space="0" w:color="auto"/>
            </w:tcBorders>
            <w:hideMark/>
          </w:tcPr>
          <w:p w:rsidR="00B55A66" w:rsidRPr="00B55A66" w:rsidRDefault="00B55A66" w:rsidP="00606F33">
            <w:pPr>
              <w:pStyle w:val="aa"/>
              <w:ind w:left="-29" w:right="-49"/>
              <w:rPr>
                <w:sz w:val="18"/>
                <w:szCs w:val="18"/>
              </w:rPr>
            </w:pPr>
            <w:r w:rsidRPr="00B55A66">
              <w:rPr>
                <w:sz w:val="18"/>
                <w:szCs w:val="18"/>
              </w:rPr>
              <w:t>бюджет муниципального округа</w:t>
            </w:r>
          </w:p>
        </w:tc>
        <w:tc>
          <w:tcPr>
            <w:tcW w:w="2034" w:type="dxa"/>
            <w:tcBorders>
              <w:top w:val="nil"/>
              <w:left w:val="single" w:sz="4" w:space="0" w:color="auto"/>
              <w:bottom w:val="single" w:sz="4" w:space="0" w:color="auto"/>
              <w:right w:val="single" w:sz="4" w:space="0" w:color="auto"/>
            </w:tcBorders>
            <w:hideMark/>
          </w:tcPr>
          <w:p w:rsidR="00B55A66" w:rsidRPr="00B55A66" w:rsidRDefault="00B55A66" w:rsidP="00606F33">
            <w:pPr>
              <w:pStyle w:val="aa"/>
              <w:ind w:left="-29" w:right="-49"/>
              <w:rPr>
                <w:sz w:val="18"/>
                <w:szCs w:val="18"/>
              </w:rPr>
            </w:pPr>
            <w:r w:rsidRPr="00B55A66">
              <w:rPr>
                <w:sz w:val="18"/>
                <w:szCs w:val="18"/>
              </w:rPr>
              <w:t>внебюджетные средства</w:t>
            </w:r>
          </w:p>
        </w:tc>
        <w:tc>
          <w:tcPr>
            <w:tcW w:w="1559" w:type="dxa"/>
            <w:tcBorders>
              <w:top w:val="nil"/>
              <w:left w:val="single" w:sz="4" w:space="0" w:color="auto"/>
              <w:bottom w:val="single" w:sz="4" w:space="0" w:color="auto"/>
              <w:right w:val="single" w:sz="4" w:space="0" w:color="auto"/>
            </w:tcBorders>
            <w:hideMark/>
          </w:tcPr>
          <w:p w:rsidR="00B55A66" w:rsidRPr="00B55A66" w:rsidRDefault="00B55A66" w:rsidP="00606F33">
            <w:pPr>
              <w:pStyle w:val="aa"/>
              <w:ind w:left="-29" w:right="-49"/>
              <w:rPr>
                <w:sz w:val="18"/>
                <w:szCs w:val="18"/>
              </w:rPr>
            </w:pPr>
            <w:r w:rsidRPr="00B55A66">
              <w:rPr>
                <w:sz w:val="18"/>
                <w:szCs w:val="18"/>
              </w:rPr>
              <w:t>всего</w:t>
            </w:r>
          </w:p>
        </w:tc>
      </w:tr>
      <w:tr w:rsidR="00B55A66" w:rsidRPr="00B55A66" w:rsidTr="00606F33">
        <w:trPr>
          <w:trHeight w:val="20"/>
        </w:trPr>
        <w:tc>
          <w:tcPr>
            <w:tcW w:w="774" w:type="dxa"/>
            <w:tcBorders>
              <w:top w:val="nil"/>
              <w:left w:val="single" w:sz="4" w:space="0" w:color="auto"/>
              <w:bottom w:val="single" w:sz="4" w:space="0" w:color="auto"/>
              <w:right w:val="single" w:sz="4" w:space="0" w:color="auto"/>
            </w:tcBorders>
            <w:hideMark/>
          </w:tcPr>
          <w:p w:rsidR="00B55A66" w:rsidRPr="00B55A66" w:rsidRDefault="00B55A66" w:rsidP="00606F33">
            <w:pPr>
              <w:pStyle w:val="aa"/>
              <w:ind w:left="-29" w:right="-49"/>
              <w:rPr>
                <w:sz w:val="18"/>
                <w:szCs w:val="18"/>
              </w:rPr>
            </w:pPr>
            <w:r w:rsidRPr="00B55A66">
              <w:rPr>
                <w:sz w:val="18"/>
                <w:szCs w:val="18"/>
              </w:rPr>
              <w:t>1</w:t>
            </w:r>
          </w:p>
        </w:tc>
        <w:tc>
          <w:tcPr>
            <w:tcW w:w="1876" w:type="dxa"/>
            <w:tcBorders>
              <w:top w:val="nil"/>
              <w:left w:val="single" w:sz="4" w:space="0" w:color="auto"/>
              <w:bottom w:val="single" w:sz="4" w:space="0" w:color="auto"/>
              <w:right w:val="single" w:sz="4" w:space="0" w:color="auto"/>
            </w:tcBorders>
            <w:hideMark/>
          </w:tcPr>
          <w:p w:rsidR="00B55A66" w:rsidRPr="00B55A66" w:rsidRDefault="00B55A66" w:rsidP="00606F33">
            <w:pPr>
              <w:pStyle w:val="aa"/>
              <w:ind w:left="-29" w:right="-49"/>
              <w:rPr>
                <w:sz w:val="18"/>
                <w:szCs w:val="18"/>
              </w:rPr>
            </w:pPr>
            <w:r w:rsidRPr="00B55A66">
              <w:rPr>
                <w:sz w:val="18"/>
                <w:szCs w:val="18"/>
              </w:rPr>
              <w:t>2</w:t>
            </w:r>
          </w:p>
        </w:tc>
        <w:tc>
          <w:tcPr>
            <w:tcW w:w="1516" w:type="dxa"/>
            <w:tcBorders>
              <w:top w:val="nil"/>
              <w:left w:val="single" w:sz="4" w:space="0" w:color="auto"/>
              <w:bottom w:val="single" w:sz="4" w:space="0" w:color="auto"/>
              <w:right w:val="single" w:sz="4" w:space="0" w:color="auto"/>
            </w:tcBorders>
            <w:hideMark/>
          </w:tcPr>
          <w:p w:rsidR="00B55A66" w:rsidRPr="00B55A66" w:rsidRDefault="00B55A66" w:rsidP="00606F33">
            <w:pPr>
              <w:pStyle w:val="aa"/>
              <w:ind w:left="-29" w:right="-49"/>
              <w:rPr>
                <w:sz w:val="18"/>
                <w:szCs w:val="18"/>
              </w:rPr>
            </w:pPr>
            <w:r w:rsidRPr="00B55A66">
              <w:rPr>
                <w:sz w:val="18"/>
                <w:szCs w:val="18"/>
              </w:rPr>
              <w:t>3</w:t>
            </w:r>
          </w:p>
        </w:tc>
        <w:tc>
          <w:tcPr>
            <w:tcW w:w="2693" w:type="dxa"/>
            <w:tcBorders>
              <w:top w:val="nil"/>
              <w:left w:val="single" w:sz="4" w:space="0" w:color="auto"/>
              <w:bottom w:val="single" w:sz="4" w:space="0" w:color="auto"/>
              <w:right w:val="single" w:sz="4" w:space="0" w:color="auto"/>
            </w:tcBorders>
            <w:hideMark/>
          </w:tcPr>
          <w:p w:rsidR="00B55A66" w:rsidRPr="00B55A66" w:rsidRDefault="00B55A66" w:rsidP="00606F33">
            <w:pPr>
              <w:pStyle w:val="aa"/>
              <w:ind w:left="-29" w:right="-49"/>
              <w:rPr>
                <w:sz w:val="18"/>
                <w:szCs w:val="18"/>
              </w:rPr>
            </w:pPr>
            <w:r w:rsidRPr="00B55A66">
              <w:rPr>
                <w:sz w:val="18"/>
                <w:szCs w:val="18"/>
              </w:rPr>
              <w:t>4</w:t>
            </w:r>
          </w:p>
        </w:tc>
        <w:tc>
          <w:tcPr>
            <w:tcW w:w="2034" w:type="dxa"/>
            <w:tcBorders>
              <w:top w:val="nil"/>
              <w:left w:val="single" w:sz="4" w:space="0" w:color="auto"/>
              <w:bottom w:val="single" w:sz="4" w:space="0" w:color="auto"/>
              <w:right w:val="single" w:sz="4" w:space="0" w:color="auto"/>
            </w:tcBorders>
            <w:hideMark/>
          </w:tcPr>
          <w:p w:rsidR="00B55A66" w:rsidRPr="00B55A66" w:rsidRDefault="00B55A66" w:rsidP="00606F33">
            <w:pPr>
              <w:pStyle w:val="aa"/>
              <w:ind w:left="-29" w:right="-49"/>
              <w:rPr>
                <w:sz w:val="18"/>
                <w:szCs w:val="18"/>
              </w:rPr>
            </w:pPr>
            <w:r w:rsidRPr="00B55A66">
              <w:rPr>
                <w:sz w:val="18"/>
                <w:szCs w:val="18"/>
              </w:rPr>
              <w:t>5</w:t>
            </w:r>
          </w:p>
        </w:tc>
        <w:tc>
          <w:tcPr>
            <w:tcW w:w="1559" w:type="dxa"/>
            <w:tcBorders>
              <w:top w:val="nil"/>
              <w:left w:val="single" w:sz="4" w:space="0" w:color="auto"/>
              <w:bottom w:val="single" w:sz="4" w:space="0" w:color="auto"/>
              <w:right w:val="single" w:sz="4" w:space="0" w:color="auto"/>
            </w:tcBorders>
            <w:hideMark/>
          </w:tcPr>
          <w:p w:rsidR="00B55A66" w:rsidRPr="00B55A66" w:rsidRDefault="00B55A66" w:rsidP="00606F33">
            <w:pPr>
              <w:pStyle w:val="aa"/>
              <w:ind w:left="-29" w:right="-49"/>
              <w:rPr>
                <w:sz w:val="18"/>
                <w:szCs w:val="18"/>
              </w:rPr>
            </w:pPr>
            <w:r w:rsidRPr="00B55A66">
              <w:rPr>
                <w:sz w:val="18"/>
                <w:szCs w:val="18"/>
              </w:rPr>
              <w:t>6</w:t>
            </w:r>
          </w:p>
        </w:tc>
      </w:tr>
      <w:tr w:rsidR="00B55A66" w:rsidRPr="00B55A66" w:rsidTr="00606F33">
        <w:trPr>
          <w:trHeight w:val="20"/>
        </w:trPr>
        <w:tc>
          <w:tcPr>
            <w:tcW w:w="774" w:type="dxa"/>
            <w:tcBorders>
              <w:top w:val="nil"/>
              <w:left w:val="single" w:sz="4" w:space="0" w:color="auto"/>
              <w:bottom w:val="single" w:sz="4" w:space="0" w:color="auto"/>
              <w:right w:val="single" w:sz="4" w:space="0" w:color="auto"/>
            </w:tcBorders>
            <w:hideMark/>
          </w:tcPr>
          <w:p w:rsidR="00B55A66" w:rsidRPr="00B55A66" w:rsidRDefault="00B55A66" w:rsidP="00606F33">
            <w:pPr>
              <w:pStyle w:val="aa"/>
              <w:ind w:left="-29" w:right="-49"/>
              <w:rPr>
                <w:sz w:val="18"/>
                <w:szCs w:val="18"/>
              </w:rPr>
            </w:pPr>
            <w:r w:rsidRPr="00B55A66">
              <w:rPr>
                <w:sz w:val="18"/>
                <w:szCs w:val="18"/>
              </w:rPr>
              <w:lastRenderedPageBreak/>
              <w:t>2021</w:t>
            </w:r>
          </w:p>
        </w:tc>
        <w:tc>
          <w:tcPr>
            <w:tcW w:w="1876" w:type="dxa"/>
            <w:tcBorders>
              <w:top w:val="nil"/>
              <w:left w:val="single" w:sz="4" w:space="0" w:color="auto"/>
              <w:bottom w:val="single" w:sz="4" w:space="0" w:color="auto"/>
              <w:right w:val="single" w:sz="4" w:space="0" w:color="auto"/>
            </w:tcBorders>
            <w:hideMark/>
          </w:tcPr>
          <w:p w:rsidR="00B55A66" w:rsidRPr="00B55A66" w:rsidRDefault="00B55A66" w:rsidP="00606F33">
            <w:pPr>
              <w:pStyle w:val="aa"/>
              <w:ind w:left="-29" w:right="-49"/>
              <w:rPr>
                <w:sz w:val="18"/>
                <w:szCs w:val="18"/>
              </w:rPr>
            </w:pPr>
            <w:r w:rsidRPr="00B55A66">
              <w:rPr>
                <w:sz w:val="18"/>
                <w:szCs w:val="18"/>
              </w:rPr>
              <w:t>-</w:t>
            </w:r>
          </w:p>
        </w:tc>
        <w:tc>
          <w:tcPr>
            <w:tcW w:w="1516" w:type="dxa"/>
            <w:tcBorders>
              <w:top w:val="nil"/>
              <w:left w:val="single" w:sz="4" w:space="0" w:color="auto"/>
              <w:bottom w:val="single" w:sz="4" w:space="0" w:color="auto"/>
              <w:right w:val="single" w:sz="4" w:space="0" w:color="auto"/>
            </w:tcBorders>
            <w:hideMark/>
          </w:tcPr>
          <w:p w:rsidR="00B55A66" w:rsidRPr="00B55A66" w:rsidRDefault="00B55A66" w:rsidP="00606F33">
            <w:pPr>
              <w:pStyle w:val="aa"/>
              <w:ind w:left="-29" w:right="-49"/>
              <w:rPr>
                <w:sz w:val="18"/>
                <w:szCs w:val="18"/>
              </w:rPr>
            </w:pPr>
            <w:r w:rsidRPr="00B55A66">
              <w:rPr>
                <w:sz w:val="18"/>
                <w:szCs w:val="18"/>
              </w:rPr>
              <w:t>-</w:t>
            </w:r>
          </w:p>
        </w:tc>
        <w:tc>
          <w:tcPr>
            <w:tcW w:w="2693" w:type="dxa"/>
            <w:tcBorders>
              <w:top w:val="nil"/>
              <w:left w:val="single" w:sz="4" w:space="0" w:color="auto"/>
              <w:bottom w:val="single" w:sz="4" w:space="0" w:color="auto"/>
              <w:right w:val="single" w:sz="4" w:space="0" w:color="auto"/>
            </w:tcBorders>
            <w:hideMark/>
          </w:tcPr>
          <w:p w:rsidR="00B55A66" w:rsidRPr="00B55A66" w:rsidRDefault="00B55A66" w:rsidP="00606F33">
            <w:pPr>
              <w:pStyle w:val="aa"/>
              <w:ind w:left="-29" w:right="-49"/>
              <w:rPr>
                <w:sz w:val="18"/>
                <w:szCs w:val="18"/>
              </w:rPr>
            </w:pPr>
            <w:r w:rsidRPr="00B55A66">
              <w:rPr>
                <w:sz w:val="18"/>
                <w:szCs w:val="18"/>
              </w:rPr>
              <w:t>15,0</w:t>
            </w:r>
          </w:p>
        </w:tc>
        <w:tc>
          <w:tcPr>
            <w:tcW w:w="2034" w:type="dxa"/>
            <w:tcBorders>
              <w:top w:val="nil"/>
              <w:left w:val="single" w:sz="4" w:space="0" w:color="auto"/>
              <w:bottom w:val="single" w:sz="4" w:space="0" w:color="auto"/>
              <w:right w:val="single" w:sz="4" w:space="0" w:color="auto"/>
            </w:tcBorders>
            <w:hideMark/>
          </w:tcPr>
          <w:p w:rsidR="00B55A66" w:rsidRPr="00B55A66" w:rsidRDefault="00B55A66" w:rsidP="00606F33">
            <w:pPr>
              <w:pStyle w:val="aa"/>
              <w:ind w:left="-29" w:right="-49"/>
              <w:rPr>
                <w:sz w:val="18"/>
                <w:szCs w:val="18"/>
              </w:rPr>
            </w:pPr>
            <w:r w:rsidRPr="00B55A66">
              <w:rPr>
                <w:sz w:val="18"/>
                <w:szCs w:val="18"/>
              </w:rPr>
              <w:t>-</w:t>
            </w:r>
          </w:p>
        </w:tc>
        <w:tc>
          <w:tcPr>
            <w:tcW w:w="1559" w:type="dxa"/>
            <w:tcBorders>
              <w:top w:val="nil"/>
              <w:left w:val="single" w:sz="4" w:space="0" w:color="auto"/>
              <w:bottom w:val="single" w:sz="4" w:space="0" w:color="auto"/>
              <w:right w:val="single" w:sz="4" w:space="0" w:color="auto"/>
            </w:tcBorders>
            <w:hideMark/>
          </w:tcPr>
          <w:p w:rsidR="00B55A66" w:rsidRPr="00B55A66" w:rsidRDefault="00B55A66" w:rsidP="00606F33">
            <w:pPr>
              <w:pStyle w:val="aa"/>
              <w:ind w:left="-29" w:right="-49"/>
              <w:rPr>
                <w:sz w:val="18"/>
                <w:szCs w:val="18"/>
              </w:rPr>
            </w:pPr>
            <w:r w:rsidRPr="00B55A66">
              <w:rPr>
                <w:sz w:val="18"/>
                <w:szCs w:val="18"/>
              </w:rPr>
              <w:t>15,0</w:t>
            </w:r>
          </w:p>
        </w:tc>
      </w:tr>
      <w:tr w:rsidR="00B55A66" w:rsidRPr="00B55A66" w:rsidTr="00606F33">
        <w:trPr>
          <w:trHeight w:val="20"/>
        </w:trPr>
        <w:tc>
          <w:tcPr>
            <w:tcW w:w="774" w:type="dxa"/>
            <w:tcBorders>
              <w:top w:val="nil"/>
              <w:left w:val="single" w:sz="4" w:space="0" w:color="auto"/>
              <w:bottom w:val="single" w:sz="4" w:space="0" w:color="auto"/>
              <w:right w:val="single" w:sz="4" w:space="0" w:color="auto"/>
            </w:tcBorders>
            <w:hideMark/>
          </w:tcPr>
          <w:p w:rsidR="00B55A66" w:rsidRPr="00B55A66" w:rsidRDefault="00B55A66" w:rsidP="00606F33">
            <w:pPr>
              <w:pStyle w:val="aa"/>
              <w:ind w:left="-29" w:right="-49"/>
              <w:rPr>
                <w:sz w:val="18"/>
                <w:szCs w:val="18"/>
              </w:rPr>
            </w:pPr>
            <w:r w:rsidRPr="00B55A66">
              <w:rPr>
                <w:sz w:val="18"/>
                <w:szCs w:val="18"/>
              </w:rPr>
              <w:t>2022</w:t>
            </w:r>
          </w:p>
        </w:tc>
        <w:tc>
          <w:tcPr>
            <w:tcW w:w="1876" w:type="dxa"/>
            <w:tcBorders>
              <w:top w:val="nil"/>
              <w:left w:val="single" w:sz="4" w:space="0" w:color="auto"/>
              <w:bottom w:val="single" w:sz="4" w:space="0" w:color="auto"/>
              <w:right w:val="single" w:sz="4" w:space="0" w:color="auto"/>
            </w:tcBorders>
            <w:hideMark/>
          </w:tcPr>
          <w:p w:rsidR="00B55A66" w:rsidRPr="00B55A66" w:rsidRDefault="00B55A66" w:rsidP="00606F33">
            <w:pPr>
              <w:pStyle w:val="aa"/>
              <w:ind w:left="-29" w:right="-49"/>
              <w:rPr>
                <w:sz w:val="18"/>
                <w:szCs w:val="18"/>
              </w:rPr>
            </w:pPr>
            <w:r w:rsidRPr="00B55A66">
              <w:rPr>
                <w:sz w:val="18"/>
                <w:szCs w:val="18"/>
              </w:rPr>
              <w:t>-</w:t>
            </w:r>
          </w:p>
        </w:tc>
        <w:tc>
          <w:tcPr>
            <w:tcW w:w="1516" w:type="dxa"/>
            <w:tcBorders>
              <w:top w:val="nil"/>
              <w:left w:val="single" w:sz="4" w:space="0" w:color="auto"/>
              <w:bottom w:val="single" w:sz="4" w:space="0" w:color="auto"/>
              <w:right w:val="single" w:sz="4" w:space="0" w:color="auto"/>
            </w:tcBorders>
            <w:hideMark/>
          </w:tcPr>
          <w:p w:rsidR="00B55A66" w:rsidRPr="00B55A66" w:rsidRDefault="00B55A66" w:rsidP="00606F33">
            <w:pPr>
              <w:pStyle w:val="aa"/>
              <w:ind w:left="-29" w:right="-49"/>
              <w:rPr>
                <w:sz w:val="18"/>
                <w:szCs w:val="18"/>
              </w:rPr>
            </w:pPr>
            <w:r w:rsidRPr="00B55A66">
              <w:rPr>
                <w:sz w:val="18"/>
                <w:szCs w:val="18"/>
              </w:rPr>
              <w:t>-</w:t>
            </w:r>
          </w:p>
        </w:tc>
        <w:tc>
          <w:tcPr>
            <w:tcW w:w="2693" w:type="dxa"/>
            <w:tcBorders>
              <w:top w:val="nil"/>
              <w:left w:val="single" w:sz="4" w:space="0" w:color="auto"/>
              <w:bottom w:val="single" w:sz="4" w:space="0" w:color="auto"/>
              <w:right w:val="single" w:sz="4" w:space="0" w:color="auto"/>
            </w:tcBorders>
            <w:hideMark/>
          </w:tcPr>
          <w:p w:rsidR="00B55A66" w:rsidRPr="00B55A66" w:rsidRDefault="00B55A66" w:rsidP="00606F33">
            <w:pPr>
              <w:pStyle w:val="aa"/>
              <w:ind w:left="-29" w:right="-49"/>
              <w:rPr>
                <w:sz w:val="18"/>
                <w:szCs w:val="18"/>
              </w:rPr>
            </w:pPr>
            <w:r w:rsidRPr="00B55A66">
              <w:rPr>
                <w:sz w:val="18"/>
                <w:szCs w:val="18"/>
              </w:rPr>
              <w:t>41,5</w:t>
            </w:r>
          </w:p>
        </w:tc>
        <w:tc>
          <w:tcPr>
            <w:tcW w:w="2034" w:type="dxa"/>
            <w:tcBorders>
              <w:top w:val="nil"/>
              <w:left w:val="single" w:sz="4" w:space="0" w:color="auto"/>
              <w:bottom w:val="single" w:sz="4" w:space="0" w:color="auto"/>
              <w:right w:val="single" w:sz="4" w:space="0" w:color="auto"/>
            </w:tcBorders>
            <w:hideMark/>
          </w:tcPr>
          <w:p w:rsidR="00B55A66" w:rsidRPr="00B55A66" w:rsidRDefault="00B55A66" w:rsidP="00606F33">
            <w:pPr>
              <w:pStyle w:val="aa"/>
              <w:ind w:left="-29" w:right="-49"/>
              <w:rPr>
                <w:sz w:val="18"/>
                <w:szCs w:val="18"/>
              </w:rPr>
            </w:pPr>
            <w:r w:rsidRPr="00B55A66">
              <w:rPr>
                <w:sz w:val="18"/>
                <w:szCs w:val="18"/>
              </w:rPr>
              <w:t>-</w:t>
            </w:r>
          </w:p>
        </w:tc>
        <w:tc>
          <w:tcPr>
            <w:tcW w:w="1559" w:type="dxa"/>
            <w:tcBorders>
              <w:top w:val="nil"/>
              <w:left w:val="single" w:sz="4" w:space="0" w:color="auto"/>
              <w:bottom w:val="single" w:sz="4" w:space="0" w:color="auto"/>
              <w:right w:val="single" w:sz="4" w:space="0" w:color="auto"/>
            </w:tcBorders>
            <w:hideMark/>
          </w:tcPr>
          <w:p w:rsidR="00B55A66" w:rsidRPr="00B55A66" w:rsidRDefault="00B55A66" w:rsidP="00606F33">
            <w:pPr>
              <w:pStyle w:val="aa"/>
              <w:ind w:left="-29" w:right="-49"/>
              <w:rPr>
                <w:sz w:val="18"/>
                <w:szCs w:val="18"/>
              </w:rPr>
            </w:pPr>
            <w:r w:rsidRPr="00B55A66">
              <w:rPr>
                <w:sz w:val="18"/>
                <w:szCs w:val="18"/>
              </w:rPr>
              <w:t>41,5</w:t>
            </w:r>
          </w:p>
        </w:tc>
      </w:tr>
      <w:tr w:rsidR="00B55A66" w:rsidRPr="00B55A66" w:rsidTr="00606F33">
        <w:trPr>
          <w:trHeight w:val="20"/>
        </w:trPr>
        <w:tc>
          <w:tcPr>
            <w:tcW w:w="774" w:type="dxa"/>
            <w:tcBorders>
              <w:top w:val="single" w:sz="4" w:space="0" w:color="auto"/>
              <w:left w:val="single" w:sz="4" w:space="0" w:color="auto"/>
              <w:bottom w:val="single" w:sz="4" w:space="0" w:color="auto"/>
              <w:right w:val="single" w:sz="4" w:space="0" w:color="auto"/>
            </w:tcBorders>
            <w:hideMark/>
          </w:tcPr>
          <w:p w:rsidR="00B55A66" w:rsidRPr="00B55A66" w:rsidRDefault="00B55A66" w:rsidP="00606F33">
            <w:pPr>
              <w:pStyle w:val="aa"/>
              <w:ind w:left="-29" w:right="-49"/>
              <w:rPr>
                <w:sz w:val="18"/>
                <w:szCs w:val="18"/>
              </w:rPr>
            </w:pPr>
            <w:r w:rsidRPr="00B55A66">
              <w:rPr>
                <w:sz w:val="18"/>
                <w:szCs w:val="18"/>
              </w:rPr>
              <w:t>2023</w:t>
            </w:r>
          </w:p>
        </w:tc>
        <w:tc>
          <w:tcPr>
            <w:tcW w:w="1876" w:type="dxa"/>
            <w:tcBorders>
              <w:top w:val="single" w:sz="4" w:space="0" w:color="auto"/>
              <w:left w:val="single" w:sz="4" w:space="0" w:color="auto"/>
              <w:bottom w:val="single" w:sz="4" w:space="0" w:color="auto"/>
              <w:right w:val="single" w:sz="4" w:space="0" w:color="auto"/>
            </w:tcBorders>
            <w:hideMark/>
          </w:tcPr>
          <w:p w:rsidR="00B55A66" w:rsidRPr="00B55A66" w:rsidRDefault="00B55A66" w:rsidP="00606F33">
            <w:pPr>
              <w:pStyle w:val="aa"/>
              <w:ind w:left="-29" w:right="-49"/>
              <w:rPr>
                <w:sz w:val="18"/>
                <w:szCs w:val="18"/>
              </w:rPr>
            </w:pPr>
            <w:r w:rsidRPr="00B55A66">
              <w:rPr>
                <w:sz w:val="18"/>
                <w:szCs w:val="18"/>
              </w:rPr>
              <w:t>-</w:t>
            </w:r>
          </w:p>
        </w:tc>
        <w:tc>
          <w:tcPr>
            <w:tcW w:w="1516" w:type="dxa"/>
            <w:tcBorders>
              <w:top w:val="single" w:sz="4" w:space="0" w:color="auto"/>
              <w:left w:val="single" w:sz="4" w:space="0" w:color="auto"/>
              <w:bottom w:val="single" w:sz="4" w:space="0" w:color="auto"/>
              <w:right w:val="single" w:sz="4" w:space="0" w:color="auto"/>
            </w:tcBorders>
            <w:hideMark/>
          </w:tcPr>
          <w:p w:rsidR="00B55A66" w:rsidRPr="00B55A66" w:rsidRDefault="00B55A66" w:rsidP="00606F33">
            <w:pPr>
              <w:pStyle w:val="aa"/>
              <w:ind w:left="-29" w:right="-49"/>
              <w:rPr>
                <w:sz w:val="18"/>
                <w:szCs w:val="18"/>
              </w:rPr>
            </w:pPr>
            <w:r w:rsidRPr="00B55A66">
              <w:rPr>
                <w:sz w:val="18"/>
                <w:szCs w:val="18"/>
              </w:rPr>
              <w:t>-</w:t>
            </w:r>
          </w:p>
        </w:tc>
        <w:tc>
          <w:tcPr>
            <w:tcW w:w="2693" w:type="dxa"/>
            <w:tcBorders>
              <w:top w:val="single" w:sz="4" w:space="0" w:color="auto"/>
              <w:left w:val="single" w:sz="4" w:space="0" w:color="auto"/>
              <w:bottom w:val="single" w:sz="4" w:space="0" w:color="auto"/>
              <w:right w:val="single" w:sz="4" w:space="0" w:color="auto"/>
            </w:tcBorders>
            <w:hideMark/>
          </w:tcPr>
          <w:p w:rsidR="00B55A66" w:rsidRPr="00B55A66" w:rsidRDefault="00B55A66" w:rsidP="00606F33">
            <w:pPr>
              <w:pStyle w:val="aa"/>
              <w:ind w:left="-29" w:right="-49"/>
              <w:rPr>
                <w:sz w:val="18"/>
                <w:szCs w:val="18"/>
              </w:rPr>
            </w:pPr>
            <w:r w:rsidRPr="00B55A66">
              <w:rPr>
                <w:sz w:val="18"/>
                <w:szCs w:val="18"/>
              </w:rPr>
              <w:t>25,0</w:t>
            </w:r>
          </w:p>
        </w:tc>
        <w:tc>
          <w:tcPr>
            <w:tcW w:w="2034" w:type="dxa"/>
            <w:tcBorders>
              <w:top w:val="single" w:sz="4" w:space="0" w:color="auto"/>
              <w:left w:val="single" w:sz="4" w:space="0" w:color="auto"/>
              <w:bottom w:val="single" w:sz="4" w:space="0" w:color="auto"/>
              <w:right w:val="single" w:sz="4" w:space="0" w:color="auto"/>
            </w:tcBorders>
            <w:hideMark/>
          </w:tcPr>
          <w:p w:rsidR="00B55A66" w:rsidRPr="00B55A66" w:rsidRDefault="00B55A66" w:rsidP="00606F33">
            <w:pPr>
              <w:pStyle w:val="aa"/>
              <w:ind w:left="-29" w:right="-49"/>
              <w:rPr>
                <w:sz w:val="18"/>
                <w:szCs w:val="18"/>
              </w:rPr>
            </w:pPr>
            <w:r w:rsidRPr="00B55A66">
              <w:rPr>
                <w:sz w:val="18"/>
                <w:szCs w:val="18"/>
              </w:rPr>
              <w:t>-</w:t>
            </w:r>
          </w:p>
        </w:tc>
        <w:tc>
          <w:tcPr>
            <w:tcW w:w="1559" w:type="dxa"/>
            <w:tcBorders>
              <w:top w:val="single" w:sz="4" w:space="0" w:color="auto"/>
              <w:left w:val="single" w:sz="4" w:space="0" w:color="auto"/>
              <w:bottom w:val="single" w:sz="4" w:space="0" w:color="auto"/>
              <w:right w:val="single" w:sz="4" w:space="0" w:color="auto"/>
            </w:tcBorders>
            <w:hideMark/>
          </w:tcPr>
          <w:p w:rsidR="00B55A66" w:rsidRPr="00B55A66" w:rsidRDefault="00B55A66" w:rsidP="00606F33">
            <w:pPr>
              <w:pStyle w:val="aa"/>
              <w:ind w:left="-29" w:right="-49"/>
              <w:rPr>
                <w:sz w:val="18"/>
                <w:szCs w:val="18"/>
              </w:rPr>
            </w:pPr>
            <w:r w:rsidRPr="00B55A66">
              <w:rPr>
                <w:sz w:val="18"/>
                <w:szCs w:val="18"/>
              </w:rPr>
              <w:t>25,0</w:t>
            </w:r>
          </w:p>
        </w:tc>
      </w:tr>
      <w:tr w:rsidR="00B55A66" w:rsidRPr="00B55A66" w:rsidTr="00606F33">
        <w:trPr>
          <w:trHeight w:val="20"/>
        </w:trPr>
        <w:tc>
          <w:tcPr>
            <w:tcW w:w="774" w:type="dxa"/>
            <w:tcBorders>
              <w:top w:val="single" w:sz="4" w:space="0" w:color="auto"/>
              <w:left w:val="single" w:sz="4" w:space="0" w:color="auto"/>
              <w:bottom w:val="single" w:sz="4" w:space="0" w:color="auto"/>
              <w:right w:val="single" w:sz="4" w:space="0" w:color="auto"/>
            </w:tcBorders>
            <w:hideMark/>
          </w:tcPr>
          <w:p w:rsidR="00B55A66" w:rsidRPr="00B55A66" w:rsidRDefault="00B55A66" w:rsidP="00606F33">
            <w:pPr>
              <w:pStyle w:val="aa"/>
              <w:ind w:left="-29" w:right="-49"/>
              <w:rPr>
                <w:sz w:val="18"/>
                <w:szCs w:val="18"/>
              </w:rPr>
            </w:pPr>
            <w:r w:rsidRPr="00B55A66">
              <w:rPr>
                <w:sz w:val="18"/>
                <w:szCs w:val="18"/>
              </w:rPr>
              <w:t>2024</w:t>
            </w:r>
          </w:p>
        </w:tc>
        <w:tc>
          <w:tcPr>
            <w:tcW w:w="1876" w:type="dxa"/>
            <w:tcBorders>
              <w:top w:val="single" w:sz="4" w:space="0" w:color="auto"/>
              <w:left w:val="single" w:sz="4" w:space="0" w:color="auto"/>
              <w:bottom w:val="single" w:sz="4" w:space="0" w:color="auto"/>
              <w:right w:val="single" w:sz="4" w:space="0" w:color="auto"/>
            </w:tcBorders>
            <w:hideMark/>
          </w:tcPr>
          <w:p w:rsidR="00B55A66" w:rsidRPr="00B55A66" w:rsidRDefault="00B55A66" w:rsidP="00606F33">
            <w:pPr>
              <w:pStyle w:val="aa"/>
              <w:ind w:left="-29" w:right="-49"/>
              <w:rPr>
                <w:sz w:val="18"/>
                <w:szCs w:val="18"/>
              </w:rPr>
            </w:pPr>
            <w:r w:rsidRPr="00B55A66">
              <w:rPr>
                <w:sz w:val="18"/>
                <w:szCs w:val="18"/>
              </w:rPr>
              <w:t>-</w:t>
            </w:r>
          </w:p>
        </w:tc>
        <w:tc>
          <w:tcPr>
            <w:tcW w:w="1516" w:type="dxa"/>
            <w:tcBorders>
              <w:top w:val="single" w:sz="4" w:space="0" w:color="auto"/>
              <w:left w:val="single" w:sz="4" w:space="0" w:color="auto"/>
              <w:bottom w:val="single" w:sz="4" w:space="0" w:color="auto"/>
              <w:right w:val="single" w:sz="4" w:space="0" w:color="auto"/>
            </w:tcBorders>
            <w:hideMark/>
          </w:tcPr>
          <w:p w:rsidR="00B55A66" w:rsidRPr="00B55A66" w:rsidRDefault="00B55A66" w:rsidP="00606F33">
            <w:pPr>
              <w:pStyle w:val="aa"/>
              <w:ind w:left="-29" w:right="-49"/>
              <w:rPr>
                <w:sz w:val="18"/>
                <w:szCs w:val="18"/>
              </w:rPr>
            </w:pPr>
            <w:r w:rsidRPr="00B55A66">
              <w:rPr>
                <w:sz w:val="18"/>
                <w:szCs w:val="18"/>
              </w:rPr>
              <w:t>-</w:t>
            </w:r>
          </w:p>
        </w:tc>
        <w:tc>
          <w:tcPr>
            <w:tcW w:w="2693" w:type="dxa"/>
            <w:tcBorders>
              <w:top w:val="single" w:sz="4" w:space="0" w:color="auto"/>
              <w:left w:val="single" w:sz="4" w:space="0" w:color="auto"/>
              <w:bottom w:val="single" w:sz="4" w:space="0" w:color="auto"/>
              <w:right w:val="single" w:sz="4" w:space="0" w:color="auto"/>
            </w:tcBorders>
            <w:hideMark/>
          </w:tcPr>
          <w:p w:rsidR="00B55A66" w:rsidRPr="00B55A66" w:rsidRDefault="00B55A66" w:rsidP="00606F33">
            <w:pPr>
              <w:pStyle w:val="aa"/>
              <w:ind w:left="-29" w:right="-49"/>
              <w:rPr>
                <w:sz w:val="18"/>
                <w:szCs w:val="18"/>
              </w:rPr>
            </w:pPr>
            <w:r w:rsidRPr="00B55A66">
              <w:rPr>
                <w:sz w:val="18"/>
                <w:szCs w:val="18"/>
              </w:rPr>
              <w:t>30,0</w:t>
            </w:r>
          </w:p>
        </w:tc>
        <w:tc>
          <w:tcPr>
            <w:tcW w:w="2034" w:type="dxa"/>
            <w:tcBorders>
              <w:top w:val="single" w:sz="4" w:space="0" w:color="auto"/>
              <w:left w:val="single" w:sz="4" w:space="0" w:color="auto"/>
              <w:bottom w:val="single" w:sz="4" w:space="0" w:color="auto"/>
              <w:right w:val="single" w:sz="4" w:space="0" w:color="auto"/>
            </w:tcBorders>
            <w:hideMark/>
          </w:tcPr>
          <w:p w:rsidR="00B55A66" w:rsidRPr="00B55A66" w:rsidRDefault="00B55A66" w:rsidP="00606F33">
            <w:pPr>
              <w:pStyle w:val="aa"/>
              <w:ind w:left="-29" w:right="-49"/>
              <w:rPr>
                <w:sz w:val="18"/>
                <w:szCs w:val="18"/>
              </w:rPr>
            </w:pPr>
            <w:r w:rsidRPr="00B55A66">
              <w:rPr>
                <w:sz w:val="18"/>
                <w:szCs w:val="18"/>
              </w:rPr>
              <w:t>-</w:t>
            </w:r>
          </w:p>
        </w:tc>
        <w:tc>
          <w:tcPr>
            <w:tcW w:w="1559" w:type="dxa"/>
            <w:tcBorders>
              <w:top w:val="single" w:sz="4" w:space="0" w:color="auto"/>
              <w:left w:val="single" w:sz="4" w:space="0" w:color="auto"/>
              <w:bottom w:val="single" w:sz="4" w:space="0" w:color="auto"/>
              <w:right w:val="single" w:sz="4" w:space="0" w:color="auto"/>
            </w:tcBorders>
            <w:hideMark/>
          </w:tcPr>
          <w:p w:rsidR="00B55A66" w:rsidRPr="00B55A66" w:rsidRDefault="00B55A66" w:rsidP="00606F33">
            <w:pPr>
              <w:pStyle w:val="aa"/>
              <w:ind w:left="-29" w:right="-49"/>
              <w:rPr>
                <w:sz w:val="18"/>
                <w:szCs w:val="18"/>
              </w:rPr>
            </w:pPr>
            <w:r w:rsidRPr="00B55A66">
              <w:rPr>
                <w:sz w:val="18"/>
                <w:szCs w:val="18"/>
              </w:rPr>
              <w:t>30,0</w:t>
            </w:r>
          </w:p>
        </w:tc>
      </w:tr>
      <w:tr w:rsidR="00B55A66" w:rsidRPr="00B55A66" w:rsidTr="00606F33">
        <w:trPr>
          <w:trHeight w:val="20"/>
        </w:trPr>
        <w:tc>
          <w:tcPr>
            <w:tcW w:w="774" w:type="dxa"/>
            <w:tcBorders>
              <w:top w:val="nil"/>
              <w:left w:val="single" w:sz="4" w:space="0" w:color="auto"/>
              <w:bottom w:val="single" w:sz="4" w:space="0" w:color="auto"/>
              <w:right w:val="single" w:sz="4" w:space="0" w:color="auto"/>
            </w:tcBorders>
            <w:hideMark/>
          </w:tcPr>
          <w:p w:rsidR="00B55A66" w:rsidRPr="00B55A66" w:rsidRDefault="00B55A66" w:rsidP="00606F33">
            <w:pPr>
              <w:pStyle w:val="aa"/>
              <w:ind w:left="-29" w:right="-49"/>
              <w:rPr>
                <w:sz w:val="18"/>
                <w:szCs w:val="18"/>
              </w:rPr>
            </w:pPr>
            <w:r w:rsidRPr="00B55A66">
              <w:rPr>
                <w:sz w:val="18"/>
                <w:szCs w:val="18"/>
              </w:rPr>
              <w:t>2025</w:t>
            </w:r>
          </w:p>
        </w:tc>
        <w:tc>
          <w:tcPr>
            <w:tcW w:w="1876" w:type="dxa"/>
            <w:tcBorders>
              <w:top w:val="nil"/>
              <w:left w:val="single" w:sz="4" w:space="0" w:color="auto"/>
              <w:bottom w:val="single" w:sz="4" w:space="0" w:color="auto"/>
              <w:right w:val="single" w:sz="4" w:space="0" w:color="auto"/>
            </w:tcBorders>
            <w:hideMark/>
          </w:tcPr>
          <w:p w:rsidR="00B55A66" w:rsidRPr="00B55A66" w:rsidRDefault="00B55A66" w:rsidP="00606F33">
            <w:pPr>
              <w:pStyle w:val="aa"/>
              <w:ind w:left="-29" w:right="-49"/>
              <w:rPr>
                <w:sz w:val="18"/>
                <w:szCs w:val="18"/>
              </w:rPr>
            </w:pPr>
            <w:r w:rsidRPr="00B55A66">
              <w:rPr>
                <w:sz w:val="18"/>
                <w:szCs w:val="18"/>
              </w:rPr>
              <w:t>-</w:t>
            </w:r>
          </w:p>
        </w:tc>
        <w:tc>
          <w:tcPr>
            <w:tcW w:w="1516" w:type="dxa"/>
            <w:tcBorders>
              <w:top w:val="nil"/>
              <w:left w:val="single" w:sz="4" w:space="0" w:color="auto"/>
              <w:bottom w:val="single" w:sz="4" w:space="0" w:color="auto"/>
              <w:right w:val="single" w:sz="4" w:space="0" w:color="auto"/>
            </w:tcBorders>
            <w:hideMark/>
          </w:tcPr>
          <w:p w:rsidR="00B55A66" w:rsidRPr="00B55A66" w:rsidRDefault="00B55A66" w:rsidP="00606F33">
            <w:pPr>
              <w:pStyle w:val="aa"/>
              <w:ind w:left="-29" w:right="-49"/>
              <w:rPr>
                <w:sz w:val="18"/>
                <w:szCs w:val="18"/>
              </w:rPr>
            </w:pPr>
            <w:r w:rsidRPr="00B55A66">
              <w:rPr>
                <w:sz w:val="18"/>
                <w:szCs w:val="18"/>
              </w:rPr>
              <w:t>-</w:t>
            </w:r>
          </w:p>
        </w:tc>
        <w:tc>
          <w:tcPr>
            <w:tcW w:w="2693" w:type="dxa"/>
            <w:tcBorders>
              <w:top w:val="nil"/>
              <w:left w:val="single" w:sz="4" w:space="0" w:color="auto"/>
              <w:bottom w:val="single" w:sz="4" w:space="0" w:color="auto"/>
              <w:right w:val="single" w:sz="4" w:space="0" w:color="auto"/>
            </w:tcBorders>
            <w:hideMark/>
          </w:tcPr>
          <w:p w:rsidR="00B55A66" w:rsidRPr="00B55A66" w:rsidRDefault="00B55A66" w:rsidP="00606F33">
            <w:pPr>
              <w:pStyle w:val="aa"/>
              <w:ind w:left="-29" w:right="-49"/>
              <w:rPr>
                <w:sz w:val="18"/>
                <w:szCs w:val="18"/>
              </w:rPr>
            </w:pPr>
            <w:r w:rsidRPr="00B55A66">
              <w:rPr>
                <w:sz w:val="18"/>
                <w:szCs w:val="18"/>
              </w:rPr>
              <w:t>10,0</w:t>
            </w:r>
          </w:p>
        </w:tc>
        <w:tc>
          <w:tcPr>
            <w:tcW w:w="2034" w:type="dxa"/>
            <w:tcBorders>
              <w:top w:val="nil"/>
              <w:left w:val="single" w:sz="4" w:space="0" w:color="auto"/>
              <w:bottom w:val="single" w:sz="4" w:space="0" w:color="auto"/>
              <w:right w:val="single" w:sz="4" w:space="0" w:color="auto"/>
            </w:tcBorders>
            <w:hideMark/>
          </w:tcPr>
          <w:p w:rsidR="00B55A66" w:rsidRPr="00B55A66" w:rsidRDefault="00B55A66" w:rsidP="00606F33">
            <w:pPr>
              <w:pStyle w:val="aa"/>
              <w:ind w:left="-29" w:right="-49"/>
              <w:rPr>
                <w:sz w:val="18"/>
                <w:szCs w:val="18"/>
              </w:rPr>
            </w:pPr>
            <w:r w:rsidRPr="00B55A66">
              <w:rPr>
                <w:sz w:val="18"/>
                <w:szCs w:val="18"/>
              </w:rPr>
              <w:t>-</w:t>
            </w:r>
          </w:p>
        </w:tc>
        <w:tc>
          <w:tcPr>
            <w:tcW w:w="1559" w:type="dxa"/>
            <w:tcBorders>
              <w:top w:val="nil"/>
              <w:left w:val="single" w:sz="4" w:space="0" w:color="auto"/>
              <w:bottom w:val="single" w:sz="4" w:space="0" w:color="auto"/>
              <w:right w:val="single" w:sz="4" w:space="0" w:color="auto"/>
            </w:tcBorders>
            <w:hideMark/>
          </w:tcPr>
          <w:p w:rsidR="00B55A66" w:rsidRPr="00B55A66" w:rsidRDefault="00B55A66" w:rsidP="00606F33">
            <w:pPr>
              <w:pStyle w:val="aa"/>
              <w:ind w:left="-29" w:right="-49"/>
              <w:rPr>
                <w:sz w:val="18"/>
                <w:szCs w:val="18"/>
              </w:rPr>
            </w:pPr>
            <w:r w:rsidRPr="00B55A66">
              <w:rPr>
                <w:sz w:val="18"/>
                <w:szCs w:val="18"/>
              </w:rPr>
              <w:t>10,0</w:t>
            </w:r>
          </w:p>
        </w:tc>
      </w:tr>
      <w:tr w:rsidR="00B55A66" w:rsidRPr="00B55A66" w:rsidTr="00606F33">
        <w:trPr>
          <w:trHeight w:val="20"/>
        </w:trPr>
        <w:tc>
          <w:tcPr>
            <w:tcW w:w="774" w:type="dxa"/>
            <w:tcBorders>
              <w:top w:val="nil"/>
              <w:left w:val="single" w:sz="4" w:space="0" w:color="auto"/>
              <w:bottom w:val="single" w:sz="4" w:space="0" w:color="auto"/>
              <w:right w:val="single" w:sz="4" w:space="0" w:color="auto"/>
            </w:tcBorders>
            <w:hideMark/>
          </w:tcPr>
          <w:p w:rsidR="00B55A66" w:rsidRPr="00B55A66" w:rsidRDefault="00B55A66" w:rsidP="00606F33">
            <w:pPr>
              <w:pStyle w:val="aa"/>
              <w:ind w:left="-29" w:right="-49"/>
              <w:rPr>
                <w:sz w:val="18"/>
                <w:szCs w:val="18"/>
              </w:rPr>
            </w:pPr>
            <w:r w:rsidRPr="00B55A66">
              <w:rPr>
                <w:sz w:val="18"/>
                <w:szCs w:val="18"/>
              </w:rPr>
              <w:t>2026</w:t>
            </w:r>
          </w:p>
        </w:tc>
        <w:tc>
          <w:tcPr>
            <w:tcW w:w="1876" w:type="dxa"/>
            <w:tcBorders>
              <w:top w:val="nil"/>
              <w:left w:val="single" w:sz="4" w:space="0" w:color="auto"/>
              <w:bottom w:val="single" w:sz="4" w:space="0" w:color="auto"/>
              <w:right w:val="single" w:sz="4" w:space="0" w:color="auto"/>
            </w:tcBorders>
            <w:hideMark/>
          </w:tcPr>
          <w:p w:rsidR="00B55A66" w:rsidRPr="00B55A66" w:rsidRDefault="00B55A66" w:rsidP="00606F33">
            <w:pPr>
              <w:pStyle w:val="aa"/>
              <w:ind w:left="-29" w:right="-49"/>
              <w:rPr>
                <w:sz w:val="18"/>
                <w:szCs w:val="18"/>
              </w:rPr>
            </w:pPr>
            <w:r w:rsidRPr="00B55A66">
              <w:rPr>
                <w:sz w:val="18"/>
                <w:szCs w:val="18"/>
              </w:rPr>
              <w:t>-</w:t>
            </w:r>
          </w:p>
        </w:tc>
        <w:tc>
          <w:tcPr>
            <w:tcW w:w="1516" w:type="dxa"/>
            <w:tcBorders>
              <w:top w:val="nil"/>
              <w:left w:val="single" w:sz="4" w:space="0" w:color="auto"/>
              <w:bottom w:val="single" w:sz="4" w:space="0" w:color="auto"/>
              <w:right w:val="single" w:sz="4" w:space="0" w:color="auto"/>
            </w:tcBorders>
            <w:hideMark/>
          </w:tcPr>
          <w:p w:rsidR="00B55A66" w:rsidRPr="00B55A66" w:rsidRDefault="00B55A66" w:rsidP="00606F33">
            <w:pPr>
              <w:pStyle w:val="aa"/>
              <w:ind w:left="-29" w:right="-49"/>
              <w:rPr>
                <w:sz w:val="18"/>
                <w:szCs w:val="18"/>
              </w:rPr>
            </w:pPr>
            <w:r w:rsidRPr="00B55A66">
              <w:rPr>
                <w:sz w:val="18"/>
                <w:szCs w:val="18"/>
              </w:rPr>
              <w:t>-</w:t>
            </w:r>
          </w:p>
        </w:tc>
        <w:tc>
          <w:tcPr>
            <w:tcW w:w="2693" w:type="dxa"/>
            <w:tcBorders>
              <w:top w:val="nil"/>
              <w:left w:val="single" w:sz="4" w:space="0" w:color="auto"/>
              <w:bottom w:val="single" w:sz="4" w:space="0" w:color="auto"/>
              <w:right w:val="single" w:sz="4" w:space="0" w:color="auto"/>
            </w:tcBorders>
            <w:hideMark/>
          </w:tcPr>
          <w:p w:rsidR="00B55A66" w:rsidRPr="00B55A66" w:rsidRDefault="00B55A66" w:rsidP="00606F33">
            <w:pPr>
              <w:pStyle w:val="aa"/>
              <w:ind w:left="-29" w:right="-49"/>
              <w:rPr>
                <w:sz w:val="18"/>
                <w:szCs w:val="18"/>
              </w:rPr>
            </w:pPr>
            <w:r w:rsidRPr="00B55A66">
              <w:rPr>
                <w:sz w:val="18"/>
                <w:szCs w:val="18"/>
              </w:rPr>
              <w:t>10,0</w:t>
            </w:r>
          </w:p>
        </w:tc>
        <w:tc>
          <w:tcPr>
            <w:tcW w:w="2034" w:type="dxa"/>
            <w:tcBorders>
              <w:top w:val="nil"/>
              <w:left w:val="single" w:sz="4" w:space="0" w:color="auto"/>
              <w:bottom w:val="single" w:sz="4" w:space="0" w:color="auto"/>
              <w:right w:val="single" w:sz="4" w:space="0" w:color="auto"/>
            </w:tcBorders>
            <w:hideMark/>
          </w:tcPr>
          <w:p w:rsidR="00B55A66" w:rsidRPr="00B55A66" w:rsidRDefault="00B55A66" w:rsidP="00606F33">
            <w:pPr>
              <w:pStyle w:val="aa"/>
              <w:ind w:left="-29" w:right="-49"/>
              <w:rPr>
                <w:sz w:val="18"/>
                <w:szCs w:val="18"/>
              </w:rPr>
            </w:pPr>
            <w:r w:rsidRPr="00B55A66">
              <w:rPr>
                <w:sz w:val="18"/>
                <w:szCs w:val="18"/>
              </w:rPr>
              <w:t>-</w:t>
            </w:r>
          </w:p>
        </w:tc>
        <w:tc>
          <w:tcPr>
            <w:tcW w:w="1559" w:type="dxa"/>
            <w:tcBorders>
              <w:top w:val="nil"/>
              <w:left w:val="single" w:sz="4" w:space="0" w:color="auto"/>
              <w:bottom w:val="single" w:sz="4" w:space="0" w:color="auto"/>
              <w:right w:val="single" w:sz="4" w:space="0" w:color="auto"/>
            </w:tcBorders>
            <w:hideMark/>
          </w:tcPr>
          <w:p w:rsidR="00B55A66" w:rsidRPr="00B55A66" w:rsidRDefault="00B55A66" w:rsidP="00606F33">
            <w:pPr>
              <w:pStyle w:val="aa"/>
              <w:ind w:left="-29" w:right="-49"/>
              <w:rPr>
                <w:sz w:val="18"/>
                <w:szCs w:val="18"/>
              </w:rPr>
            </w:pPr>
            <w:r w:rsidRPr="00B55A66">
              <w:rPr>
                <w:sz w:val="18"/>
                <w:szCs w:val="18"/>
              </w:rPr>
              <w:t>10,0</w:t>
            </w:r>
          </w:p>
        </w:tc>
      </w:tr>
      <w:tr w:rsidR="00B55A66" w:rsidRPr="00B55A66" w:rsidTr="00606F33">
        <w:trPr>
          <w:trHeight w:val="20"/>
        </w:trPr>
        <w:tc>
          <w:tcPr>
            <w:tcW w:w="774" w:type="dxa"/>
            <w:tcBorders>
              <w:top w:val="single" w:sz="4" w:space="0" w:color="auto"/>
              <w:left w:val="single" w:sz="4" w:space="0" w:color="auto"/>
              <w:bottom w:val="single" w:sz="4" w:space="0" w:color="auto"/>
              <w:right w:val="single" w:sz="4" w:space="0" w:color="auto"/>
            </w:tcBorders>
            <w:hideMark/>
          </w:tcPr>
          <w:p w:rsidR="00B55A66" w:rsidRPr="00B55A66" w:rsidRDefault="00B55A66" w:rsidP="00606F33">
            <w:pPr>
              <w:pStyle w:val="aa"/>
              <w:ind w:left="-29" w:right="-49"/>
              <w:rPr>
                <w:sz w:val="18"/>
                <w:szCs w:val="18"/>
              </w:rPr>
            </w:pPr>
            <w:r w:rsidRPr="00B55A66">
              <w:rPr>
                <w:sz w:val="18"/>
                <w:szCs w:val="18"/>
              </w:rPr>
              <w:t>ВСЕГО</w:t>
            </w:r>
          </w:p>
        </w:tc>
        <w:tc>
          <w:tcPr>
            <w:tcW w:w="1876" w:type="dxa"/>
            <w:tcBorders>
              <w:top w:val="single" w:sz="4" w:space="0" w:color="auto"/>
              <w:left w:val="single" w:sz="4" w:space="0" w:color="auto"/>
              <w:bottom w:val="single" w:sz="4" w:space="0" w:color="auto"/>
              <w:right w:val="single" w:sz="4" w:space="0" w:color="auto"/>
            </w:tcBorders>
            <w:hideMark/>
          </w:tcPr>
          <w:p w:rsidR="00B55A66" w:rsidRPr="00B55A66" w:rsidRDefault="00B55A66" w:rsidP="00606F33">
            <w:pPr>
              <w:pStyle w:val="aa"/>
              <w:ind w:left="-29" w:right="-49"/>
              <w:rPr>
                <w:sz w:val="18"/>
                <w:szCs w:val="18"/>
              </w:rPr>
            </w:pPr>
            <w:r w:rsidRPr="00B55A66">
              <w:rPr>
                <w:sz w:val="18"/>
                <w:szCs w:val="18"/>
              </w:rPr>
              <w:t>-</w:t>
            </w:r>
          </w:p>
        </w:tc>
        <w:tc>
          <w:tcPr>
            <w:tcW w:w="1516" w:type="dxa"/>
            <w:tcBorders>
              <w:top w:val="single" w:sz="4" w:space="0" w:color="auto"/>
              <w:left w:val="single" w:sz="4" w:space="0" w:color="auto"/>
              <w:bottom w:val="single" w:sz="4" w:space="0" w:color="auto"/>
              <w:right w:val="single" w:sz="4" w:space="0" w:color="auto"/>
            </w:tcBorders>
            <w:hideMark/>
          </w:tcPr>
          <w:p w:rsidR="00B55A66" w:rsidRPr="00B55A66" w:rsidRDefault="00B55A66" w:rsidP="00606F33">
            <w:pPr>
              <w:pStyle w:val="aa"/>
              <w:ind w:left="-29" w:right="-49"/>
              <w:rPr>
                <w:sz w:val="18"/>
                <w:szCs w:val="18"/>
              </w:rPr>
            </w:pPr>
            <w:r w:rsidRPr="00B55A66">
              <w:rPr>
                <w:sz w:val="18"/>
                <w:szCs w:val="18"/>
              </w:rPr>
              <w:t>-</w:t>
            </w:r>
          </w:p>
        </w:tc>
        <w:tc>
          <w:tcPr>
            <w:tcW w:w="2693" w:type="dxa"/>
            <w:tcBorders>
              <w:top w:val="single" w:sz="4" w:space="0" w:color="auto"/>
              <w:left w:val="single" w:sz="4" w:space="0" w:color="auto"/>
              <w:bottom w:val="single" w:sz="4" w:space="0" w:color="auto"/>
              <w:right w:val="single" w:sz="4" w:space="0" w:color="auto"/>
            </w:tcBorders>
            <w:hideMark/>
          </w:tcPr>
          <w:p w:rsidR="00B55A66" w:rsidRPr="00B55A66" w:rsidRDefault="00B55A66" w:rsidP="00606F33">
            <w:pPr>
              <w:pStyle w:val="aa"/>
              <w:ind w:left="-29" w:right="-49"/>
              <w:rPr>
                <w:sz w:val="18"/>
                <w:szCs w:val="18"/>
              </w:rPr>
            </w:pPr>
            <w:r w:rsidRPr="00B55A66">
              <w:rPr>
                <w:sz w:val="18"/>
                <w:szCs w:val="18"/>
              </w:rPr>
              <w:t>131,5</w:t>
            </w:r>
          </w:p>
        </w:tc>
        <w:tc>
          <w:tcPr>
            <w:tcW w:w="2034" w:type="dxa"/>
            <w:tcBorders>
              <w:top w:val="single" w:sz="4" w:space="0" w:color="auto"/>
              <w:left w:val="single" w:sz="4" w:space="0" w:color="auto"/>
              <w:bottom w:val="single" w:sz="4" w:space="0" w:color="auto"/>
              <w:right w:val="single" w:sz="4" w:space="0" w:color="auto"/>
            </w:tcBorders>
            <w:hideMark/>
          </w:tcPr>
          <w:p w:rsidR="00B55A66" w:rsidRPr="00B55A66" w:rsidRDefault="00B55A66" w:rsidP="00606F33">
            <w:pPr>
              <w:pStyle w:val="aa"/>
              <w:ind w:left="-29" w:right="-49"/>
              <w:rPr>
                <w:sz w:val="18"/>
                <w:szCs w:val="18"/>
              </w:rPr>
            </w:pPr>
            <w:r w:rsidRPr="00B55A66">
              <w:rPr>
                <w:sz w:val="18"/>
                <w:szCs w:val="18"/>
              </w:rPr>
              <w:t>-</w:t>
            </w:r>
          </w:p>
        </w:tc>
        <w:tc>
          <w:tcPr>
            <w:tcW w:w="1559" w:type="dxa"/>
            <w:tcBorders>
              <w:top w:val="single" w:sz="4" w:space="0" w:color="auto"/>
              <w:left w:val="single" w:sz="4" w:space="0" w:color="auto"/>
              <w:bottom w:val="single" w:sz="4" w:space="0" w:color="auto"/>
              <w:right w:val="single" w:sz="4" w:space="0" w:color="auto"/>
            </w:tcBorders>
            <w:hideMark/>
          </w:tcPr>
          <w:p w:rsidR="00B55A66" w:rsidRPr="00B55A66" w:rsidRDefault="00B55A66" w:rsidP="00606F33">
            <w:pPr>
              <w:pStyle w:val="aa"/>
              <w:ind w:left="-29" w:right="-49"/>
              <w:rPr>
                <w:sz w:val="18"/>
                <w:szCs w:val="18"/>
              </w:rPr>
            </w:pPr>
            <w:r w:rsidRPr="00B55A66">
              <w:rPr>
                <w:sz w:val="18"/>
                <w:szCs w:val="18"/>
              </w:rPr>
              <w:t>131,5</w:t>
            </w:r>
          </w:p>
        </w:tc>
      </w:tr>
    </w:tbl>
    <w:p w:rsidR="00F7278B" w:rsidRDefault="00B55A66" w:rsidP="00606F33">
      <w:pPr>
        <w:pStyle w:val="aa"/>
        <w:ind w:left="42" w:right="141" w:firstLine="242"/>
        <w:jc w:val="both"/>
        <w:rPr>
          <w:sz w:val="18"/>
          <w:szCs w:val="18"/>
        </w:rPr>
      </w:pPr>
      <w:r w:rsidRPr="00B55A66">
        <w:rPr>
          <w:sz w:val="18"/>
          <w:szCs w:val="18"/>
        </w:rPr>
        <w:t>1.2.2. Изложить Мероприятия подпрограммы в редакции:</w:t>
      </w:r>
    </w:p>
    <w:p w:rsidR="00606F33" w:rsidRPr="00606F33" w:rsidRDefault="00606F33" w:rsidP="00606F33">
      <w:pPr>
        <w:pStyle w:val="aa"/>
        <w:ind w:left="42" w:right="141"/>
        <w:jc w:val="center"/>
        <w:rPr>
          <w:b/>
          <w:sz w:val="18"/>
          <w:szCs w:val="18"/>
        </w:rPr>
      </w:pPr>
      <w:r w:rsidRPr="00606F33">
        <w:rPr>
          <w:b/>
          <w:sz w:val="18"/>
          <w:szCs w:val="18"/>
        </w:rPr>
        <w:t>«Мероприятия подпрограммы</w:t>
      </w:r>
    </w:p>
    <w:p w:rsidR="00606F33" w:rsidRPr="00606F33" w:rsidRDefault="00606F33" w:rsidP="00606F33">
      <w:pPr>
        <w:pStyle w:val="aa"/>
        <w:ind w:left="42" w:right="141"/>
        <w:jc w:val="center"/>
        <w:rPr>
          <w:sz w:val="18"/>
          <w:szCs w:val="18"/>
        </w:rPr>
      </w:pPr>
      <w:r w:rsidRPr="00606F33">
        <w:rPr>
          <w:sz w:val="18"/>
          <w:szCs w:val="18"/>
        </w:rPr>
        <w:t>«Развитие системы муниципальной службы в Марёвском муниципальном округе»</w:t>
      </w:r>
    </w:p>
    <w:p w:rsidR="00606F33" w:rsidRPr="00606F33" w:rsidRDefault="00606F33" w:rsidP="00606F33">
      <w:pPr>
        <w:pStyle w:val="aa"/>
        <w:ind w:left="42" w:right="141"/>
        <w:jc w:val="center"/>
        <w:rPr>
          <w:sz w:val="18"/>
          <w:szCs w:val="18"/>
        </w:rPr>
      </w:pPr>
      <w:r w:rsidRPr="00606F33">
        <w:rPr>
          <w:sz w:val="18"/>
          <w:szCs w:val="18"/>
        </w:rPr>
        <w:t>муниципальной программы Марёвского муниципального района «Совершенствование системы муниципального управления в Марёвском муниципальном округе Новгородской области на 2021-2026 годы»</w:t>
      </w:r>
    </w:p>
    <w:tbl>
      <w:tblPr>
        <w:tblW w:w="4961" w:type="pct"/>
        <w:tblInd w:w="65" w:type="dxa"/>
        <w:tblLayout w:type="fixed"/>
        <w:tblCellMar>
          <w:left w:w="75" w:type="dxa"/>
          <w:right w:w="75" w:type="dxa"/>
        </w:tblCellMar>
        <w:tblLook w:val="04A0" w:firstRow="1" w:lastRow="0" w:firstColumn="1" w:lastColumn="0" w:noHBand="0" w:noVBand="1"/>
      </w:tblPr>
      <w:tblGrid>
        <w:gridCol w:w="449"/>
        <w:gridCol w:w="2524"/>
        <w:gridCol w:w="1343"/>
        <w:gridCol w:w="1209"/>
        <w:gridCol w:w="1328"/>
        <w:gridCol w:w="891"/>
        <w:gridCol w:w="487"/>
        <w:gridCol w:w="49"/>
        <w:gridCol w:w="502"/>
        <w:gridCol w:w="491"/>
        <w:gridCol w:w="463"/>
        <w:gridCol w:w="466"/>
        <w:gridCol w:w="476"/>
      </w:tblGrid>
      <w:tr w:rsidR="00240044" w:rsidRPr="00606F33" w:rsidTr="003E3BFF">
        <w:trPr>
          <w:trHeight w:val="20"/>
        </w:trPr>
        <w:tc>
          <w:tcPr>
            <w:tcW w:w="210" w:type="pct"/>
            <w:vMerge w:val="restar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 xml:space="preserve">N  </w:t>
            </w:r>
            <w:r w:rsidRPr="00606F33">
              <w:rPr>
                <w:sz w:val="18"/>
                <w:szCs w:val="18"/>
              </w:rPr>
              <w:br/>
              <w:t>п/п</w:t>
            </w:r>
          </w:p>
        </w:tc>
        <w:tc>
          <w:tcPr>
            <w:tcW w:w="1182" w:type="pct"/>
            <w:vMerge w:val="restar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Наименование</w:t>
            </w:r>
            <w:r w:rsidRPr="00606F33">
              <w:rPr>
                <w:sz w:val="18"/>
                <w:szCs w:val="18"/>
              </w:rPr>
              <w:br/>
              <w:t>мероприятия</w:t>
            </w:r>
          </w:p>
        </w:tc>
        <w:tc>
          <w:tcPr>
            <w:tcW w:w="629" w:type="pct"/>
            <w:vMerge w:val="restar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Исполнитель</w:t>
            </w:r>
            <w:r w:rsidRPr="00606F33">
              <w:rPr>
                <w:sz w:val="18"/>
                <w:szCs w:val="18"/>
              </w:rPr>
              <w:br/>
              <w:t>мероприятия</w:t>
            </w:r>
          </w:p>
        </w:tc>
        <w:tc>
          <w:tcPr>
            <w:tcW w:w="566" w:type="pct"/>
            <w:vMerge w:val="restar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 xml:space="preserve">Срок </w:t>
            </w:r>
            <w:r w:rsidRPr="00606F33">
              <w:rPr>
                <w:sz w:val="18"/>
                <w:szCs w:val="18"/>
              </w:rPr>
              <w:br/>
              <w:t>реализации</w:t>
            </w:r>
          </w:p>
        </w:tc>
        <w:tc>
          <w:tcPr>
            <w:tcW w:w="622" w:type="pct"/>
            <w:vMerge w:val="restart"/>
            <w:tcBorders>
              <w:top w:val="single" w:sz="4" w:space="0" w:color="auto"/>
              <w:left w:val="single" w:sz="4" w:space="0" w:color="auto"/>
              <w:bottom w:val="single" w:sz="4" w:space="0" w:color="auto"/>
              <w:right w:val="single" w:sz="4" w:space="0" w:color="auto"/>
            </w:tcBorders>
          </w:tcPr>
          <w:p w:rsidR="00606F33" w:rsidRPr="00606F33" w:rsidRDefault="00606F33" w:rsidP="00240044">
            <w:pPr>
              <w:pStyle w:val="aa"/>
              <w:ind w:left="-19" w:right="-66"/>
              <w:rPr>
                <w:sz w:val="18"/>
                <w:szCs w:val="18"/>
              </w:rPr>
            </w:pPr>
            <w:r w:rsidRPr="00606F33">
              <w:rPr>
                <w:sz w:val="18"/>
                <w:szCs w:val="18"/>
              </w:rPr>
              <w:t xml:space="preserve">Целевой показатель (номер целевого   </w:t>
            </w:r>
            <w:r w:rsidRPr="00606F33">
              <w:rPr>
                <w:sz w:val="18"/>
                <w:szCs w:val="18"/>
              </w:rPr>
              <w:br/>
              <w:t xml:space="preserve"> показателя из паспорта </w:t>
            </w:r>
            <w:r w:rsidR="00240044">
              <w:rPr>
                <w:sz w:val="18"/>
                <w:szCs w:val="18"/>
              </w:rPr>
              <w:t>п</w:t>
            </w:r>
            <w:r w:rsidRPr="00606F33">
              <w:rPr>
                <w:sz w:val="18"/>
                <w:szCs w:val="18"/>
              </w:rPr>
              <w:t>одпрограммы)</w:t>
            </w:r>
          </w:p>
        </w:tc>
        <w:tc>
          <w:tcPr>
            <w:tcW w:w="417" w:type="pct"/>
            <w:vMerge w:val="restar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Источник финансирования</w:t>
            </w:r>
          </w:p>
        </w:tc>
        <w:tc>
          <w:tcPr>
            <w:tcW w:w="1374" w:type="pct"/>
            <w:gridSpan w:val="7"/>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Объем финансирования</w:t>
            </w:r>
            <w:r w:rsidRPr="00606F33">
              <w:rPr>
                <w:sz w:val="18"/>
                <w:szCs w:val="18"/>
              </w:rPr>
              <w:br/>
              <w:t>по годам (тыс. руб.)</w:t>
            </w:r>
          </w:p>
        </w:tc>
      </w:tr>
      <w:tr w:rsidR="00240044" w:rsidRPr="00606F33" w:rsidTr="003E3BFF">
        <w:trPr>
          <w:cantSplit/>
          <w:trHeight w:val="20"/>
          <w:tblHeader/>
        </w:trPr>
        <w:tc>
          <w:tcPr>
            <w:tcW w:w="210" w:type="pct"/>
            <w:vMerge/>
            <w:tcBorders>
              <w:top w:val="single" w:sz="4" w:space="0" w:color="auto"/>
              <w:left w:val="single" w:sz="4" w:space="0" w:color="auto"/>
              <w:bottom w:val="single" w:sz="4" w:space="0" w:color="auto"/>
              <w:right w:val="single" w:sz="4" w:space="0" w:color="auto"/>
            </w:tcBorders>
            <w:vAlign w:val="center"/>
            <w:hideMark/>
          </w:tcPr>
          <w:p w:rsidR="00606F33" w:rsidRPr="00606F33" w:rsidRDefault="00606F33" w:rsidP="00240044">
            <w:pPr>
              <w:pStyle w:val="aa"/>
              <w:ind w:left="-19" w:right="-66"/>
              <w:rPr>
                <w:sz w:val="18"/>
                <w:szCs w:val="18"/>
              </w:rPr>
            </w:pPr>
          </w:p>
        </w:tc>
        <w:tc>
          <w:tcPr>
            <w:tcW w:w="1182" w:type="pct"/>
            <w:vMerge/>
            <w:tcBorders>
              <w:top w:val="single" w:sz="4" w:space="0" w:color="auto"/>
              <w:left w:val="single" w:sz="4" w:space="0" w:color="auto"/>
              <w:bottom w:val="single" w:sz="4" w:space="0" w:color="auto"/>
              <w:right w:val="single" w:sz="4" w:space="0" w:color="auto"/>
            </w:tcBorders>
            <w:vAlign w:val="center"/>
            <w:hideMark/>
          </w:tcPr>
          <w:p w:rsidR="00606F33" w:rsidRPr="00606F33" w:rsidRDefault="00606F33" w:rsidP="00240044">
            <w:pPr>
              <w:pStyle w:val="aa"/>
              <w:ind w:left="-19" w:right="-66"/>
              <w:rPr>
                <w:sz w:val="18"/>
                <w:szCs w:val="18"/>
              </w:rPr>
            </w:pPr>
          </w:p>
        </w:tc>
        <w:tc>
          <w:tcPr>
            <w:tcW w:w="629" w:type="pct"/>
            <w:vMerge/>
            <w:tcBorders>
              <w:top w:val="single" w:sz="4" w:space="0" w:color="auto"/>
              <w:left w:val="single" w:sz="4" w:space="0" w:color="auto"/>
              <w:bottom w:val="single" w:sz="4" w:space="0" w:color="auto"/>
              <w:right w:val="single" w:sz="4" w:space="0" w:color="auto"/>
            </w:tcBorders>
            <w:vAlign w:val="center"/>
            <w:hideMark/>
          </w:tcPr>
          <w:p w:rsidR="00606F33" w:rsidRPr="00606F33" w:rsidRDefault="00606F33" w:rsidP="00240044">
            <w:pPr>
              <w:pStyle w:val="aa"/>
              <w:ind w:left="-19" w:right="-66"/>
              <w:rPr>
                <w:sz w:val="18"/>
                <w:szCs w:val="18"/>
              </w:rPr>
            </w:pPr>
          </w:p>
        </w:tc>
        <w:tc>
          <w:tcPr>
            <w:tcW w:w="566" w:type="pct"/>
            <w:vMerge/>
            <w:tcBorders>
              <w:top w:val="single" w:sz="4" w:space="0" w:color="auto"/>
              <w:left w:val="single" w:sz="4" w:space="0" w:color="auto"/>
              <w:bottom w:val="single" w:sz="4" w:space="0" w:color="auto"/>
              <w:right w:val="single" w:sz="4" w:space="0" w:color="auto"/>
            </w:tcBorders>
            <w:vAlign w:val="center"/>
            <w:hideMark/>
          </w:tcPr>
          <w:p w:rsidR="00606F33" w:rsidRPr="00606F33" w:rsidRDefault="00606F33" w:rsidP="00240044">
            <w:pPr>
              <w:pStyle w:val="aa"/>
              <w:ind w:left="-19" w:right="-66"/>
              <w:rPr>
                <w:sz w:val="18"/>
                <w:szCs w:val="18"/>
              </w:rPr>
            </w:pPr>
          </w:p>
        </w:tc>
        <w:tc>
          <w:tcPr>
            <w:tcW w:w="622" w:type="pct"/>
            <w:vMerge/>
            <w:tcBorders>
              <w:top w:val="single" w:sz="4" w:space="0" w:color="auto"/>
              <w:left w:val="single" w:sz="4" w:space="0" w:color="auto"/>
              <w:bottom w:val="single" w:sz="4" w:space="0" w:color="auto"/>
              <w:right w:val="single" w:sz="4" w:space="0" w:color="auto"/>
            </w:tcBorders>
            <w:vAlign w:val="center"/>
            <w:hideMark/>
          </w:tcPr>
          <w:p w:rsidR="00606F33" w:rsidRPr="00606F33" w:rsidRDefault="00606F33" w:rsidP="00240044">
            <w:pPr>
              <w:pStyle w:val="aa"/>
              <w:ind w:left="-19" w:right="-66"/>
              <w:rPr>
                <w:sz w:val="18"/>
                <w:szCs w:val="18"/>
              </w:rPr>
            </w:pPr>
          </w:p>
        </w:tc>
        <w:tc>
          <w:tcPr>
            <w:tcW w:w="417" w:type="pct"/>
            <w:vMerge/>
            <w:tcBorders>
              <w:top w:val="single" w:sz="4" w:space="0" w:color="auto"/>
              <w:left w:val="single" w:sz="4" w:space="0" w:color="auto"/>
              <w:bottom w:val="single" w:sz="4" w:space="0" w:color="auto"/>
              <w:right w:val="single" w:sz="4" w:space="0" w:color="auto"/>
            </w:tcBorders>
            <w:vAlign w:val="center"/>
            <w:hideMark/>
          </w:tcPr>
          <w:p w:rsidR="00606F33" w:rsidRPr="00606F33" w:rsidRDefault="00606F33" w:rsidP="00240044">
            <w:pPr>
              <w:pStyle w:val="aa"/>
              <w:ind w:left="-19" w:right="-66"/>
              <w:rPr>
                <w:sz w:val="18"/>
                <w:szCs w:val="18"/>
              </w:rPr>
            </w:pPr>
          </w:p>
        </w:tc>
        <w:tc>
          <w:tcPr>
            <w:tcW w:w="251" w:type="pct"/>
            <w:gridSpan w:val="2"/>
            <w:tcBorders>
              <w:top w:val="nil"/>
              <w:left w:val="single" w:sz="4" w:space="0" w:color="auto"/>
              <w:bottom w:val="single" w:sz="4" w:space="0" w:color="auto"/>
              <w:right w:val="single" w:sz="4" w:space="0" w:color="auto"/>
            </w:tcBorders>
            <w:vAlign w:val="center"/>
            <w:hideMark/>
          </w:tcPr>
          <w:p w:rsidR="00606F33" w:rsidRPr="00606F33" w:rsidRDefault="00606F33" w:rsidP="00240044">
            <w:pPr>
              <w:pStyle w:val="aa"/>
              <w:ind w:left="-19" w:right="-66"/>
              <w:rPr>
                <w:sz w:val="18"/>
                <w:szCs w:val="18"/>
              </w:rPr>
            </w:pPr>
            <w:r w:rsidRPr="00606F33">
              <w:rPr>
                <w:sz w:val="18"/>
                <w:szCs w:val="18"/>
              </w:rPr>
              <w:t>2021</w:t>
            </w:r>
          </w:p>
        </w:tc>
        <w:tc>
          <w:tcPr>
            <w:tcW w:w="235" w:type="pct"/>
            <w:tcBorders>
              <w:top w:val="nil"/>
              <w:left w:val="single" w:sz="4" w:space="0" w:color="auto"/>
              <w:bottom w:val="single" w:sz="4" w:space="0" w:color="auto"/>
              <w:right w:val="single" w:sz="4" w:space="0" w:color="auto"/>
            </w:tcBorders>
            <w:vAlign w:val="center"/>
            <w:hideMark/>
          </w:tcPr>
          <w:p w:rsidR="00606F33" w:rsidRPr="00606F33" w:rsidRDefault="00606F33" w:rsidP="00240044">
            <w:pPr>
              <w:pStyle w:val="aa"/>
              <w:ind w:left="-19" w:right="-66"/>
              <w:rPr>
                <w:sz w:val="18"/>
                <w:szCs w:val="18"/>
              </w:rPr>
            </w:pPr>
            <w:r w:rsidRPr="00606F33">
              <w:rPr>
                <w:sz w:val="18"/>
                <w:szCs w:val="18"/>
              </w:rPr>
              <w:t>2022</w:t>
            </w:r>
          </w:p>
        </w:tc>
        <w:tc>
          <w:tcPr>
            <w:tcW w:w="230" w:type="pct"/>
            <w:tcBorders>
              <w:top w:val="nil"/>
              <w:left w:val="single" w:sz="4" w:space="0" w:color="auto"/>
              <w:bottom w:val="single" w:sz="4" w:space="0" w:color="auto"/>
              <w:right w:val="single" w:sz="4" w:space="0" w:color="auto"/>
            </w:tcBorders>
            <w:vAlign w:val="center"/>
            <w:hideMark/>
          </w:tcPr>
          <w:p w:rsidR="00606F33" w:rsidRPr="00606F33" w:rsidRDefault="00606F33" w:rsidP="00240044">
            <w:pPr>
              <w:pStyle w:val="aa"/>
              <w:ind w:left="-19" w:right="-66"/>
              <w:rPr>
                <w:sz w:val="18"/>
                <w:szCs w:val="18"/>
              </w:rPr>
            </w:pPr>
            <w:r w:rsidRPr="00606F33">
              <w:rPr>
                <w:sz w:val="18"/>
                <w:szCs w:val="18"/>
              </w:rPr>
              <w:t>2023</w:t>
            </w:r>
          </w:p>
        </w:tc>
        <w:tc>
          <w:tcPr>
            <w:tcW w:w="217" w:type="pct"/>
            <w:tcBorders>
              <w:top w:val="nil"/>
              <w:left w:val="single" w:sz="4" w:space="0" w:color="auto"/>
              <w:bottom w:val="single" w:sz="4" w:space="0" w:color="auto"/>
              <w:right w:val="single" w:sz="4" w:space="0" w:color="auto"/>
            </w:tcBorders>
            <w:vAlign w:val="center"/>
            <w:hideMark/>
          </w:tcPr>
          <w:p w:rsidR="00606F33" w:rsidRPr="00606F33" w:rsidRDefault="00606F33" w:rsidP="00240044">
            <w:pPr>
              <w:pStyle w:val="aa"/>
              <w:ind w:left="-19" w:right="-66"/>
              <w:rPr>
                <w:sz w:val="18"/>
                <w:szCs w:val="18"/>
              </w:rPr>
            </w:pPr>
            <w:r w:rsidRPr="00606F33">
              <w:rPr>
                <w:sz w:val="18"/>
                <w:szCs w:val="18"/>
              </w:rPr>
              <w:t>2024</w:t>
            </w:r>
          </w:p>
        </w:tc>
        <w:tc>
          <w:tcPr>
            <w:tcW w:w="218" w:type="pct"/>
            <w:tcBorders>
              <w:top w:val="nil"/>
              <w:left w:val="single" w:sz="4" w:space="0" w:color="auto"/>
              <w:bottom w:val="single" w:sz="4" w:space="0" w:color="auto"/>
              <w:right w:val="single" w:sz="4" w:space="0" w:color="auto"/>
            </w:tcBorders>
            <w:vAlign w:val="center"/>
            <w:hideMark/>
          </w:tcPr>
          <w:p w:rsidR="00606F33" w:rsidRPr="00606F33" w:rsidRDefault="00606F33" w:rsidP="00240044">
            <w:pPr>
              <w:pStyle w:val="aa"/>
              <w:ind w:left="-19" w:right="-66"/>
              <w:rPr>
                <w:sz w:val="18"/>
                <w:szCs w:val="18"/>
              </w:rPr>
            </w:pPr>
            <w:r w:rsidRPr="00606F33">
              <w:rPr>
                <w:sz w:val="18"/>
                <w:szCs w:val="18"/>
              </w:rPr>
              <w:t>2025</w:t>
            </w:r>
          </w:p>
        </w:tc>
        <w:tc>
          <w:tcPr>
            <w:tcW w:w="222" w:type="pct"/>
            <w:tcBorders>
              <w:top w:val="nil"/>
              <w:left w:val="single" w:sz="4" w:space="0" w:color="auto"/>
              <w:bottom w:val="single" w:sz="4" w:space="0" w:color="auto"/>
              <w:right w:val="single" w:sz="4" w:space="0" w:color="auto"/>
            </w:tcBorders>
            <w:vAlign w:val="center"/>
            <w:hideMark/>
          </w:tcPr>
          <w:p w:rsidR="00606F33" w:rsidRPr="00606F33" w:rsidRDefault="00606F33" w:rsidP="00240044">
            <w:pPr>
              <w:pStyle w:val="aa"/>
              <w:ind w:left="-19" w:right="-66"/>
              <w:rPr>
                <w:sz w:val="18"/>
                <w:szCs w:val="18"/>
              </w:rPr>
            </w:pPr>
            <w:r w:rsidRPr="00606F33">
              <w:rPr>
                <w:sz w:val="18"/>
                <w:szCs w:val="18"/>
              </w:rPr>
              <w:t>2026</w:t>
            </w:r>
          </w:p>
        </w:tc>
      </w:tr>
      <w:tr w:rsidR="00240044" w:rsidRPr="00606F33" w:rsidTr="003E3BFF">
        <w:trPr>
          <w:trHeight w:val="20"/>
          <w:tblHeader/>
        </w:trPr>
        <w:tc>
          <w:tcPr>
            <w:tcW w:w="210" w:type="pct"/>
            <w:tcBorders>
              <w:top w:val="nil"/>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1</w:t>
            </w:r>
          </w:p>
        </w:tc>
        <w:tc>
          <w:tcPr>
            <w:tcW w:w="1182" w:type="pct"/>
            <w:tcBorders>
              <w:top w:val="nil"/>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2</w:t>
            </w:r>
          </w:p>
        </w:tc>
        <w:tc>
          <w:tcPr>
            <w:tcW w:w="629" w:type="pct"/>
            <w:tcBorders>
              <w:top w:val="nil"/>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3</w:t>
            </w:r>
          </w:p>
        </w:tc>
        <w:tc>
          <w:tcPr>
            <w:tcW w:w="566" w:type="pct"/>
            <w:tcBorders>
              <w:top w:val="nil"/>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4</w:t>
            </w:r>
          </w:p>
        </w:tc>
        <w:tc>
          <w:tcPr>
            <w:tcW w:w="622" w:type="pct"/>
            <w:tcBorders>
              <w:top w:val="nil"/>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5</w:t>
            </w:r>
          </w:p>
        </w:tc>
        <w:tc>
          <w:tcPr>
            <w:tcW w:w="417" w:type="pct"/>
            <w:tcBorders>
              <w:top w:val="nil"/>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6</w:t>
            </w:r>
          </w:p>
        </w:tc>
        <w:tc>
          <w:tcPr>
            <w:tcW w:w="251" w:type="pct"/>
            <w:gridSpan w:val="2"/>
            <w:tcBorders>
              <w:top w:val="nil"/>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7</w:t>
            </w:r>
          </w:p>
        </w:tc>
        <w:tc>
          <w:tcPr>
            <w:tcW w:w="235" w:type="pct"/>
            <w:tcBorders>
              <w:top w:val="nil"/>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8</w:t>
            </w:r>
          </w:p>
        </w:tc>
        <w:tc>
          <w:tcPr>
            <w:tcW w:w="230" w:type="pct"/>
            <w:tcBorders>
              <w:top w:val="nil"/>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9</w:t>
            </w:r>
          </w:p>
        </w:tc>
        <w:tc>
          <w:tcPr>
            <w:tcW w:w="217" w:type="pct"/>
            <w:tcBorders>
              <w:top w:val="nil"/>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10</w:t>
            </w:r>
          </w:p>
        </w:tc>
        <w:tc>
          <w:tcPr>
            <w:tcW w:w="218" w:type="pct"/>
            <w:tcBorders>
              <w:top w:val="nil"/>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11</w:t>
            </w:r>
          </w:p>
        </w:tc>
        <w:tc>
          <w:tcPr>
            <w:tcW w:w="222" w:type="pct"/>
            <w:tcBorders>
              <w:top w:val="nil"/>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12</w:t>
            </w:r>
          </w:p>
        </w:tc>
      </w:tr>
      <w:tr w:rsidR="00240044" w:rsidRPr="00606F33" w:rsidTr="003E3BFF">
        <w:trPr>
          <w:trHeight w:val="20"/>
        </w:trPr>
        <w:tc>
          <w:tcPr>
            <w:tcW w:w="210" w:type="pct"/>
            <w:tcBorders>
              <w:top w:val="nil"/>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1.</w:t>
            </w:r>
          </w:p>
        </w:tc>
        <w:tc>
          <w:tcPr>
            <w:tcW w:w="4790" w:type="pct"/>
            <w:gridSpan w:val="12"/>
            <w:tcBorders>
              <w:top w:val="nil"/>
              <w:left w:val="single" w:sz="4" w:space="0" w:color="auto"/>
              <w:bottom w:val="single" w:sz="4" w:space="0" w:color="auto"/>
              <w:right w:val="single" w:sz="4" w:space="0" w:color="auto"/>
            </w:tcBorders>
          </w:tcPr>
          <w:p w:rsidR="00606F33" w:rsidRPr="00606F33" w:rsidRDefault="00606F33" w:rsidP="003E3BFF">
            <w:pPr>
              <w:pStyle w:val="aa"/>
              <w:ind w:left="-19" w:right="-66"/>
              <w:rPr>
                <w:sz w:val="18"/>
                <w:szCs w:val="18"/>
              </w:rPr>
            </w:pPr>
            <w:r w:rsidRPr="00606F33">
              <w:rPr>
                <w:sz w:val="18"/>
                <w:szCs w:val="18"/>
              </w:rPr>
              <w:t>Совершенствование правовой основы муниципальной службы в Марёвском муниципальном округе</w:t>
            </w:r>
          </w:p>
        </w:tc>
      </w:tr>
      <w:tr w:rsidR="00240044" w:rsidRPr="00606F33" w:rsidTr="003E3BFF">
        <w:trPr>
          <w:trHeight w:val="20"/>
        </w:trPr>
        <w:tc>
          <w:tcPr>
            <w:tcW w:w="210" w:type="pct"/>
            <w:tcBorders>
              <w:top w:val="nil"/>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1.1.</w:t>
            </w:r>
          </w:p>
        </w:tc>
        <w:tc>
          <w:tcPr>
            <w:tcW w:w="1182"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Разработка муниципальных правовых актов в соответствии с изменением законодательства Российской Федерации и области о муниципальной службе</w:t>
            </w:r>
          </w:p>
        </w:tc>
        <w:tc>
          <w:tcPr>
            <w:tcW w:w="629"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организационный отдел, юридический отдел</w:t>
            </w:r>
          </w:p>
        </w:tc>
        <w:tc>
          <w:tcPr>
            <w:tcW w:w="566"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2021-2026 годы</w:t>
            </w:r>
          </w:p>
        </w:tc>
        <w:tc>
          <w:tcPr>
            <w:tcW w:w="622"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1.1.</w:t>
            </w:r>
          </w:p>
        </w:tc>
        <w:tc>
          <w:tcPr>
            <w:tcW w:w="417"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51" w:type="pct"/>
            <w:gridSpan w:val="2"/>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35"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30"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17"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18"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22"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r>
      <w:tr w:rsidR="00240044" w:rsidRPr="00606F33" w:rsidTr="003E3BFF">
        <w:trPr>
          <w:trHeight w:val="20"/>
        </w:trPr>
        <w:tc>
          <w:tcPr>
            <w:tcW w:w="210"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1.2.</w:t>
            </w:r>
          </w:p>
        </w:tc>
        <w:tc>
          <w:tcPr>
            <w:tcW w:w="1182"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Оказание методической помощи работникам Администрации муниципального округа в разработке и приведении в соответствие муниципальных правовых актов федеральному и областному законодательству</w:t>
            </w:r>
          </w:p>
        </w:tc>
        <w:tc>
          <w:tcPr>
            <w:tcW w:w="629"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организационный отдел, юридический отдел</w:t>
            </w:r>
          </w:p>
        </w:tc>
        <w:tc>
          <w:tcPr>
            <w:tcW w:w="566"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2021-2026 годы</w:t>
            </w:r>
          </w:p>
        </w:tc>
        <w:tc>
          <w:tcPr>
            <w:tcW w:w="622"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1.1.</w:t>
            </w:r>
          </w:p>
        </w:tc>
        <w:tc>
          <w:tcPr>
            <w:tcW w:w="417"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51" w:type="pct"/>
            <w:gridSpan w:val="2"/>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35"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30"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17"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18"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22"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r>
      <w:tr w:rsidR="00240044" w:rsidRPr="00606F33" w:rsidTr="003E3BFF">
        <w:trPr>
          <w:trHeight w:val="20"/>
        </w:trPr>
        <w:tc>
          <w:tcPr>
            <w:tcW w:w="210"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1.3.</w:t>
            </w:r>
          </w:p>
        </w:tc>
        <w:tc>
          <w:tcPr>
            <w:tcW w:w="1182"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Организация ознакомления муниципальных служащих с нормативными правовыми актами, регламентирующими прохождение муниципальной службы в Администрации муниципального округа</w:t>
            </w:r>
          </w:p>
        </w:tc>
        <w:tc>
          <w:tcPr>
            <w:tcW w:w="629"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организационный отдел</w:t>
            </w:r>
          </w:p>
        </w:tc>
        <w:tc>
          <w:tcPr>
            <w:tcW w:w="566"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2021-2026 годы</w:t>
            </w:r>
          </w:p>
        </w:tc>
        <w:tc>
          <w:tcPr>
            <w:tcW w:w="622"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1.1.</w:t>
            </w:r>
          </w:p>
        </w:tc>
        <w:tc>
          <w:tcPr>
            <w:tcW w:w="417"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51" w:type="pct"/>
            <w:gridSpan w:val="2"/>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35"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30"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17"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18"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22"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r>
      <w:tr w:rsidR="00240044" w:rsidRPr="00606F33" w:rsidTr="003E3BFF">
        <w:trPr>
          <w:trHeight w:val="20"/>
        </w:trPr>
        <w:tc>
          <w:tcPr>
            <w:tcW w:w="210"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2.</w:t>
            </w:r>
          </w:p>
        </w:tc>
        <w:tc>
          <w:tcPr>
            <w:tcW w:w="4790" w:type="pct"/>
            <w:gridSpan w:val="12"/>
            <w:tcBorders>
              <w:top w:val="single" w:sz="4" w:space="0" w:color="auto"/>
              <w:left w:val="single" w:sz="4" w:space="0" w:color="auto"/>
              <w:bottom w:val="single" w:sz="4" w:space="0" w:color="auto"/>
              <w:right w:val="single" w:sz="4" w:space="0" w:color="auto"/>
            </w:tcBorders>
            <w:hideMark/>
          </w:tcPr>
          <w:p w:rsidR="00606F33" w:rsidRPr="00606F33" w:rsidRDefault="00606F33" w:rsidP="003E3BFF">
            <w:pPr>
              <w:pStyle w:val="aa"/>
              <w:ind w:left="-19" w:right="-66"/>
              <w:rPr>
                <w:sz w:val="18"/>
                <w:szCs w:val="18"/>
              </w:rPr>
            </w:pPr>
            <w:r w:rsidRPr="00606F33">
              <w:rPr>
                <w:sz w:val="18"/>
                <w:szCs w:val="18"/>
              </w:rPr>
              <w:t xml:space="preserve"> Формирование высококвалифицированного кадрового состава работников</w:t>
            </w:r>
            <w:r w:rsidR="003E3BFF">
              <w:rPr>
                <w:sz w:val="18"/>
                <w:szCs w:val="18"/>
              </w:rPr>
              <w:t xml:space="preserve"> </w:t>
            </w:r>
            <w:r w:rsidRPr="00606F33">
              <w:rPr>
                <w:sz w:val="18"/>
                <w:szCs w:val="18"/>
              </w:rPr>
              <w:t>Администрации муниципального округа и муниципальных бюджетных учреждений</w:t>
            </w:r>
          </w:p>
        </w:tc>
      </w:tr>
      <w:tr w:rsidR="00240044" w:rsidRPr="00606F33" w:rsidTr="003E3BFF">
        <w:trPr>
          <w:trHeight w:val="20"/>
        </w:trPr>
        <w:tc>
          <w:tcPr>
            <w:tcW w:w="210"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2.1.</w:t>
            </w:r>
          </w:p>
        </w:tc>
        <w:tc>
          <w:tcPr>
            <w:tcW w:w="1182"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 xml:space="preserve">Организация проведения конкурсов на замещение вакантных должностей муниципальной службы в Администрации муниципального округа </w:t>
            </w:r>
          </w:p>
        </w:tc>
        <w:tc>
          <w:tcPr>
            <w:tcW w:w="629"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организационный отдел</w:t>
            </w:r>
          </w:p>
        </w:tc>
        <w:tc>
          <w:tcPr>
            <w:tcW w:w="566"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2021-2026 годы</w:t>
            </w:r>
          </w:p>
        </w:tc>
        <w:tc>
          <w:tcPr>
            <w:tcW w:w="622"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2.1.</w:t>
            </w:r>
          </w:p>
        </w:tc>
        <w:tc>
          <w:tcPr>
            <w:tcW w:w="417"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28"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58" w:type="pct"/>
            <w:gridSpan w:val="2"/>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30"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17"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18"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22"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r>
      <w:tr w:rsidR="00240044" w:rsidRPr="00606F33" w:rsidTr="003E3BFF">
        <w:trPr>
          <w:trHeight w:val="20"/>
        </w:trPr>
        <w:tc>
          <w:tcPr>
            <w:tcW w:w="210"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2.2.</w:t>
            </w:r>
          </w:p>
        </w:tc>
        <w:tc>
          <w:tcPr>
            <w:tcW w:w="1182"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Формирование резерва управленческих кадров на должности в соответствии со штатным расписанием и организация его обучения</w:t>
            </w:r>
          </w:p>
        </w:tc>
        <w:tc>
          <w:tcPr>
            <w:tcW w:w="629"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организационный отдел</w:t>
            </w:r>
          </w:p>
        </w:tc>
        <w:tc>
          <w:tcPr>
            <w:tcW w:w="566"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2021-2026 годы</w:t>
            </w:r>
          </w:p>
        </w:tc>
        <w:tc>
          <w:tcPr>
            <w:tcW w:w="622"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2.1.</w:t>
            </w:r>
          </w:p>
        </w:tc>
        <w:tc>
          <w:tcPr>
            <w:tcW w:w="417"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28"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58" w:type="pct"/>
            <w:gridSpan w:val="2"/>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30"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17"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18"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22"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r>
      <w:tr w:rsidR="00240044" w:rsidRPr="00606F33" w:rsidTr="003E3BFF">
        <w:trPr>
          <w:trHeight w:val="20"/>
        </w:trPr>
        <w:tc>
          <w:tcPr>
            <w:tcW w:w="210"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2.3.</w:t>
            </w:r>
          </w:p>
        </w:tc>
        <w:tc>
          <w:tcPr>
            <w:tcW w:w="1182"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Формирование кадрового резерва для замещения вакантных должностей муниципальной службы в Администрации муниципального округа</w:t>
            </w:r>
          </w:p>
        </w:tc>
        <w:tc>
          <w:tcPr>
            <w:tcW w:w="629"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организационный отдел</w:t>
            </w:r>
          </w:p>
        </w:tc>
        <w:tc>
          <w:tcPr>
            <w:tcW w:w="566"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2021-2026 годы</w:t>
            </w:r>
          </w:p>
        </w:tc>
        <w:tc>
          <w:tcPr>
            <w:tcW w:w="622"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2.1.</w:t>
            </w:r>
          </w:p>
        </w:tc>
        <w:tc>
          <w:tcPr>
            <w:tcW w:w="417"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28"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58" w:type="pct"/>
            <w:gridSpan w:val="2"/>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30"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17"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18"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22"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r>
      <w:tr w:rsidR="00240044" w:rsidRPr="00606F33" w:rsidTr="003E3BFF">
        <w:trPr>
          <w:trHeight w:val="20"/>
        </w:trPr>
        <w:tc>
          <w:tcPr>
            <w:tcW w:w="210" w:type="pct"/>
            <w:vMerge w:val="restar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2.4.</w:t>
            </w:r>
          </w:p>
        </w:tc>
        <w:tc>
          <w:tcPr>
            <w:tcW w:w="1182" w:type="pct"/>
            <w:vMerge w:val="restar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Организация стажировки и обучения выборных должностных лиц органов местного самоуправления муниципального округа, муниципальных служащих и служащих на курсах повышения квалификации, в том числе с использованием дистанционного обучения</w:t>
            </w:r>
          </w:p>
        </w:tc>
        <w:tc>
          <w:tcPr>
            <w:tcW w:w="629" w:type="pct"/>
            <w:vMerge w:val="restar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организационный отдел</w:t>
            </w:r>
          </w:p>
        </w:tc>
        <w:tc>
          <w:tcPr>
            <w:tcW w:w="566"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2021-2026 годы</w:t>
            </w:r>
          </w:p>
        </w:tc>
        <w:tc>
          <w:tcPr>
            <w:tcW w:w="622"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2.2.</w:t>
            </w:r>
          </w:p>
        </w:tc>
        <w:tc>
          <w:tcPr>
            <w:tcW w:w="417" w:type="pct"/>
            <w:tcBorders>
              <w:top w:val="single" w:sz="4" w:space="0" w:color="auto"/>
              <w:left w:val="single" w:sz="4" w:space="0" w:color="auto"/>
              <w:bottom w:val="single" w:sz="4" w:space="0" w:color="auto"/>
              <w:right w:val="single" w:sz="4" w:space="0" w:color="auto"/>
            </w:tcBorders>
          </w:tcPr>
          <w:p w:rsidR="00606F33" w:rsidRPr="00606F33" w:rsidRDefault="00606F33" w:rsidP="00240044">
            <w:pPr>
              <w:pStyle w:val="aa"/>
              <w:ind w:left="-19" w:right="-66"/>
              <w:rPr>
                <w:sz w:val="18"/>
                <w:szCs w:val="18"/>
              </w:rPr>
            </w:pPr>
            <w:r w:rsidRPr="00606F33">
              <w:rPr>
                <w:sz w:val="18"/>
                <w:szCs w:val="18"/>
              </w:rPr>
              <w:t xml:space="preserve">бюджет </w:t>
            </w:r>
          </w:p>
          <w:p w:rsidR="00606F33" w:rsidRPr="00606F33" w:rsidRDefault="00606F33" w:rsidP="00240044">
            <w:pPr>
              <w:pStyle w:val="aa"/>
              <w:ind w:left="-19" w:right="-66"/>
              <w:rPr>
                <w:sz w:val="18"/>
                <w:szCs w:val="18"/>
              </w:rPr>
            </w:pPr>
            <w:r w:rsidRPr="00606F33">
              <w:rPr>
                <w:sz w:val="18"/>
                <w:szCs w:val="18"/>
              </w:rPr>
              <w:t>муниципального округа</w:t>
            </w:r>
          </w:p>
          <w:p w:rsidR="00606F33" w:rsidRPr="00606F33" w:rsidRDefault="00606F33" w:rsidP="00240044">
            <w:pPr>
              <w:pStyle w:val="aa"/>
              <w:ind w:left="-19" w:right="-66"/>
              <w:rPr>
                <w:sz w:val="18"/>
                <w:szCs w:val="18"/>
              </w:rPr>
            </w:pPr>
          </w:p>
          <w:p w:rsidR="00606F33" w:rsidRPr="00606F33" w:rsidRDefault="00606F33" w:rsidP="00240044">
            <w:pPr>
              <w:pStyle w:val="aa"/>
              <w:ind w:left="-19" w:right="-66"/>
              <w:rPr>
                <w:sz w:val="18"/>
                <w:szCs w:val="18"/>
              </w:rPr>
            </w:pPr>
          </w:p>
        </w:tc>
        <w:tc>
          <w:tcPr>
            <w:tcW w:w="228"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 xml:space="preserve">10,0 </w:t>
            </w:r>
          </w:p>
        </w:tc>
        <w:tc>
          <w:tcPr>
            <w:tcW w:w="258" w:type="pct"/>
            <w:gridSpan w:val="2"/>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41,5</w:t>
            </w:r>
          </w:p>
        </w:tc>
        <w:tc>
          <w:tcPr>
            <w:tcW w:w="230"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25,0</w:t>
            </w:r>
          </w:p>
        </w:tc>
        <w:tc>
          <w:tcPr>
            <w:tcW w:w="217"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30,0</w:t>
            </w:r>
          </w:p>
        </w:tc>
        <w:tc>
          <w:tcPr>
            <w:tcW w:w="218"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10,0</w:t>
            </w:r>
          </w:p>
        </w:tc>
        <w:tc>
          <w:tcPr>
            <w:tcW w:w="222"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10,0</w:t>
            </w:r>
          </w:p>
        </w:tc>
      </w:tr>
      <w:tr w:rsidR="00240044" w:rsidRPr="00606F33" w:rsidTr="003E3BFF">
        <w:trPr>
          <w:trHeight w:val="20"/>
        </w:trPr>
        <w:tc>
          <w:tcPr>
            <w:tcW w:w="210" w:type="pct"/>
            <w:vMerge/>
            <w:tcBorders>
              <w:top w:val="single" w:sz="4" w:space="0" w:color="auto"/>
              <w:left w:val="single" w:sz="4" w:space="0" w:color="auto"/>
              <w:bottom w:val="single" w:sz="4" w:space="0" w:color="auto"/>
              <w:right w:val="single" w:sz="4" w:space="0" w:color="auto"/>
            </w:tcBorders>
            <w:vAlign w:val="center"/>
            <w:hideMark/>
          </w:tcPr>
          <w:p w:rsidR="00606F33" w:rsidRPr="00606F33" w:rsidRDefault="00606F33" w:rsidP="00240044">
            <w:pPr>
              <w:pStyle w:val="aa"/>
              <w:ind w:left="-19" w:right="-66"/>
              <w:rPr>
                <w:sz w:val="18"/>
                <w:szCs w:val="18"/>
              </w:rPr>
            </w:pPr>
          </w:p>
        </w:tc>
        <w:tc>
          <w:tcPr>
            <w:tcW w:w="1182" w:type="pct"/>
            <w:vMerge/>
            <w:tcBorders>
              <w:top w:val="single" w:sz="4" w:space="0" w:color="auto"/>
              <w:left w:val="single" w:sz="4" w:space="0" w:color="auto"/>
              <w:bottom w:val="single" w:sz="4" w:space="0" w:color="auto"/>
              <w:right w:val="single" w:sz="4" w:space="0" w:color="auto"/>
            </w:tcBorders>
            <w:vAlign w:val="center"/>
            <w:hideMark/>
          </w:tcPr>
          <w:p w:rsidR="00606F33" w:rsidRPr="00606F33" w:rsidRDefault="00606F33" w:rsidP="00240044">
            <w:pPr>
              <w:pStyle w:val="aa"/>
              <w:ind w:left="-19" w:right="-66"/>
              <w:rPr>
                <w:sz w:val="18"/>
                <w:szCs w:val="18"/>
              </w:rPr>
            </w:pPr>
          </w:p>
        </w:tc>
        <w:tc>
          <w:tcPr>
            <w:tcW w:w="629" w:type="pct"/>
            <w:vMerge/>
            <w:tcBorders>
              <w:top w:val="single" w:sz="4" w:space="0" w:color="auto"/>
              <w:left w:val="single" w:sz="4" w:space="0" w:color="auto"/>
              <w:bottom w:val="single" w:sz="4" w:space="0" w:color="auto"/>
              <w:right w:val="single" w:sz="4" w:space="0" w:color="auto"/>
            </w:tcBorders>
            <w:vAlign w:val="center"/>
            <w:hideMark/>
          </w:tcPr>
          <w:p w:rsidR="00606F33" w:rsidRPr="00606F33" w:rsidRDefault="00606F33" w:rsidP="00240044">
            <w:pPr>
              <w:pStyle w:val="aa"/>
              <w:ind w:left="-19" w:right="-66"/>
              <w:rPr>
                <w:sz w:val="18"/>
                <w:szCs w:val="18"/>
              </w:rPr>
            </w:pPr>
          </w:p>
        </w:tc>
        <w:tc>
          <w:tcPr>
            <w:tcW w:w="566"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2021-2026 годы</w:t>
            </w:r>
          </w:p>
        </w:tc>
        <w:tc>
          <w:tcPr>
            <w:tcW w:w="622"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2.2.</w:t>
            </w:r>
          </w:p>
        </w:tc>
        <w:tc>
          <w:tcPr>
            <w:tcW w:w="417"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 xml:space="preserve">областной </w:t>
            </w:r>
          </w:p>
          <w:p w:rsidR="00606F33" w:rsidRPr="00606F33" w:rsidRDefault="00606F33" w:rsidP="00240044">
            <w:pPr>
              <w:pStyle w:val="aa"/>
              <w:ind w:left="-19" w:right="-66"/>
              <w:rPr>
                <w:sz w:val="18"/>
                <w:szCs w:val="18"/>
              </w:rPr>
            </w:pPr>
            <w:r w:rsidRPr="00606F33">
              <w:rPr>
                <w:sz w:val="18"/>
                <w:szCs w:val="18"/>
              </w:rPr>
              <w:t>бюджет</w:t>
            </w:r>
          </w:p>
        </w:tc>
        <w:tc>
          <w:tcPr>
            <w:tcW w:w="228"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58" w:type="pct"/>
            <w:gridSpan w:val="2"/>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30"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17"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18"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22"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r>
      <w:tr w:rsidR="00240044" w:rsidRPr="00606F33" w:rsidTr="003E3BFF">
        <w:trPr>
          <w:trHeight w:val="20"/>
        </w:trPr>
        <w:tc>
          <w:tcPr>
            <w:tcW w:w="210"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2.5.</w:t>
            </w:r>
          </w:p>
        </w:tc>
        <w:tc>
          <w:tcPr>
            <w:tcW w:w="1182"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 xml:space="preserve">Организация профессиональной переподготовки </w:t>
            </w:r>
            <w:r w:rsidRPr="00606F33">
              <w:rPr>
                <w:sz w:val="18"/>
                <w:szCs w:val="18"/>
              </w:rPr>
              <w:lastRenderedPageBreak/>
              <w:t>муниципальных служащих по программе «Государственное и муниципальное управление»</w:t>
            </w:r>
          </w:p>
        </w:tc>
        <w:tc>
          <w:tcPr>
            <w:tcW w:w="629"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lastRenderedPageBreak/>
              <w:t>организационный отдел</w:t>
            </w:r>
          </w:p>
        </w:tc>
        <w:tc>
          <w:tcPr>
            <w:tcW w:w="566"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2021-2026 годы</w:t>
            </w:r>
          </w:p>
        </w:tc>
        <w:tc>
          <w:tcPr>
            <w:tcW w:w="622"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2.3.</w:t>
            </w:r>
          </w:p>
        </w:tc>
        <w:tc>
          <w:tcPr>
            <w:tcW w:w="417"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28"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58" w:type="pct"/>
            <w:gridSpan w:val="2"/>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30"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17"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18"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22"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r>
      <w:tr w:rsidR="00240044" w:rsidRPr="00606F33" w:rsidTr="003E3BFF">
        <w:trPr>
          <w:trHeight w:val="20"/>
        </w:trPr>
        <w:tc>
          <w:tcPr>
            <w:tcW w:w="210"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2.6.</w:t>
            </w:r>
          </w:p>
        </w:tc>
        <w:tc>
          <w:tcPr>
            <w:tcW w:w="1182"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Участие муниципальных служащих в семинарах по актуальным вопросам местного самоуправления с выездом за пределы округа</w:t>
            </w:r>
          </w:p>
        </w:tc>
        <w:tc>
          <w:tcPr>
            <w:tcW w:w="629"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организационный отдел</w:t>
            </w:r>
          </w:p>
        </w:tc>
        <w:tc>
          <w:tcPr>
            <w:tcW w:w="566"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2021-2026 годы</w:t>
            </w:r>
          </w:p>
        </w:tc>
        <w:tc>
          <w:tcPr>
            <w:tcW w:w="622"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2.2.</w:t>
            </w:r>
          </w:p>
        </w:tc>
        <w:tc>
          <w:tcPr>
            <w:tcW w:w="417"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28"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58" w:type="pct"/>
            <w:gridSpan w:val="2"/>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30"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17"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18"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22"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r>
      <w:tr w:rsidR="00240044" w:rsidRPr="00606F33" w:rsidTr="003E3BFF">
        <w:trPr>
          <w:trHeight w:val="20"/>
        </w:trPr>
        <w:tc>
          <w:tcPr>
            <w:tcW w:w="210"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2.7.</w:t>
            </w:r>
          </w:p>
        </w:tc>
        <w:tc>
          <w:tcPr>
            <w:tcW w:w="1182"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 xml:space="preserve">Организация подписки на периодические печатные издания </w:t>
            </w:r>
          </w:p>
        </w:tc>
        <w:tc>
          <w:tcPr>
            <w:tcW w:w="629"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организационный отдел</w:t>
            </w:r>
          </w:p>
        </w:tc>
        <w:tc>
          <w:tcPr>
            <w:tcW w:w="566"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2021-2026 годы</w:t>
            </w:r>
          </w:p>
        </w:tc>
        <w:tc>
          <w:tcPr>
            <w:tcW w:w="622"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2.2.</w:t>
            </w:r>
          </w:p>
        </w:tc>
        <w:tc>
          <w:tcPr>
            <w:tcW w:w="417"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28"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58" w:type="pct"/>
            <w:gridSpan w:val="2"/>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30"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17"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18"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22"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r>
      <w:tr w:rsidR="00240044" w:rsidRPr="00606F33" w:rsidTr="003E3BFF">
        <w:trPr>
          <w:trHeight w:val="20"/>
        </w:trPr>
        <w:tc>
          <w:tcPr>
            <w:tcW w:w="210"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2.8.</w:t>
            </w:r>
          </w:p>
        </w:tc>
        <w:tc>
          <w:tcPr>
            <w:tcW w:w="1182"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 xml:space="preserve">Оплата информационных услуг территориального органа федеральной службы государственной статистики </w:t>
            </w:r>
          </w:p>
        </w:tc>
        <w:tc>
          <w:tcPr>
            <w:tcW w:w="629"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отдел бухгалтерского учета и закупок</w:t>
            </w:r>
          </w:p>
        </w:tc>
        <w:tc>
          <w:tcPr>
            <w:tcW w:w="566"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2021-2026 годы</w:t>
            </w:r>
          </w:p>
        </w:tc>
        <w:tc>
          <w:tcPr>
            <w:tcW w:w="622"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2.2.</w:t>
            </w:r>
          </w:p>
        </w:tc>
        <w:tc>
          <w:tcPr>
            <w:tcW w:w="417"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28"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58" w:type="pct"/>
            <w:gridSpan w:val="2"/>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30"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17"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18"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22"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r>
      <w:tr w:rsidR="00240044" w:rsidRPr="00606F33" w:rsidTr="003E3BFF">
        <w:trPr>
          <w:trHeight w:val="20"/>
        </w:trPr>
        <w:tc>
          <w:tcPr>
            <w:tcW w:w="210"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2.9.</w:t>
            </w:r>
          </w:p>
        </w:tc>
        <w:tc>
          <w:tcPr>
            <w:tcW w:w="1182"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Организация проведения ежегодной медицинской диспансеризации муниципальных служащих Администрации муниципального округа</w:t>
            </w:r>
          </w:p>
        </w:tc>
        <w:tc>
          <w:tcPr>
            <w:tcW w:w="629"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организационный отдел</w:t>
            </w:r>
          </w:p>
        </w:tc>
        <w:tc>
          <w:tcPr>
            <w:tcW w:w="566"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2021-2026 годы</w:t>
            </w:r>
          </w:p>
        </w:tc>
        <w:tc>
          <w:tcPr>
            <w:tcW w:w="622"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2.4.</w:t>
            </w:r>
          </w:p>
        </w:tc>
        <w:tc>
          <w:tcPr>
            <w:tcW w:w="417"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28"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58" w:type="pct"/>
            <w:gridSpan w:val="2"/>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30"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17"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18"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22"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r>
      <w:tr w:rsidR="00240044" w:rsidRPr="00606F33" w:rsidTr="003E3BFF">
        <w:trPr>
          <w:trHeight w:val="20"/>
        </w:trPr>
        <w:tc>
          <w:tcPr>
            <w:tcW w:w="210"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2.10.</w:t>
            </w:r>
          </w:p>
        </w:tc>
        <w:tc>
          <w:tcPr>
            <w:tcW w:w="1182"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Организация дополнительного профессионального образования служащих, муниципальных служащих, а также работников муниципальных учреждений в сфере повышения эффективности бюджетных расходов</w:t>
            </w:r>
          </w:p>
        </w:tc>
        <w:tc>
          <w:tcPr>
            <w:tcW w:w="629"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организационный отдел</w:t>
            </w:r>
          </w:p>
        </w:tc>
        <w:tc>
          <w:tcPr>
            <w:tcW w:w="566"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2021-2026 годы</w:t>
            </w:r>
          </w:p>
        </w:tc>
        <w:tc>
          <w:tcPr>
            <w:tcW w:w="622"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2.5.</w:t>
            </w:r>
          </w:p>
        </w:tc>
        <w:tc>
          <w:tcPr>
            <w:tcW w:w="417"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28"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58" w:type="pct"/>
            <w:gridSpan w:val="2"/>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30"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17"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18"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c>
          <w:tcPr>
            <w:tcW w:w="222"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sz w:val="18"/>
                <w:szCs w:val="18"/>
              </w:rPr>
            </w:pPr>
            <w:r w:rsidRPr="00606F33">
              <w:rPr>
                <w:sz w:val="18"/>
                <w:szCs w:val="18"/>
              </w:rPr>
              <w:t>-</w:t>
            </w:r>
          </w:p>
        </w:tc>
      </w:tr>
      <w:tr w:rsidR="00240044" w:rsidRPr="00606F33" w:rsidTr="003E3BFF">
        <w:trPr>
          <w:cantSplit/>
          <w:trHeight w:val="20"/>
        </w:trPr>
        <w:tc>
          <w:tcPr>
            <w:tcW w:w="210" w:type="pct"/>
            <w:tcBorders>
              <w:top w:val="single" w:sz="4" w:space="0" w:color="auto"/>
              <w:left w:val="single" w:sz="4" w:space="0" w:color="auto"/>
              <w:bottom w:val="single" w:sz="4" w:space="0" w:color="auto"/>
              <w:right w:val="single" w:sz="4" w:space="0" w:color="auto"/>
            </w:tcBorders>
          </w:tcPr>
          <w:p w:rsidR="00606F33" w:rsidRPr="00606F33" w:rsidRDefault="00606F33" w:rsidP="00240044">
            <w:pPr>
              <w:pStyle w:val="aa"/>
              <w:ind w:left="-19" w:right="-66"/>
              <w:rPr>
                <w:b/>
                <w:sz w:val="18"/>
                <w:szCs w:val="18"/>
              </w:rPr>
            </w:pPr>
          </w:p>
        </w:tc>
        <w:tc>
          <w:tcPr>
            <w:tcW w:w="1182" w:type="pct"/>
            <w:tcBorders>
              <w:top w:val="single" w:sz="4" w:space="0" w:color="auto"/>
              <w:left w:val="single" w:sz="4" w:space="0" w:color="auto"/>
              <w:bottom w:val="single" w:sz="4" w:space="0" w:color="auto"/>
              <w:right w:val="single" w:sz="4" w:space="0" w:color="auto"/>
            </w:tcBorders>
            <w:hideMark/>
          </w:tcPr>
          <w:p w:rsidR="00606F33" w:rsidRPr="00606F33" w:rsidRDefault="00606F33" w:rsidP="00240044">
            <w:pPr>
              <w:pStyle w:val="aa"/>
              <w:ind w:left="-19" w:right="-66"/>
              <w:rPr>
                <w:b/>
                <w:sz w:val="18"/>
                <w:szCs w:val="18"/>
              </w:rPr>
            </w:pPr>
            <w:r w:rsidRPr="00606F33">
              <w:rPr>
                <w:b/>
                <w:sz w:val="18"/>
                <w:szCs w:val="18"/>
              </w:rPr>
              <w:t>ИТОГО:</w:t>
            </w:r>
          </w:p>
        </w:tc>
        <w:tc>
          <w:tcPr>
            <w:tcW w:w="629" w:type="pct"/>
            <w:tcBorders>
              <w:top w:val="single" w:sz="4" w:space="0" w:color="auto"/>
              <w:left w:val="single" w:sz="4" w:space="0" w:color="auto"/>
              <w:bottom w:val="single" w:sz="4" w:space="0" w:color="auto"/>
              <w:right w:val="single" w:sz="4" w:space="0" w:color="auto"/>
            </w:tcBorders>
          </w:tcPr>
          <w:p w:rsidR="00606F33" w:rsidRPr="00606F33" w:rsidRDefault="00606F33" w:rsidP="00240044">
            <w:pPr>
              <w:pStyle w:val="aa"/>
              <w:ind w:left="-19" w:right="-66"/>
              <w:rPr>
                <w:b/>
                <w:sz w:val="18"/>
                <w:szCs w:val="18"/>
              </w:rPr>
            </w:pPr>
          </w:p>
        </w:tc>
        <w:tc>
          <w:tcPr>
            <w:tcW w:w="566" w:type="pct"/>
            <w:tcBorders>
              <w:top w:val="single" w:sz="4" w:space="0" w:color="auto"/>
              <w:left w:val="single" w:sz="4" w:space="0" w:color="auto"/>
              <w:bottom w:val="single" w:sz="4" w:space="0" w:color="auto"/>
              <w:right w:val="single" w:sz="4" w:space="0" w:color="auto"/>
            </w:tcBorders>
          </w:tcPr>
          <w:p w:rsidR="00606F33" w:rsidRPr="00606F33" w:rsidRDefault="00606F33" w:rsidP="00240044">
            <w:pPr>
              <w:pStyle w:val="aa"/>
              <w:ind w:left="-19" w:right="-66"/>
              <w:rPr>
                <w:b/>
                <w:sz w:val="18"/>
                <w:szCs w:val="18"/>
              </w:rPr>
            </w:pPr>
          </w:p>
        </w:tc>
        <w:tc>
          <w:tcPr>
            <w:tcW w:w="622" w:type="pct"/>
            <w:tcBorders>
              <w:top w:val="single" w:sz="4" w:space="0" w:color="auto"/>
              <w:left w:val="single" w:sz="4" w:space="0" w:color="auto"/>
              <w:bottom w:val="single" w:sz="4" w:space="0" w:color="auto"/>
              <w:right w:val="single" w:sz="4" w:space="0" w:color="auto"/>
            </w:tcBorders>
          </w:tcPr>
          <w:p w:rsidR="00606F33" w:rsidRPr="00606F33" w:rsidRDefault="00606F33" w:rsidP="00240044">
            <w:pPr>
              <w:pStyle w:val="aa"/>
              <w:ind w:left="-19" w:right="-66"/>
              <w:rPr>
                <w:b/>
                <w:sz w:val="18"/>
                <w:szCs w:val="18"/>
              </w:rPr>
            </w:pPr>
          </w:p>
        </w:tc>
        <w:tc>
          <w:tcPr>
            <w:tcW w:w="417" w:type="pct"/>
            <w:tcBorders>
              <w:top w:val="single" w:sz="4" w:space="0" w:color="auto"/>
              <w:left w:val="single" w:sz="4" w:space="0" w:color="auto"/>
              <w:bottom w:val="single" w:sz="4" w:space="0" w:color="auto"/>
              <w:right w:val="single" w:sz="4" w:space="0" w:color="auto"/>
            </w:tcBorders>
          </w:tcPr>
          <w:p w:rsidR="00606F33" w:rsidRPr="00606F33" w:rsidRDefault="00606F33" w:rsidP="00240044">
            <w:pPr>
              <w:pStyle w:val="aa"/>
              <w:ind w:left="-19" w:right="-66"/>
              <w:rPr>
                <w:b/>
                <w:sz w:val="18"/>
                <w:szCs w:val="18"/>
              </w:rPr>
            </w:pPr>
          </w:p>
        </w:tc>
        <w:tc>
          <w:tcPr>
            <w:tcW w:w="228" w:type="pct"/>
            <w:tcBorders>
              <w:top w:val="single" w:sz="4" w:space="0" w:color="auto"/>
              <w:left w:val="single" w:sz="4" w:space="0" w:color="auto"/>
              <w:bottom w:val="single" w:sz="4" w:space="0" w:color="auto"/>
              <w:right w:val="single" w:sz="4" w:space="0" w:color="auto"/>
            </w:tcBorders>
            <w:vAlign w:val="center"/>
            <w:hideMark/>
          </w:tcPr>
          <w:p w:rsidR="00606F33" w:rsidRPr="00606F33" w:rsidRDefault="00606F33" w:rsidP="00240044">
            <w:pPr>
              <w:pStyle w:val="aa"/>
              <w:ind w:left="-19" w:right="-66"/>
              <w:rPr>
                <w:sz w:val="18"/>
                <w:szCs w:val="18"/>
              </w:rPr>
            </w:pPr>
            <w:r w:rsidRPr="00606F33">
              <w:rPr>
                <w:sz w:val="18"/>
                <w:szCs w:val="18"/>
              </w:rPr>
              <w:t>15,0</w:t>
            </w:r>
          </w:p>
        </w:tc>
        <w:tc>
          <w:tcPr>
            <w:tcW w:w="258" w:type="pct"/>
            <w:gridSpan w:val="2"/>
            <w:tcBorders>
              <w:top w:val="single" w:sz="4" w:space="0" w:color="auto"/>
              <w:left w:val="single" w:sz="4" w:space="0" w:color="auto"/>
              <w:bottom w:val="single" w:sz="4" w:space="0" w:color="auto"/>
              <w:right w:val="single" w:sz="4" w:space="0" w:color="auto"/>
            </w:tcBorders>
            <w:vAlign w:val="center"/>
            <w:hideMark/>
          </w:tcPr>
          <w:p w:rsidR="00606F33" w:rsidRPr="00606F33" w:rsidRDefault="00606F33" w:rsidP="00240044">
            <w:pPr>
              <w:pStyle w:val="aa"/>
              <w:ind w:left="-19" w:right="-66"/>
              <w:rPr>
                <w:sz w:val="18"/>
                <w:szCs w:val="18"/>
              </w:rPr>
            </w:pPr>
            <w:r w:rsidRPr="00606F33">
              <w:rPr>
                <w:sz w:val="18"/>
                <w:szCs w:val="18"/>
              </w:rPr>
              <w:t>41,5</w:t>
            </w:r>
          </w:p>
        </w:tc>
        <w:tc>
          <w:tcPr>
            <w:tcW w:w="230" w:type="pct"/>
            <w:tcBorders>
              <w:top w:val="single" w:sz="4" w:space="0" w:color="auto"/>
              <w:left w:val="single" w:sz="4" w:space="0" w:color="auto"/>
              <w:bottom w:val="single" w:sz="4" w:space="0" w:color="auto"/>
              <w:right w:val="single" w:sz="4" w:space="0" w:color="auto"/>
            </w:tcBorders>
            <w:vAlign w:val="center"/>
            <w:hideMark/>
          </w:tcPr>
          <w:p w:rsidR="00606F33" w:rsidRPr="00606F33" w:rsidRDefault="00606F33" w:rsidP="00240044">
            <w:pPr>
              <w:pStyle w:val="aa"/>
              <w:ind w:left="-19" w:right="-66"/>
              <w:rPr>
                <w:sz w:val="18"/>
                <w:szCs w:val="18"/>
              </w:rPr>
            </w:pPr>
            <w:r w:rsidRPr="00606F33">
              <w:rPr>
                <w:sz w:val="18"/>
                <w:szCs w:val="18"/>
              </w:rPr>
              <w:t>25,0</w:t>
            </w:r>
          </w:p>
        </w:tc>
        <w:tc>
          <w:tcPr>
            <w:tcW w:w="217" w:type="pct"/>
            <w:tcBorders>
              <w:top w:val="single" w:sz="4" w:space="0" w:color="auto"/>
              <w:left w:val="single" w:sz="4" w:space="0" w:color="auto"/>
              <w:bottom w:val="single" w:sz="4" w:space="0" w:color="auto"/>
              <w:right w:val="single" w:sz="4" w:space="0" w:color="auto"/>
            </w:tcBorders>
            <w:vAlign w:val="center"/>
            <w:hideMark/>
          </w:tcPr>
          <w:p w:rsidR="00606F33" w:rsidRPr="00606F33" w:rsidRDefault="00606F33" w:rsidP="00240044">
            <w:pPr>
              <w:pStyle w:val="aa"/>
              <w:ind w:left="-19" w:right="-66"/>
              <w:rPr>
                <w:sz w:val="18"/>
                <w:szCs w:val="18"/>
              </w:rPr>
            </w:pPr>
            <w:r w:rsidRPr="00606F33">
              <w:rPr>
                <w:sz w:val="18"/>
                <w:szCs w:val="18"/>
              </w:rPr>
              <w:t>30,0</w:t>
            </w:r>
          </w:p>
        </w:tc>
        <w:tc>
          <w:tcPr>
            <w:tcW w:w="218" w:type="pct"/>
            <w:tcBorders>
              <w:top w:val="single" w:sz="4" w:space="0" w:color="auto"/>
              <w:left w:val="single" w:sz="4" w:space="0" w:color="auto"/>
              <w:bottom w:val="single" w:sz="4" w:space="0" w:color="auto"/>
              <w:right w:val="single" w:sz="4" w:space="0" w:color="auto"/>
            </w:tcBorders>
            <w:vAlign w:val="center"/>
            <w:hideMark/>
          </w:tcPr>
          <w:p w:rsidR="00606F33" w:rsidRPr="00606F33" w:rsidRDefault="00606F33" w:rsidP="00240044">
            <w:pPr>
              <w:pStyle w:val="aa"/>
              <w:ind w:left="-19" w:right="-66"/>
              <w:rPr>
                <w:sz w:val="18"/>
                <w:szCs w:val="18"/>
              </w:rPr>
            </w:pPr>
            <w:r w:rsidRPr="00606F33">
              <w:rPr>
                <w:sz w:val="18"/>
                <w:szCs w:val="18"/>
              </w:rPr>
              <w:t>10,0</w:t>
            </w:r>
          </w:p>
        </w:tc>
        <w:tc>
          <w:tcPr>
            <w:tcW w:w="222" w:type="pct"/>
            <w:tcBorders>
              <w:top w:val="single" w:sz="4" w:space="0" w:color="auto"/>
              <w:left w:val="single" w:sz="4" w:space="0" w:color="auto"/>
              <w:bottom w:val="single" w:sz="4" w:space="0" w:color="auto"/>
              <w:right w:val="single" w:sz="4" w:space="0" w:color="auto"/>
            </w:tcBorders>
            <w:vAlign w:val="center"/>
            <w:hideMark/>
          </w:tcPr>
          <w:p w:rsidR="00606F33" w:rsidRPr="00606F33" w:rsidRDefault="00606F33" w:rsidP="00240044">
            <w:pPr>
              <w:pStyle w:val="aa"/>
              <w:ind w:left="-19" w:right="-66"/>
              <w:rPr>
                <w:sz w:val="18"/>
                <w:szCs w:val="18"/>
              </w:rPr>
            </w:pPr>
            <w:r w:rsidRPr="00606F33">
              <w:rPr>
                <w:sz w:val="18"/>
                <w:szCs w:val="18"/>
              </w:rPr>
              <w:t>10,0</w:t>
            </w:r>
          </w:p>
        </w:tc>
      </w:tr>
    </w:tbl>
    <w:p w:rsidR="00606F33" w:rsidRPr="00606F33" w:rsidRDefault="00606F33" w:rsidP="00240044">
      <w:pPr>
        <w:pStyle w:val="aa"/>
        <w:ind w:left="42" w:right="141"/>
        <w:jc w:val="right"/>
        <w:rPr>
          <w:sz w:val="18"/>
          <w:szCs w:val="18"/>
        </w:rPr>
      </w:pPr>
      <w:r w:rsidRPr="00606F33">
        <w:rPr>
          <w:sz w:val="18"/>
          <w:szCs w:val="18"/>
        </w:rPr>
        <w:t>»;</w:t>
      </w:r>
    </w:p>
    <w:p w:rsidR="00240044" w:rsidRPr="00240044" w:rsidRDefault="00240044" w:rsidP="00240044">
      <w:pPr>
        <w:pStyle w:val="aa"/>
        <w:ind w:left="42" w:right="141" w:firstLine="242"/>
        <w:jc w:val="both"/>
        <w:rPr>
          <w:sz w:val="18"/>
          <w:szCs w:val="18"/>
        </w:rPr>
      </w:pPr>
      <w:r w:rsidRPr="00240044">
        <w:rPr>
          <w:sz w:val="18"/>
          <w:szCs w:val="18"/>
        </w:rPr>
        <w:t>1.3. В Паспорте подпрограммы «Развитие информационного общества и формирование элементов электронного правительства в Марёвском муниципальном округе» муниципальной программы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p w:rsidR="00240044" w:rsidRPr="00240044" w:rsidRDefault="00240044" w:rsidP="00240044">
      <w:pPr>
        <w:pStyle w:val="aa"/>
        <w:ind w:left="42" w:right="141" w:firstLine="242"/>
        <w:jc w:val="both"/>
        <w:rPr>
          <w:sz w:val="18"/>
          <w:szCs w:val="18"/>
        </w:rPr>
      </w:pPr>
      <w:r w:rsidRPr="00240044">
        <w:rPr>
          <w:sz w:val="18"/>
          <w:szCs w:val="18"/>
        </w:rPr>
        <w:t>1.3.1. Изложить раздел 4 в редакции:</w:t>
      </w:r>
    </w:p>
    <w:p w:rsidR="00240044" w:rsidRPr="00240044" w:rsidRDefault="00240044" w:rsidP="00240044">
      <w:pPr>
        <w:pStyle w:val="aa"/>
        <w:ind w:left="42" w:right="141" w:firstLine="242"/>
        <w:jc w:val="both"/>
        <w:rPr>
          <w:sz w:val="18"/>
          <w:szCs w:val="18"/>
        </w:rPr>
      </w:pPr>
      <w:r w:rsidRPr="00240044">
        <w:rPr>
          <w:sz w:val="18"/>
          <w:szCs w:val="18"/>
        </w:rPr>
        <w:t>«4. Объемы и источники финансирования подпрограммы в целом и по годам реализации (тыс. рублей):</w:t>
      </w:r>
    </w:p>
    <w:tbl>
      <w:tblPr>
        <w:tblW w:w="1049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8"/>
        <w:gridCol w:w="1848"/>
        <w:gridCol w:w="1694"/>
        <w:gridCol w:w="2997"/>
        <w:gridCol w:w="2075"/>
        <w:gridCol w:w="943"/>
      </w:tblGrid>
      <w:tr w:rsidR="00240044" w:rsidRPr="00240044" w:rsidTr="00240044">
        <w:tc>
          <w:tcPr>
            <w:tcW w:w="938" w:type="dxa"/>
            <w:vMerge w:val="restart"/>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38" w:right="-67"/>
              <w:rPr>
                <w:sz w:val="18"/>
                <w:szCs w:val="18"/>
              </w:rPr>
            </w:pPr>
            <w:r w:rsidRPr="00240044">
              <w:rPr>
                <w:sz w:val="18"/>
                <w:szCs w:val="18"/>
              </w:rPr>
              <w:t>Год</w:t>
            </w:r>
          </w:p>
        </w:tc>
        <w:tc>
          <w:tcPr>
            <w:tcW w:w="9557" w:type="dxa"/>
            <w:gridSpan w:val="5"/>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38" w:right="-67"/>
              <w:rPr>
                <w:sz w:val="18"/>
                <w:szCs w:val="18"/>
              </w:rPr>
            </w:pPr>
            <w:r w:rsidRPr="00240044">
              <w:rPr>
                <w:sz w:val="18"/>
                <w:szCs w:val="18"/>
              </w:rPr>
              <w:t>Источник финансирования</w:t>
            </w:r>
          </w:p>
        </w:tc>
      </w:tr>
      <w:tr w:rsidR="00240044" w:rsidRPr="00240044" w:rsidTr="00240044">
        <w:tc>
          <w:tcPr>
            <w:tcW w:w="938" w:type="dxa"/>
            <w:vMerge/>
            <w:tcBorders>
              <w:top w:val="single" w:sz="4" w:space="0" w:color="auto"/>
              <w:left w:val="single" w:sz="4" w:space="0" w:color="auto"/>
              <w:bottom w:val="single" w:sz="4" w:space="0" w:color="auto"/>
              <w:right w:val="single" w:sz="4" w:space="0" w:color="auto"/>
            </w:tcBorders>
            <w:vAlign w:val="center"/>
            <w:hideMark/>
          </w:tcPr>
          <w:p w:rsidR="00240044" w:rsidRPr="00240044" w:rsidRDefault="00240044" w:rsidP="00240044">
            <w:pPr>
              <w:pStyle w:val="aa"/>
              <w:ind w:left="-38" w:right="-67"/>
              <w:rPr>
                <w:sz w:val="18"/>
                <w:szCs w:val="18"/>
              </w:rPr>
            </w:pPr>
          </w:p>
        </w:tc>
        <w:tc>
          <w:tcPr>
            <w:tcW w:w="1848"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38" w:right="-67"/>
              <w:rPr>
                <w:sz w:val="18"/>
                <w:szCs w:val="18"/>
              </w:rPr>
            </w:pPr>
            <w:r w:rsidRPr="00240044">
              <w:rPr>
                <w:sz w:val="18"/>
                <w:szCs w:val="18"/>
              </w:rPr>
              <w:t>федеральный бюджет</w:t>
            </w:r>
          </w:p>
        </w:tc>
        <w:tc>
          <w:tcPr>
            <w:tcW w:w="169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38" w:right="-67"/>
              <w:rPr>
                <w:sz w:val="18"/>
                <w:szCs w:val="18"/>
              </w:rPr>
            </w:pPr>
            <w:r w:rsidRPr="00240044">
              <w:rPr>
                <w:sz w:val="18"/>
                <w:szCs w:val="18"/>
              </w:rPr>
              <w:t xml:space="preserve">областной бюджет </w:t>
            </w:r>
          </w:p>
        </w:tc>
        <w:tc>
          <w:tcPr>
            <w:tcW w:w="2997"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38" w:right="-67"/>
              <w:rPr>
                <w:sz w:val="18"/>
                <w:szCs w:val="18"/>
              </w:rPr>
            </w:pPr>
            <w:r w:rsidRPr="00240044">
              <w:rPr>
                <w:sz w:val="18"/>
                <w:szCs w:val="18"/>
              </w:rPr>
              <w:t>бюджет муниципального округа</w:t>
            </w:r>
          </w:p>
        </w:tc>
        <w:tc>
          <w:tcPr>
            <w:tcW w:w="2075"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38" w:right="-67"/>
              <w:rPr>
                <w:sz w:val="18"/>
                <w:szCs w:val="18"/>
              </w:rPr>
            </w:pPr>
            <w:r w:rsidRPr="00240044">
              <w:rPr>
                <w:sz w:val="18"/>
                <w:szCs w:val="18"/>
              </w:rPr>
              <w:t>внебюджетные средства</w:t>
            </w:r>
          </w:p>
        </w:tc>
        <w:tc>
          <w:tcPr>
            <w:tcW w:w="943"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38" w:right="-67"/>
              <w:rPr>
                <w:sz w:val="18"/>
                <w:szCs w:val="18"/>
              </w:rPr>
            </w:pPr>
            <w:r w:rsidRPr="00240044">
              <w:rPr>
                <w:sz w:val="18"/>
                <w:szCs w:val="18"/>
              </w:rPr>
              <w:t>всего</w:t>
            </w:r>
          </w:p>
        </w:tc>
      </w:tr>
      <w:tr w:rsidR="00240044" w:rsidRPr="00240044" w:rsidTr="00240044">
        <w:tc>
          <w:tcPr>
            <w:tcW w:w="938"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38" w:right="-67"/>
              <w:rPr>
                <w:sz w:val="18"/>
                <w:szCs w:val="18"/>
              </w:rPr>
            </w:pPr>
            <w:r w:rsidRPr="00240044">
              <w:rPr>
                <w:sz w:val="18"/>
                <w:szCs w:val="18"/>
              </w:rPr>
              <w:t>1</w:t>
            </w:r>
          </w:p>
        </w:tc>
        <w:tc>
          <w:tcPr>
            <w:tcW w:w="1848"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38" w:right="-67"/>
              <w:rPr>
                <w:sz w:val="18"/>
                <w:szCs w:val="18"/>
              </w:rPr>
            </w:pPr>
            <w:r w:rsidRPr="00240044">
              <w:rPr>
                <w:sz w:val="18"/>
                <w:szCs w:val="18"/>
              </w:rPr>
              <w:t>2</w:t>
            </w:r>
          </w:p>
        </w:tc>
        <w:tc>
          <w:tcPr>
            <w:tcW w:w="169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38" w:right="-67"/>
              <w:rPr>
                <w:sz w:val="18"/>
                <w:szCs w:val="18"/>
              </w:rPr>
            </w:pPr>
            <w:r w:rsidRPr="00240044">
              <w:rPr>
                <w:sz w:val="18"/>
                <w:szCs w:val="18"/>
              </w:rPr>
              <w:t>3</w:t>
            </w:r>
          </w:p>
        </w:tc>
        <w:tc>
          <w:tcPr>
            <w:tcW w:w="2997"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38" w:right="-67"/>
              <w:rPr>
                <w:sz w:val="18"/>
                <w:szCs w:val="18"/>
              </w:rPr>
            </w:pPr>
            <w:r w:rsidRPr="00240044">
              <w:rPr>
                <w:sz w:val="18"/>
                <w:szCs w:val="18"/>
              </w:rPr>
              <w:t>4</w:t>
            </w:r>
          </w:p>
        </w:tc>
        <w:tc>
          <w:tcPr>
            <w:tcW w:w="2075"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38" w:right="-67"/>
              <w:rPr>
                <w:sz w:val="18"/>
                <w:szCs w:val="18"/>
              </w:rPr>
            </w:pPr>
            <w:r w:rsidRPr="00240044">
              <w:rPr>
                <w:sz w:val="18"/>
                <w:szCs w:val="18"/>
              </w:rPr>
              <w:t>5</w:t>
            </w:r>
          </w:p>
        </w:tc>
        <w:tc>
          <w:tcPr>
            <w:tcW w:w="943"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38" w:right="-67"/>
              <w:rPr>
                <w:sz w:val="18"/>
                <w:szCs w:val="18"/>
              </w:rPr>
            </w:pPr>
            <w:r w:rsidRPr="00240044">
              <w:rPr>
                <w:sz w:val="18"/>
                <w:szCs w:val="18"/>
              </w:rPr>
              <w:t>6</w:t>
            </w:r>
          </w:p>
        </w:tc>
      </w:tr>
      <w:tr w:rsidR="00240044" w:rsidRPr="00240044" w:rsidTr="00240044">
        <w:tc>
          <w:tcPr>
            <w:tcW w:w="938" w:type="dxa"/>
            <w:tcBorders>
              <w:top w:val="single" w:sz="4" w:space="0" w:color="auto"/>
              <w:left w:val="single" w:sz="4" w:space="0" w:color="auto"/>
              <w:bottom w:val="single" w:sz="4" w:space="0" w:color="auto"/>
              <w:right w:val="single" w:sz="4" w:space="0" w:color="auto"/>
            </w:tcBorders>
            <w:vAlign w:val="center"/>
            <w:hideMark/>
          </w:tcPr>
          <w:p w:rsidR="00240044" w:rsidRPr="00240044" w:rsidRDefault="00240044" w:rsidP="00240044">
            <w:pPr>
              <w:pStyle w:val="aa"/>
              <w:ind w:left="-38" w:right="-67"/>
              <w:rPr>
                <w:sz w:val="18"/>
                <w:szCs w:val="18"/>
              </w:rPr>
            </w:pPr>
            <w:r w:rsidRPr="00240044">
              <w:rPr>
                <w:sz w:val="18"/>
                <w:szCs w:val="18"/>
              </w:rPr>
              <w:t>2021</w:t>
            </w:r>
          </w:p>
        </w:tc>
        <w:tc>
          <w:tcPr>
            <w:tcW w:w="1848" w:type="dxa"/>
            <w:tcBorders>
              <w:top w:val="single" w:sz="4" w:space="0" w:color="auto"/>
              <w:left w:val="single" w:sz="4" w:space="0" w:color="auto"/>
              <w:bottom w:val="single" w:sz="4" w:space="0" w:color="auto"/>
              <w:right w:val="single" w:sz="4" w:space="0" w:color="auto"/>
            </w:tcBorders>
            <w:vAlign w:val="center"/>
            <w:hideMark/>
          </w:tcPr>
          <w:p w:rsidR="00240044" w:rsidRPr="00240044" w:rsidRDefault="00240044" w:rsidP="00240044">
            <w:pPr>
              <w:pStyle w:val="aa"/>
              <w:ind w:left="-38" w:right="-67"/>
              <w:rPr>
                <w:sz w:val="18"/>
                <w:szCs w:val="18"/>
              </w:rPr>
            </w:pPr>
            <w:r w:rsidRPr="00240044">
              <w:rPr>
                <w:sz w:val="18"/>
                <w:szCs w:val="18"/>
              </w:rPr>
              <w:t>-</w:t>
            </w:r>
          </w:p>
        </w:tc>
        <w:tc>
          <w:tcPr>
            <w:tcW w:w="1694" w:type="dxa"/>
            <w:tcBorders>
              <w:top w:val="single" w:sz="4" w:space="0" w:color="auto"/>
              <w:left w:val="single" w:sz="4" w:space="0" w:color="auto"/>
              <w:bottom w:val="single" w:sz="4" w:space="0" w:color="auto"/>
              <w:right w:val="single" w:sz="4" w:space="0" w:color="auto"/>
            </w:tcBorders>
            <w:vAlign w:val="center"/>
            <w:hideMark/>
          </w:tcPr>
          <w:p w:rsidR="00240044" w:rsidRPr="00240044" w:rsidRDefault="00240044" w:rsidP="00240044">
            <w:pPr>
              <w:pStyle w:val="aa"/>
              <w:ind w:left="-38" w:right="-67"/>
              <w:rPr>
                <w:sz w:val="18"/>
                <w:szCs w:val="18"/>
              </w:rPr>
            </w:pPr>
            <w:r w:rsidRPr="00240044">
              <w:rPr>
                <w:sz w:val="18"/>
                <w:szCs w:val="18"/>
              </w:rPr>
              <w:t>-</w:t>
            </w:r>
          </w:p>
        </w:tc>
        <w:tc>
          <w:tcPr>
            <w:tcW w:w="2997" w:type="dxa"/>
            <w:tcBorders>
              <w:top w:val="single" w:sz="4" w:space="0" w:color="auto"/>
              <w:left w:val="single" w:sz="4" w:space="0" w:color="auto"/>
              <w:bottom w:val="single" w:sz="4" w:space="0" w:color="auto"/>
              <w:right w:val="single" w:sz="4" w:space="0" w:color="auto"/>
            </w:tcBorders>
            <w:vAlign w:val="center"/>
            <w:hideMark/>
          </w:tcPr>
          <w:p w:rsidR="00240044" w:rsidRPr="00240044" w:rsidRDefault="00240044" w:rsidP="00240044">
            <w:pPr>
              <w:pStyle w:val="aa"/>
              <w:ind w:left="-38" w:right="-67"/>
              <w:rPr>
                <w:sz w:val="18"/>
                <w:szCs w:val="18"/>
              </w:rPr>
            </w:pPr>
            <w:r w:rsidRPr="00240044">
              <w:rPr>
                <w:sz w:val="18"/>
                <w:szCs w:val="18"/>
              </w:rPr>
              <w:t>420,0</w:t>
            </w:r>
          </w:p>
        </w:tc>
        <w:tc>
          <w:tcPr>
            <w:tcW w:w="2075" w:type="dxa"/>
            <w:tcBorders>
              <w:top w:val="single" w:sz="4" w:space="0" w:color="auto"/>
              <w:left w:val="single" w:sz="4" w:space="0" w:color="auto"/>
              <w:bottom w:val="single" w:sz="4" w:space="0" w:color="auto"/>
              <w:right w:val="single" w:sz="4" w:space="0" w:color="auto"/>
            </w:tcBorders>
            <w:vAlign w:val="center"/>
            <w:hideMark/>
          </w:tcPr>
          <w:p w:rsidR="00240044" w:rsidRPr="00240044" w:rsidRDefault="00240044" w:rsidP="00240044">
            <w:pPr>
              <w:pStyle w:val="aa"/>
              <w:ind w:left="-38" w:right="-67"/>
              <w:rPr>
                <w:sz w:val="18"/>
                <w:szCs w:val="18"/>
              </w:rPr>
            </w:pPr>
            <w:r w:rsidRPr="00240044">
              <w:rPr>
                <w:sz w:val="18"/>
                <w:szCs w:val="18"/>
              </w:rPr>
              <w:t>-</w:t>
            </w:r>
          </w:p>
        </w:tc>
        <w:tc>
          <w:tcPr>
            <w:tcW w:w="943"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38" w:right="-67"/>
              <w:rPr>
                <w:sz w:val="18"/>
                <w:szCs w:val="18"/>
              </w:rPr>
            </w:pPr>
            <w:r w:rsidRPr="00240044">
              <w:rPr>
                <w:sz w:val="18"/>
                <w:szCs w:val="18"/>
              </w:rPr>
              <w:t>420,0</w:t>
            </w:r>
          </w:p>
        </w:tc>
      </w:tr>
      <w:tr w:rsidR="00240044" w:rsidRPr="00240044" w:rsidTr="00240044">
        <w:tc>
          <w:tcPr>
            <w:tcW w:w="938" w:type="dxa"/>
            <w:tcBorders>
              <w:top w:val="single" w:sz="4" w:space="0" w:color="auto"/>
              <w:left w:val="single" w:sz="4" w:space="0" w:color="auto"/>
              <w:bottom w:val="single" w:sz="4" w:space="0" w:color="auto"/>
              <w:right w:val="single" w:sz="4" w:space="0" w:color="auto"/>
            </w:tcBorders>
            <w:vAlign w:val="center"/>
            <w:hideMark/>
          </w:tcPr>
          <w:p w:rsidR="00240044" w:rsidRPr="00240044" w:rsidRDefault="00240044" w:rsidP="00240044">
            <w:pPr>
              <w:pStyle w:val="aa"/>
              <w:ind w:left="-38" w:right="-67"/>
              <w:rPr>
                <w:sz w:val="18"/>
                <w:szCs w:val="18"/>
              </w:rPr>
            </w:pPr>
            <w:r w:rsidRPr="00240044">
              <w:rPr>
                <w:sz w:val="18"/>
                <w:szCs w:val="18"/>
              </w:rPr>
              <w:t>2022</w:t>
            </w:r>
          </w:p>
        </w:tc>
        <w:tc>
          <w:tcPr>
            <w:tcW w:w="1848" w:type="dxa"/>
            <w:tcBorders>
              <w:top w:val="single" w:sz="4" w:space="0" w:color="auto"/>
              <w:left w:val="single" w:sz="4" w:space="0" w:color="auto"/>
              <w:bottom w:val="single" w:sz="4" w:space="0" w:color="auto"/>
              <w:right w:val="single" w:sz="4" w:space="0" w:color="auto"/>
            </w:tcBorders>
            <w:vAlign w:val="center"/>
            <w:hideMark/>
          </w:tcPr>
          <w:p w:rsidR="00240044" w:rsidRPr="00240044" w:rsidRDefault="00240044" w:rsidP="00240044">
            <w:pPr>
              <w:pStyle w:val="aa"/>
              <w:ind w:left="-38" w:right="-67"/>
              <w:rPr>
                <w:sz w:val="18"/>
                <w:szCs w:val="18"/>
              </w:rPr>
            </w:pPr>
            <w:r w:rsidRPr="00240044">
              <w:rPr>
                <w:sz w:val="18"/>
                <w:szCs w:val="18"/>
              </w:rPr>
              <w:t>-</w:t>
            </w:r>
          </w:p>
        </w:tc>
        <w:tc>
          <w:tcPr>
            <w:tcW w:w="1694" w:type="dxa"/>
            <w:tcBorders>
              <w:top w:val="single" w:sz="4" w:space="0" w:color="auto"/>
              <w:left w:val="single" w:sz="4" w:space="0" w:color="auto"/>
              <w:bottom w:val="single" w:sz="4" w:space="0" w:color="auto"/>
              <w:right w:val="single" w:sz="4" w:space="0" w:color="auto"/>
            </w:tcBorders>
            <w:vAlign w:val="center"/>
            <w:hideMark/>
          </w:tcPr>
          <w:p w:rsidR="00240044" w:rsidRPr="00240044" w:rsidRDefault="00240044" w:rsidP="00240044">
            <w:pPr>
              <w:pStyle w:val="aa"/>
              <w:ind w:left="-38" w:right="-67"/>
              <w:rPr>
                <w:sz w:val="18"/>
                <w:szCs w:val="18"/>
              </w:rPr>
            </w:pPr>
            <w:r w:rsidRPr="00240044">
              <w:rPr>
                <w:sz w:val="18"/>
                <w:szCs w:val="18"/>
              </w:rPr>
              <w:t>-</w:t>
            </w:r>
          </w:p>
        </w:tc>
        <w:tc>
          <w:tcPr>
            <w:tcW w:w="2997"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38" w:right="-67"/>
              <w:rPr>
                <w:sz w:val="18"/>
                <w:szCs w:val="18"/>
              </w:rPr>
            </w:pPr>
            <w:r w:rsidRPr="00240044">
              <w:rPr>
                <w:sz w:val="18"/>
                <w:szCs w:val="18"/>
              </w:rPr>
              <w:t>715,0</w:t>
            </w:r>
          </w:p>
        </w:tc>
        <w:tc>
          <w:tcPr>
            <w:tcW w:w="2075" w:type="dxa"/>
            <w:tcBorders>
              <w:top w:val="single" w:sz="4" w:space="0" w:color="auto"/>
              <w:left w:val="single" w:sz="4" w:space="0" w:color="auto"/>
              <w:bottom w:val="single" w:sz="4" w:space="0" w:color="auto"/>
              <w:right w:val="single" w:sz="4" w:space="0" w:color="auto"/>
            </w:tcBorders>
            <w:vAlign w:val="center"/>
            <w:hideMark/>
          </w:tcPr>
          <w:p w:rsidR="00240044" w:rsidRPr="00240044" w:rsidRDefault="00240044" w:rsidP="00240044">
            <w:pPr>
              <w:pStyle w:val="aa"/>
              <w:ind w:left="-38" w:right="-67"/>
              <w:rPr>
                <w:sz w:val="18"/>
                <w:szCs w:val="18"/>
              </w:rPr>
            </w:pPr>
            <w:r w:rsidRPr="00240044">
              <w:rPr>
                <w:sz w:val="18"/>
                <w:szCs w:val="18"/>
              </w:rPr>
              <w:t>-</w:t>
            </w:r>
          </w:p>
        </w:tc>
        <w:tc>
          <w:tcPr>
            <w:tcW w:w="943"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38" w:right="-67"/>
              <w:rPr>
                <w:sz w:val="18"/>
                <w:szCs w:val="18"/>
              </w:rPr>
            </w:pPr>
            <w:r w:rsidRPr="00240044">
              <w:rPr>
                <w:sz w:val="18"/>
                <w:szCs w:val="18"/>
              </w:rPr>
              <w:t>715,0</w:t>
            </w:r>
          </w:p>
        </w:tc>
      </w:tr>
      <w:tr w:rsidR="00240044" w:rsidRPr="00240044" w:rsidTr="00240044">
        <w:tc>
          <w:tcPr>
            <w:tcW w:w="938" w:type="dxa"/>
            <w:tcBorders>
              <w:top w:val="single" w:sz="4" w:space="0" w:color="auto"/>
              <w:left w:val="single" w:sz="4" w:space="0" w:color="auto"/>
              <w:bottom w:val="single" w:sz="4" w:space="0" w:color="auto"/>
              <w:right w:val="single" w:sz="4" w:space="0" w:color="auto"/>
            </w:tcBorders>
            <w:vAlign w:val="center"/>
            <w:hideMark/>
          </w:tcPr>
          <w:p w:rsidR="00240044" w:rsidRPr="00240044" w:rsidRDefault="00240044" w:rsidP="00240044">
            <w:pPr>
              <w:pStyle w:val="aa"/>
              <w:ind w:left="-38" w:right="-67"/>
              <w:rPr>
                <w:sz w:val="18"/>
                <w:szCs w:val="18"/>
              </w:rPr>
            </w:pPr>
            <w:r w:rsidRPr="00240044">
              <w:rPr>
                <w:sz w:val="18"/>
                <w:szCs w:val="18"/>
              </w:rPr>
              <w:t>2023</w:t>
            </w:r>
          </w:p>
        </w:tc>
        <w:tc>
          <w:tcPr>
            <w:tcW w:w="1848" w:type="dxa"/>
            <w:tcBorders>
              <w:top w:val="single" w:sz="4" w:space="0" w:color="auto"/>
              <w:left w:val="single" w:sz="4" w:space="0" w:color="auto"/>
              <w:bottom w:val="single" w:sz="4" w:space="0" w:color="auto"/>
              <w:right w:val="single" w:sz="4" w:space="0" w:color="auto"/>
            </w:tcBorders>
            <w:vAlign w:val="center"/>
            <w:hideMark/>
          </w:tcPr>
          <w:p w:rsidR="00240044" w:rsidRPr="00240044" w:rsidRDefault="00240044" w:rsidP="00240044">
            <w:pPr>
              <w:pStyle w:val="aa"/>
              <w:ind w:left="-38" w:right="-67"/>
              <w:rPr>
                <w:sz w:val="18"/>
                <w:szCs w:val="18"/>
              </w:rPr>
            </w:pPr>
            <w:r w:rsidRPr="00240044">
              <w:rPr>
                <w:sz w:val="18"/>
                <w:szCs w:val="18"/>
              </w:rPr>
              <w:t>-</w:t>
            </w:r>
          </w:p>
        </w:tc>
        <w:tc>
          <w:tcPr>
            <w:tcW w:w="1694" w:type="dxa"/>
            <w:tcBorders>
              <w:top w:val="single" w:sz="4" w:space="0" w:color="auto"/>
              <w:left w:val="single" w:sz="4" w:space="0" w:color="auto"/>
              <w:bottom w:val="single" w:sz="4" w:space="0" w:color="auto"/>
              <w:right w:val="single" w:sz="4" w:space="0" w:color="auto"/>
            </w:tcBorders>
            <w:vAlign w:val="center"/>
            <w:hideMark/>
          </w:tcPr>
          <w:p w:rsidR="00240044" w:rsidRPr="00240044" w:rsidRDefault="00240044" w:rsidP="00240044">
            <w:pPr>
              <w:pStyle w:val="aa"/>
              <w:ind w:left="-38" w:right="-67"/>
              <w:rPr>
                <w:sz w:val="18"/>
                <w:szCs w:val="18"/>
              </w:rPr>
            </w:pPr>
            <w:r w:rsidRPr="00240044">
              <w:rPr>
                <w:sz w:val="18"/>
                <w:szCs w:val="18"/>
              </w:rPr>
              <w:t>-</w:t>
            </w:r>
          </w:p>
        </w:tc>
        <w:tc>
          <w:tcPr>
            <w:tcW w:w="2997"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38" w:right="-67"/>
              <w:rPr>
                <w:sz w:val="18"/>
                <w:szCs w:val="18"/>
              </w:rPr>
            </w:pPr>
            <w:r w:rsidRPr="00240044">
              <w:rPr>
                <w:sz w:val="18"/>
                <w:szCs w:val="18"/>
              </w:rPr>
              <w:t>1066,0</w:t>
            </w:r>
          </w:p>
        </w:tc>
        <w:tc>
          <w:tcPr>
            <w:tcW w:w="2075" w:type="dxa"/>
            <w:tcBorders>
              <w:top w:val="single" w:sz="4" w:space="0" w:color="auto"/>
              <w:left w:val="single" w:sz="4" w:space="0" w:color="auto"/>
              <w:bottom w:val="single" w:sz="4" w:space="0" w:color="auto"/>
              <w:right w:val="single" w:sz="4" w:space="0" w:color="auto"/>
            </w:tcBorders>
            <w:vAlign w:val="center"/>
            <w:hideMark/>
          </w:tcPr>
          <w:p w:rsidR="00240044" w:rsidRPr="00240044" w:rsidRDefault="00240044" w:rsidP="00240044">
            <w:pPr>
              <w:pStyle w:val="aa"/>
              <w:ind w:left="-38" w:right="-67"/>
              <w:rPr>
                <w:sz w:val="18"/>
                <w:szCs w:val="18"/>
              </w:rPr>
            </w:pPr>
            <w:r w:rsidRPr="00240044">
              <w:rPr>
                <w:sz w:val="18"/>
                <w:szCs w:val="18"/>
              </w:rPr>
              <w:t>-</w:t>
            </w:r>
          </w:p>
        </w:tc>
        <w:tc>
          <w:tcPr>
            <w:tcW w:w="943"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38" w:right="-67"/>
              <w:rPr>
                <w:sz w:val="18"/>
                <w:szCs w:val="18"/>
              </w:rPr>
            </w:pPr>
            <w:r w:rsidRPr="00240044">
              <w:rPr>
                <w:sz w:val="18"/>
                <w:szCs w:val="18"/>
              </w:rPr>
              <w:t>1066,0</w:t>
            </w:r>
          </w:p>
        </w:tc>
      </w:tr>
      <w:tr w:rsidR="00240044" w:rsidRPr="00240044" w:rsidTr="00240044">
        <w:tc>
          <w:tcPr>
            <w:tcW w:w="938" w:type="dxa"/>
            <w:tcBorders>
              <w:top w:val="single" w:sz="4" w:space="0" w:color="auto"/>
              <w:left w:val="single" w:sz="4" w:space="0" w:color="auto"/>
              <w:bottom w:val="single" w:sz="4" w:space="0" w:color="auto"/>
              <w:right w:val="single" w:sz="4" w:space="0" w:color="auto"/>
            </w:tcBorders>
            <w:vAlign w:val="center"/>
            <w:hideMark/>
          </w:tcPr>
          <w:p w:rsidR="00240044" w:rsidRPr="00240044" w:rsidRDefault="00240044" w:rsidP="00240044">
            <w:pPr>
              <w:pStyle w:val="aa"/>
              <w:ind w:left="-38" w:right="-67"/>
              <w:rPr>
                <w:sz w:val="18"/>
                <w:szCs w:val="18"/>
              </w:rPr>
            </w:pPr>
            <w:r w:rsidRPr="00240044">
              <w:rPr>
                <w:sz w:val="18"/>
                <w:szCs w:val="18"/>
              </w:rPr>
              <w:t>2024</w:t>
            </w:r>
          </w:p>
        </w:tc>
        <w:tc>
          <w:tcPr>
            <w:tcW w:w="1848" w:type="dxa"/>
            <w:tcBorders>
              <w:top w:val="single" w:sz="4" w:space="0" w:color="auto"/>
              <w:left w:val="single" w:sz="4" w:space="0" w:color="auto"/>
              <w:bottom w:val="single" w:sz="4" w:space="0" w:color="auto"/>
              <w:right w:val="single" w:sz="4" w:space="0" w:color="auto"/>
            </w:tcBorders>
            <w:vAlign w:val="center"/>
            <w:hideMark/>
          </w:tcPr>
          <w:p w:rsidR="00240044" w:rsidRPr="00240044" w:rsidRDefault="00240044" w:rsidP="00240044">
            <w:pPr>
              <w:pStyle w:val="aa"/>
              <w:ind w:left="-38" w:right="-67"/>
              <w:rPr>
                <w:sz w:val="18"/>
                <w:szCs w:val="18"/>
              </w:rPr>
            </w:pPr>
            <w:r w:rsidRPr="00240044">
              <w:rPr>
                <w:sz w:val="18"/>
                <w:szCs w:val="18"/>
              </w:rPr>
              <w:t>-</w:t>
            </w:r>
          </w:p>
        </w:tc>
        <w:tc>
          <w:tcPr>
            <w:tcW w:w="1694" w:type="dxa"/>
            <w:tcBorders>
              <w:top w:val="single" w:sz="4" w:space="0" w:color="auto"/>
              <w:left w:val="single" w:sz="4" w:space="0" w:color="auto"/>
              <w:bottom w:val="single" w:sz="4" w:space="0" w:color="auto"/>
              <w:right w:val="single" w:sz="4" w:space="0" w:color="auto"/>
            </w:tcBorders>
            <w:vAlign w:val="center"/>
            <w:hideMark/>
          </w:tcPr>
          <w:p w:rsidR="00240044" w:rsidRPr="00240044" w:rsidRDefault="00240044" w:rsidP="00240044">
            <w:pPr>
              <w:pStyle w:val="aa"/>
              <w:ind w:left="-38" w:right="-67"/>
              <w:rPr>
                <w:sz w:val="18"/>
                <w:szCs w:val="18"/>
              </w:rPr>
            </w:pPr>
            <w:r w:rsidRPr="00240044">
              <w:rPr>
                <w:sz w:val="18"/>
                <w:szCs w:val="18"/>
              </w:rPr>
              <w:t>-</w:t>
            </w:r>
          </w:p>
        </w:tc>
        <w:tc>
          <w:tcPr>
            <w:tcW w:w="2997"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38" w:right="-67"/>
              <w:rPr>
                <w:sz w:val="18"/>
                <w:szCs w:val="18"/>
              </w:rPr>
            </w:pPr>
            <w:r w:rsidRPr="00240044">
              <w:rPr>
                <w:sz w:val="18"/>
                <w:szCs w:val="18"/>
              </w:rPr>
              <w:t>500,0</w:t>
            </w:r>
          </w:p>
        </w:tc>
        <w:tc>
          <w:tcPr>
            <w:tcW w:w="2075" w:type="dxa"/>
            <w:tcBorders>
              <w:top w:val="single" w:sz="4" w:space="0" w:color="auto"/>
              <w:left w:val="single" w:sz="4" w:space="0" w:color="auto"/>
              <w:bottom w:val="single" w:sz="4" w:space="0" w:color="auto"/>
              <w:right w:val="single" w:sz="4" w:space="0" w:color="auto"/>
            </w:tcBorders>
            <w:vAlign w:val="center"/>
            <w:hideMark/>
          </w:tcPr>
          <w:p w:rsidR="00240044" w:rsidRPr="00240044" w:rsidRDefault="00240044" w:rsidP="00240044">
            <w:pPr>
              <w:pStyle w:val="aa"/>
              <w:ind w:left="-38" w:right="-67"/>
              <w:rPr>
                <w:sz w:val="18"/>
                <w:szCs w:val="18"/>
              </w:rPr>
            </w:pPr>
            <w:r w:rsidRPr="00240044">
              <w:rPr>
                <w:sz w:val="18"/>
                <w:szCs w:val="18"/>
              </w:rPr>
              <w:t>-</w:t>
            </w:r>
          </w:p>
        </w:tc>
        <w:tc>
          <w:tcPr>
            <w:tcW w:w="943"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38" w:right="-67"/>
              <w:rPr>
                <w:sz w:val="18"/>
                <w:szCs w:val="18"/>
              </w:rPr>
            </w:pPr>
            <w:r w:rsidRPr="00240044">
              <w:rPr>
                <w:sz w:val="18"/>
                <w:szCs w:val="18"/>
              </w:rPr>
              <w:t>500,0</w:t>
            </w:r>
          </w:p>
        </w:tc>
      </w:tr>
      <w:tr w:rsidR="00240044" w:rsidRPr="00240044" w:rsidTr="00240044">
        <w:tc>
          <w:tcPr>
            <w:tcW w:w="938" w:type="dxa"/>
            <w:tcBorders>
              <w:top w:val="single" w:sz="4" w:space="0" w:color="auto"/>
              <w:left w:val="single" w:sz="4" w:space="0" w:color="auto"/>
              <w:bottom w:val="single" w:sz="4" w:space="0" w:color="auto"/>
              <w:right w:val="single" w:sz="4" w:space="0" w:color="auto"/>
            </w:tcBorders>
            <w:vAlign w:val="center"/>
            <w:hideMark/>
          </w:tcPr>
          <w:p w:rsidR="00240044" w:rsidRPr="00240044" w:rsidRDefault="00240044" w:rsidP="00240044">
            <w:pPr>
              <w:pStyle w:val="aa"/>
              <w:ind w:left="-38" w:right="-67"/>
              <w:rPr>
                <w:sz w:val="18"/>
                <w:szCs w:val="18"/>
              </w:rPr>
            </w:pPr>
            <w:r w:rsidRPr="00240044">
              <w:rPr>
                <w:sz w:val="18"/>
                <w:szCs w:val="18"/>
              </w:rPr>
              <w:t>2025</w:t>
            </w:r>
          </w:p>
        </w:tc>
        <w:tc>
          <w:tcPr>
            <w:tcW w:w="1848" w:type="dxa"/>
            <w:tcBorders>
              <w:top w:val="single" w:sz="4" w:space="0" w:color="auto"/>
              <w:left w:val="single" w:sz="4" w:space="0" w:color="auto"/>
              <w:bottom w:val="single" w:sz="4" w:space="0" w:color="auto"/>
              <w:right w:val="single" w:sz="4" w:space="0" w:color="auto"/>
            </w:tcBorders>
            <w:vAlign w:val="center"/>
            <w:hideMark/>
          </w:tcPr>
          <w:p w:rsidR="00240044" w:rsidRPr="00240044" w:rsidRDefault="00240044" w:rsidP="00240044">
            <w:pPr>
              <w:pStyle w:val="aa"/>
              <w:ind w:left="-38" w:right="-67"/>
              <w:rPr>
                <w:sz w:val="18"/>
                <w:szCs w:val="18"/>
              </w:rPr>
            </w:pPr>
            <w:r w:rsidRPr="00240044">
              <w:rPr>
                <w:sz w:val="18"/>
                <w:szCs w:val="18"/>
              </w:rPr>
              <w:t>-</w:t>
            </w:r>
          </w:p>
        </w:tc>
        <w:tc>
          <w:tcPr>
            <w:tcW w:w="1694" w:type="dxa"/>
            <w:tcBorders>
              <w:top w:val="single" w:sz="4" w:space="0" w:color="auto"/>
              <w:left w:val="single" w:sz="4" w:space="0" w:color="auto"/>
              <w:bottom w:val="single" w:sz="4" w:space="0" w:color="auto"/>
              <w:right w:val="single" w:sz="4" w:space="0" w:color="auto"/>
            </w:tcBorders>
            <w:vAlign w:val="center"/>
            <w:hideMark/>
          </w:tcPr>
          <w:p w:rsidR="00240044" w:rsidRPr="00240044" w:rsidRDefault="00240044" w:rsidP="00240044">
            <w:pPr>
              <w:pStyle w:val="aa"/>
              <w:ind w:left="-38" w:right="-67"/>
              <w:rPr>
                <w:sz w:val="18"/>
                <w:szCs w:val="18"/>
              </w:rPr>
            </w:pPr>
            <w:r w:rsidRPr="00240044">
              <w:rPr>
                <w:sz w:val="18"/>
                <w:szCs w:val="18"/>
              </w:rPr>
              <w:t>-</w:t>
            </w:r>
          </w:p>
        </w:tc>
        <w:tc>
          <w:tcPr>
            <w:tcW w:w="2997"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38" w:right="-67"/>
              <w:rPr>
                <w:sz w:val="18"/>
                <w:szCs w:val="18"/>
              </w:rPr>
            </w:pPr>
            <w:r w:rsidRPr="00240044">
              <w:rPr>
                <w:sz w:val="18"/>
                <w:szCs w:val="18"/>
              </w:rPr>
              <w:t>100,0</w:t>
            </w:r>
          </w:p>
        </w:tc>
        <w:tc>
          <w:tcPr>
            <w:tcW w:w="2075" w:type="dxa"/>
            <w:tcBorders>
              <w:top w:val="single" w:sz="4" w:space="0" w:color="auto"/>
              <w:left w:val="single" w:sz="4" w:space="0" w:color="auto"/>
              <w:bottom w:val="single" w:sz="4" w:space="0" w:color="auto"/>
              <w:right w:val="single" w:sz="4" w:space="0" w:color="auto"/>
            </w:tcBorders>
            <w:vAlign w:val="center"/>
            <w:hideMark/>
          </w:tcPr>
          <w:p w:rsidR="00240044" w:rsidRPr="00240044" w:rsidRDefault="00240044" w:rsidP="00240044">
            <w:pPr>
              <w:pStyle w:val="aa"/>
              <w:ind w:left="-38" w:right="-67"/>
              <w:rPr>
                <w:sz w:val="18"/>
                <w:szCs w:val="18"/>
              </w:rPr>
            </w:pPr>
            <w:r w:rsidRPr="00240044">
              <w:rPr>
                <w:sz w:val="18"/>
                <w:szCs w:val="18"/>
              </w:rPr>
              <w:t>-</w:t>
            </w:r>
          </w:p>
        </w:tc>
        <w:tc>
          <w:tcPr>
            <w:tcW w:w="943"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38" w:right="-67"/>
              <w:rPr>
                <w:sz w:val="18"/>
                <w:szCs w:val="18"/>
              </w:rPr>
            </w:pPr>
            <w:r w:rsidRPr="00240044">
              <w:rPr>
                <w:sz w:val="18"/>
                <w:szCs w:val="18"/>
              </w:rPr>
              <w:t>100,0</w:t>
            </w:r>
          </w:p>
        </w:tc>
      </w:tr>
      <w:tr w:rsidR="00240044" w:rsidRPr="00240044" w:rsidTr="00240044">
        <w:tc>
          <w:tcPr>
            <w:tcW w:w="938" w:type="dxa"/>
            <w:tcBorders>
              <w:top w:val="single" w:sz="4" w:space="0" w:color="auto"/>
              <w:left w:val="single" w:sz="4" w:space="0" w:color="auto"/>
              <w:bottom w:val="single" w:sz="4" w:space="0" w:color="auto"/>
              <w:right w:val="single" w:sz="4" w:space="0" w:color="auto"/>
            </w:tcBorders>
            <w:vAlign w:val="center"/>
            <w:hideMark/>
          </w:tcPr>
          <w:p w:rsidR="00240044" w:rsidRPr="00240044" w:rsidRDefault="00240044" w:rsidP="00240044">
            <w:pPr>
              <w:pStyle w:val="aa"/>
              <w:ind w:left="-38" w:right="-67"/>
              <w:rPr>
                <w:sz w:val="18"/>
                <w:szCs w:val="18"/>
              </w:rPr>
            </w:pPr>
            <w:r w:rsidRPr="00240044">
              <w:rPr>
                <w:sz w:val="18"/>
                <w:szCs w:val="18"/>
              </w:rPr>
              <w:t>2026</w:t>
            </w:r>
          </w:p>
        </w:tc>
        <w:tc>
          <w:tcPr>
            <w:tcW w:w="1848" w:type="dxa"/>
            <w:tcBorders>
              <w:top w:val="single" w:sz="4" w:space="0" w:color="auto"/>
              <w:left w:val="single" w:sz="4" w:space="0" w:color="auto"/>
              <w:bottom w:val="single" w:sz="4" w:space="0" w:color="auto"/>
              <w:right w:val="single" w:sz="4" w:space="0" w:color="auto"/>
            </w:tcBorders>
            <w:vAlign w:val="center"/>
            <w:hideMark/>
          </w:tcPr>
          <w:p w:rsidR="00240044" w:rsidRPr="00240044" w:rsidRDefault="00240044" w:rsidP="00240044">
            <w:pPr>
              <w:pStyle w:val="aa"/>
              <w:ind w:left="-38" w:right="-67"/>
              <w:rPr>
                <w:sz w:val="18"/>
                <w:szCs w:val="18"/>
              </w:rPr>
            </w:pPr>
            <w:r w:rsidRPr="00240044">
              <w:rPr>
                <w:sz w:val="18"/>
                <w:szCs w:val="18"/>
              </w:rPr>
              <w:t>-</w:t>
            </w:r>
          </w:p>
        </w:tc>
        <w:tc>
          <w:tcPr>
            <w:tcW w:w="1694" w:type="dxa"/>
            <w:tcBorders>
              <w:top w:val="single" w:sz="4" w:space="0" w:color="auto"/>
              <w:left w:val="single" w:sz="4" w:space="0" w:color="auto"/>
              <w:bottom w:val="single" w:sz="4" w:space="0" w:color="auto"/>
              <w:right w:val="single" w:sz="4" w:space="0" w:color="auto"/>
            </w:tcBorders>
            <w:vAlign w:val="center"/>
            <w:hideMark/>
          </w:tcPr>
          <w:p w:rsidR="00240044" w:rsidRPr="00240044" w:rsidRDefault="00240044" w:rsidP="00240044">
            <w:pPr>
              <w:pStyle w:val="aa"/>
              <w:ind w:left="-38" w:right="-67"/>
              <w:rPr>
                <w:sz w:val="18"/>
                <w:szCs w:val="18"/>
              </w:rPr>
            </w:pPr>
            <w:r w:rsidRPr="00240044">
              <w:rPr>
                <w:sz w:val="18"/>
                <w:szCs w:val="18"/>
              </w:rPr>
              <w:t>-</w:t>
            </w:r>
          </w:p>
        </w:tc>
        <w:tc>
          <w:tcPr>
            <w:tcW w:w="2997"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38" w:right="-67"/>
              <w:rPr>
                <w:sz w:val="18"/>
                <w:szCs w:val="18"/>
              </w:rPr>
            </w:pPr>
            <w:r w:rsidRPr="00240044">
              <w:rPr>
                <w:sz w:val="18"/>
                <w:szCs w:val="18"/>
              </w:rPr>
              <w:t>100,0</w:t>
            </w:r>
          </w:p>
        </w:tc>
        <w:tc>
          <w:tcPr>
            <w:tcW w:w="2075" w:type="dxa"/>
            <w:tcBorders>
              <w:top w:val="single" w:sz="4" w:space="0" w:color="auto"/>
              <w:left w:val="single" w:sz="4" w:space="0" w:color="auto"/>
              <w:bottom w:val="single" w:sz="4" w:space="0" w:color="auto"/>
              <w:right w:val="single" w:sz="4" w:space="0" w:color="auto"/>
            </w:tcBorders>
            <w:vAlign w:val="center"/>
            <w:hideMark/>
          </w:tcPr>
          <w:p w:rsidR="00240044" w:rsidRPr="00240044" w:rsidRDefault="00240044" w:rsidP="00240044">
            <w:pPr>
              <w:pStyle w:val="aa"/>
              <w:ind w:left="-38" w:right="-67"/>
              <w:rPr>
                <w:sz w:val="18"/>
                <w:szCs w:val="18"/>
              </w:rPr>
            </w:pPr>
            <w:r w:rsidRPr="00240044">
              <w:rPr>
                <w:sz w:val="18"/>
                <w:szCs w:val="18"/>
              </w:rPr>
              <w:t>-</w:t>
            </w:r>
          </w:p>
        </w:tc>
        <w:tc>
          <w:tcPr>
            <w:tcW w:w="943"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38" w:right="-67"/>
              <w:rPr>
                <w:sz w:val="18"/>
                <w:szCs w:val="18"/>
              </w:rPr>
            </w:pPr>
            <w:r w:rsidRPr="00240044">
              <w:rPr>
                <w:sz w:val="18"/>
                <w:szCs w:val="18"/>
              </w:rPr>
              <w:t>100,0</w:t>
            </w:r>
          </w:p>
        </w:tc>
      </w:tr>
      <w:tr w:rsidR="00240044" w:rsidRPr="00240044" w:rsidTr="00240044">
        <w:tc>
          <w:tcPr>
            <w:tcW w:w="938" w:type="dxa"/>
            <w:tcBorders>
              <w:top w:val="single" w:sz="4" w:space="0" w:color="auto"/>
              <w:left w:val="single" w:sz="4" w:space="0" w:color="auto"/>
              <w:bottom w:val="single" w:sz="4" w:space="0" w:color="auto"/>
              <w:right w:val="single" w:sz="4" w:space="0" w:color="auto"/>
            </w:tcBorders>
            <w:vAlign w:val="center"/>
            <w:hideMark/>
          </w:tcPr>
          <w:p w:rsidR="00240044" w:rsidRPr="00240044" w:rsidRDefault="00240044" w:rsidP="00240044">
            <w:pPr>
              <w:pStyle w:val="aa"/>
              <w:ind w:left="-38" w:right="-67"/>
              <w:rPr>
                <w:sz w:val="18"/>
                <w:szCs w:val="18"/>
              </w:rPr>
            </w:pPr>
            <w:r w:rsidRPr="00240044">
              <w:rPr>
                <w:sz w:val="18"/>
                <w:szCs w:val="18"/>
              </w:rPr>
              <w:t>ВСЕГО</w:t>
            </w:r>
          </w:p>
        </w:tc>
        <w:tc>
          <w:tcPr>
            <w:tcW w:w="1848" w:type="dxa"/>
            <w:tcBorders>
              <w:top w:val="single" w:sz="4" w:space="0" w:color="auto"/>
              <w:left w:val="single" w:sz="4" w:space="0" w:color="auto"/>
              <w:bottom w:val="single" w:sz="4" w:space="0" w:color="auto"/>
              <w:right w:val="single" w:sz="4" w:space="0" w:color="auto"/>
            </w:tcBorders>
            <w:vAlign w:val="center"/>
            <w:hideMark/>
          </w:tcPr>
          <w:p w:rsidR="00240044" w:rsidRPr="00240044" w:rsidRDefault="00240044" w:rsidP="00240044">
            <w:pPr>
              <w:pStyle w:val="aa"/>
              <w:ind w:left="-38" w:right="-67"/>
              <w:rPr>
                <w:sz w:val="18"/>
                <w:szCs w:val="18"/>
              </w:rPr>
            </w:pPr>
            <w:r w:rsidRPr="00240044">
              <w:rPr>
                <w:sz w:val="18"/>
                <w:szCs w:val="18"/>
              </w:rPr>
              <w:t>-</w:t>
            </w:r>
          </w:p>
        </w:tc>
        <w:tc>
          <w:tcPr>
            <w:tcW w:w="1694" w:type="dxa"/>
            <w:tcBorders>
              <w:top w:val="single" w:sz="4" w:space="0" w:color="auto"/>
              <w:left w:val="single" w:sz="4" w:space="0" w:color="auto"/>
              <w:bottom w:val="single" w:sz="4" w:space="0" w:color="auto"/>
              <w:right w:val="single" w:sz="4" w:space="0" w:color="auto"/>
            </w:tcBorders>
            <w:vAlign w:val="center"/>
            <w:hideMark/>
          </w:tcPr>
          <w:p w:rsidR="00240044" w:rsidRPr="00240044" w:rsidRDefault="00240044" w:rsidP="00240044">
            <w:pPr>
              <w:pStyle w:val="aa"/>
              <w:ind w:left="-38" w:right="-67"/>
              <w:rPr>
                <w:sz w:val="18"/>
                <w:szCs w:val="18"/>
              </w:rPr>
            </w:pPr>
            <w:r w:rsidRPr="00240044">
              <w:rPr>
                <w:sz w:val="18"/>
                <w:szCs w:val="18"/>
              </w:rPr>
              <w:t>-</w:t>
            </w:r>
          </w:p>
        </w:tc>
        <w:tc>
          <w:tcPr>
            <w:tcW w:w="2997" w:type="dxa"/>
            <w:tcBorders>
              <w:top w:val="single" w:sz="4" w:space="0" w:color="auto"/>
              <w:left w:val="single" w:sz="4" w:space="0" w:color="auto"/>
              <w:bottom w:val="single" w:sz="4" w:space="0" w:color="auto"/>
              <w:right w:val="single" w:sz="4" w:space="0" w:color="auto"/>
            </w:tcBorders>
            <w:vAlign w:val="center"/>
            <w:hideMark/>
          </w:tcPr>
          <w:p w:rsidR="00240044" w:rsidRPr="00240044" w:rsidRDefault="00240044" w:rsidP="00240044">
            <w:pPr>
              <w:pStyle w:val="aa"/>
              <w:ind w:left="-38" w:right="-67"/>
              <w:rPr>
                <w:sz w:val="18"/>
                <w:szCs w:val="18"/>
              </w:rPr>
            </w:pPr>
            <w:r w:rsidRPr="00240044">
              <w:rPr>
                <w:sz w:val="18"/>
                <w:szCs w:val="18"/>
              </w:rPr>
              <w:t>2901,0</w:t>
            </w:r>
          </w:p>
        </w:tc>
        <w:tc>
          <w:tcPr>
            <w:tcW w:w="2075" w:type="dxa"/>
            <w:tcBorders>
              <w:top w:val="single" w:sz="4" w:space="0" w:color="auto"/>
              <w:left w:val="single" w:sz="4" w:space="0" w:color="auto"/>
              <w:bottom w:val="single" w:sz="4" w:space="0" w:color="auto"/>
              <w:right w:val="single" w:sz="4" w:space="0" w:color="auto"/>
            </w:tcBorders>
            <w:vAlign w:val="center"/>
            <w:hideMark/>
          </w:tcPr>
          <w:p w:rsidR="00240044" w:rsidRPr="00240044" w:rsidRDefault="00240044" w:rsidP="00240044">
            <w:pPr>
              <w:pStyle w:val="aa"/>
              <w:ind w:left="-38" w:right="-67"/>
              <w:rPr>
                <w:sz w:val="18"/>
                <w:szCs w:val="18"/>
              </w:rPr>
            </w:pPr>
            <w:r w:rsidRPr="00240044">
              <w:rPr>
                <w:sz w:val="18"/>
                <w:szCs w:val="18"/>
              </w:rPr>
              <w:t>-</w:t>
            </w:r>
          </w:p>
        </w:tc>
        <w:tc>
          <w:tcPr>
            <w:tcW w:w="943" w:type="dxa"/>
            <w:tcBorders>
              <w:top w:val="single" w:sz="4" w:space="0" w:color="auto"/>
              <w:left w:val="single" w:sz="4" w:space="0" w:color="auto"/>
              <w:bottom w:val="single" w:sz="4" w:space="0" w:color="auto"/>
              <w:right w:val="single" w:sz="4" w:space="0" w:color="auto"/>
            </w:tcBorders>
            <w:vAlign w:val="center"/>
            <w:hideMark/>
          </w:tcPr>
          <w:p w:rsidR="00240044" w:rsidRPr="00240044" w:rsidRDefault="00240044" w:rsidP="00240044">
            <w:pPr>
              <w:pStyle w:val="aa"/>
              <w:ind w:left="-38" w:right="-67"/>
              <w:rPr>
                <w:sz w:val="18"/>
                <w:szCs w:val="18"/>
              </w:rPr>
            </w:pPr>
            <w:r w:rsidRPr="00240044">
              <w:rPr>
                <w:sz w:val="18"/>
                <w:szCs w:val="18"/>
              </w:rPr>
              <w:t>2901,0</w:t>
            </w:r>
          </w:p>
        </w:tc>
      </w:tr>
    </w:tbl>
    <w:p w:rsidR="00240044" w:rsidRPr="00240044" w:rsidRDefault="00240044" w:rsidP="00240044">
      <w:pPr>
        <w:pStyle w:val="aa"/>
        <w:ind w:left="42" w:right="141"/>
        <w:jc w:val="right"/>
        <w:rPr>
          <w:sz w:val="18"/>
          <w:szCs w:val="18"/>
        </w:rPr>
      </w:pPr>
      <w:r w:rsidRPr="00240044">
        <w:rPr>
          <w:sz w:val="18"/>
          <w:szCs w:val="18"/>
        </w:rPr>
        <w:t>»;</w:t>
      </w:r>
    </w:p>
    <w:p w:rsidR="00240044" w:rsidRPr="00240044" w:rsidRDefault="00240044" w:rsidP="00240044">
      <w:pPr>
        <w:pStyle w:val="aa"/>
        <w:ind w:left="42" w:right="141" w:firstLine="242"/>
        <w:jc w:val="both"/>
        <w:rPr>
          <w:sz w:val="18"/>
          <w:szCs w:val="18"/>
        </w:rPr>
      </w:pPr>
      <w:r w:rsidRPr="00240044">
        <w:rPr>
          <w:sz w:val="18"/>
          <w:szCs w:val="18"/>
        </w:rPr>
        <w:t>1.3.2. Изложить мероприятия подпрограммы в редакции:</w:t>
      </w:r>
    </w:p>
    <w:p w:rsidR="00240044" w:rsidRPr="00240044" w:rsidRDefault="00240044" w:rsidP="00240044">
      <w:pPr>
        <w:pStyle w:val="aa"/>
        <w:ind w:left="42" w:right="141"/>
        <w:jc w:val="center"/>
        <w:rPr>
          <w:b/>
          <w:sz w:val="18"/>
          <w:szCs w:val="18"/>
        </w:rPr>
      </w:pPr>
      <w:r w:rsidRPr="00240044">
        <w:rPr>
          <w:b/>
          <w:sz w:val="18"/>
          <w:szCs w:val="18"/>
        </w:rPr>
        <w:t>Мероприятия подпрограммы</w:t>
      </w:r>
    </w:p>
    <w:p w:rsidR="00240044" w:rsidRPr="00240044" w:rsidRDefault="00240044" w:rsidP="00240044">
      <w:pPr>
        <w:pStyle w:val="aa"/>
        <w:ind w:left="42" w:right="141"/>
        <w:jc w:val="center"/>
        <w:rPr>
          <w:sz w:val="18"/>
          <w:szCs w:val="18"/>
        </w:rPr>
      </w:pPr>
      <w:r w:rsidRPr="00240044">
        <w:rPr>
          <w:sz w:val="18"/>
          <w:szCs w:val="18"/>
        </w:rPr>
        <w:t>«Развитие информационного общества и формирование элементов</w:t>
      </w:r>
    </w:p>
    <w:p w:rsidR="00240044" w:rsidRPr="00240044" w:rsidRDefault="00240044" w:rsidP="00240044">
      <w:pPr>
        <w:pStyle w:val="aa"/>
        <w:ind w:left="42" w:right="141"/>
        <w:jc w:val="center"/>
        <w:rPr>
          <w:b/>
          <w:sz w:val="18"/>
          <w:szCs w:val="18"/>
        </w:rPr>
      </w:pPr>
      <w:r w:rsidRPr="00240044">
        <w:rPr>
          <w:sz w:val="18"/>
          <w:szCs w:val="18"/>
        </w:rPr>
        <w:t>электронного правительства в Марёвском муниципальном округе</w:t>
      </w:r>
      <w:r w:rsidRPr="00240044">
        <w:rPr>
          <w:b/>
          <w:sz w:val="18"/>
          <w:szCs w:val="18"/>
        </w:rPr>
        <w:t xml:space="preserve">» </w:t>
      </w:r>
      <w:r w:rsidRPr="00240044">
        <w:rPr>
          <w:sz w:val="18"/>
          <w:szCs w:val="18"/>
        </w:rPr>
        <w:t>муниципальной программы Марёвского муниципального района «Совершенствование системы муниципального управления в Марёвском муниципальном округе Новгородской области на 2021-2026 годы»</w:t>
      </w:r>
    </w:p>
    <w:tbl>
      <w:tblPr>
        <w:tblW w:w="10573" w:type="dxa"/>
        <w:tblInd w:w="75" w:type="dxa"/>
        <w:tblLayout w:type="fixed"/>
        <w:tblCellMar>
          <w:left w:w="75" w:type="dxa"/>
          <w:right w:w="75" w:type="dxa"/>
        </w:tblCellMar>
        <w:tblLook w:val="04A0" w:firstRow="1" w:lastRow="0" w:firstColumn="1" w:lastColumn="0" w:noHBand="0" w:noVBand="1"/>
      </w:tblPr>
      <w:tblGrid>
        <w:gridCol w:w="382"/>
        <w:gridCol w:w="3150"/>
        <w:gridCol w:w="1582"/>
        <w:gridCol w:w="644"/>
        <w:gridCol w:w="923"/>
        <w:gridCol w:w="827"/>
        <w:gridCol w:w="504"/>
        <w:gridCol w:w="517"/>
        <w:gridCol w:w="560"/>
        <w:gridCol w:w="504"/>
        <w:gridCol w:w="476"/>
        <w:gridCol w:w="504"/>
      </w:tblGrid>
      <w:tr w:rsidR="00240044" w:rsidRPr="00240044" w:rsidTr="00240044">
        <w:trPr>
          <w:trHeight w:val="20"/>
        </w:trPr>
        <w:tc>
          <w:tcPr>
            <w:tcW w:w="382" w:type="dxa"/>
            <w:vMerge w:val="restart"/>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 xml:space="preserve">N  </w:t>
            </w:r>
            <w:r w:rsidRPr="00240044">
              <w:rPr>
                <w:sz w:val="18"/>
                <w:szCs w:val="18"/>
              </w:rPr>
              <w:br/>
              <w:t>п/п</w:t>
            </w:r>
          </w:p>
        </w:tc>
        <w:tc>
          <w:tcPr>
            <w:tcW w:w="3150" w:type="dxa"/>
            <w:vMerge w:val="restart"/>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Наименование</w:t>
            </w:r>
            <w:r w:rsidRPr="00240044">
              <w:rPr>
                <w:sz w:val="18"/>
                <w:szCs w:val="18"/>
              </w:rPr>
              <w:br/>
              <w:t>мероприятия</w:t>
            </w:r>
          </w:p>
        </w:tc>
        <w:tc>
          <w:tcPr>
            <w:tcW w:w="1582" w:type="dxa"/>
            <w:vMerge w:val="restart"/>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Исполнитель</w:t>
            </w:r>
            <w:r w:rsidRPr="00240044">
              <w:rPr>
                <w:sz w:val="18"/>
                <w:szCs w:val="18"/>
              </w:rPr>
              <w:br/>
              <w:t>мероприятия</w:t>
            </w:r>
          </w:p>
        </w:tc>
        <w:tc>
          <w:tcPr>
            <w:tcW w:w="644" w:type="dxa"/>
            <w:vMerge w:val="restart"/>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 xml:space="preserve">Срок </w:t>
            </w:r>
            <w:r w:rsidRPr="00240044">
              <w:rPr>
                <w:sz w:val="18"/>
                <w:szCs w:val="18"/>
              </w:rPr>
              <w:br/>
              <w:t>реализации</w:t>
            </w:r>
          </w:p>
        </w:tc>
        <w:tc>
          <w:tcPr>
            <w:tcW w:w="923" w:type="dxa"/>
            <w:vMerge w:val="restart"/>
            <w:tcBorders>
              <w:top w:val="single" w:sz="4" w:space="0" w:color="auto"/>
              <w:left w:val="single" w:sz="4" w:space="0" w:color="auto"/>
              <w:bottom w:val="single" w:sz="4" w:space="0" w:color="auto"/>
              <w:right w:val="single" w:sz="4" w:space="0" w:color="auto"/>
            </w:tcBorders>
            <w:hideMark/>
          </w:tcPr>
          <w:p w:rsidR="00240044" w:rsidRPr="00240044" w:rsidRDefault="00240044" w:rsidP="003E3BFF">
            <w:pPr>
              <w:pStyle w:val="aa"/>
              <w:ind w:left="-43" w:right="-56"/>
              <w:rPr>
                <w:sz w:val="18"/>
                <w:szCs w:val="18"/>
              </w:rPr>
            </w:pPr>
            <w:r w:rsidRPr="00240044">
              <w:rPr>
                <w:sz w:val="18"/>
                <w:szCs w:val="18"/>
              </w:rPr>
              <w:t xml:space="preserve">Целевой показатель (номер целевого  показателя  </w:t>
            </w:r>
            <w:r w:rsidRPr="00240044">
              <w:rPr>
                <w:sz w:val="18"/>
                <w:szCs w:val="18"/>
              </w:rPr>
              <w:br/>
              <w:t xml:space="preserve"> из паспорта </w:t>
            </w:r>
            <w:r w:rsidRPr="00240044">
              <w:rPr>
                <w:sz w:val="18"/>
                <w:szCs w:val="18"/>
              </w:rPr>
              <w:br/>
              <w:t>подпрограммы)</w:t>
            </w:r>
          </w:p>
        </w:tc>
        <w:tc>
          <w:tcPr>
            <w:tcW w:w="827" w:type="dxa"/>
            <w:vMerge w:val="restart"/>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 xml:space="preserve">Источник </w:t>
            </w:r>
          </w:p>
          <w:p w:rsidR="00240044" w:rsidRPr="00240044" w:rsidRDefault="00240044" w:rsidP="00240044">
            <w:pPr>
              <w:pStyle w:val="aa"/>
              <w:ind w:left="-43" w:right="-56"/>
              <w:rPr>
                <w:sz w:val="18"/>
                <w:szCs w:val="18"/>
              </w:rPr>
            </w:pPr>
            <w:r w:rsidRPr="00240044">
              <w:rPr>
                <w:sz w:val="18"/>
                <w:szCs w:val="18"/>
              </w:rPr>
              <w:t>финансирования</w:t>
            </w:r>
          </w:p>
        </w:tc>
        <w:tc>
          <w:tcPr>
            <w:tcW w:w="3065" w:type="dxa"/>
            <w:gridSpan w:val="6"/>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Объем финансирования</w:t>
            </w:r>
            <w:r w:rsidRPr="00240044">
              <w:rPr>
                <w:sz w:val="18"/>
                <w:szCs w:val="18"/>
              </w:rPr>
              <w:br/>
              <w:t>по годам (тыс. руб.)</w:t>
            </w:r>
          </w:p>
        </w:tc>
      </w:tr>
      <w:tr w:rsidR="00240044" w:rsidRPr="00240044" w:rsidTr="00240044">
        <w:trPr>
          <w:trHeight w:val="20"/>
        </w:trPr>
        <w:tc>
          <w:tcPr>
            <w:tcW w:w="382" w:type="dxa"/>
            <w:vMerge/>
            <w:tcBorders>
              <w:top w:val="single" w:sz="4" w:space="0" w:color="auto"/>
              <w:left w:val="single" w:sz="4" w:space="0" w:color="auto"/>
              <w:bottom w:val="single" w:sz="4" w:space="0" w:color="auto"/>
              <w:right w:val="single" w:sz="4" w:space="0" w:color="auto"/>
            </w:tcBorders>
            <w:vAlign w:val="center"/>
            <w:hideMark/>
          </w:tcPr>
          <w:p w:rsidR="00240044" w:rsidRPr="00240044" w:rsidRDefault="00240044" w:rsidP="00240044">
            <w:pPr>
              <w:pStyle w:val="aa"/>
              <w:ind w:left="-43" w:right="-56"/>
              <w:rPr>
                <w:sz w:val="18"/>
                <w:szCs w:val="18"/>
              </w:rPr>
            </w:pPr>
          </w:p>
        </w:tc>
        <w:tc>
          <w:tcPr>
            <w:tcW w:w="3150" w:type="dxa"/>
            <w:vMerge/>
            <w:tcBorders>
              <w:top w:val="single" w:sz="4" w:space="0" w:color="auto"/>
              <w:left w:val="single" w:sz="4" w:space="0" w:color="auto"/>
              <w:bottom w:val="single" w:sz="4" w:space="0" w:color="auto"/>
              <w:right w:val="single" w:sz="4" w:space="0" w:color="auto"/>
            </w:tcBorders>
            <w:vAlign w:val="center"/>
            <w:hideMark/>
          </w:tcPr>
          <w:p w:rsidR="00240044" w:rsidRPr="00240044" w:rsidRDefault="00240044" w:rsidP="00240044">
            <w:pPr>
              <w:pStyle w:val="aa"/>
              <w:ind w:left="-43" w:right="-56"/>
              <w:rPr>
                <w:sz w:val="18"/>
                <w:szCs w:val="18"/>
              </w:rPr>
            </w:pPr>
          </w:p>
        </w:tc>
        <w:tc>
          <w:tcPr>
            <w:tcW w:w="1582" w:type="dxa"/>
            <w:vMerge/>
            <w:tcBorders>
              <w:top w:val="single" w:sz="4" w:space="0" w:color="auto"/>
              <w:left w:val="single" w:sz="4" w:space="0" w:color="auto"/>
              <w:bottom w:val="single" w:sz="4" w:space="0" w:color="auto"/>
              <w:right w:val="single" w:sz="4" w:space="0" w:color="auto"/>
            </w:tcBorders>
            <w:vAlign w:val="center"/>
            <w:hideMark/>
          </w:tcPr>
          <w:p w:rsidR="00240044" w:rsidRPr="00240044" w:rsidRDefault="00240044" w:rsidP="00240044">
            <w:pPr>
              <w:pStyle w:val="aa"/>
              <w:ind w:left="-43" w:right="-56"/>
              <w:rPr>
                <w:sz w:val="18"/>
                <w:szCs w:val="18"/>
              </w:rPr>
            </w:pPr>
          </w:p>
        </w:tc>
        <w:tc>
          <w:tcPr>
            <w:tcW w:w="644" w:type="dxa"/>
            <w:vMerge/>
            <w:tcBorders>
              <w:top w:val="single" w:sz="4" w:space="0" w:color="auto"/>
              <w:left w:val="single" w:sz="4" w:space="0" w:color="auto"/>
              <w:bottom w:val="single" w:sz="4" w:space="0" w:color="auto"/>
              <w:right w:val="single" w:sz="4" w:space="0" w:color="auto"/>
            </w:tcBorders>
            <w:vAlign w:val="center"/>
            <w:hideMark/>
          </w:tcPr>
          <w:p w:rsidR="00240044" w:rsidRPr="00240044" w:rsidRDefault="00240044" w:rsidP="00240044">
            <w:pPr>
              <w:pStyle w:val="aa"/>
              <w:ind w:left="-43" w:right="-56"/>
              <w:rPr>
                <w:sz w:val="18"/>
                <w:szCs w:val="18"/>
              </w:rPr>
            </w:pPr>
          </w:p>
        </w:tc>
        <w:tc>
          <w:tcPr>
            <w:tcW w:w="923" w:type="dxa"/>
            <w:vMerge/>
            <w:tcBorders>
              <w:top w:val="single" w:sz="4" w:space="0" w:color="auto"/>
              <w:left w:val="single" w:sz="4" w:space="0" w:color="auto"/>
              <w:bottom w:val="single" w:sz="4" w:space="0" w:color="auto"/>
              <w:right w:val="single" w:sz="4" w:space="0" w:color="auto"/>
            </w:tcBorders>
            <w:vAlign w:val="center"/>
            <w:hideMark/>
          </w:tcPr>
          <w:p w:rsidR="00240044" w:rsidRPr="00240044" w:rsidRDefault="00240044" w:rsidP="00240044">
            <w:pPr>
              <w:pStyle w:val="aa"/>
              <w:ind w:left="-43" w:right="-56"/>
              <w:rPr>
                <w:sz w:val="18"/>
                <w:szCs w:val="18"/>
              </w:rPr>
            </w:pPr>
          </w:p>
        </w:tc>
        <w:tc>
          <w:tcPr>
            <w:tcW w:w="827" w:type="dxa"/>
            <w:vMerge/>
            <w:tcBorders>
              <w:top w:val="single" w:sz="4" w:space="0" w:color="auto"/>
              <w:left w:val="single" w:sz="4" w:space="0" w:color="auto"/>
              <w:bottom w:val="single" w:sz="4" w:space="0" w:color="auto"/>
              <w:right w:val="single" w:sz="4" w:space="0" w:color="auto"/>
            </w:tcBorders>
            <w:vAlign w:val="center"/>
            <w:hideMark/>
          </w:tcPr>
          <w:p w:rsidR="00240044" w:rsidRPr="00240044" w:rsidRDefault="00240044" w:rsidP="00240044">
            <w:pPr>
              <w:pStyle w:val="aa"/>
              <w:ind w:left="-43" w:right="-56"/>
              <w:rPr>
                <w:sz w:val="18"/>
                <w:szCs w:val="18"/>
              </w:rPr>
            </w:pPr>
          </w:p>
        </w:tc>
        <w:tc>
          <w:tcPr>
            <w:tcW w:w="504" w:type="dxa"/>
            <w:tcBorders>
              <w:top w:val="nil"/>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2021</w:t>
            </w:r>
          </w:p>
        </w:tc>
        <w:tc>
          <w:tcPr>
            <w:tcW w:w="517" w:type="dxa"/>
            <w:tcBorders>
              <w:top w:val="nil"/>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2022</w:t>
            </w:r>
          </w:p>
        </w:tc>
        <w:tc>
          <w:tcPr>
            <w:tcW w:w="560" w:type="dxa"/>
            <w:tcBorders>
              <w:top w:val="nil"/>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2023</w:t>
            </w:r>
          </w:p>
        </w:tc>
        <w:tc>
          <w:tcPr>
            <w:tcW w:w="504" w:type="dxa"/>
            <w:tcBorders>
              <w:top w:val="nil"/>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2024</w:t>
            </w:r>
          </w:p>
        </w:tc>
        <w:tc>
          <w:tcPr>
            <w:tcW w:w="476" w:type="dxa"/>
            <w:tcBorders>
              <w:top w:val="nil"/>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2025</w:t>
            </w:r>
          </w:p>
        </w:tc>
        <w:tc>
          <w:tcPr>
            <w:tcW w:w="504" w:type="dxa"/>
            <w:tcBorders>
              <w:top w:val="nil"/>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2026</w:t>
            </w:r>
          </w:p>
        </w:tc>
      </w:tr>
      <w:tr w:rsidR="00240044" w:rsidRPr="00240044" w:rsidTr="00240044">
        <w:trPr>
          <w:trHeight w:val="20"/>
        </w:trPr>
        <w:tc>
          <w:tcPr>
            <w:tcW w:w="382" w:type="dxa"/>
            <w:tcBorders>
              <w:top w:val="nil"/>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1</w:t>
            </w:r>
          </w:p>
        </w:tc>
        <w:tc>
          <w:tcPr>
            <w:tcW w:w="3150" w:type="dxa"/>
            <w:tcBorders>
              <w:top w:val="nil"/>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2</w:t>
            </w:r>
          </w:p>
        </w:tc>
        <w:tc>
          <w:tcPr>
            <w:tcW w:w="1582" w:type="dxa"/>
            <w:tcBorders>
              <w:top w:val="nil"/>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3</w:t>
            </w:r>
          </w:p>
        </w:tc>
        <w:tc>
          <w:tcPr>
            <w:tcW w:w="644" w:type="dxa"/>
            <w:tcBorders>
              <w:top w:val="nil"/>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4</w:t>
            </w:r>
          </w:p>
        </w:tc>
        <w:tc>
          <w:tcPr>
            <w:tcW w:w="923" w:type="dxa"/>
            <w:tcBorders>
              <w:top w:val="nil"/>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5</w:t>
            </w:r>
          </w:p>
        </w:tc>
        <w:tc>
          <w:tcPr>
            <w:tcW w:w="827" w:type="dxa"/>
            <w:tcBorders>
              <w:top w:val="nil"/>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6</w:t>
            </w:r>
          </w:p>
        </w:tc>
        <w:tc>
          <w:tcPr>
            <w:tcW w:w="504" w:type="dxa"/>
            <w:tcBorders>
              <w:top w:val="nil"/>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7</w:t>
            </w:r>
          </w:p>
        </w:tc>
        <w:tc>
          <w:tcPr>
            <w:tcW w:w="517" w:type="dxa"/>
            <w:tcBorders>
              <w:top w:val="nil"/>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8</w:t>
            </w:r>
          </w:p>
        </w:tc>
        <w:tc>
          <w:tcPr>
            <w:tcW w:w="560" w:type="dxa"/>
            <w:tcBorders>
              <w:top w:val="nil"/>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9</w:t>
            </w:r>
          </w:p>
        </w:tc>
        <w:tc>
          <w:tcPr>
            <w:tcW w:w="504" w:type="dxa"/>
            <w:tcBorders>
              <w:top w:val="nil"/>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10</w:t>
            </w:r>
          </w:p>
        </w:tc>
        <w:tc>
          <w:tcPr>
            <w:tcW w:w="476" w:type="dxa"/>
            <w:tcBorders>
              <w:top w:val="nil"/>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11</w:t>
            </w:r>
          </w:p>
        </w:tc>
        <w:tc>
          <w:tcPr>
            <w:tcW w:w="504" w:type="dxa"/>
            <w:tcBorders>
              <w:top w:val="nil"/>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12</w:t>
            </w:r>
          </w:p>
        </w:tc>
      </w:tr>
      <w:tr w:rsidR="00240044" w:rsidRPr="00240044" w:rsidTr="00240044">
        <w:trPr>
          <w:trHeight w:val="20"/>
        </w:trPr>
        <w:tc>
          <w:tcPr>
            <w:tcW w:w="382" w:type="dxa"/>
            <w:tcBorders>
              <w:top w:val="nil"/>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1.</w:t>
            </w:r>
          </w:p>
        </w:tc>
        <w:tc>
          <w:tcPr>
            <w:tcW w:w="10191" w:type="dxa"/>
            <w:gridSpan w:val="11"/>
            <w:tcBorders>
              <w:top w:val="single" w:sz="4" w:space="0" w:color="auto"/>
              <w:left w:val="single" w:sz="4" w:space="0" w:color="auto"/>
              <w:bottom w:val="single" w:sz="4" w:space="0" w:color="auto"/>
              <w:right w:val="single" w:sz="4" w:space="0" w:color="auto"/>
            </w:tcBorders>
          </w:tcPr>
          <w:p w:rsidR="00240044" w:rsidRPr="00240044" w:rsidRDefault="00240044" w:rsidP="00240044">
            <w:pPr>
              <w:pStyle w:val="aa"/>
              <w:ind w:left="-43" w:right="-56"/>
              <w:rPr>
                <w:sz w:val="18"/>
                <w:szCs w:val="18"/>
              </w:rPr>
            </w:pPr>
          </w:p>
          <w:p w:rsidR="00240044" w:rsidRPr="00240044" w:rsidRDefault="00240044" w:rsidP="00240044">
            <w:pPr>
              <w:pStyle w:val="aa"/>
              <w:ind w:left="-43" w:right="-56"/>
              <w:rPr>
                <w:sz w:val="18"/>
                <w:szCs w:val="18"/>
              </w:rPr>
            </w:pPr>
            <w:r w:rsidRPr="00240044">
              <w:rPr>
                <w:sz w:val="18"/>
                <w:szCs w:val="18"/>
              </w:rPr>
              <w:t>Повышение качества предоставления государственных и муниципальных услуг, обеспечение их предоставления в электронном виде и в режиме электронного межведомственного взаимодействия</w:t>
            </w:r>
          </w:p>
        </w:tc>
      </w:tr>
      <w:tr w:rsidR="00240044" w:rsidRPr="00240044" w:rsidTr="00240044">
        <w:trPr>
          <w:trHeight w:val="20"/>
        </w:trPr>
        <w:tc>
          <w:tcPr>
            <w:tcW w:w="382" w:type="dxa"/>
            <w:tcBorders>
              <w:top w:val="nil"/>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1.1.</w:t>
            </w:r>
          </w:p>
        </w:tc>
        <w:tc>
          <w:tcPr>
            <w:tcW w:w="3150"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 xml:space="preserve">Разработка муниципальных правовых актов в соответствии с изменением законодательства Российской Федерации и области по вопросам развития информационного общества и </w:t>
            </w:r>
            <w:r w:rsidRPr="00240044">
              <w:rPr>
                <w:sz w:val="18"/>
                <w:szCs w:val="18"/>
              </w:rPr>
              <w:lastRenderedPageBreak/>
              <w:t>формирования элементов электронного правительства</w:t>
            </w:r>
          </w:p>
        </w:tc>
        <w:tc>
          <w:tcPr>
            <w:tcW w:w="1582"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lastRenderedPageBreak/>
              <w:t>юридический отдел</w:t>
            </w:r>
          </w:p>
        </w:tc>
        <w:tc>
          <w:tcPr>
            <w:tcW w:w="64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2021-2026 годы</w:t>
            </w:r>
          </w:p>
        </w:tc>
        <w:tc>
          <w:tcPr>
            <w:tcW w:w="923"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1.1.</w:t>
            </w:r>
          </w:p>
        </w:tc>
        <w:tc>
          <w:tcPr>
            <w:tcW w:w="827"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17"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60"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r>
      <w:tr w:rsidR="00240044" w:rsidRPr="00240044" w:rsidTr="00240044">
        <w:trPr>
          <w:trHeight w:val="20"/>
        </w:trPr>
        <w:tc>
          <w:tcPr>
            <w:tcW w:w="382" w:type="dxa"/>
            <w:tcBorders>
              <w:top w:val="nil"/>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1.2.</w:t>
            </w:r>
          </w:p>
        </w:tc>
        <w:tc>
          <w:tcPr>
            <w:tcW w:w="3150" w:type="dxa"/>
            <w:tcBorders>
              <w:top w:val="nil"/>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Перевод оказания наиболее востребованных муниципальных услуг в электронный вид</w:t>
            </w:r>
          </w:p>
        </w:tc>
        <w:tc>
          <w:tcPr>
            <w:tcW w:w="1582" w:type="dxa"/>
            <w:tcBorders>
              <w:top w:val="nil"/>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информационный отдел</w:t>
            </w:r>
          </w:p>
        </w:tc>
        <w:tc>
          <w:tcPr>
            <w:tcW w:w="644" w:type="dxa"/>
            <w:tcBorders>
              <w:top w:val="nil"/>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2021-2026 годы</w:t>
            </w:r>
          </w:p>
        </w:tc>
        <w:tc>
          <w:tcPr>
            <w:tcW w:w="923" w:type="dxa"/>
            <w:tcBorders>
              <w:top w:val="nil"/>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1.2., 1.3.</w:t>
            </w:r>
          </w:p>
        </w:tc>
        <w:tc>
          <w:tcPr>
            <w:tcW w:w="827" w:type="dxa"/>
            <w:tcBorders>
              <w:top w:val="nil"/>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04" w:type="dxa"/>
            <w:tcBorders>
              <w:top w:val="nil"/>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17" w:type="dxa"/>
            <w:tcBorders>
              <w:top w:val="nil"/>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60" w:type="dxa"/>
            <w:tcBorders>
              <w:top w:val="nil"/>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04" w:type="dxa"/>
            <w:tcBorders>
              <w:top w:val="nil"/>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476" w:type="dxa"/>
            <w:tcBorders>
              <w:top w:val="nil"/>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04" w:type="dxa"/>
            <w:tcBorders>
              <w:top w:val="nil"/>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r>
      <w:tr w:rsidR="00240044" w:rsidRPr="00240044" w:rsidTr="00240044">
        <w:trPr>
          <w:trHeight w:val="20"/>
        </w:trPr>
        <w:tc>
          <w:tcPr>
            <w:tcW w:w="382"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1.3.</w:t>
            </w:r>
          </w:p>
        </w:tc>
        <w:tc>
          <w:tcPr>
            <w:tcW w:w="3150"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Организация подключения вновь созданных рабочих мест работников Администрации муниципального округа к системе электронного документооборота</w:t>
            </w:r>
          </w:p>
        </w:tc>
        <w:tc>
          <w:tcPr>
            <w:tcW w:w="1582"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информационный отдел</w:t>
            </w:r>
          </w:p>
        </w:tc>
        <w:tc>
          <w:tcPr>
            <w:tcW w:w="64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2021-2026 годы</w:t>
            </w:r>
          </w:p>
        </w:tc>
        <w:tc>
          <w:tcPr>
            <w:tcW w:w="923"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1.4.</w:t>
            </w:r>
          </w:p>
        </w:tc>
        <w:tc>
          <w:tcPr>
            <w:tcW w:w="827"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17"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60"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r>
      <w:tr w:rsidR="00240044" w:rsidRPr="00240044" w:rsidTr="00240044">
        <w:trPr>
          <w:trHeight w:val="20"/>
        </w:trPr>
        <w:tc>
          <w:tcPr>
            <w:tcW w:w="382"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1.4.</w:t>
            </w:r>
          </w:p>
        </w:tc>
        <w:tc>
          <w:tcPr>
            <w:tcW w:w="3150"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Участие в семинарах и научно-практических конференциях по проблемам развития информационно-телекоммуникационных технологий</w:t>
            </w:r>
          </w:p>
        </w:tc>
        <w:tc>
          <w:tcPr>
            <w:tcW w:w="1582"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информационный отдел</w:t>
            </w:r>
          </w:p>
        </w:tc>
        <w:tc>
          <w:tcPr>
            <w:tcW w:w="64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2021-2026 годы</w:t>
            </w:r>
          </w:p>
        </w:tc>
        <w:tc>
          <w:tcPr>
            <w:tcW w:w="923"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1.5.</w:t>
            </w:r>
          </w:p>
        </w:tc>
        <w:tc>
          <w:tcPr>
            <w:tcW w:w="827"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17"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60"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r>
      <w:tr w:rsidR="00240044" w:rsidRPr="00240044" w:rsidTr="00240044">
        <w:trPr>
          <w:trHeight w:val="20"/>
        </w:trPr>
        <w:tc>
          <w:tcPr>
            <w:tcW w:w="382"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1.5.</w:t>
            </w:r>
          </w:p>
        </w:tc>
        <w:tc>
          <w:tcPr>
            <w:tcW w:w="3150"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Повышение квалификации муниципальных служащих и служащих Администрации муниципального округа в области информационно - телекоммуникационных технологий на специализированных курсах</w:t>
            </w:r>
          </w:p>
        </w:tc>
        <w:tc>
          <w:tcPr>
            <w:tcW w:w="1582"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информационный отдел</w:t>
            </w:r>
          </w:p>
        </w:tc>
        <w:tc>
          <w:tcPr>
            <w:tcW w:w="64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2021-2026 годы</w:t>
            </w:r>
          </w:p>
        </w:tc>
        <w:tc>
          <w:tcPr>
            <w:tcW w:w="923" w:type="dxa"/>
            <w:tcBorders>
              <w:top w:val="single" w:sz="4" w:space="0" w:color="auto"/>
              <w:left w:val="single" w:sz="4" w:space="0" w:color="auto"/>
              <w:bottom w:val="single" w:sz="4" w:space="0" w:color="auto"/>
              <w:right w:val="single" w:sz="4" w:space="0" w:color="auto"/>
            </w:tcBorders>
          </w:tcPr>
          <w:p w:rsidR="00240044" w:rsidRPr="00240044" w:rsidRDefault="00240044" w:rsidP="00240044">
            <w:pPr>
              <w:pStyle w:val="aa"/>
              <w:ind w:left="-43" w:right="-56"/>
              <w:rPr>
                <w:sz w:val="18"/>
                <w:szCs w:val="18"/>
              </w:rPr>
            </w:pPr>
            <w:r w:rsidRPr="00240044">
              <w:rPr>
                <w:sz w:val="18"/>
                <w:szCs w:val="18"/>
              </w:rPr>
              <w:t>1.5.</w:t>
            </w:r>
          </w:p>
        </w:tc>
        <w:tc>
          <w:tcPr>
            <w:tcW w:w="827"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17"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60"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r>
      <w:tr w:rsidR="00240044" w:rsidRPr="00240044" w:rsidTr="00240044">
        <w:trPr>
          <w:trHeight w:val="20"/>
        </w:trPr>
        <w:tc>
          <w:tcPr>
            <w:tcW w:w="382" w:type="dxa"/>
            <w:tcBorders>
              <w:top w:val="nil"/>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2.</w:t>
            </w:r>
          </w:p>
        </w:tc>
        <w:tc>
          <w:tcPr>
            <w:tcW w:w="10191" w:type="dxa"/>
            <w:gridSpan w:val="11"/>
            <w:tcBorders>
              <w:top w:val="nil"/>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Обеспечение информационной безопасности деятельности органов местного самоуправления Марёвского</w:t>
            </w:r>
          </w:p>
          <w:p w:rsidR="00240044" w:rsidRPr="00240044" w:rsidRDefault="00240044" w:rsidP="00240044">
            <w:pPr>
              <w:pStyle w:val="aa"/>
              <w:ind w:left="-43" w:right="-56"/>
              <w:rPr>
                <w:sz w:val="18"/>
                <w:szCs w:val="18"/>
              </w:rPr>
            </w:pPr>
            <w:r w:rsidRPr="00240044">
              <w:rPr>
                <w:sz w:val="18"/>
                <w:szCs w:val="18"/>
              </w:rPr>
              <w:t>муниципального округа, защита муниципальных информационных ресурсов</w:t>
            </w:r>
          </w:p>
        </w:tc>
      </w:tr>
      <w:tr w:rsidR="00240044" w:rsidRPr="00240044" w:rsidTr="00240044">
        <w:trPr>
          <w:trHeight w:val="20"/>
        </w:trPr>
        <w:tc>
          <w:tcPr>
            <w:tcW w:w="382"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2.1.</w:t>
            </w:r>
          </w:p>
        </w:tc>
        <w:tc>
          <w:tcPr>
            <w:tcW w:w="3150"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Приобретение лицензионного программного обеспечения и средств защиты</w:t>
            </w:r>
          </w:p>
        </w:tc>
        <w:tc>
          <w:tcPr>
            <w:tcW w:w="1582"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информационный отдел</w:t>
            </w:r>
          </w:p>
        </w:tc>
        <w:tc>
          <w:tcPr>
            <w:tcW w:w="64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2021-2023 годы</w:t>
            </w:r>
          </w:p>
        </w:tc>
        <w:tc>
          <w:tcPr>
            <w:tcW w:w="923"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2.2.</w:t>
            </w:r>
          </w:p>
        </w:tc>
        <w:tc>
          <w:tcPr>
            <w:tcW w:w="827"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 xml:space="preserve">бюджет </w:t>
            </w:r>
          </w:p>
          <w:p w:rsidR="00240044" w:rsidRPr="00240044" w:rsidRDefault="00240044" w:rsidP="00240044">
            <w:pPr>
              <w:pStyle w:val="aa"/>
              <w:ind w:left="-43" w:right="-56"/>
              <w:rPr>
                <w:sz w:val="18"/>
                <w:szCs w:val="18"/>
              </w:rPr>
            </w:pPr>
            <w:r w:rsidRPr="00240044">
              <w:rPr>
                <w:sz w:val="18"/>
                <w:szCs w:val="18"/>
              </w:rPr>
              <w:t>муниципального округа</w:t>
            </w: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25,0</w:t>
            </w:r>
          </w:p>
        </w:tc>
        <w:tc>
          <w:tcPr>
            <w:tcW w:w="517"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63,3</w:t>
            </w:r>
          </w:p>
        </w:tc>
        <w:tc>
          <w:tcPr>
            <w:tcW w:w="560"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120,0</w:t>
            </w: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r>
      <w:tr w:rsidR="00240044" w:rsidRPr="00240044" w:rsidTr="00240044">
        <w:trPr>
          <w:trHeight w:val="20"/>
        </w:trPr>
        <w:tc>
          <w:tcPr>
            <w:tcW w:w="382"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2.2.</w:t>
            </w:r>
          </w:p>
        </w:tc>
        <w:tc>
          <w:tcPr>
            <w:tcW w:w="3150"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Обеспечение информационной безопасности в системе электронного документооборота путём использования средств технической и криптографической защиты</w:t>
            </w:r>
          </w:p>
        </w:tc>
        <w:tc>
          <w:tcPr>
            <w:tcW w:w="1582"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Информацион</w:t>
            </w:r>
          </w:p>
          <w:p w:rsidR="00240044" w:rsidRPr="00240044" w:rsidRDefault="00240044" w:rsidP="00240044">
            <w:pPr>
              <w:pStyle w:val="aa"/>
              <w:ind w:left="-43" w:right="-56"/>
              <w:rPr>
                <w:sz w:val="18"/>
                <w:szCs w:val="18"/>
              </w:rPr>
            </w:pPr>
            <w:r w:rsidRPr="00240044">
              <w:rPr>
                <w:sz w:val="18"/>
                <w:szCs w:val="18"/>
              </w:rPr>
              <w:t>ный отдел</w:t>
            </w:r>
          </w:p>
        </w:tc>
        <w:tc>
          <w:tcPr>
            <w:tcW w:w="64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2023 год</w:t>
            </w:r>
          </w:p>
        </w:tc>
        <w:tc>
          <w:tcPr>
            <w:tcW w:w="923"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2.2.</w:t>
            </w:r>
          </w:p>
        </w:tc>
        <w:tc>
          <w:tcPr>
            <w:tcW w:w="827"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17"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60"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350,0</w:t>
            </w: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r>
      <w:tr w:rsidR="00240044" w:rsidRPr="00240044" w:rsidTr="00240044">
        <w:trPr>
          <w:trHeight w:val="20"/>
        </w:trPr>
        <w:tc>
          <w:tcPr>
            <w:tcW w:w="382"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2.3.</w:t>
            </w:r>
          </w:p>
        </w:tc>
        <w:tc>
          <w:tcPr>
            <w:tcW w:w="3150"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Организация деятельности по внедрению средств электронной подписи</w:t>
            </w:r>
          </w:p>
        </w:tc>
        <w:tc>
          <w:tcPr>
            <w:tcW w:w="1582"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Информацион</w:t>
            </w:r>
          </w:p>
          <w:p w:rsidR="00240044" w:rsidRPr="00240044" w:rsidRDefault="00240044" w:rsidP="00240044">
            <w:pPr>
              <w:pStyle w:val="aa"/>
              <w:ind w:left="-43" w:right="-56"/>
              <w:rPr>
                <w:sz w:val="18"/>
                <w:szCs w:val="18"/>
              </w:rPr>
            </w:pPr>
            <w:r w:rsidRPr="00240044">
              <w:rPr>
                <w:sz w:val="18"/>
                <w:szCs w:val="18"/>
              </w:rPr>
              <w:t>ный отдел</w:t>
            </w:r>
          </w:p>
        </w:tc>
        <w:tc>
          <w:tcPr>
            <w:tcW w:w="64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2021-2026 годы</w:t>
            </w:r>
          </w:p>
        </w:tc>
        <w:tc>
          <w:tcPr>
            <w:tcW w:w="923"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2.2.</w:t>
            </w:r>
          </w:p>
        </w:tc>
        <w:tc>
          <w:tcPr>
            <w:tcW w:w="827"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17"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60"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r>
      <w:tr w:rsidR="00240044" w:rsidRPr="00240044" w:rsidTr="00240044">
        <w:trPr>
          <w:trHeight w:val="20"/>
        </w:trPr>
        <w:tc>
          <w:tcPr>
            <w:tcW w:w="382"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2.4.</w:t>
            </w:r>
          </w:p>
        </w:tc>
        <w:tc>
          <w:tcPr>
            <w:tcW w:w="3150"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Обеспечение функционирования электросвязи, в том числе доступа к сети Интернет в Администрации муниципального округа</w:t>
            </w:r>
          </w:p>
        </w:tc>
        <w:tc>
          <w:tcPr>
            <w:tcW w:w="1582"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отдел бухгалтерского учёта и закупок, информационный отдел</w:t>
            </w:r>
          </w:p>
        </w:tc>
        <w:tc>
          <w:tcPr>
            <w:tcW w:w="64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2021-2026 годы</w:t>
            </w:r>
          </w:p>
        </w:tc>
        <w:tc>
          <w:tcPr>
            <w:tcW w:w="923" w:type="dxa"/>
            <w:tcBorders>
              <w:top w:val="single" w:sz="4" w:space="0" w:color="auto"/>
              <w:left w:val="single" w:sz="4" w:space="0" w:color="auto"/>
              <w:bottom w:val="single" w:sz="4" w:space="0" w:color="auto"/>
              <w:right w:val="single" w:sz="4" w:space="0" w:color="auto"/>
            </w:tcBorders>
          </w:tcPr>
          <w:p w:rsidR="00240044" w:rsidRPr="00240044" w:rsidRDefault="00240044" w:rsidP="00240044">
            <w:pPr>
              <w:pStyle w:val="aa"/>
              <w:ind w:left="-43" w:right="-56"/>
              <w:rPr>
                <w:sz w:val="18"/>
                <w:szCs w:val="18"/>
              </w:rPr>
            </w:pPr>
            <w:r w:rsidRPr="00240044">
              <w:rPr>
                <w:sz w:val="18"/>
                <w:szCs w:val="18"/>
              </w:rPr>
              <w:t>2.3.</w:t>
            </w:r>
          </w:p>
        </w:tc>
        <w:tc>
          <w:tcPr>
            <w:tcW w:w="827"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17"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60"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r>
      <w:tr w:rsidR="00240044" w:rsidRPr="00240044" w:rsidTr="00240044">
        <w:trPr>
          <w:trHeight w:val="20"/>
        </w:trPr>
        <w:tc>
          <w:tcPr>
            <w:tcW w:w="382"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2.5.</w:t>
            </w:r>
          </w:p>
        </w:tc>
        <w:tc>
          <w:tcPr>
            <w:tcW w:w="3150"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Организация сопровождения и обслуживания программных продуктов</w:t>
            </w:r>
          </w:p>
        </w:tc>
        <w:tc>
          <w:tcPr>
            <w:tcW w:w="1582"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информационный отдел</w:t>
            </w:r>
          </w:p>
        </w:tc>
        <w:tc>
          <w:tcPr>
            <w:tcW w:w="64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2021-2026 годы</w:t>
            </w:r>
          </w:p>
        </w:tc>
        <w:tc>
          <w:tcPr>
            <w:tcW w:w="923"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2.3.</w:t>
            </w:r>
          </w:p>
        </w:tc>
        <w:tc>
          <w:tcPr>
            <w:tcW w:w="827"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17"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60"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r>
      <w:tr w:rsidR="00240044" w:rsidRPr="00240044" w:rsidTr="00240044">
        <w:trPr>
          <w:trHeight w:val="20"/>
        </w:trPr>
        <w:tc>
          <w:tcPr>
            <w:tcW w:w="382"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2.6.</w:t>
            </w:r>
          </w:p>
        </w:tc>
        <w:tc>
          <w:tcPr>
            <w:tcW w:w="3150"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Организация сервисного обслуживания компьютерной техники</w:t>
            </w:r>
          </w:p>
        </w:tc>
        <w:tc>
          <w:tcPr>
            <w:tcW w:w="1582"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информационный отдел,отдел бухгалтерского учета и закупок</w:t>
            </w:r>
          </w:p>
        </w:tc>
        <w:tc>
          <w:tcPr>
            <w:tcW w:w="64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2021-2026 годы</w:t>
            </w:r>
          </w:p>
        </w:tc>
        <w:tc>
          <w:tcPr>
            <w:tcW w:w="923"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2.3.</w:t>
            </w:r>
          </w:p>
        </w:tc>
        <w:tc>
          <w:tcPr>
            <w:tcW w:w="827"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17"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60"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r>
      <w:tr w:rsidR="00240044" w:rsidRPr="00240044" w:rsidTr="00240044">
        <w:trPr>
          <w:trHeight w:val="20"/>
        </w:trPr>
        <w:tc>
          <w:tcPr>
            <w:tcW w:w="382"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2.7.</w:t>
            </w:r>
          </w:p>
        </w:tc>
        <w:tc>
          <w:tcPr>
            <w:tcW w:w="3150"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Диагностика и утилизирование компьютерной техники</w:t>
            </w:r>
          </w:p>
        </w:tc>
        <w:tc>
          <w:tcPr>
            <w:tcW w:w="1582"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 xml:space="preserve">информационный отдел, отдел бухгалтерского учета и закупок, </w:t>
            </w:r>
          </w:p>
        </w:tc>
        <w:tc>
          <w:tcPr>
            <w:tcW w:w="64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2021-2026 годы</w:t>
            </w:r>
          </w:p>
        </w:tc>
        <w:tc>
          <w:tcPr>
            <w:tcW w:w="923"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2.2.</w:t>
            </w:r>
          </w:p>
        </w:tc>
        <w:tc>
          <w:tcPr>
            <w:tcW w:w="827"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17"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60"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r>
      <w:tr w:rsidR="00240044" w:rsidRPr="00240044" w:rsidTr="00240044">
        <w:trPr>
          <w:trHeight w:val="20"/>
        </w:trPr>
        <w:tc>
          <w:tcPr>
            <w:tcW w:w="382"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2.8.</w:t>
            </w:r>
          </w:p>
        </w:tc>
        <w:tc>
          <w:tcPr>
            <w:tcW w:w="3150"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Проведение аттестации автоматизированной системы «Автоматизированное рабочее место специалиста по ведению секретного делопроизводства и мобилизационной подготовке»</w:t>
            </w:r>
          </w:p>
        </w:tc>
        <w:tc>
          <w:tcPr>
            <w:tcW w:w="1582" w:type="dxa"/>
            <w:tcBorders>
              <w:top w:val="single" w:sz="4" w:space="0" w:color="auto"/>
              <w:left w:val="single" w:sz="4" w:space="0" w:color="auto"/>
              <w:bottom w:val="single" w:sz="4" w:space="0" w:color="auto"/>
              <w:right w:val="single" w:sz="4" w:space="0" w:color="auto"/>
            </w:tcBorders>
          </w:tcPr>
          <w:p w:rsidR="00240044" w:rsidRPr="00240044" w:rsidRDefault="00240044" w:rsidP="00240044">
            <w:pPr>
              <w:pStyle w:val="aa"/>
              <w:ind w:left="-43" w:right="-56"/>
              <w:rPr>
                <w:sz w:val="18"/>
                <w:szCs w:val="18"/>
              </w:rPr>
            </w:pPr>
            <w:r w:rsidRPr="00240044">
              <w:rPr>
                <w:sz w:val="18"/>
                <w:szCs w:val="18"/>
              </w:rPr>
              <w:t>Информацион</w:t>
            </w:r>
          </w:p>
          <w:p w:rsidR="00240044" w:rsidRPr="00240044" w:rsidRDefault="00240044" w:rsidP="00240044">
            <w:pPr>
              <w:pStyle w:val="aa"/>
              <w:ind w:left="-43" w:right="-56"/>
              <w:rPr>
                <w:sz w:val="18"/>
                <w:szCs w:val="18"/>
              </w:rPr>
            </w:pPr>
            <w:r w:rsidRPr="00240044">
              <w:rPr>
                <w:sz w:val="18"/>
                <w:szCs w:val="18"/>
              </w:rPr>
              <w:t>ный отдел</w:t>
            </w:r>
          </w:p>
          <w:p w:rsidR="00240044" w:rsidRPr="00240044" w:rsidRDefault="00240044" w:rsidP="00240044">
            <w:pPr>
              <w:pStyle w:val="aa"/>
              <w:ind w:left="-43" w:right="-56"/>
              <w:rPr>
                <w:sz w:val="18"/>
                <w:szCs w:val="18"/>
              </w:rPr>
            </w:pPr>
          </w:p>
          <w:p w:rsidR="00240044" w:rsidRPr="00240044" w:rsidRDefault="00240044" w:rsidP="00240044">
            <w:pPr>
              <w:pStyle w:val="aa"/>
              <w:ind w:left="-43" w:right="-56"/>
              <w:rPr>
                <w:sz w:val="18"/>
                <w:szCs w:val="18"/>
              </w:rPr>
            </w:pPr>
          </w:p>
        </w:tc>
        <w:tc>
          <w:tcPr>
            <w:tcW w:w="64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 xml:space="preserve">2021-2026 годы </w:t>
            </w:r>
          </w:p>
        </w:tc>
        <w:tc>
          <w:tcPr>
            <w:tcW w:w="923"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2.2.</w:t>
            </w:r>
          </w:p>
        </w:tc>
        <w:tc>
          <w:tcPr>
            <w:tcW w:w="827" w:type="dxa"/>
            <w:tcBorders>
              <w:top w:val="single" w:sz="4" w:space="0" w:color="auto"/>
              <w:left w:val="single" w:sz="4" w:space="0" w:color="auto"/>
              <w:bottom w:val="single" w:sz="4" w:space="0" w:color="auto"/>
              <w:right w:val="single" w:sz="4" w:space="0" w:color="auto"/>
            </w:tcBorders>
          </w:tcPr>
          <w:p w:rsidR="00240044" w:rsidRPr="00240044" w:rsidRDefault="00240044" w:rsidP="00240044">
            <w:pPr>
              <w:pStyle w:val="aa"/>
              <w:ind w:left="-43" w:right="-56"/>
              <w:rPr>
                <w:sz w:val="18"/>
                <w:szCs w:val="18"/>
              </w:rPr>
            </w:pPr>
            <w:r w:rsidRPr="00240044">
              <w:rPr>
                <w:sz w:val="18"/>
                <w:szCs w:val="18"/>
              </w:rPr>
              <w:t>-</w:t>
            </w:r>
          </w:p>
          <w:p w:rsidR="00240044" w:rsidRPr="00240044" w:rsidRDefault="00240044" w:rsidP="00240044">
            <w:pPr>
              <w:pStyle w:val="aa"/>
              <w:ind w:left="-43" w:right="-56"/>
              <w:rPr>
                <w:sz w:val="18"/>
                <w:szCs w:val="18"/>
              </w:rPr>
            </w:pP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17"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60"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r>
      <w:tr w:rsidR="00240044" w:rsidRPr="00240044" w:rsidTr="00240044">
        <w:trPr>
          <w:trHeight w:val="20"/>
        </w:trPr>
        <w:tc>
          <w:tcPr>
            <w:tcW w:w="382"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2.9.</w:t>
            </w:r>
          </w:p>
        </w:tc>
        <w:tc>
          <w:tcPr>
            <w:tcW w:w="3150"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Приобретение средств защиты информации</w:t>
            </w:r>
          </w:p>
        </w:tc>
        <w:tc>
          <w:tcPr>
            <w:tcW w:w="1582"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информационный отдел</w:t>
            </w:r>
          </w:p>
        </w:tc>
        <w:tc>
          <w:tcPr>
            <w:tcW w:w="64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 xml:space="preserve">2021-2024 </w:t>
            </w:r>
          </w:p>
          <w:p w:rsidR="00240044" w:rsidRPr="00240044" w:rsidRDefault="00240044" w:rsidP="00240044">
            <w:pPr>
              <w:pStyle w:val="aa"/>
              <w:ind w:left="-43" w:right="-56"/>
              <w:rPr>
                <w:sz w:val="18"/>
                <w:szCs w:val="18"/>
              </w:rPr>
            </w:pPr>
            <w:r w:rsidRPr="00240044">
              <w:rPr>
                <w:sz w:val="18"/>
                <w:szCs w:val="18"/>
              </w:rPr>
              <w:t>годы</w:t>
            </w:r>
          </w:p>
        </w:tc>
        <w:tc>
          <w:tcPr>
            <w:tcW w:w="923"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2.2.</w:t>
            </w:r>
          </w:p>
        </w:tc>
        <w:tc>
          <w:tcPr>
            <w:tcW w:w="827"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бюджет</w:t>
            </w:r>
          </w:p>
          <w:p w:rsidR="00240044" w:rsidRPr="00240044" w:rsidRDefault="00240044" w:rsidP="00240044">
            <w:pPr>
              <w:pStyle w:val="aa"/>
              <w:ind w:left="-43" w:right="-56"/>
              <w:rPr>
                <w:sz w:val="18"/>
                <w:szCs w:val="18"/>
              </w:rPr>
            </w:pPr>
            <w:r w:rsidRPr="00240044">
              <w:rPr>
                <w:sz w:val="18"/>
                <w:szCs w:val="18"/>
              </w:rPr>
              <w:t>муниципального округа</w:t>
            </w: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45,0</w:t>
            </w:r>
          </w:p>
        </w:tc>
        <w:tc>
          <w:tcPr>
            <w:tcW w:w="517"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149,710</w:t>
            </w:r>
          </w:p>
        </w:tc>
        <w:tc>
          <w:tcPr>
            <w:tcW w:w="560"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46,0</w:t>
            </w: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250,0</w:t>
            </w:r>
          </w:p>
        </w:tc>
        <w:tc>
          <w:tcPr>
            <w:tcW w:w="476"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r>
      <w:tr w:rsidR="00240044" w:rsidRPr="00240044" w:rsidTr="00240044">
        <w:trPr>
          <w:trHeight w:val="20"/>
        </w:trPr>
        <w:tc>
          <w:tcPr>
            <w:tcW w:w="382"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2.10.</w:t>
            </w:r>
          </w:p>
        </w:tc>
        <w:tc>
          <w:tcPr>
            <w:tcW w:w="3150"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Проведение оценки эффективности защиты информации от утечки по техническим каналам и от несанкционированного доступа</w:t>
            </w:r>
          </w:p>
        </w:tc>
        <w:tc>
          <w:tcPr>
            <w:tcW w:w="1582" w:type="dxa"/>
            <w:tcBorders>
              <w:top w:val="single" w:sz="4" w:space="0" w:color="auto"/>
              <w:left w:val="single" w:sz="4" w:space="0" w:color="auto"/>
              <w:bottom w:val="single" w:sz="4" w:space="0" w:color="auto"/>
              <w:right w:val="single" w:sz="4" w:space="0" w:color="auto"/>
            </w:tcBorders>
          </w:tcPr>
          <w:p w:rsidR="00240044" w:rsidRPr="00240044" w:rsidRDefault="00240044" w:rsidP="00240044">
            <w:pPr>
              <w:pStyle w:val="aa"/>
              <w:ind w:left="-43" w:right="-56"/>
              <w:rPr>
                <w:sz w:val="18"/>
                <w:szCs w:val="18"/>
              </w:rPr>
            </w:pPr>
            <w:r w:rsidRPr="00240044">
              <w:rPr>
                <w:sz w:val="18"/>
                <w:szCs w:val="18"/>
              </w:rPr>
              <w:t>информационный отдел</w:t>
            </w:r>
          </w:p>
          <w:p w:rsidR="00240044" w:rsidRPr="00240044" w:rsidRDefault="00240044" w:rsidP="00240044">
            <w:pPr>
              <w:pStyle w:val="aa"/>
              <w:ind w:left="-43" w:right="-56"/>
              <w:rPr>
                <w:sz w:val="18"/>
                <w:szCs w:val="18"/>
              </w:rPr>
            </w:pPr>
          </w:p>
        </w:tc>
        <w:tc>
          <w:tcPr>
            <w:tcW w:w="64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2021 - 2026 годы</w:t>
            </w:r>
          </w:p>
        </w:tc>
        <w:tc>
          <w:tcPr>
            <w:tcW w:w="923"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2.2.</w:t>
            </w:r>
          </w:p>
        </w:tc>
        <w:tc>
          <w:tcPr>
            <w:tcW w:w="827" w:type="dxa"/>
            <w:tcBorders>
              <w:top w:val="single" w:sz="4" w:space="0" w:color="auto"/>
              <w:left w:val="single" w:sz="4" w:space="0" w:color="auto"/>
              <w:bottom w:val="single" w:sz="4" w:space="0" w:color="auto"/>
              <w:right w:val="single" w:sz="4" w:space="0" w:color="auto"/>
            </w:tcBorders>
          </w:tcPr>
          <w:p w:rsidR="00240044" w:rsidRPr="00240044" w:rsidRDefault="00240044" w:rsidP="00240044">
            <w:pPr>
              <w:pStyle w:val="aa"/>
              <w:ind w:left="-43" w:right="-56"/>
              <w:rPr>
                <w:sz w:val="18"/>
                <w:szCs w:val="18"/>
              </w:rPr>
            </w:pP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17"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60"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r>
      <w:tr w:rsidR="00240044" w:rsidRPr="00240044" w:rsidTr="00240044">
        <w:trPr>
          <w:trHeight w:val="20"/>
        </w:trPr>
        <w:tc>
          <w:tcPr>
            <w:tcW w:w="382" w:type="dxa"/>
            <w:vMerge w:val="restart"/>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2.11.</w:t>
            </w:r>
          </w:p>
        </w:tc>
        <w:tc>
          <w:tcPr>
            <w:tcW w:w="3150" w:type="dxa"/>
            <w:vMerge w:val="restart"/>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Приобретение компьютерной техники и программного обеспечения</w:t>
            </w:r>
          </w:p>
        </w:tc>
        <w:tc>
          <w:tcPr>
            <w:tcW w:w="1582" w:type="dxa"/>
            <w:vMerge w:val="restart"/>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информационный отдел</w:t>
            </w:r>
          </w:p>
        </w:tc>
        <w:tc>
          <w:tcPr>
            <w:tcW w:w="644" w:type="dxa"/>
            <w:vMerge w:val="restart"/>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2022-2026 годы</w:t>
            </w:r>
          </w:p>
        </w:tc>
        <w:tc>
          <w:tcPr>
            <w:tcW w:w="923" w:type="dxa"/>
            <w:vMerge w:val="restart"/>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2.1., 2.2.</w:t>
            </w:r>
          </w:p>
        </w:tc>
        <w:tc>
          <w:tcPr>
            <w:tcW w:w="827"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бюджет</w:t>
            </w:r>
          </w:p>
          <w:p w:rsidR="00240044" w:rsidRPr="00240044" w:rsidRDefault="00240044" w:rsidP="00240044">
            <w:pPr>
              <w:pStyle w:val="aa"/>
              <w:ind w:left="-43" w:right="-56"/>
              <w:rPr>
                <w:sz w:val="18"/>
                <w:szCs w:val="18"/>
              </w:rPr>
            </w:pPr>
            <w:r w:rsidRPr="00240044">
              <w:rPr>
                <w:sz w:val="18"/>
                <w:szCs w:val="18"/>
              </w:rPr>
              <w:t>муниципального округа</w:t>
            </w: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17"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490,99</w:t>
            </w:r>
          </w:p>
        </w:tc>
        <w:tc>
          <w:tcPr>
            <w:tcW w:w="560"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550,0</w:t>
            </w: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250,0</w:t>
            </w:r>
          </w:p>
        </w:tc>
        <w:tc>
          <w:tcPr>
            <w:tcW w:w="476"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100,0</w:t>
            </w: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100,0</w:t>
            </w:r>
          </w:p>
        </w:tc>
      </w:tr>
      <w:tr w:rsidR="00240044" w:rsidRPr="00240044" w:rsidTr="00240044">
        <w:trPr>
          <w:trHeight w:val="20"/>
        </w:trPr>
        <w:tc>
          <w:tcPr>
            <w:tcW w:w="382" w:type="dxa"/>
            <w:vMerge/>
            <w:tcBorders>
              <w:top w:val="single" w:sz="4" w:space="0" w:color="auto"/>
              <w:left w:val="single" w:sz="4" w:space="0" w:color="auto"/>
              <w:bottom w:val="single" w:sz="4" w:space="0" w:color="auto"/>
              <w:right w:val="single" w:sz="4" w:space="0" w:color="auto"/>
            </w:tcBorders>
            <w:vAlign w:val="center"/>
            <w:hideMark/>
          </w:tcPr>
          <w:p w:rsidR="00240044" w:rsidRPr="00240044" w:rsidRDefault="00240044" w:rsidP="00240044">
            <w:pPr>
              <w:pStyle w:val="aa"/>
              <w:ind w:left="-43" w:right="-56"/>
              <w:rPr>
                <w:sz w:val="18"/>
                <w:szCs w:val="18"/>
              </w:rPr>
            </w:pPr>
          </w:p>
        </w:tc>
        <w:tc>
          <w:tcPr>
            <w:tcW w:w="3150" w:type="dxa"/>
            <w:vMerge/>
            <w:tcBorders>
              <w:top w:val="single" w:sz="4" w:space="0" w:color="auto"/>
              <w:left w:val="single" w:sz="4" w:space="0" w:color="auto"/>
              <w:bottom w:val="single" w:sz="4" w:space="0" w:color="auto"/>
              <w:right w:val="single" w:sz="4" w:space="0" w:color="auto"/>
            </w:tcBorders>
            <w:vAlign w:val="center"/>
            <w:hideMark/>
          </w:tcPr>
          <w:p w:rsidR="00240044" w:rsidRPr="00240044" w:rsidRDefault="00240044" w:rsidP="00240044">
            <w:pPr>
              <w:pStyle w:val="aa"/>
              <w:ind w:left="-43" w:right="-56"/>
              <w:rPr>
                <w:sz w:val="18"/>
                <w:szCs w:val="18"/>
              </w:rPr>
            </w:pPr>
          </w:p>
        </w:tc>
        <w:tc>
          <w:tcPr>
            <w:tcW w:w="1582" w:type="dxa"/>
            <w:vMerge/>
            <w:tcBorders>
              <w:top w:val="single" w:sz="4" w:space="0" w:color="auto"/>
              <w:left w:val="single" w:sz="4" w:space="0" w:color="auto"/>
              <w:bottom w:val="single" w:sz="4" w:space="0" w:color="auto"/>
              <w:right w:val="single" w:sz="4" w:space="0" w:color="auto"/>
            </w:tcBorders>
            <w:vAlign w:val="center"/>
            <w:hideMark/>
          </w:tcPr>
          <w:p w:rsidR="00240044" w:rsidRPr="00240044" w:rsidRDefault="00240044" w:rsidP="00240044">
            <w:pPr>
              <w:pStyle w:val="aa"/>
              <w:ind w:left="-43" w:right="-56"/>
              <w:rPr>
                <w:sz w:val="18"/>
                <w:szCs w:val="18"/>
              </w:rPr>
            </w:pPr>
          </w:p>
        </w:tc>
        <w:tc>
          <w:tcPr>
            <w:tcW w:w="644" w:type="dxa"/>
            <w:vMerge/>
            <w:tcBorders>
              <w:top w:val="single" w:sz="4" w:space="0" w:color="auto"/>
              <w:left w:val="single" w:sz="4" w:space="0" w:color="auto"/>
              <w:bottom w:val="single" w:sz="4" w:space="0" w:color="auto"/>
              <w:right w:val="single" w:sz="4" w:space="0" w:color="auto"/>
            </w:tcBorders>
            <w:vAlign w:val="center"/>
            <w:hideMark/>
          </w:tcPr>
          <w:p w:rsidR="00240044" w:rsidRPr="00240044" w:rsidRDefault="00240044" w:rsidP="00240044">
            <w:pPr>
              <w:pStyle w:val="aa"/>
              <w:ind w:left="-43" w:right="-56"/>
              <w:rPr>
                <w:sz w:val="18"/>
                <w:szCs w:val="18"/>
              </w:rPr>
            </w:pPr>
          </w:p>
        </w:tc>
        <w:tc>
          <w:tcPr>
            <w:tcW w:w="923" w:type="dxa"/>
            <w:vMerge/>
            <w:tcBorders>
              <w:top w:val="single" w:sz="4" w:space="0" w:color="auto"/>
              <w:left w:val="single" w:sz="4" w:space="0" w:color="auto"/>
              <w:bottom w:val="single" w:sz="4" w:space="0" w:color="auto"/>
              <w:right w:val="single" w:sz="4" w:space="0" w:color="auto"/>
            </w:tcBorders>
            <w:vAlign w:val="center"/>
            <w:hideMark/>
          </w:tcPr>
          <w:p w:rsidR="00240044" w:rsidRPr="00240044" w:rsidRDefault="00240044" w:rsidP="00240044">
            <w:pPr>
              <w:pStyle w:val="aa"/>
              <w:ind w:left="-43" w:right="-56"/>
              <w:rPr>
                <w:sz w:val="18"/>
                <w:szCs w:val="18"/>
              </w:rPr>
            </w:pPr>
          </w:p>
        </w:tc>
        <w:tc>
          <w:tcPr>
            <w:tcW w:w="827"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областной бюджет</w:t>
            </w: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17"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60"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r>
      <w:tr w:rsidR="00240044" w:rsidRPr="00240044" w:rsidTr="00240044">
        <w:trPr>
          <w:trHeight w:val="20"/>
        </w:trPr>
        <w:tc>
          <w:tcPr>
            <w:tcW w:w="382"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2.12.</w:t>
            </w:r>
          </w:p>
        </w:tc>
        <w:tc>
          <w:tcPr>
            <w:tcW w:w="3150" w:type="dxa"/>
            <w:tcBorders>
              <w:top w:val="single" w:sz="4" w:space="0" w:color="auto"/>
              <w:left w:val="single" w:sz="4" w:space="0" w:color="auto"/>
              <w:bottom w:val="single" w:sz="4" w:space="0" w:color="auto"/>
              <w:right w:val="single" w:sz="4" w:space="0" w:color="auto"/>
            </w:tcBorders>
            <w:vAlign w:val="center"/>
            <w:hideMark/>
          </w:tcPr>
          <w:p w:rsidR="00240044" w:rsidRPr="00240044" w:rsidRDefault="00240044" w:rsidP="00240044">
            <w:pPr>
              <w:pStyle w:val="aa"/>
              <w:ind w:left="-43" w:right="-56"/>
              <w:rPr>
                <w:sz w:val="18"/>
                <w:szCs w:val="18"/>
              </w:rPr>
            </w:pPr>
            <w:r w:rsidRPr="00240044">
              <w:rPr>
                <w:sz w:val="18"/>
                <w:szCs w:val="18"/>
              </w:rPr>
              <w:t xml:space="preserve">Проведение аттестации выделенного помещения на соответствие </w:t>
            </w:r>
            <w:r w:rsidRPr="00240044">
              <w:rPr>
                <w:sz w:val="18"/>
                <w:szCs w:val="18"/>
              </w:rPr>
              <w:lastRenderedPageBreak/>
              <w:t>требованиям по безопасности информации</w:t>
            </w:r>
          </w:p>
        </w:tc>
        <w:tc>
          <w:tcPr>
            <w:tcW w:w="1582"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lastRenderedPageBreak/>
              <w:t>информационный отдел</w:t>
            </w:r>
          </w:p>
        </w:tc>
        <w:tc>
          <w:tcPr>
            <w:tcW w:w="64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2021-2026</w:t>
            </w:r>
          </w:p>
          <w:p w:rsidR="00240044" w:rsidRPr="00240044" w:rsidRDefault="00240044" w:rsidP="00240044">
            <w:pPr>
              <w:pStyle w:val="aa"/>
              <w:ind w:left="-43" w:right="-56"/>
              <w:rPr>
                <w:sz w:val="18"/>
                <w:szCs w:val="18"/>
              </w:rPr>
            </w:pPr>
            <w:r w:rsidRPr="00240044">
              <w:rPr>
                <w:sz w:val="18"/>
                <w:szCs w:val="18"/>
              </w:rPr>
              <w:t>год</w:t>
            </w:r>
          </w:p>
        </w:tc>
        <w:tc>
          <w:tcPr>
            <w:tcW w:w="923"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2.2.</w:t>
            </w:r>
          </w:p>
        </w:tc>
        <w:tc>
          <w:tcPr>
            <w:tcW w:w="827" w:type="dxa"/>
            <w:tcBorders>
              <w:top w:val="single" w:sz="4" w:space="0" w:color="auto"/>
              <w:left w:val="single" w:sz="4" w:space="0" w:color="auto"/>
              <w:bottom w:val="single" w:sz="4" w:space="0" w:color="auto"/>
              <w:right w:val="single" w:sz="4" w:space="0" w:color="auto"/>
            </w:tcBorders>
          </w:tcPr>
          <w:p w:rsidR="00240044" w:rsidRPr="00240044" w:rsidRDefault="00240044" w:rsidP="00240044">
            <w:pPr>
              <w:pStyle w:val="aa"/>
              <w:ind w:left="-43" w:right="-56"/>
              <w:rPr>
                <w:sz w:val="18"/>
                <w:szCs w:val="18"/>
              </w:rPr>
            </w:pP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17"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60"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r>
      <w:tr w:rsidR="00240044" w:rsidRPr="00240044" w:rsidTr="00240044">
        <w:trPr>
          <w:trHeight w:val="20"/>
        </w:trPr>
        <w:tc>
          <w:tcPr>
            <w:tcW w:w="382"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2.13.</w:t>
            </w:r>
          </w:p>
        </w:tc>
        <w:tc>
          <w:tcPr>
            <w:tcW w:w="3150" w:type="dxa"/>
            <w:tcBorders>
              <w:top w:val="single" w:sz="4" w:space="0" w:color="auto"/>
              <w:left w:val="single" w:sz="4" w:space="0" w:color="auto"/>
              <w:bottom w:val="single" w:sz="4" w:space="0" w:color="auto"/>
              <w:right w:val="single" w:sz="4" w:space="0" w:color="auto"/>
            </w:tcBorders>
            <w:vAlign w:val="center"/>
            <w:hideMark/>
          </w:tcPr>
          <w:p w:rsidR="00240044" w:rsidRPr="00240044" w:rsidRDefault="00240044" w:rsidP="00240044">
            <w:pPr>
              <w:pStyle w:val="aa"/>
              <w:ind w:left="-43" w:right="-56"/>
              <w:rPr>
                <w:sz w:val="18"/>
                <w:szCs w:val="18"/>
              </w:rPr>
            </w:pPr>
            <w:r w:rsidRPr="00240044">
              <w:rPr>
                <w:sz w:val="18"/>
                <w:szCs w:val="18"/>
              </w:rPr>
              <w:t>Развитие корпоративной системы связи администрации муниципального округа (IP-телефония)</w:t>
            </w:r>
          </w:p>
        </w:tc>
        <w:tc>
          <w:tcPr>
            <w:tcW w:w="1582"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информационный отдел</w:t>
            </w:r>
          </w:p>
        </w:tc>
        <w:tc>
          <w:tcPr>
            <w:tcW w:w="64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2021</w:t>
            </w:r>
          </w:p>
          <w:p w:rsidR="00240044" w:rsidRPr="00240044" w:rsidRDefault="00240044" w:rsidP="00240044">
            <w:pPr>
              <w:pStyle w:val="aa"/>
              <w:ind w:left="-43" w:right="-56"/>
              <w:rPr>
                <w:sz w:val="18"/>
                <w:szCs w:val="18"/>
              </w:rPr>
            </w:pPr>
            <w:r w:rsidRPr="00240044">
              <w:rPr>
                <w:sz w:val="18"/>
                <w:szCs w:val="18"/>
              </w:rPr>
              <w:t>год</w:t>
            </w:r>
          </w:p>
        </w:tc>
        <w:tc>
          <w:tcPr>
            <w:tcW w:w="923"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2.2.</w:t>
            </w:r>
          </w:p>
        </w:tc>
        <w:tc>
          <w:tcPr>
            <w:tcW w:w="827"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 xml:space="preserve">бюджет </w:t>
            </w:r>
          </w:p>
          <w:p w:rsidR="00240044" w:rsidRPr="00240044" w:rsidRDefault="00240044" w:rsidP="00240044">
            <w:pPr>
              <w:pStyle w:val="aa"/>
              <w:ind w:left="-43" w:right="-56"/>
              <w:rPr>
                <w:sz w:val="18"/>
                <w:szCs w:val="18"/>
              </w:rPr>
            </w:pPr>
            <w:r w:rsidRPr="00240044">
              <w:rPr>
                <w:sz w:val="18"/>
                <w:szCs w:val="18"/>
              </w:rPr>
              <w:t>муниципального округа</w:t>
            </w: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350,0</w:t>
            </w:r>
          </w:p>
        </w:tc>
        <w:tc>
          <w:tcPr>
            <w:tcW w:w="517"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60"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r>
      <w:tr w:rsidR="00240044" w:rsidRPr="00240044" w:rsidTr="00240044">
        <w:trPr>
          <w:trHeight w:val="20"/>
        </w:trPr>
        <w:tc>
          <w:tcPr>
            <w:tcW w:w="382"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2.14.</w:t>
            </w:r>
          </w:p>
        </w:tc>
        <w:tc>
          <w:tcPr>
            <w:tcW w:w="3150"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Обслуживание IP-телефонной станции</w:t>
            </w:r>
          </w:p>
        </w:tc>
        <w:tc>
          <w:tcPr>
            <w:tcW w:w="1582"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информационный отдел</w:t>
            </w:r>
          </w:p>
        </w:tc>
        <w:tc>
          <w:tcPr>
            <w:tcW w:w="64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2021-2026</w:t>
            </w:r>
          </w:p>
          <w:p w:rsidR="00240044" w:rsidRPr="00240044" w:rsidRDefault="00240044" w:rsidP="00240044">
            <w:pPr>
              <w:pStyle w:val="aa"/>
              <w:ind w:left="-43" w:right="-56"/>
              <w:rPr>
                <w:sz w:val="18"/>
                <w:szCs w:val="18"/>
              </w:rPr>
            </w:pPr>
            <w:r w:rsidRPr="00240044">
              <w:rPr>
                <w:sz w:val="18"/>
                <w:szCs w:val="18"/>
              </w:rPr>
              <w:t>год</w:t>
            </w:r>
          </w:p>
        </w:tc>
        <w:tc>
          <w:tcPr>
            <w:tcW w:w="923"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2.2.</w:t>
            </w:r>
          </w:p>
        </w:tc>
        <w:tc>
          <w:tcPr>
            <w:tcW w:w="827"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17"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60"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r>
      <w:tr w:rsidR="00240044" w:rsidRPr="00240044" w:rsidTr="00240044">
        <w:trPr>
          <w:trHeight w:val="20"/>
        </w:trPr>
        <w:tc>
          <w:tcPr>
            <w:tcW w:w="382" w:type="dxa"/>
            <w:tcBorders>
              <w:top w:val="single" w:sz="4" w:space="0" w:color="auto"/>
              <w:left w:val="single" w:sz="4" w:space="0" w:color="auto"/>
              <w:bottom w:val="nil"/>
              <w:right w:val="single" w:sz="4" w:space="0" w:color="auto"/>
            </w:tcBorders>
            <w:hideMark/>
          </w:tcPr>
          <w:p w:rsidR="00240044" w:rsidRPr="00240044" w:rsidRDefault="00240044" w:rsidP="00240044">
            <w:pPr>
              <w:pStyle w:val="aa"/>
              <w:ind w:left="-43" w:right="-56"/>
              <w:rPr>
                <w:sz w:val="18"/>
                <w:szCs w:val="18"/>
              </w:rPr>
            </w:pPr>
            <w:r w:rsidRPr="00240044">
              <w:rPr>
                <w:sz w:val="18"/>
                <w:szCs w:val="18"/>
              </w:rPr>
              <w:t>3.</w:t>
            </w:r>
          </w:p>
        </w:tc>
        <w:tc>
          <w:tcPr>
            <w:tcW w:w="10191" w:type="dxa"/>
            <w:gridSpan w:val="11"/>
            <w:tcBorders>
              <w:top w:val="single" w:sz="4" w:space="0" w:color="auto"/>
              <w:left w:val="single" w:sz="4" w:space="0" w:color="auto"/>
              <w:bottom w:val="nil"/>
              <w:right w:val="single" w:sz="4" w:space="0" w:color="auto"/>
            </w:tcBorders>
            <w:hideMark/>
          </w:tcPr>
          <w:p w:rsidR="00240044" w:rsidRPr="00240044" w:rsidRDefault="00240044" w:rsidP="00240044">
            <w:pPr>
              <w:pStyle w:val="aa"/>
              <w:ind w:left="-43" w:right="-56"/>
              <w:rPr>
                <w:sz w:val="18"/>
                <w:szCs w:val="18"/>
              </w:rPr>
            </w:pPr>
            <w:r w:rsidRPr="00240044">
              <w:rPr>
                <w:sz w:val="18"/>
                <w:szCs w:val="18"/>
              </w:rPr>
              <w:t>Обеспечение информационной открытости органов местного самоуправления Марёвского муниципального округа</w:t>
            </w:r>
          </w:p>
        </w:tc>
      </w:tr>
      <w:tr w:rsidR="00240044" w:rsidRPr="00240044" w:rsidTr="00240044">
        <w:trPr>
          <w:trHeight w:val="20"/>
        </w:trPr>
        <w:tc>
          <w:tcPr>
            <w:tcW w:w="382"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3.1.</w:t>
            </w:r>
          </w:p>
        </w:tc>
        <w:tc>
          <w:tcPr>
            <w:tcW w:w="3150"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Создание и расширение функциональных возможностей официального сайта Администрации муниципального округа в информационно-телекоммуникационной сети «Интернет», организация взаимодействия органов местного самоуправления муниципального района с населением с использованием интернет-технологий</w:t>
            </w:r>
          </w:p>
        </w:tc>
        <w:tc>
          <w:tcPr>
            <w:tcW w:w="1582"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информационный отдел</w:t>
            </w:r>
          </w:p>
        </w:tc>
        <w:tc>
          <w:tcPr>
            <w:tcW w:w="64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2022</w:t>
            </w:r>
          </w:p>
          <w:p w:rsidR="00240044" w:rsidRPr="00240044" w:rsidRDefault="00240044" w:rsidP="00240044">
            <w:pPr>
              <w:pStyle w:val="aa"/>
              <w:ind w:left="-43" w:right="-56"/>
              <w:rPr>
                <w:sz w:val="18"/>
                <w:szCs w:val="18"/>
              </w:rPr>
            </w:pPr>
            <w:r w:rsidRPr="00240044">
              <w:rPr>
                <w:sz w:val="18"/>
                <w:szCs w:val="18"/>
              </w:rPr>
              <w:t>год</w:t>
            </w:r>
          </w:p>
        </w:tc>
        <w:tc>
          <w:tcPr>
            <w:tcW w:w="923"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3.1., 3.2., 3.3.</w:t>
            </w:r>
          </w:p>
        </w:tc>
        <w:tc>
          <w:tcPr>
            <w:tcW w:w="827"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бюджет</w:t>
            </w:r>
          </w:p>
          <w:p w:rsidR="00240044" w:rsidRPr="00240044" w:rsidRDefault="00240044" w:rsidP="00240044">
            <w:pPr>
              <w:pStyle w:val="aa"/>
              <w:ind w:left="-43" w:right="-56"/>
              <w:rPr>
                <w:sz w:val="18"/>
                <w:szCs w:val="18"/>
              </w:rPr>
            </w:pPr>
            <w:r w:rsidRPr="00240044">
              <w:rPr>
                <w:sz w:val="18"/>
                <w:szCs w:val="18"/>
              </w:rPr>
              <w:t>муниципального округа</w:t>
            </w: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17"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11,0</w:t>
            </w:r>
          </w:p>
        </w:tc>
        <w:tc>
          <w:tcPr>
            <w:tcW w:w="560"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r>
      <w:tr w:rsidR="00240044" w:rsidRPr="00240044" w:rsidTr="00240044">
        <w:trPr>
          <w:trHeight w:val="20"/>
        </w:trPr>
        <w:tc>
          <w:tcPr>
            <w:tcW w:w="382"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3.2.</w:t>
            </w:r>
          </w:p>
        </w:tc>
        <w:tc>
          <w:tcPr>
            <w:tcW w:w="3150"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Постоянное обновление официального сайта Администрации муниципального округа в информационно-телекоммуникационной сети «Интернет»</w:t>
            </w:r>
          </w:p>
        </w:tc>
        <w:tc>
          <w:tcPr>
            <w:tcW w:w="1582"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информационный отдел</w:t>
            </w:r>
          </w:p>
        </w:tc>
        <w:tc>
          <w:tcPr>
            <w:tcW w:w="64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2021-2026 годы</w:t>
            </w:r>
          </w:p>
        </w:tc>
        <w:tc>
          <w:tcPr>
            <w:tcW w:w="923"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3.1., 3.2., 3.3.</w:t>
            </w:r>
          </w:p>
        </w:tc>
        <w:tc>
          <w:tcPr>
            <w:tcW w:w="827"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17"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60"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w:t>
            </w:r>
          </w:p>
        </w:tc>
      </w:tr>
      <w:tr w:rsidR="00240044" w:rsidRPr="00240044" w:rsidTr="00240044">
        <w:trPr>
          <w:trHeight w:val="20"/>
        </w:trPr>
        <w:tc>
          <w:tcPr>
            <w:tcW w:w="382" w:type="dxa"/>
            <w:tcBorders>
              <w:top w:val="single" w:sz="4" w:space="0" w:color="auto"/>
              <w:left w:val="single" w:sz="4" w:space="0" w:color="auto"/>
              <w:bottom w:val="single" w:sz="4" w:space="0" w:color="auto"/>
              <w:right w:val="single" w:sz="4" w:space="0" w:color="auto"/>
            </w:tcBorders>
          </w:tcPr>
          <w:p w:rsidR="00240044" w:rsidRPr="00240044" w:rsidRDefault="00240044" w:rsidP="00240044">
            <w:pPr>
              <w:pStyle w:val="aa"/>
              <w:ind w:left="-43" w:right="-56"/>
              <w:rPr>
                <w:sz w:val="18"/>
                <w:szCs w:val="18"/>
              </w:rPr>
            </w:pPr>
          </w:p>
        </w:tc>
        <w:tc>
          <w:tcPr>
            <w:tcW w:w="3150"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Итого:</w:t>
            </w:r>
          </w:p>
        </w:tc>
        <w:tc>
          <w:tcPr>
            <w:tcW w:w="3976" w:type="dxa"/>
            <w:gridSpan w:val="4"/>
            <w:tcBorders>
              <w:top w:val="single" w:sz="4" w:space="0" w:color="auto"/>
              <w:left w:val="single" w:sz="4" w:space="0" w:color="auto"/>
              <w:bottom w:val="single" w:sz="4" w:space="0" w:color="auto"/>
              <w:right w:val="single" w:sz="4" w:space="0" w:color="auto"/>
            </w:tcBorders>
          </w:tcPr>
          <w:p w:rsidR="00240044" w:rsidRPr="00240044" w:rsidRDefault="00240044" w:rsidP="00240044">
            <w:pPr>
              <w:pStyle w:val="aa"/>
              <w:ind w:left="-43" w:right="-56"/>
              <w:rPr>
                <w:sz w:val="18"/>
                <w:szCs w:val="18"/>
              </w:rPr>
            </w:pP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420,0</w:t>
            </w:r>
          </w:p>
        </w:tc>
        <w:tc>
          <w:tcPr>
            <w:tcW w:w="517"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715,0</w:t>
            </w:r>
          </w:p>
        </w:tc>
        <w:tc>
          <w:tcPr>
            <w:tcW w:w="560"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1066,0</w:t>
            </w: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500,0</w:t>
            </w:r>
          </w:p>
        </w:tc>
        <w:tc>
          <w:tcPr>
            <w:tcW w:w="476"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100,0</w:t>
            </w:r>
          </w:p>
        </w:tc>
        <w:tc>
          <w:tcPr>
            <w:tcW w:w="504" w:type="dxa"/>
            <w:tcBorders>
              <w:top w:val="single" w:sz="4" w:space="0" w:color="auto"/>
              <w:left w:val="single" w:sz="4" w:space="0" w:color="auto"/>
              <w:bottom w:val="single" w:sz="4" w:space="0" w:color="auto"/>
              <w:right w:val="single" w:sz="4" w:space="0" w:color="auto"/>
            </w:tcBorders>
            <w:hideMark/>
          </w:tcPr>
          <w:p w:rsidR="00240044" w:rsidRPr="00240044" w:rsidRDefault="00240044" w:rsidP="00240044">
            <w:pPr>
              <w:pStyle w:val="aa"/>
              <w:ind w:left="-43" w:right="-56"/>
              <w:rPr>
                <w:sz w:val="18"/>
                <w:szCs w:val="18"/>
              </w:rPr>
            </w:pPr>
            <w:r w:rsidRPr="00240044">
              <w:rPr>
                <w:sz w:val="18"/>
                <w:szCs w:val="18"/>
              </w:rPr>
              <w:t>100,0</w:t>
            </w:r>
          </w:p>
        </w:tc>
      </w:tr>
    </w:tbl>
    <w:p w:rsidR="00240044" w:rsidRPr="00240044" w:rsidRDefault="00240044" w:rsidP="00240044">
      <w:pPr>
        <w:pStyle w:val="aa"/>
        <w:ind w:left="42" w:right="141"/>
        <w:jc w:val="right"/>
        <w:rPr>
          <w:sz w:val="18"/>
          <w:szCs w:val="18"/>
        </w:rPr>
      </w:pPr>
      <w:r w:rsidRPr="00240044">
        <w:rPr>
          <w:sz w:val="18"/>
          <w:szCs w:val="18"/>
        </w:rPr>
        <w:t>».</w:t>
      </w:r>
    </w:p>
    <w:p w:rsidR="00240044" w:rsidRPr="00240044" w:rsidRDefault="00240044" w:rsidP="00240044">
      <w:pPr>
        <w:pStyle w:val="aa"/>
        <w:ind w:left="42" w:right="141" w:firstLine="242"/>
        <w:jc w:val="both"/>
        <w:rPr>
          <w:sz w:val="18"/>
          <w:szCs w:val="18"/>
        </w:rPr>
      </w:pPr>
      <w:r w:rsidRPr="00240044">
        <w:rPr>
          <w:sz w:val="18"/>
          <w:szCs w:val="18"/>
        </w:rPr>
        <w:t>2. Опубликовать настоящее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240044" w:rsidRPr="00240044" w:rsidRDefault="00240044" w:rsidP="00240044">
      <w:pPr>
        <w:pStyle w:val="aa"/>
        <w:ind w:left="42" w:right="141"/>
        <w:rPr>
          <w:b/>
          <w:sz w:val="18"/>
          <w:szCs w:val="18"/>
        </w:rPr>
      </w:pPr>
    </w:p>
    <w:p w:rsidR="00F7278B" w:rsidRDefault="00240044" w:rsidP="00240044">
      <w:pPr>
        <w:pStyle w:val="aa"/>
        <w:ind w:left="42" w:right="141"/>
        <w:rPr>
          <w:sz w:val="18"/>
          <w:szCs w:val="18"/>
        </w:rPr>
      </w:pPr>
      <w:r w:rsidRPr="00240044">
        <w:rPr>
          <w:b/>
          <w:sz w:val="18"/>
          <w:szCs w:val="18"/>
        </w:rPr>
        <w:t>Глава муниципального округа      С.И. Горкин</w:t>
      </w:r>
    </w:p>
    <w:p w:rsidR="00F7278B" w:rsidRDefault="00F7278B" w:rsidP="00F2691E">
      <w:pPr>
        <w:pStyle w:val="aa"/>
        <w:ind w:left="42" w:right="141"/>
        <w:rPr>
          <w:sz w:val="18"/>
          <w:szCs w:val="18"/>
        </w:rPr>
      </w:pPr>
    </w:p>
    <w:p w:rsidR="00F7278B" w:rsidRDefault="00F7278B" w:rsidP="00F2691E">
      <w:pPr>
        <w:pStyle w:val="aa"/>
        <w:ind w:left="42" w:right="141"/>
        <w:rPr>
          <w:sz w:val="18"/>
          <w:szCs w:val="18"/>
        </w:rPr>
      </w:pPr>
    </w:p>
    <w:p w:rsidR="00691C9F" w:rsidRPr="00691C9F" w:rsidRDefault="00691C9F" w:rsidP="00691C9F">
      <w:pPr>
        <w:pStyle w:val="aa"/>
        <w:ind w:left="42" w:right="141"/>
        <w:jc w:val="center"/>
        <w:rPr>
          <w:b/>
          <w:bCs/>
          <w:sz w:val="18"/>
          <w:szCs w:val="18"/>
        </w:rPr>
      </w:pPr>
      <w:r w:rsidRPr="00691C9F">
        <w:rPr>
          <w:b/>
          <w:bCs/>
          <w:sz w:val="18"/>
          <w:szCs w:val="18"/>
        </w:rPr>
        <w:t>АДМИНИСТРАЦИЯ</w:t>
      </w:r>
    </w:p>
    <w:p w:rsidR="00691C9F" w:rsidRPr="00691C9F" w:rsidRDefault="00691C9F" w:rsidP="00691C9F">
      <w:pPr>
        <w:pStyle w:val="aa"/>
        <w:ind w:left="42" w:right="141"/>
        <w:jc w:val="center"/>
        <w:rPr>
          <w:b/>
          <w:bCs/>
          <w:sz w:val="18"/>
          <w:szCs w:val="18"/>
        </w:rPr>
      </w:pPr>
      <w:r w:rsidRPr="00691C9F">
        <w:rPr>
          <w:b/>
          <w:bCs/>
          <w:sz w:val="18"/>
          <w:szCs w:val="18"/>
        </w:rPr>
        <w:t>МАРЁВСКОГО МУНИЦИПАЛЬНОГО ОКРУГА</w:t>
      </w:r>
    </w:p>
    <w:p w:rsidR="00691C9F" w:rsidRPr="00691C9F" w:rsidRDefault="00691C9F" w:rsidP="00691C9F">
      <w:pPr>
        <w:pStyle w:val="aa"/>
        <w:ind w:left="42" w:right="141"/>
        <w:jc w:val="center"/>
        <w:rPr>
          <w:b/>
          <w:sz w:val="18"/>
          <w:szCs w:val="18"/>
        </w:rPr>
      </w:pPr>
    </w:p>
    <w:p w:rsidR="00691C9F" w:rsidRPr="00691C9F" w:rsidRDefault="00691C9F" w:rsidP="00691C9F">
      <w:pPr>
        <w:pStyle w:val="aa"/>
        <w:ind w:left="42" w:right="141"/>
        <w:jc w:val="center"/>
        <w:rPr>
          <w:sz w:val="18"/>
          <w:szCs w:val="18"/>
        </w:rPr>
      </w:pPr>
      <w:r w:rsidRPr="00691C9F">
        <w:rPr>
          <w:sz w:val="18"/>
          <w:szCs w:val="18"/>
        </w:rPr>
        <w:t>П О С Т А Н О В Л Е Н И Е</w:t>
      </w:r>
    </w:p>
    <w:p w:rsidR="00691C9F" w:rsidRPr="00691C9F" w:rsidRDefault="00691C9F" w:rsidP="00691C9F">
      <w:pPr>
        <w:pStyle w:val="aa"/>
        <w:ind w:left="42" w:right="141"/>
        <w:jc w:val="center"/>
        <w:rPr>
          <w:sz w:val="18"/>
          <w:szCs w:val="18"/>
        </w:rPr>
      </w:pPr>
      <w:r w:rsidRPr="00691C9F">
        <w:rPr>
          <w:sz w:val="18"/>
          <w:szCs w:val="18"/>
        </w:rPr>
        <w:t>28.03.2024      № 117</w:t>
      </w:r>
    </w:p>
    <w:p w:rsidR="00691C9F" w:rsidRPr="00691C9F" w:rsidRDefault="00691C9F" w:rsidP="00691C9F">
      <w:pPr>
        <w:pStyle w:val="aa"/>
        <w:ind w:left="42" w:right="141"/>
        <w:jc w:val="center"/>
        <w:rPr>
          <w:sz w:val="18"/>
          <w:szCs w:val="18"/>
        </w:rPr>
      </w:pPr>
      <w:r w:rsidRPr="00691C9F">
        <w:rPr>
          <w:sz w:val="18"/>
          <w:szCs w:val="18"/>
        </w:rPr>
        <w:t>с. Марёво</w:t>
      </w:r>
    </w:p>
    <w:p w:rsidR="00691C9F" w:rsidRPr="00691C9F" w:rsidRDefault="00691C9F" w:rsidP="00691C9F">
      <w:pPr>
        <w:pStyle w:val="aa"/>
        <w:ind w:left="42" w:right="141"/>
        <w:jc w:val="center"/>
        <w:rPr>
          <w:b/>
          <w:bCs/>
          <w:sz w:val="18"/>
          <w:szCs w:val="18"/>
        </w:rPr>
      </w:pPr>
    </w:p>
    <w:p w:rsidR="00691C9F" w:rsidRPr="00691C9F" w:rsidRDefault="00691C9F" w:rsidP="00691C9F">
      <w:pPr>
        <w:pStyle w:val="aa"/>
        <w:ind w:left="42" w:right="141"/>
        <w:jc w:val="center"/>
        <w:rPr>
          <w:b/>
          <w:sz w:val="18"/>
          <w:szCs w:val="18"/>
        </w:rPr>
      </w:pPr>
      <w:r w:rsidRPr="00691C9F">
        <w:rPr>
          <w:b/>
          <w:sz w:val="18"/>
          <w:szCs w:val="18"/>
        </w:rPr>
        <w:t>Об утверждении Положения о порядке создания,</w:t>
      </w:r>
      <w:r>
        <w:rPr>
          <w:b/>
          <w:sz w:val="18"/>
          <w:szCs w:val="18"/>
        </w:rPr>
        <w:t xml:space="preserve"> </w:t>
      </w:r>
      <w:r w:rsidRPr="00691C9F">
        <w:rPr>
          <w:b/>
          <w:sz w:val="18"/>
          <w:szCs w:val="18"/>
        </w:rPr>
        <w:t>реорганизации, ликвидации муниципальных</w:t>
      </w:r>
      <w:r>
        <w:rPr>
          <w:b/>
          <w:sz w:val="18"/>
          <w:szCs w:val="18"/>
        </w:rPr>
        <w:t xml:space="preserve"> </w:t>
      </w:r>
      <w:r w:rsidRPr="00691C9F">
        <w:rPr>
          <w:b/>
          <w:sz w:val="18"/>
          <w:szCs w:val="18"/>
        </w:rPr>
        <w:t>образовательных организаций и Положения о порядке утверждения Устава муниципальной образовательной</w:t>
      </w:r>
      <w:r>
        <w:rPr>
          <w:b/>
          <w:sz w:val="18"/>
          <w:szCs w:val="18"/>
        </w:rPr>
        <w:t xml:space="preserve"> </w:t>
      </w:r>
      <w:r w:rsidRPr="00691C9F">
        <w:rPr>
          <w:b/>
          <w:sz w:val="18"/>
          <w:szCs w:val="18"/>
        </w:rPr>
        <w:t>организации</w:t>
      </w:r>
    </w:p>
    <w:p w:rsidR="00691C9F" w:rsidRPr="00691C9F" w:rsidRDefault="00691C9F" w:rsidP="00691C9F">
      <w:pPr>
        <w:pStyle w:val="aa"/>
        <w:ind w:left="42" w:right="141"/>
        <w:rPr>
          <w:sz w:val="18"/>
          <w:szCs w:val="18"/>
        </w:rPr>
      </w:pPr>
    </w:p>
    <w:p w:rsidR="00691C9F" w:rsidRPr="00691C9F" w:rsidRDefault="00691C9F" w:rsidP="00691C9F">
      <w:pPr>
        <w:pStyle w:val="aa"/>
        <w:ind w:left="42" w:right="141" w:firstLine="242"/>
        <w:jc w:val="both"/>
        <w:rPr>
          <w:b/>
          <w:sz w:val="18"/>
          <w:szCs w:val="18"/>
        </w:rPr>
      </w:pPr>
      <w:r w:rsidRPr="00691C9F">
        <w:rPr>
          <w:sz w:val="18"/>
          <w:szCs w:val="18"/>
        </w:rPr>
        <w:t xml:space="preserve">В соответствии с Гражданским кодексом Российской Федерации, Федеральными законами от 06 октября 2003 года № 131-ФЗ «Об общих принципах организации местного самоуправления в Российской Федерации», от 29 декабря 2012 года № 273-ФЗ «Об образовании в Российской Федерации», Уставом Марёвского муниципального округа, Администрация Марёвского муниципального округа </w:t>
      </w:r>
      <w:r w:rsidRPr="00691C9F">
        <w:rPr>
          <w:b/>
          <w:sz w:val="18"/>
          <w:szCs w:val="18"/>
        </w:rPr>
        <w:t>ПОСТАНОВЛЯЕТ:</w:t>
      </w:r>
    </w:p>
    <w:p w:rsidR="00691C9F" w:rsidRPr="00691C9F" w:rsidRDefault="00691C9F" w:rsidP="00691C9F">
      <w:pPr>
        <w:pStyle w:val="aa"/>
        <w:ind w:left="42" w:right="141" w:firstLine="242"/>
        <w:jc w:val="both"/>
        <w:rPr>
          <w:sz w:val="18"/>
          <w:szCs w:val="18"/>
        </w:rPr>
      </w:pPr>
      <w:r w:rsidRPr="00691C9F">
        <w:rPr>
          <w:sz w:val="18"/>
          <w:szCs w:val="18"/>
        </w:rPr>
        <w:t>1.Утвердить прилагаемые:</w:t>
      </w:r>
    </w:p>
    <w:p w:rsidR="00691C9F" w:rsidRPr="00691C9F" w:rsidRDefault="00691C9F" w:rsidP="00691C9F">
      <w:pPr>
        <w:pStyle w:val="aa"/>
        <w:ind w:left="42" w:right="141" w:firstLine="242"/>
        <w:jc w:val="both"/>
        <w:rPr>
          <w:sz w:val="18"/>
          <w:szCs w:val="18"/>
        </w:rPr>
      </w:pPr>
      <w:r w:rsidRPr="00691C9F">
        <w:rPr>
          <w:sz w:val="18"/>
          <w:szCs w:val="18"/>
        </w:rPr>
        <w:t>1.1.Положение о порядке создания, реорганизации, ликвидации муниципальных образовательных организаций;</w:t>
      </w:r>
    </w:p>
    <w:p w:rsidR="00691C9F" w:rsidRPr="00691C9F" w:rsidRDefault="00691C9F" w:rsidP="00691C9F">
      <w:pPr>
        <w:pStyle w:val="aa"/>
        <w:ind w:left="42" w:right="141" w:firstLine="242"/>
        <w:jc w:val="both"/>
        <w:rPr>
          <w:sz w:val="18"/>
          <w:szCs w:val="18"/>
        </w:rPr>
      </w:pPr>
      <w:r w:rsidRPr="00691C9F">
        <w:rPr>
          <w:sz w:val="18"/>
          <w:szCs w:val="18"/>
        </w:rPr>
        <w:t>1.2. Положение о порядке утверждения Устава муниципальной образовательной организации.</w:t>
      </w:r>
    </w:p>
    <w:p w:rsidR="00691C9F" w:rsidRPr="00691C9F" w:rsidRDefault="00691C9F" w:rsidP="00691C9F">
      <w:pPr>
        <w:pStyle w:val="aa"/>
        <w:ind w:left="42" w:right="141" w:firstLine="242"/>
        <w:jc w:val="both"/>
        <w:rPr>
          <w:sz w:val="18"/>
          <w:szCs w:val="18"/>
        </w:rPr>
      </w:pPr>
      <w:r w:rsidRPr="00691C9F">
        <w:rPr>
          <w:sz w:val="18"/>
          <w:szCs w:val="18"/>
        </w:rPr>
        <w:t>2. Признать утратившим силу постановление Администрации Марёвского муниципального района от 26.02.2018 № 75 «Об утверждении Положения о порядке создания, реорганизации, ликвидации муниципальных образовательных организаций и Положения о порядке утверждения устава муниципальной образовательной организации».</w:t>
      </w:r>
    </w:p>
    <w:p w:rsidR="00691C9F" w:rsidRDefault="00691C9F" w:rsidP="00691C9F">
      <w:pPr>
        <w:pStyle w:val="aa"/>
        <w:ind w:left="42" w:right="141" w:firstLine="242"/>
        <w:jc w:val="both"/>
        <w:rPr>
          <w:sz w:val="18"/>
          <w:szCs w:val="18"/>
        </w:rPr>
      </w:pPr>
      <w:r w:rsidRPr="00691C9F">
        <w:rPr>
          <w:sz w:val="18"/>
          <w:szCs w:val="18"/>
        </w:rPr>
        <w:t>3. Опубликовать постановление в муниципальной газете «Маревский вестник» и разместить на официальном сайте Администрации муниципального района в информационно-телекоммуникационной сети «Интернет».</w:t>
      </w:r>
    </w:p>
    <w:p w:rsidR="00691C9F" w:rsidRDefault="00691C9F" w:rsidP="00691C9F">
      <w:pPr>
        <w:pStyle w:val="aa"/>
        <w:ind w:left="42" w:right="141" w:firstLine="242"/>
        <w:jc w:val="both"/>
        <w:rPr>
          <w:sz w:val="18"/>
          <w:szCs w:val="18"/>
        </w:rPr>
      </w:pPr>
    </w:p>
    <w:p w:rsidR="00691C9F" w:rsidRPr="00691C9F" w:rsidRDefault="00691C9F" w:rsidP="00691C9F">
      <w:pPr>
        <w:pStyle w:val="aa"/>
        <w:ind w:left="42" w:right="141" w:firstLine="242"/>
        <w:jc w:val="both"/>
        <w:rPr>
          <w:sz w:val="18"/>
          <w:szCs w:val="18"/>
        </w:rPr>
      </w:pPr>
      <w:r w:rsidRPr="00691C9F">
        <w:rPr>
          <w:b/>
          <w:sz w:val="18"/>
          <w:szCs w:val="18"/>
        </w:rPr>
        <w:t>Глава муниципального округа     С.И. Горкин</w:t>
      </w:r>
    </w:p>
    <w:p w:rsidR="00691C9F" w:rsidRPr="00691C9F" w:rsidRDefault="00691C9F" w:rsidP="00691C9F">
      <w:pPr>
        <w:pStyle w:val="aa"/>
        <w:ind w:left="42" w:right="141"/>
        <w:jc w:val="both"/>
        <w:rPr>
          <w:b/>
          <w:sz w:val="18"/>
          <w:szCs w:val="18"/>
        </w:rPr>
      </w:pPr>
    </w:p>
    <w:p w:rsidR="00691C9F" w:rsidRPr="00691C9F" w:rsidRDefault="00691C9F" w:rsidP="00691C9F">
      <w:pPr>
        <w:pStyle w:val="aa"/>
        <w:ind w:left="5954"/>
        <w:jc w:val="center"/>
        <w:rPr>
          <w:sz w:val="18"/>
          <w:szCs w:val="18"/>
        </w:rPr>
      </w:pPr>
      <w:r w:rsidRPr="00691C9F">
        <w:rPr>
          <w:sz w:val="18"/>
          <w:szCs w:val="18"/>
        </w:rPr>
        <w:t>УТВЕРЖДЕНО</w:t>
      </w:r>
    </w:p>
    <w:p w:rsidR="00691C9F" w:rsidRDefault="00691C9F" w:rsidP="00691C9F">
      <w:pPr>
        <w:pStyle w:val="aa"/>
        <w:ind w:left="5954"/>
        <w:jc w:val="center"/>
        <w:rPr>
          <w:sz w:val="18"/>
          <w:szCs w:val="18"/>
        </w:rPr>
      </w:pPr>
      <w:r w:rsidRPr="00691C9F">
        <w:rPr>
          <w:sz w:val="18"/>
          <w:szCs w:val="18"/>
        </w:rPr>
        <w:t>постановлением Администрации</w:t>
      </w:r>
    </w:p>
    <w:p w:rsidR="00691C9F" w:rsidRPr="00691C9F" w:rsidRDefault="00691C9F" w:rsidP="00691C9F">
      <w:pPr>
        <w:pStyle w:val="aa"/>
        <w:ind w:left="5954"/>
        <w:jc w:val="center"/>
        <w:rPr>
          <w:sz w:val="18"/>
          <w:szCs w:val="18"/>
        </w:rPr>
      </w:pPr>
      <w:r w:rsidRPr="00691C9F">
        <w:rPr>
          <w:sz w:val="18"/>
          <w:szCs w:val="18"/>
        </w:rPr>
        <w:t>муниципального округа</w:t>
      </w:r>
    </w:p>
    <w:p w:rsidR="00691C9F" w:rsidRPr="00691C9F" w:rsidRDefault="00691C9F" w:rsidP="00691C9F">
      <w:pPr>
        <w:pStyle w:val="aa"/>
        <w:ind w:left="5954" w:right="141"/>
        <w:jc w:val="center"/>
        <w:rPr>
          <w:sz w:val="18"/>
          <w:szCs w:val="18"/>
        </w:rPr>
      </w:pPr>
      <w:r w:rsidRPr="00691C9F">
        <w:rPr>
          <w:sz w:val="18"/>
          <w:szCs w:val="18"/>
        </w:rPr>
        <w:t>от 28.03.2024  № 117</w:t>
      </w:r>
    </w:p>
    <w:p w:rsidR="00691C9F" w:rsidRPr="00691C9F" w:rsidRDefault="00691C9F" w:rsidP="00691C9F">
      <w:pPr>
        <w:pStyle w:val="aa"/>
        <w:ind w:left="42" w:right="141"/>
        <w:rPr>
          <w:b/>
          <w:sz w:val="18"/>
          <w:szCs w:val="18"/>
        </w:rPr>
      </w:pPr>
    </w:p>
    <w:p w:rsidR="00691C9F" w:rsidRPr="00691C9F" w:rsidRDefault="00691C9F" w:rsidP="00691C9F">
      <w:pPr>
        <w:pStyle w:val="aa"/>
        <w:ind w:left="42" w:right="141"/>
        <w:jc w:val="center"/>
        <w:rPr>
          <w:b/>
          <w:bCs/>
          <w:sz w:val="18"/>
          <w:szCs w:val="18"/>
        </w:rPr>
      </w:pPr>
      <w:r w:rsidRPr="00691C9F">
        <w:rPr>
          <w:b/>
          <w:bCs/>
          <w:sz w:val="18"/>
          <w:szCs w:val="18"/>
        </w:rPr>
        <w:t>Положение</w:t>
      </w:r>
    </w:p>
    <w:p w:rsidR="00691C9F" w:rsidRPr="00691C9F" w:rsidRDefault="00691C9F" w:rsidP="00691C9F">
      <w:pPr>
        <w:pStyle w:val="aa"/>
        <w:ind w:left="42" w:right="141"/>
        <w:jc w:val="center"/>
        <w:rPr>
          <w:b/>
          <w:bCs/>
          <w:sz w:val="18"/>
          <w:szCs w:val="18"/>
        </w:rPr>
      </w:pPr>
      <w:r w:rsidRPr="00691C9F">
        <w:rPr>
          <w:b/>
          <w:bCs/>
          <w:sz w:val="18"/>
          <w:szCs w:val="18"/>
        </w:rPr>
        <w:t>о порядке создания, реорганизации, ликвидации муниципальных</w:t>
      </w:r>
      <w:r>
        <w:rPr>
          <w:b/>
          <w:bCs/>
          <w:sz w:val="18"/>
          <w:szCs w:val="18"/>
        </w:rPr>
        <w:t xml:space="preserve"> </w:t>
      </w:r>
      <w:r w:rsidRPr="00691C9F">
        <w:rPr>
          <w:b/>
          <w:bCs/>
          <w:sz w:val="18"/>
          <w:szCs w:val="18"/>
        </w:rPr>
        <w:t>образовательных организаций</w:t>
      </w:r>
    </w:p>
    <w:p w:rsidR="00691C9F" w:rsidRPr="00691C9F" w:rsidRDefault="00691C9F" w:rsidP="00691C9F">
      <w:pPr>
        <w:pStyle w:val="aa"/>
        <w:ind w:left="42" w:right="141"/>
        <w:rPr>
          <w:sz w:val="18"/>
          <w:szCs w:val="18"/>
        </w:rPr>
      </w:pPr>
    </w:p>
    <w:p w:rsidR="00691C9F" w:rsidRPr="00691C9F" w:rsidRDefault="00691C9F" w:rsidP="00691C9F">
      <w:pPr>
        <w:pStyle w:val="aa"/>
        <w:ind w:left="42" w:right="141" w:firstLine="242"/>
        <w:jc w:val="both"/>
        <w:rPr>
          <w:b/>
          <w:sz w:val="18"/>
          <w:szCs w:val="18"/>
        </w:rPr>
      </w:pPr>
      <w:r w:rsidRPr="00691C9F">
        <w:rPr>
          <w:b/>
          <w:sz w:val="18"/>
          <w:szCs w:val="18"/>
        </w:rPr>
        <w:t>1. Общие положения</w:t>
      </w:r>
    </w:p>
    <w:p w:rsidR="00691C9F" w:rsidRPr="00691C9F" w:rsidRDefault="00691C9F" w:rsidP="00691C9F">
      <w:pPr>
        <w:pStyle w:val="aa"/>
        <w:ind w:left="42" w:right="141" w:firstLine="242"/>
        <w:jc w:val="both"/>
        <w:rPr>
          <w:sz w:val="18"/>
          <w:szCs w:val="18"/>
        </w:rPr>
      </w:pPr>
      <w:r w:rsidRPr="00691C9F">
        <w:rPr>
          <w:sz w:val="18"/>
          <w:szCs w:val="18"/>
        </w:rPr>
        <w:t>1.1. Настоящее Положение определяет порядок создания, реорганизации, ликвидации муниципальных образовательных организаций (далее - образовательные организации), учредителем которых является муниципальное образование Марёвский муниципальный округ или уполномоченные им органы.</w:t>
      </w:r>
    </w:p>
    <w:p w:rsidR="00691C9F" w:rsidRPr="00691C9F" w:rsidRDefault="00691C9F" w:rsidP="00691C9F">
      <w:pPr>
        <w:pStyle w:val="aa"/>
        <w:ind w:left="42" w:right="141" w:firstLine="242"/>
        <w:jc w:val="both"/>
        <w:rPr>
          <w:sz w:val="18"/>
          <w:szCs w:val="18"/>
        </w:rPr>
      </w:pPr>
      <w:r w:rsidRPr="00691C9F">
        <w:rPr>
          <w:sz w:val="18"/>
          <w:szCs w:val="18"/>
        </w:rPr>
        <w:t xml:space="preserve">1.2. Настоящее Положение разработано в соответствии с Гражданским кодексом Российской Федерации, Федеральным законом от 29 декабря 2012 года № 273-ФЗ «Об образовании в Российской Федерации», Федеральным законом от 12 января 1996 года № 7-ФЗ «О </w:t>
      </w:r>
      <w:r w:rsidRPr="00691C9F">
        <w:rPr>
          <w:sz w:val="18"/>
          <w:szCs w:val="18"/>
        </w:rPr>
        <w:lastRenderedPageBreak/>
        <w:t>некоммерческих организациях», Федеральным законом от 08 августа 2001 года № 129-ФЗ «О государственной регистрации юридических лиц и индивидуальных предпринимателей», постановлением департамента образования, науки и молодежной политики Новгородской области от 24.02.2014 №5 «Об утверждении Порядка проведения оценки последствий принятия решения о реорганизации или ликвидации образовательной организации, находящейся в ведении Новгородской области, муниципальной образовательной организации, включая критерии этой оценки (по типам данных образовательных организаций), порядка создания комиссии по оценке последствий такого решения и подготовки ею заключений».</w:t>
      </w:r>
    </w:p>
    <w:p w:rsidR="00691C9F" w:rsidRPr="00691C9F" w:rsidRDefault="00691C9F" w:rsidP="00691C9F">
      <w:pPr>
        <w:pStyle w:val="aa"/>
        <w:ind w:left="42" w:right="141" w:firstLine="242"/>
        <w:jc w:val="both"/>
        <w:rPr>
          <w:sz w:val="18"/>
          <w:szCs w:val="18"/>
        </w:rPr>
      </w:pPr>
      <w:r w:rsidRPr="00691C9F">
        <w:rPr>
          <w:sz w:val="18"/>
          <w:szCs w:val="18"/>
        </w:rPr>
        <w:t>1.3. Решение о создании, реорганизации, ликвидации образовательных организаций принимает Администрация Марёвского муниципального округа.</w:t>
      </w:r>
    </w:p>
    <w:p w:rsidR="00691C9F" w:rsidRPr="00691C9F" w:rsidRDefault="00691C9F" w:rsidP="00691C9F">
      <w:pPr>
        <w:pStyle w:val="aa"/>
        <w:ind w:left="42" w:right="141" w:firstLine="242"/>
        <w:jc w:val="both"/>
        <w:rPr>
          <w:sz w:val="18"/>
          <w:szCs w:val="18"/>
        </w:rPr>
      </w:pPr>
      <w:r w:rsidRPr="00691C9F">
        <w:rPr>
          <w:sz w:val="18"/>
          <w:szCs w:val="18"/>
        </w:rPr>
        <w:t>1.4. Принятие Администрацией Марёвского муниципального округа решения о реорганизации или ликвидации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691C9F" w:rsidRPr="00691C9F" w:rsidRDefault="00691C9F" w:rsidP="00691C9F">
      <w:pPr>
        <w:pStyle w:val="aa"/>
        <w:ind w:left="42" w:right="141" w:firstLine="242"/>
        <w:jc w:val="both"/>
        <w:rPr>
          <w:sz w:val="18"/>
          <w:szCs w:val="18"/>
        </w:rPr>
      </w:pPr>
      <w:r w:rsidRPr="00691C9F">
        <w:rPr>
          <w:sz w:val="18"/>
          <w:szCs w:val="18"/>
        </w:rPr>
        <w:t>1.5. Принятие решения о реорганизации или ликвидации муниципальной общеобразовательной организации, расположенной в сельской местности, не допускается без учета мнения жителей данной территории.</w:t>
      </w:r>
    </w:p>
    <w:p w:rsidR="00691C9F" w:rsidRPr="00691C9F" w:rsidRDefault="00691C9F" w:rsidP="00691C9F">
      <w:pPr>
        <w:pStyle w:val="aa"/>
        <w:ind w:left="42" w:right="141" w:firstLine="242"/>
        <w:jc w:val="both"/>
        <w:rPr>
          <w:sz w:val="18"/>
          <w:szCs w:val="18"/>
        </w:rPr>
      </w:pPr>
      <w:r w:rsidRPr="00691C9F">
        <w:rPr>
          <w:sz w:val="18"/>
          <w:szCs w:val="18"/>
        </w:rPr>
        <w:t>1.6. Порядок проведения оценки последствий принятия решения о реорганизации или ликвидации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Новгородской области.</w:t>
      </w:r>
    </w:p>
    <w:p w:rsidR="00691C9F" w:rsidRPr="00691C9F" w:rsidRDefault="00691C9F" w:rsidP="00691C9F">
      <w:pPr>
        <w:pStyle w:val="aa"/>
        <w:ind w:left="42" w:right="141" w:firstLine="242"/>
        <w:jc w:val="both"/>
        <w:rPr>
          <w:sz w:val="18"/>
          <w:szCs w:val="18"/>
        </w:rPr>
      </w:pPr>
      <w:r w:rsidRPr="00691C9F">
        <w:rPr>
          <w:b/>
          <w:sz w:val="18"/>
          <w:szCs w:val="18"/>
        </w:rPr>
        <w:t>2. Создание образовательной организации</w:t>
      </w:r>
    </w:p>
    <w:p w:rsidR="00691C9F" w:rsidRPr="00691C9F" w:rsidRDefault="00691C9F" w:rsidP="00691C9F">
      <w:pPr>
        <w:pStyle w:val="aa"/>
        <w:ind w:left="42" w:right="141" w:firstLine="242"/>
        <w:jc w:val="both"/>
        <w:rPr>
          <w:sz w:val="18"/>
          <w:szCs w:val="18"/>
        </w:rPr>
      </w:pPr>
      <w:r w:rsidRPr="00691C9F">
        <w:rPr>
          <w:sz w:val="18"/>
          <w:szCs w:val="18"/>
        </w:rPr>
        <w:t>2.1. Образовательная организация создается в форме, установленной гражданским законодательством для некоммерческих организаций.</w:t>
      </w:r>
    </w:p>
    <w:p w:rsidR="00691C9F" w:rsidRPr="00691C9F" w:rsidRDefault="00691C9F" w:rsidP="00691C9F">
      <w:pPr>
        <w:pStyle w:val="aa"/>
        <w:ind w:left="42" w:right="141" w:firstLine="242"/>
        <w:jc w:val="both"/>
        <w:rPr>
          <w:sz w:val="18"/>
          <w:szCs w:val="18"/>
        </w:rPr>
      </w:pPr>
      <w:r w:rsidRPr="00691C9F">
        <w:rPr>
          <w:sz w:val="18"/>
          <w:szCs w:val="18"/>
        </w:rPr>
        <w:t>2.2. Образовательная организация может быть создана в результате ее учреждения или в результате реорганизации существующей образовательной организации.</w:t>
      </w:r>
    </w:p>
    <w:p w:rsidR="00691C9F" w:rsidRPr="00691C9F" w:rsidRDefault="00691C9F" w:rsidP="00691C9F">
      <w:pPr>
        <w:pStyle w:val="aa"/>
        <w:ind w:left="42" w:right="141" w:firstLine="242"/>
        <w:jc w:val="both"/>
        <w:rPr>
          <w:sz w:val="18"/>
          <w:szCs w:val="18"/>
        </w:rPr>
      </w:pPr>
      <w:r w:rsidRPr="00691C9F">
        <w:rPr>
          <w:sz w:val="18"/>
          <w:szCs w:val="18"/>
        </w:rPr>
        <w:t>2.3. Образовательная организация подлежит государственной регистрации в уполномоченном государственном органе в порядке, определяемом Федеральным законом от 08 августа 2001 года № 129-ФЗ «О государственной регистрации юридических лиц и индивидуальных предпринимателей». Данные государственной регистрации включаются в Единый государственный реестр юридических лиц.</w:t>
      </w:r>
    </w:p>
    <w:p w:rsidR="00691C9F" w:rsidRPr="00691C9F" w:rsidRDefault="00691C9F" w:rsidP="00691C9F">
      <w:pPr>
        <w:pStyle w:val="aa"/>
        <w:ind w:left="42" w:right="141" w:firstLine="242"/>
        <w:jc w:val="both"/>
        <w:rPr>
          <w:sz w:val="18"/>
          <w:szCs w:val="18"/>
        </w:rPr>
      </w:pPr>
      <w:r w:rsidRPr="00691C9F">
        <w:rPr>
          <w:sz w:val="18"/>
          <w:szCs w:val="18"/>
        </w:rPr>
        <w:t>2.4. Для государственной регистрации образовательной организации учредитель представляет документы в соответствии с Федеральным законом от 08 августа 2001 года № 129-ФЗ «О государственной регистрации юридических лиц и индивидуальных предпринимателей».</w:t>
      </w:r>
    </w:p>
    <w:p w:rsidR="00691C9F" w:rsidRPr="00691C9F" w:rsidRDefault="00691C9F" w:rsidP="00691C9F">
      <w:pPr>
        <w:pStyle w:val="aa"/>
        <w:ind w:left="42" w:right="141" w:firstLine="242"/>
        <w:jc w:val="both"/>
        <w:rPr>
          <w:sz w:val="18"/>
          <w:szCs w:val="18"/>
        </w:rPr>
      </w:pPr>
      <w:r w:rsidRPr="00691C9F">
        <w:rPr>
          <w:sz w:val="18"/>
          <w:szCs w:val="18"/>
        </w:rPr>
        <w:t>2.5. Управление образовательной организацией осуществляется в соответствии с законодательством Российской Федерации и уставом образовательной организации. Руководитель образовательной организации назначается ее учредителем (уполномоченным органом).</w:t>
      </w:r>
    </w:p>
    <w:p w:rsidR="00691C9F" w:rsidRPr="00691C9F" w:rsidRDefault="00691C9F" w:rsidP="00691C9F">
      <w:pPr>
        <w:pStyle w:val="aa"/>
        <w:ind w:left="42" w:right="141" w:firstLine="242"/>
        <w:jc w:val="both"/>
        <w:rPr>
          <w:sz w:val="18"/>
          <w:szCs w:val="18"/>
        </w:rPr>
      </w:pPr>
      <w:r w:rsidRPr="00691C9F">
        <w:rPr>
          <w:sz w:val="18"/>
          <w:szCs w:val="18"/>
        </w:rPr>
        <w:t>2.6. Образовательная организация должна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уставом образовательной организации деятельности.</w:t>
      </w:r>
    </w:p>
    <w:p w:rsidR="00691C9F" w:rsidRPr="00691C9F" w:rsidRDefault="00691C9F" w:rsidP="00691C9F">
      <w:pPr>
        <w:pStyle w:val="aa"/>
        <w:ind w:left="42" w:right="141" w:firstLine="242"/>
        <w:jc w:val="both"/>
        <w:rPr>
          <w:sz w:val="18"/>
          <w:szCs w:val="18"/>
        </w:rPr>
      </w:pPr>
      <w:r w:rsidRPr="00691C9F">
        <w:rPr>
          <w:sz w:val="18"/>
          <w:szCs w:val="18"/>
        </w:rPr>
        <w:t>2.7. Имущество образовательных  организаций  закрепляется за ними на праве оперативного управления уполномоченным органом местного самоуправления Маревского муниципального  округа.</w:t>
      </w:r>
    </w:p>
    <w:p w:rsidR="00691C9F" w:rsidRPr="00691C9F" w:rsidRDefault="00691C9F" w:rsidP="00691C9F">
      <w:pPr>
        <w:pStyle w:val="aa"/>
        <w:ind w:left="42" w:right="141" w:firstLine="242"/>
        <w:jc w:val="both"/>
        <w:rPr>
          <w:sz w:val="18"/>
          <w:szCs w:val="18"/>
        </w:rPr>
      </w:pPr>
      <w:r w:rsidRPr="00691C9F">
        <w:rPr>
          <w:sz w:val="18"/>
          <w:szCs w:val="18"/>
        </w:rPr>
        <w:t>2.8. Уполномоченный орган в сроки, установленные Федеральным законом от 08 августа 2001 года № 129-ФЗ «О государственной регистрации юридических лиц и индивидуальных предпринимателей» для государственной регистрации юридических лиц, производит регистрацию образовательной организации.</w:t>
      </w:r>
    </w:p>
    <w:p w:rsidR="00691C9F" w:rsidRPr="00691C9F" w:rsidRDefault="00691C9F" w:rsidP="00691C9F">
      <w:pPr>
        <w:pStyle w:val="aa"/>
        <w:ind w:left="42" w:right="141" w:firstLine="242"/>
        <w:jc w:val="both"/>
        <w:rPr>
          <w:sz w:val="18"/>
          <w:szCs w:val="18"/>
        </w:rPr>
      </w:pPr>
      <w:r w:rsidRPr="00691C9F">
        <w:rPr>
          <w:sz w:val="18"/>
          <w:szCs w:val="18"/>
        </w:rPr>
        <w:t>2.9. Образовательная организация считается созданной со дня внесения соответствующей записи в Единый государственный реестр юридических лиц.</w:t>
      </w:r>
    </w:p>
    <w:p w:rsidR="00691C9F" w:rsidRPr="00691C9F" w:rsidRDefault="00691C9F" w:rsidP="00691C9F">
      <w:pPr>
        <w:pStyle w:val="aa"/>
        <w:ind w:left="42" w:right="141" w:firstLine="242"/>
        <w:jc w:val="both"/>
        <w:rPr>
          <w:sz w:val="18"/>
          <w:szCs w:val="18"/>
        </w:rPr>
      </w:pPr>
      <w:r w:rsidRPr="00691C9F">
        <w:rPr>
          <w:sz w:val="18"/>
          <w:szCs w:val="18"/>
        </w:rPr>
        <w:t>2.10. Права юридического лица у образовательной организации в части ведения финансово-хозяйственной деятельности, предусмотренной ее уставом и направленной на подготовку образовательного процесса, возникают с момента регистрации образовательной организации.</w:t>
      </w:r>
    </w:p>
    <w:p w:rsidR="00691C9F" w:rsidRPr="00691C9F" w:rsidRDefault="00691C9F" w:rsidP="00691C9F">
      <w:pPr>
        <w:pStyle w:val="aa"/>
        <w:ind w:left="42" w:right="141" w:firstLine="242"/>
        <w:jc w:val="both"/>
        <w:rPr>
          <w:sz w:val="18"/>
          <w:szCs w:val="18"/>
        </w:rPr>
      </w:pPr>
      <w:r w:rsidRPr="00691C9F">
        <w:rPr>
          <w:sz w:val="18"/>
          <w:szCs w:val="18"/>
        </w:rPr>
        <w:t>2.11. Право на ведение образовательной деятельности и льготы, установленные законодательством Российской Федерации, возникают у образовательной организации с момента выдачи ей лицензии на осуществление образовательной деятельности.</w:t>
      </w:r>
    </w:p>
    <w:p w:rsidR="00691C9F" w:rsidRPr="00691C9F" w:rsidRDefault="00691C9F" w:rsidP="00691C9F">
      <w:pPr>
        <w:pStyle w:val="aa"/>
        <w:ind w:left="42" w:right="141" w:firstLine="242"/>
        <w:jc w:val="both"/>
        <w:rPr>
          <w:sz w:val="18"/>
          <w:szCs w:val="18"/>
        </w:rPr>
      </w:pPr>
      <w:r w:rsidRPr="00691C9F">
        <w:rPr>
          <w:sz w:val="18"/>
          <w:szCs w:val="18"/>
        </w:rPr>
        <w:t>2.12.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отделения, интернаты и иные предусмотренные законодательством Российской Федерации и локальными нормативными актами образовательной организации структурные подразделения).</w:t>
      </w:r>
    </w:p>
    <w:p w:rsidR="00691C9F" w:rsidRPr="00691C9F" w:rsidRDefault="00691C9F" w:rsidP="00691C9F">
      <w:pPr>
        <w:pStyle w:val="aa"/>
        <w:ind w:left="42" w:right="141" w:firstLine="242"/>
        <w:jc w:val="both"/>
        <w:rPr>
          <w:sz w:val="18"/>
          <w:szCs w:val="18"/>
        </w:rPr>
      </w:pPr>
      <w:r w:rsidRPr="00691C9F">
        <w:rPr>
          <w:sz w:val="18"/>
          <w:szCs w:val="18"/>
        </w:rPr>
        <w:t>2.13. Структурные подразделения образовательной организации, в том числе филиалы,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w:t>
      </w:r>
    </w:p>
    <w:p w:rsidR="00691C9F" w:rsidRPr="00691C9F" w:rsidRDefault="00691C9F" w:rsidP="00691C9F">
      <w:pPr>
        <w:pStyle w:val="aa"/>
        <w:ind w:left="42" w:right="141" w:firstLine="242"/>
        <w:jc w:val="both"/>
        <w:rPr>
          <w:sz w:val="18"/>
          <w:szCs w:val="18"/>
        </w:rPr>
      </w:pPr>
      <w:r w:rsidRPr="00691C9F">
        <w:rPr>
          <w:sz w:val="18"/>
          <w:szCs w:val="18"/>
        </w:rPr>
        <w:t>2.14. Филиал образовательной организации создается и ликвидируется в порядке, установленном гражданским законодательством.</w:t>
      </w:r>
    </w:p>
    <w:p w:rsidR="00691C9F" w:rsidRPr="00691C9F" w:rsidRDefault="00691C9F" w:rsidP="00691C9F">
      <w:pPr>
        <w:pStyle w:val="aa"/>
        <w:ind w:left="42" w:right="141" w:firstLine="242"/>
        <w:jc w:val="both"/>
        <w:rPr>
          <w:sz w:val="18"/>
          <w:szCs w:val="18"/>
        </w:rPr>
      </w:pPr>
      <w:r w:rsidRPr="00691C9F">
        <w:rPr>
          <w:b/>
          <w:sz w:val="18"/>
          <w:szCs w:val="18"/>
        </w:rPr>
        <w:t>3. Реорганизация образовательной организации</w:t>
      </w:r>
    </w:p>
    <w:p w:rsidR="00691C9F" w:rsidRPr="00691C9F" w:rsidRDefault="00691C9F" w:rsidP="00691C9F">
      <w:pPr>
        <w:pStyle w:val="aa"/>
        <w:ind w:left="42" w:right="141" w:firstLine="242"/>
        <w:jc w:val="both"/>
        <w:rPr>
          <w:sz w:val="18"/>
          <w:szCs w:val="18"/>
        </w:rPr>
      </w:pPr>
      <w:r w:rsidRPr="00691C9F">
        <w:rPr>
          <w:sz w:val="18"/>
          <w:szCs w:val="18"/>
        </w:rPr>
        <w:t>3.1. Реорганизация образовательной организации может быть осуществлена в форме слияния, присоединения, разделения, выделения и преобразования.</w:t>
      </w:r>
    </w:p>
    <w:p w:rsidR="00691C9F" w:rsidRPr="00691C9F" w:rsidRDefault="00691C9F" w:rsidP="00691C9F">
      <w:pPr>
        <w:pStyle w:val="aa"/>
        <w:ind w:left="42" w:right="141" w:firstLine="242"/>
        <w:jc w:val="both"/>
        <w:rPr>
          <w:sz w:val="18"/>
          <w:szCs w:val="18"/>
        </w:rPr>
      </w:pPr>
      <w:r w:rsidRPr="00691C9F">
        <w:rPr>
          <w:sz w:val="18"/>
          <w:szCs w:val="18"/>
        </w:rPr>
        <w:t>3.2. Образовательная организация считается реорганизованной, за исключением случаев реорганизации в форме присоединения, с момента государственной регистрации вновь возникшей образовательной организации.</w:t>
      </w:r>
    </w:p>
    <w:p w:rsidR="00691C9F" w:rsidRPr="00691C9F" w:rsidRDefault="00691C9F" w:rsidP="00691C9F">
      <w:pPr>
        <w:pStyle w:val="aa"/>
        <w:ind w:left="42" w:right="141" w:firstLine="242"/>
        <w:jc w:val="both"/>
        <w:rPr>
          <w:sz w:val="18"/>
          <w:szCs w:val="18"/>
        </w:rPr>
      </w:pPr>
      <w:r w:rsidRPr="00691C9F">
        <w:rPr>
          <w:sz w:val="18"/>
          <w:szCs w:val="18"/>
        </w:rPr>
        <w:t>При реорганизации образовательной организации в форме присоединения к ней другой образовательной организации первая из них считается реорганизованной с момента внесения в Единый государственный реестр юридических лиц записи о прекращении деятельности присоединенной образовательной организации.</w:t>
      </w:r>
    </w:p>
    <w:p w:rsidR="00691C9F" w:rsidRPr="00691C9F" w:rsidRDefault="00691C9F" w:rsidP="00691C9F">
      <w:pPr>
        <w:pStyle w:val="aa"/>
        <w:ind w:left="42" w:right="141" w:firstLine="242"/>
        <w:jc w:val="both"/>
        <w:rPr>
          <w:sz w:val="18"/>
          <w:szCs w:val="18"/>
        </w:rPr>
      </w:pPr>
      <w:r w:rsidRPr="00691C9F">
        <w:rPr>
          <w:sz w:val="18"/>
          <w:szCs w:val="18"/>
        </w:rPr>
        <w:t>3.3. Государственная регистрация вновь возникшей в результате реорганизации образовательной организации и внесение в Единый государственный реестр юридических лиц записи о прекращении деятельности реорганизованной образовательной организации осуществляются в порядке, установленном федеральными законами.</w:t>
      </w:r>
    </w:p>
    <w:p w:rsidR="00691C9F" w:rsidRPr="00691C9F" w:rsidRDefault="00691C9F" w:rsidP="00691C9F">
      <w:pPr>
        <w:pStyle w:val="aa"/>
        <w:ind w:left="42" w:right="141" w:firstLine="242"/>
        <w:jc w:val="both"/>
        <w:rPr>
          <w:sz w:val="18"/>
          <w:szCs w:val="18"/>
        </w:rPr>
      </w:pPr>
      <w:r w:rsidRPr="00691C9F">
        <w:rPr>
          <w:sz w:val="18"/>
          <w:szCs w:val="18"/>
        </w:rPr>
        <w:t>3.4. При слиянии образовательных организаций права и обязанности каждого из них переходят к вновь возникшей образовательной организации в соответствии с передаточным актом.</w:t>
      </w:r>
    </w:p>
    <w:p w:rsidR="00691C9F" w:rsidRPr="00691C9F" w:rsidRDefault="00691C9F" w:rsidP="00691C9F">
      <w:pPr>
        <w:pStyle w:val="aa"/>
        <w:ind w:left="42" w:right="141" w:firstLine="242"/>
        <w:jc w:val="both"/>
        <w:rPr>
          <w:sz w:val="18"/>
          <w:szCs w:val="18"/>
        </w:rPr>
      </w:pPr>
      <w:r w:rsidRPr="00691C9F">
        <w:rPr>
          <w:sz w:val="18"/>
          <w:szCs w:val="18"/>
        </w:rPr>
        <w:t>3.5. При присоединении образовательной организации к другой образовательной организации к последней переходят права и обязанности присоединенной образовательной организации в соответствии с передаточным актом.</w:t>
      </w:r>
    </w:p>
    <w:p w:rsidR="00691C9F" w:rsidRPr="00691C9F" w:rsidRDefault="00691C9F" w:rsidP="00691C9F">
      <w:pPr>
        <w:pStyle w:val="aa"/>
        <w:ind w:left="42" w:right="141" w:firstLine="242"/>
        <w:jc w:val="both"/>
        <w:rPr>
          <w:sz w:val="18"/>
          <w:szCs w:val="18"/>
        </w:rPr>
      </w:pPr>
      <w:r w:rsidRPr="00691C9F">
        <w:rPr>
          <w:sz w:val="18"/>
          <w:szCs w:val="18"/>
        </w:rPr>
        <w:t>3.6. При разделении образовательной организации ее права и обязанности переходят к вновь возникшим образовательным организациям в соответствии с разделительным балансом.</w:t>
      </w:r>
    </w:p>
    <w:p w:rsidR="00691C9F" w:rsidRPr="00691C9F" w:rsidRDefault="00691C9F" w:rsidP="00691C9F">
      <w:pPr>
        <w:pStyle w:val="aa"/>
        <w:ind w:left="42" w:right="141" w:firstLine="242"/>
        <w:jc w:val="both"/>
        <w:rPr>
          <w:sz w:val="18"/>
          <w:szCs w:val="18"/>
        </w:rPr>
      </w:pPr>
      <w:r w:rsidRPr="00691C9F">
        <w:rPr>
          <w:sz w:val="18"/>
          <w:szCs w:val="18"/>
        </w:rPr>
        <w:t>3.7. При выделении из состава образовательной организации одной или нескольких образовательных организаций к каждой из них переходят права и обязанности реорганизованной образовательной организации в соответствии с разделительным балансом.</w:t>
      </w:r>
    </w:p>
    <w:p w:rsidR="00691C9F" w:rsidRPr="00691C9F" w:rsidRDefault="00691C9F" w:rsidP="00691C9F">
      <w:pPr>
        <w:pStyle w:val="aa"/>
        <w:ind w:left="42" w:right="141" w:firstLine="242"/>
        <w:jc w:val="both"/>
        <w:rPr>
          <w:sz w:val="18"/>
          <w:szCs w:val="18"/>
        </w:rPr>
      </w:pPr>
      <w:r w:rsidRPr="00691C9F">
        <w:rPr>
          <w:sz w:val="18"/>
          <w:szCs w:val="18"/>
        </w:rPr>
        <w:t>3.8. При преобразовании образовательной организации одного типа в образовательную организацию другого типа или при изменении организационно-правовой формы к вновь возникшей образовательной организации переходят права и обязанности реорганизованной образовательной организации в соответствии с передаточным актом.</w:t>
      </w:r>
    </w:p>
    <w:p w:rsidR="00691C9F" w:rsidRPr="00691C9F" w:rsidRDefault="00691C9F" w:rsidP="00691C9F">
      <w:pPr>
        <w:pStyle w:val="aa"/>
        <w:ind w:left="42" w:right="141" w:firstLine="242"/>
        <w:jc w:val="both"/>
        <w:rPr>
          <w:sz w:val="18"/>
          <w:szCs w:val="18"/>
        </w:rPr>
      </w:pPr>
      <w:r w:rsidRPr="00691C9F">
        <w:rPr>
          <w:sz w:val="18"/>
          <w:szCs w:val="18"/>
        </w:rPr>
        <w:lastRenderedPageBreak/>
        <w:t>3.9. Передаточный акт и разделительный баланс должны содержать положения о правопреемстве по всем обязательствам реорганизованной образовательной организации в отношении всех ее кредиторов и должников, включая и обязательства, оспариваемые сторонами.</w:t>
      </w:r>
    </w:p>
    <w:p w:rsidR="00691C9F" w:rsidRPr="00691C9F" w:rsidRDefault="00691C9F" w:rsidP="00691C9F">
      <w:pPr>
        <w:pStyle w:val="aa"/>
        <w:ind w:left="42" w:right="141" w:firstLine="242"/>
        <w:jc w:val="both"/>
        <w:rPr>
          <w:sz w:val="18"/>
          <w:szCs w:val="18"/>
        </w:rPr>
      </w:pPr>
      <w:r w:rsidRPr="00691C9F">
        <w:rPr>
          <w:sz w:val="18"/>
          <w:szCs w:val="18"/>
        </w:rPr>
        <w:t>3.10. Передаточный акт и разделительный баланс утверждаются учредителем и представляются вместе с уставами для государственной регистрации вновь возникших образовательных организаций или внесения изменений в уставы существующих образовательных организаций.</w:t>
      </w:r>
    </w:p>
    <w:p w:rsidR="00691C9F" w:rsidRPr="00691C9F" w:rsidRDefault="00691C9F" w:rsidP="00691C9F">
      <w:pPr>
        <w:pStyle w:val="aa"/>
        <w:ind w:left="42" w:right="141" w:firstLine="242"/>
        <w:jc w:val="both"/>
        <w:rPr>
          <w:sz w:val="18"/>
          <w:szCs w:val="18"/>
        </w:rPr>
      </w:pPr>
      <w:r w:rsidRPr="00691C9F">
        <w:rPr>
          <w:sz w:val="18"/>
          <w:szCs w:val="18"/>
        </w:rPr>
        <w:t>3.11. Образовательная организация в течение трех рабочих дней после даты принятия решения о ее реорганизации обязана в письменной форме сообщить в орган, осуществляющий государственную регистрацию юридических лиц, о начале процедуры реорганизации с указанием формы реорганизации. На основании данного уведомления орган, осуществляющий государственную регистрацию юридических лиц, вносит в Единый государственный реестр юридических лиц запись о том, что образовательная организация (образовательные организации) находится (находятся) в процессе реорганизации.</w:t>
      </w:r>
    </w:p>
    <w:p w:rsidR="00691C9F" w:rsidRPr="00691C9F" w:rsidRDefault="00691C9F" w:rsidP="00691C9F">
      <w:pPr>
        <w:pStyle w:val="aa"/>
        <w:ind w:left="42" w:right="141" w:firstLine="242"/>
        <w:jc w:val="both"/>
        <w:rPr>
          <w:sz w:val="18"/>
          <w:szCs w:val="18"/>
        </w:rPr>
      </w:pPr>
      <w:r w:rsidRPr="00691C9F">
        <w:rPr>
          <w:sz w:val="18"/>
          <w:szCs w:val="18"/>
        </w:rPr>
        <w:t>Реорганизуемая образовательная организация после внесения в Единый государственный реестр юридических лиц записи о начале процедуры реорганизации дважды с периодичностью один раз в месяц помещает в средствах массовой информации, в которых опубликовываются данные о государственной регистрации юридических лиц, уведомление о своей реорганизации. В уведомлении о реорганизации указываются сведения о каждой участвующей в реорганизации, создаваемой (продолжающей деятельность) в результате реорганизации образовательной организации, формы реорганизации, описание порядка и условий заявления кредиторами своих требований, иные сведения, предусмотренные законом.</w:t>
      </w:r>
    </w:p>
    <w:p w:rsidR="00691C9F" w:rsidRPr="00691C9F" w:rsidRDefault="00691C9F" w:rsidP="00691C9F">
      <w:pPr>
        <w:pStyle w:val="aa"/>
        <w:ind w:left="42" w:right="141" w:firstLine="242"/>
        <w:jc w:val="both"/>
        <w:rPr>
          <w:sz w:val="18"/>
          <w:szCs w:val="18"/>
        </w:rPr>
      </w:pPr>
      <w:r w:rsidRPr="00691C9F">
        <w:rPr>
          <w:b/>
          <w:sz w:val="18"/>
          <w:szCs w:val="18"/>
        </w:rPr>
        <w:t>4. Ликвидация образовательной организации</w:t>
      </w:r>
    </w:p>
    <w:p w:rsidR="00691C9F" w:rsidRPr="00691C9F" w:rsidRDefault="00691C9F" w:rsidP="00691C9F">
      <w:pPr>
        <w:pStyle w:val="aa"/>
        <w:ind w:left="42" w:right="141" w:firstLine="242"/>
        <w:jc w:val="both"/>
        <w:rPr>
          <w:sz w:val="18"/>
          <w:szCs w:val="18"/>
        </w:rPr>
      </w:pPr>
      <w:r w:rsidRPr="00691C9F">
        <w:rPr>
          <w:sz w:val="18"/>
          <w:szCs w:val="18"/>
        </w:rPr>
        <w:t>4.1. Образовательная организация может быть ликвидирована по решению Администрации Марёвского муниципального округа или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w:t>
      </w:r>
    </w:p>
    <w:p w:rsidR="00691C9F" w:rsidRPr="00691C9F" w:rsidRDefault="00691C9F" w:rsidP="00691C9F">
      <w:pPr>
        <w:pStyle w:val="aa"/>
        <w:ind w:left="42" w:right="141" w:firstLine="242"/>
        <w:jc w:val="both"/>
        <w:rPr>
          <w:sz w:val="18"/>
          <w:szCs w:val="18"/>
        </w:rPr>
      </w:pPr>
      <w:r w:rsidRPr="00691C9F">
        <w:rPr>
          <w:sz w:val="18"/>
          <w:szCs w:val="18"/>
        </w:rPr>
        <w:t>4.2. Принятие решения о реорганизации или ликвидации муниципальной общеобразовательной организации, расположенной в сельской местности, не допускается без учета мнения жителей данной территории.</w:t>
      </w:r>
    </w:p>
    <w:p w:rsidR="00691C9F" w:rsidRPr="00691C9F" w:rsidRDefault="00691C9F" w:rsidP="00691C9F">
      <w:pPr>
        <w:pStyle w:val="aa"/>
        <w:ind w:left="42" w:right="141" w:firstLine="242"/>
        <w:jc w:val="both"/>
        <w:rPr>
          <w:sz w:val="18"/>
          <w:szCs w:val="18"/>
        </w:rPr>
      </w:pPr>
      <w:r w:rsidRPr="00691C9F">
        <w:rPr>
          <w:sz w:val="18"/>
          <w:szCs w:val="18"/>
        </w:rPr>
        <w:t>4.3. Учредитель образовательной организации, принявший решение о ликвидации образовательной организации, обязан незамедлительно письменно сообщить об этом в уполномоченный государственный орган для внесения в Единый государственный реестр юридических лиц сведения о том, что образовательная организация находится в процессе ликвидации.</w:t>
      </w:r>
    </w:p>
    <w:p w:rsidR="00691C9F" w:rsidRPr="00691C9F" w:rsidRDefault="00691C9F" w:rsidP="00691C9F">
      <w:pPr>
        <w:pStyle w:val="aa"/>
        <w:ind w:left="42" w:right="141" w:firstLine="242"/>
        <w:jc w:val="both"/>
        <w:rPr>
          <w:sz w:val="18"/>
          <w:szCs w:val="18"/>
        </w:rPr>
      </w:pPr>
      <w:r w:rsidRPr="00691C9F">
        <w:rPr>
          <w:sz w:val="18"/>
          <w:szCs w:val="18"/>
        </w:rPr>
        <w:t>4.4. Учредитель образовательной организации назначает по согласованию с органом, осуществляющим государственную регистрацию юридических лиц, ликвидационную комиссию и устанавливает в соответствии с настоящим Положением порядок и сроки ликвидации образовательной организации.</w:t>
      </w:r>
    </w:p>
    <w:p w:rsidR="00691C9F" w:rsidRPr="00691C9F" w:rsidRDefault="00691C9F" w:rsidP="00691C9F">
      <w:pPr>
        <w:pStyle w:val="aa"/>
        <w:ind w:left="42" w:right="141" w:firstLine="242"/>
        <w:jc w:val="both"/>
        <w:rPr>
          <w:sz w:val="18"/>
          <w:szCs w:val="18"/>
        </w:rPr>
      </w:pPr>
      <w:r w:rsidRPr="00691C9F">
        <w:rPr>
          <w:sz w:val="18"/>
          <w:szCs w:val="18"/>
        </w:rPr>
        <w:t>4.5. С момента назначения ликвидационной комиссии к ней переходят полномочия по управлению делами образовательной организации. Ликвидационная комиссия от имени ликвидируемой образовательной организации выступает в суде.</w:t>
      </w:r>
    </w:p>
    <w:p w:rsidR="00691C9F" w:rsidRPr="00691C9F" w:rsidRDefault="00691C9F" w:rsidP="00691C9F">
      <w:pPr>
        <w:pStyle w:val="aa"/>
        <w:ind w:left="42" w:right="141" w:firstLine="242"/>
        <w:jc w:val="both"/>
        <w:rPr>
          <w:sz w:val="18"/>
          <w:szCs w:val="18"/>
        </w:rPr>
      </w:pPr>
      <w:r w:rsidRPr="00691C9F">
        <w:rPr>
          <w:sz w:val="18"/>
          <w:szCs w:val="18"/>
        </w:rPr>
        <w:t>4.6. Ликвидационная комиссия помещает в органах печати, в которых публикуются данные о государственной регистрации юридических лиц, публикацию о ликвидации образовательной организации, порядке и сроке заявления требований ее кредиторами.</w:t>
      </w:r>
    </w:p>
    <w:p w:rsidR="00691C9F" w:rsidRPr="00691C9F" w:rsidRDefault="00691C9F" w:rsidP="00691C9F">
      <w:pPr>
        <w:pStyle w:val="aa"/>
        <w:ind w:left="42" w:right="141" w:firstLine="242"/>
        <w:jc w:val="both"/>
        <w:rPr>
          <w:sz w:val="18"/>
          <w:szCs w:val="18"/>
        </w:rPr>
      </w:pPr>
      <w:r w:rsidRPr="00691C9F">
        <w:rPr>
          <w:sz w:val="18"/>
          <w:szCs w:val="18"/>
        </w:rPr>
        <w:t>Срок заявления требований кредиторов не может быть менее двух месяцев с момента опубликования о ликвидации.</w:t>
      </w:r>
    </w:p>
    <w:p w:rsidR="00691C9F" w:rsidRPr="00691C9F" w:rsidRDefault="00691C9F" w:rsidP="00691C9F">
      <w:pPr>
        <w:pStyle w:val="aa"/>
        <w:ind w:left="42" w:right="141" w:firstLine="242"/>
        <w:jc w:val="both"/>
        <w:rPr>
          <w:sz w:val="18"/>
          <w:szCs w:val="18"/>
        </w:rPr>
      </w:pPr>
      <w:r w:rsidRPr="00691C9F">
        <w:rPr>
          <w:sz w:val="18"/>
          <w:szCs w:val="18"/>
        </w:rPr>
        <w:t>Ликвидационная комиссия принимает меры по выявлению кредиторов и получению дебиторской задолженности, а также уведомляет в письменной форме кредиторов о ликвидации образовательной организации.</w:t>
      </w:r>
    </w:p>
    <w:p w:rsidR="00691C9F" w:rsidRPr="00691C9F" w:rsidRDefault="00691C9F" w:rsidP="00691C9F">
      <w:pPr>
        <w:pStyle w:val="aa"/>
        <w:ind w:left="42" w:right="141" w:firstLine="242"/>
        <w:jc w:val="both"/>
        <w:rPr>
          <w:sz w:val="18"/>
          <w:szCs w:val="18"/>
        </w:rPr>
      </w:pPr>
      <w:r w:rsidRPr="00691C9F">
        <w:rPr>
          <w:sz w:val="18"/>
          <w:szCs w:val="18"/>
        </w:rPr>
        <w:t>4.7. После окончания срока для предъявления требований кредиторами ликвидационная комиссия составляет промежуточный ликвидационный баланс, который содержит сведения о составе имущества ликвидируемой образовательной организации, перечне предъявленных кредиторами требований, а также о результатах их рассмотрения. Промежуточный ликвидационный баланс утверждается учредителем образовательной организации и согласовывается с отделом муниципального имущества, архитектуры и строительства Администрации Марёвского муниципального округа.</w:t>
      </w:r>
    </w:p>
    <w:p w:rsidR="00691C9F" w:rsidRPr="00691C9F" w:rsidRDefault="00691C9F" w:rsidP="00691C9F">
      <w:pPr>
        <w:pStyle w:val="aa"/>
        <w:ind w:left="42" w:right="141" w:firstLine="242"/>
        <w:jc w:val="both"/>
        <w:rPr>
          <w:sz w:val="18"/>
          <w:szCs w:val="18"/>
        </w:rPr>
      </w:pPr>
      <w:r w:rsidRPr="00691C9F">
        <w:rPr>
          <w:sz w:val="18"/>
          <w:szCs w:val="18"/>
        </w:rPr>
        <w:t>4.8. Ликвидация образовательной организации считается завершенной, а образовательная организация прекратившей существование после внесения об этом записи в Единый государственный реестр юридических лиц.</w:t>
      </w:r>
    </w:p>
    <w:p w:rsidR="00691C9F" w:rsidRPr="00691C9F" w:rsidRDefault="00691C9F" w:rsidP="00691C9F">
      <w:pPr>
        <w:pStyle w:val="aa"/>
        <w:ind w:left="42" w:right="141" w:firstLine="242"/>
        <w:jc w:val="both"/>
        <w:rPr>
          <w:sz w:val="18"/>
          <w:szCs w:val="18"/>
        </w:rPr>
      </w:pPr>
      <w:r w:rsidRPr="00691C9F">
        <w:rPr>
          <w:sz w:val="18"/>
          <w:szCs w:val="18"/>
        </w:rPr>
        <w:t>4.9. После ликвидации образовательной организации документы о ее финансово-хозяйственной деятельности подлежат обязательной сдаче в архив.</w:t>
      </w:r>
    </w:p>
    <w:p w:rsidR="00691C9F" w:rsidRDefault="00691C9F" w:rsidP="00691C9F">
      <w:pPr>
        <w:pStyle w:val="aa"/>
        <w:ind w:left="42" w:right="141"/>
        <w:rPr>
          <w:sz w:val="18"/>
          <w:szCs w:val="18"/>
        </w:rPr>
      </w:pPr>
    </w:p>
    <w:p w:rsidR="00691C9F" w:rsidRPr="00691C9F" w:rsidRDefault="00691C9F" w:rsidP="00691C9F">
      <w:pPr>
        <w:pStyle w:val="aa"/>
        <w:ind w:left="5954"/>
        <w:jc w:val="center"/>
        <w:rPr>
          <w:sz w:val="18"/>
          <w:szCs w:val="18"/>
        </w:rPr>
      </w:pPr>
      <w:r w:rsidRPr="00691C9F">
        <w:rPr>
          <w:sz w:val="18"/>
          <w:szCs w:val="18"/>
        </w:rPr>
        <w:t>УТВЕРЖДЕНО</w:t>
      </w:r>
    </w:p>
    <w:p w:rsidR="00691C9F" w:rsidRDefault="00691C9F" w:rsidP="00691C9F">
      <w:pPr>
        <w:pStyle w:val="aa"/>
        <w:ind w:left="5954"/>
        <w:jc w:val="center"/>
        <w:rPr>
          <w:sz w:val="18"/>
          <w:szCs w:val="18"/>
        </w:rPr>
      </w:pPr>
      <w:r w:rsidRPr="00691C9F">
        <w:rPr>
          <w:sz w:val="18"/>
          <w:szCs w:val="18"/>
        </w:rPr>
        <w:t>постановлением Администрации</w:t>
      </w:r>
    </w:p>
    <w:p w:rsidR="00691C9F" w:rsidRPr="00691C9F" w:rsidRDefault="00691C9F" w:rsidP="00691C9F">
      <w:pPr>
        <w:pStyle w:val="aa"/>
        <w:ind w:left="5954"/>
        <w:jc w:val="center"/>
        <w:rPr>
          <w:sz w:val="18"/>
          <w:szCs w:val="18"/>
        </w:rPr>
      </w:pPr>
      <w:r w:rsidRPr="00691C9F">
        <w:rPr>
          <w:sz w:val="18"/>
          <w:szCs w:val="18"/>
        </w:rPr>
        <w:t>муниципального округа</w:t>
      </w:r>
    </w:p>
    <w:p w:rsidR="00691C9F" w:rsidRPr="00691C9F" w:rsidRDefault="00691C9F" w:rsidP="00691C9F">
      <w:pPr>
        <w:pStyle w:val="aa"/>
        <w:ind w:left="5954" w:right="141"/>
        <w:jc w:val="center"/>
        <w:rPr>
          <w:sz w:val="18"/>
          <w:szCs w:val="18"/>
        </w:rPr>
      </w:pPr>
      <w:r w:rsidRPr="00691C9F">
        <w:rPr>
          <w:sz w:val="18"/>
          <w:szCs w:val="18"/>
        </w:rPr>
        <w:t>от 28.03.2024    № 117</w:t>
      </w:r>
    </w:p>
    <w:p w:rsidR="00691C9F" w:rsidRPr="00691C9F" w:rsidRDefault="00691C9F" w:rsidP="00691C9F">
      <w:pPr>
        <w:pStyle w:val="aa"/>
        <w:ind w:left="42" w:right="141"/>
        <w:rPr>
          <w:sz w:val="18"/>
          <w:szCs w:val="18"/>
        </w:rPr>
      </w:pPr>
    </w:p>
    <w:p w:rsidR="00691C9F" w:rsidRPr="00691C9F" w:rsidRDefault="00691C9F" w:rsidP="00691C9F">
      <w:pPr>
        <w:pStyle w:val="aa"/>
        <w:ind w:left="42" w:right="141"/>
        <w:jc w:val="center"/>
        <w:rPr>
          <w:b/>
          <w:bCs/>
          <w:sz w:val="18"/>
          <w:szCs w:val="18"/>
        </w:rPr>
      </w:pPr>
      <w:r w:rsidRPr="00691C9F">
        <w:rPr>
          <w:b/>
          <w:bCs/>
          <w:sz w:val="18"/>
          <w:szCs w:val="18"/>
        </w:rPr>
        <w:t>Положение</w:t>
      </w:r>
    </w:p>
    <w:p w:rsidR="00691C9F" w:rsidRPr="00691C9F" w:rsidRDefault="00691C9F" w:rsidP="00691C9F">
      <w:pPr>
        <w:pStyle w:val="aa"/>
        <w:ind w:left="42" w:right="141"/>
        <w:jc w:val="center"/>
        <w:rPr>
          <w:b/>
          <w:bCs/>
          <w:sz w:val="18"/>
          <w:szCs w:val="18"/>
        </w:rPr>
      </w:pPr>
      <w:r w:rsidRPr="00691C9F">
        <w:rPr>
          <w:b/>
          <w:bCs/>
          <w:sz w:val="18"/>
          <w:szCs w:val="18"/>
        </w:rPr>
        <w:t>о порядке утверждения Устава муниципальной образовательной</w:t>
      </w:r>
      <w:r>
        <w:rPr>
          <w:b/>
          <w:bCs/>
          <w:sz w:val="18"/>
          <w:szCs w:val="18"/>
        </w:rPr>
        <w:t xml:space="preserve"> </w:t>
      </w:r>
      <w:r w:rsidRPr="00691C9F">
        <w:rPr>
          <w:b/>
          <w:bCs/>
          <w:sz w:val="18"/>
          <w:szCs w:val="18"/>
        </w:rPr>
        <w:t>организации</w:t>
      </w:r>
    </w:p>
    <w:p w:rsidR="00691C9F" w:rsidRPr="00691C9F" w:rsidRDefault="00691C9F" w:rsidP="00691C9F">
      <w:pPr>
        <w:pStyle w:val="aa"/>
        <w:ind w:left="42" w:right="141"/>
        <w:rPr>
          <w:sz w:val="18"/>
          <w:szCs w:val="18"/>
        </w:rPr>
      </w:pPr>
    </w:p>
    <w:p w:rsidR="00691C9F" w:rsidRPr="00691C9F" w:rsidRDefault="00691C9F" w:rsidP="00691C9F">
      <w:pPr>
        <w:pStyle w:val="aa"/>
        <w:ind w:left="42" w:right="141" w:firstLine="242"/>
        <w:jc w:val="both"/>
        <w:rPr>
          <w:b/>
          <w:sz w:val="18"/>
          <w:szCs w:val="18"/>
        </w:rPr>
      </w:pPr>
      <w:r w:rsidRPr="00691C9F">
        <w:rPr>
          <w:b/>
          <w:sz w:val="18"/>
          <w:szCs w:val="18"/>
        </w:rPr>
        <w:t>1. Общие положения</w:t>
      </w:r>
    </w:p>
    <w:p w:rsidR="00691C9F" w:rsidRPr="00691C9F" w:rsidRDefault="00691C9F" w:rsidP="00691C9F">
      <w:pPr>
        <w:pStyle w:val="aa"/>
        <w:ind w:left="42" w:right="141" w:firstLine="242"/>
        <w:jc w:val="both"/>
        <w:rPr>
          <w:b/>
          <w:sz w:val="18"/>
          <w:szCs w:val="18"/>
        </w:rPr>
      </w:pPr>
      <w:r w:rsidRPr="00691C9F">
        <w:rPr>
          <w:sz w:val="18"/>
          <w:szCs w:val="18"/>
        </w:rPr>
        <w:t>1.1. Настоящее Положение определяет порядок утверждения устава муниципальной образовательной организации (далее - Устав образовательной организации), учредителем которой является муниципальное образование Марёвский муниципальный округ или уполномоченные им органы, и разработано в соответствии с Гражданским кодексом Российской Федерации, Федеральным законом от 29 декабря 2012 года № 273-ФЗ «Об образовании в Российской Федерации», Федеральным законом от 12 января 1996 года  № 7-ФЗ «О некоммерческих организациях», Федеральным законом от 08 августа 2001 года № 129-ФЗ «О государственной регистрации юридических лиц и индивидуальных предпринимателей».</w:t>
      </w:r>
    </w:p>
    <w:p w:rsidR="00691C9F" w:rsidRPr="00691C9F" w:rsidRDefault="00691C9F" w:rsidP="00691C9F">
      <w:pPr>
        <w:pStyle w:val="aa"/>
        <w:ind w:left="42" w:right="141" w:firstLine="242"/>
        <w:jc w:val="both"/>
        <w:rPr>
          <w:b/>
          <w:sz w:val="18"/>
          <w:szCs w:val="18"/>
        </w:rPr>
      </w:pPr>
      <w:r w:rsidRPr="00691C9F">
        <w:rPr>
          <w:sz w:val="18"/>
          <w:szCs w:val="18"/>
        </w:rPr>
        <w:t>1.2. Устав образовательной организации вместе с решением учредителя о создании образовательной организации являются учредительными документами образовательной организации и предоставляются для государственной регистрации.</w:t>
      </w:r>
    </w:p>
    <w:p w:rsidR="00691C9F" w:rsidRPr="00691C9F" w:rsidRDefault="00691C9F" w:rsidP="00691C9F">
      <w:pPr>
        <w:pStyle w:val="aa"/>
        <w:ind w:left="42" w:right="141" w:firstLine="242"/>
        <w:jc w:val="both"/>
        <w:rPr>
          <w:b/>
          <w:sz w:val="18"/>
          <w:szCs w:val="18"/>
        </w:rPr>
      </w:pPr>
      <w:r w:rsidRPr="00691C9F">
        <w:rPr>
          <w:b/>
          <w:sz w:val="18"/>
          <w:szCs w:val="18"/>
        </w:rPr>
        <w:t>2. Порядок утверждения Устава образовательной организации</w:t>
      </w:r>
    </w:p>
    <w:p w:rsidR="00691C9F" w:rsidRPr="00691C9F" w:rsidRDefault="00691C9F" w:rsidP="00691C9F">
      <w:pPr>
        <w:pStyle w:val="aa"/>
        <w:ind w:left="42" w:right="141" w:firstLine="242"/>
        <w:jc w:val="both"/>
        <w:rPr>
          <w:b/>
          <w:sz w:val="18"/>
          <w:szCs w:val="18"/>
        </w:rPr>
      </w:pPr>
      <w:r w:rsidRPr="00691C9F">
        <w:rPr>
          <w:sz w:val="18"/>
          <w:szCs w:val="18"/>
        </w:rPr>
        <w:t>2.1. Устав образовательной организации разрабатывается на основе Типового положения об образовательной организации в соответствии с Федеральным законом от 29 декабря 2012 года № 273-ФЗ «Об образовании в Российской Федерации».</w:t>
      </w:r>
    </w:p>
    <w:p w:rsidR="00691C9F" w:rsidRPr="00691C9F" w:rsidRDefault="00691C9F" w:rsidP="00691C9F">
      <w:pPr>
        <w:pStyle w:val="aa"/>
        <w:ind w:left="42" w:right="141" w:firstLine="242"/>
        <w:jc w:val="both"/>
        <w:rPr>
          <w:b/>
          <w:sz w:val="18"/>
          <w:szCs w:val="18"/>
        </w:rPr>
      </w:pPr>
      <w:r w:rsidRPr="00691C9F">
        <w:rPr>
          <w:sz w:val="18"/>
          <w:szCs w:val="18"/>
        </w:rPr>
        <w:t>2.2.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691C9F" w:rsidRPr="00691C9F" w:rsidRDefault="00691C9F" w:rsidP="00691C9F">
      <w:pPr>
        <w:pStyle w:val="aa"/>
        <w:ind w:left="42" w:right="141" w:firstLine="242"/>
        <w:jc w:val="both"/>
        <w:rPr>
          <w:b/>
          <w:sz w:val="18"/>
          <w:szCs w:val="18"/>
        </w:rPr>
      </w:pPr>
      <w:r w:rsidRPr="00691C9F">
        <w:rPr>
          <w:sz w:val="18"/>
          <w:szCs w:val="18"/>
        </w:rPr>
        <w:t>1) тип образовательной организации;</w:t>
      </w:r>
    </w:p>
    <w:p w:rsidR="00691C9F" w:rsidRPr="00691C9F" w:rsidRDefault="00691C9F" w:rsidP="00691C9F">
      <w:pPr>
        <w:pStyle w:val="aa"/>
        <w:ind w:left="42" w:right="141" w:firstLine="242"/>
        <w:jc w:val="both"/>
        <w:rPr>
          <w:b/>
          <w:sz w:val="18"/>
          <w:szCs w:val="18"/>
        </w:rPr>
      </w:pPr>
      <w:r w:rsidRPr="00691C9F">
        <w:rPr>
          <w:sz w:val="18"/>
          <w:szCs w:val="18"/>
        </w:rPr>
        <w:t>2) учредитель образовательной организации;</w:t>
      </w:r>
    </w:p>
    <w:p w:rsidR="00691C9F" w:rsidRPr="00691C9F" w:rsidRDefault="00691C9F" w:rsidP="00691C9F">
      <w:pPr>
        <w:pStyle w:val="aa"/>
        <w:ind w:left="42" w:right="141" w:firstLine="242"/>
        <w:jc w:val="both"/>
        <w:rPr>
          <w:b/>
          <w:sz w:val="18"/>
          <w:szCs w:val="18"/>
        </w:rPr>
      </w:pPr>
      <w:r w:rsidRPr="00691C9F">
        <w:rPr>
          <w:sz w:val="18"/>
          <w:szCs w:val="18"/>
        </w:rPr>
        <w:t>3) виды реализуемых образовательных программ с указанием уровня образования и (или) направленности;</w:t>
      </w:r>
    </w:p>
    <w:p w:rsidR="00691C9F" w:rsidRPr="00691C9F" w:rsidRDefault="00691C9F" w:rsidP="00691C9F">
      <w:pPr>
        <w:pStyle w:val="aa"/>
        <w:ind w:left="42" w:right="141" w:firstLine="242"/>
        <w:jc w:val="both"/>
        <w:rPr>
          <w:b/>
          <w:sz w:val="18"/>
          <w:szCs w:val="18"/>
        </w:rPr>
      </w:pPr>
      <w:r w:rsidRPr="00691C9F">
        <w:rPr>
          <w:sz w:val="18"/>
          <w:szCs w:val="18"/>
        </w:rPr>
        <w:t>4) структура и компетенция органов управления образовательной организацией, порядок их формирования и сроки полномочий.</w:t>
      </w:r>
    </w:p>
    <w:p w:rsidR="00691C9F" w:rsidRPr="00691C9F" w:rsidRDefault="00691C9F" w:rsidP="00691C9F">
      <w:pPr>
        <w:pStyle w:val="aa"/>
        <w:ind w:left="42" w:right="141" w:firstLine="242"/>
        <w:jc w:val="both"/>
        <w:rPr>
          <w:b/>
          <w:sz w:val="18"/>
          <w:szCs w:val="18"/>
        </w:rPr>
      </w:pPr>
      <w:r w:rsidRPr="00691C9F">
        <w:rPr>
          <w:sz w:val="18"/>
          <w:szCs w:val="18"/>
        </w:rPr>
        <w:t>2.3. Устав образовательной организации в части, не урегулированной законодательством Российской Федерации, разрабатывается образовательной организацией самостоятельно.</w:t>
      </w:r>
    </w:p>
    <w:p w:rsidR="00691C9F" w:rsidRPr="00691C9F" w:rsidRDefault="00691C9F" w:rsidP="00691C9F">
      <w:pPr>
        <w:pStyle w:val="aa"/>
        <w:ind w:left="42" w:right="141" w:firstLine="242"/>
        <w:jc w:val="both"/>
        <w:rPr>
          <w:b/>
          <w:sz w:val="18"/>
          <w:szCs w:val="18"/>
        </w:rPr>
      </w:pPr>
      <w:r w:rsidRPr="00691C9F">
        <w:rPr>
          <w:sz w:val="18"/>
          <w:szCs w:val="18"/>
        </w:rPr>
        <w:lastRenderedPageBreak/>
        <w:t>2.4. Подготовленный Устав образовательной организацией утверждается учредителем (уполномоченным органом).</w:t>
      </w:r>
    </w:p>
    <w:p w:rsidR="00691C9F" w:rsidRPr="00691C9F" w:rsidRDefault="00691C9F" w:rsidP="00691C9F">
      <w:pPr>
        <w:pStyle w:val="aa"/>
        <w:ind w:left="42" w:right="141" w:firstLine="242"/>
        <w:jc w:val="both"/>
        <w:rPr>
          <w:b/>
          <w:sz w:val="18"/>
          <w:szCs w:val="18"/>
        </w:rPr>
      </w:pPr>
      <w:r w:rsidRPr="00691C9F">
        <w:rPr>
          <w:sz w:val="18"/>
          <w:szCs w:val="18"/>
        </w:rPr>
        <w:t>2.5. Образовательная организация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ее уставом.</w:t>
      </w:r>
    </w:p>
    <w:p w:rsidR="00691C9F" w:rsidRPr="00691C9F" w:rsidRDefault="00691C9F" w:rsidP="00691C9F">
      <w:pPr>
        <w:pStyle w:val="aa"/>
        <w:ind w:left="42" w:right="141" w:firstLine="242"/>
        <w:jc w:val="both"/>
        <w:rPr>
          <w:b/>
          <w:sz w:val="18"/>
          <w:szCs w:val="18"/>
        </w:rPr>
      </w:pPr>
      <w:r w:rsidRPr="00691C9F">
        <w:rPr>
          <w:b/>
          <w:sz w:val="18"/>
          <w:szCs w:val="18"/>
        </w:rPr>
        <w:t>3. Заключительные положения</w:t>
      </w:r>
    </w:p>
    <w:p w:rsidR="00691C9F" w:rsidRPr="00691C9F" w:rsidRDefault="00691C9F" w:rsidP="00691C9F">
      <w:pPr>
        <w:pStyle w:val="aa"/>
        <w:ind w:left="42" w:right="141" w:firstLine="242"/>
        <w:jc w:val="both"/>
        <w:rPr>
          <w:b/>
          <w:sz w:val="18"/>
          <w:szCs w:val="18"/>
        </w:rPr>
      </w:pPr>
      <w:r w:rsidRPr="00691C9F">
        <w:rPr>
          <w:sz w:val="18"/>
          <w:szCs w:val="18"/>
        </w:rPr>
        <w:t>3.1. Образовательная организация при изменениях законодательства Российской Федерации, организационно-правовой формы, типа и других изменениях вносит соответствующие изменения в Устав образовательной организации.</w:t>
      </w:r>
    </w:p>
    <w:p w:rsidR="00691C9F" w:rsidRPr="00691C9F" w:rsidRDefault="00691C9F" w:rsidP="00691C9F">
      <w:pPr>
        <w:pStyle w:val="aa"/>
        <w:ind w:left="42" w:right="141" w:firstLine="242"/>
        <w:jc w:val="both"/>
        <w:rPr>
          <w:b/>
          <w:sz w:val="18"/>
          <w:szCs w:val="18"/>
        </w:rPr>
      </w:pPr>
      <w:r w:rsidRPr="00691C9F">
        <w:rPr>
          <w:sz w:val="18"/>
          <w:szCs w:val="18"/>
        </w:rPr>
        <w:t>3.2. Изменения и дополнения в Устав образовательной организации утверждаются в порядке, установленном для утверждения устава.</w:t>
      </w:r>
    </w:p>
    <w:p w:rsidR="00691C9F" w:rsidRPr="00691C9F" w:rsidRDefault="00691C9F" w:rsidP="00691C9F">
      <w:pPr>
        <w:pStyle w:val="aa"/>
        <w:ind w:left="42" w:right="141" w:firstLine="242"/>
        <w:jc w:val="both"/>
        <w:rPr>
          <w:b/>
          <w:sz w:val="18"/>
          <w:szCs w:val="18"/>
        </w:rPr>
      </w:pPr>
      <w:r w:rsidRPr="00691C9F">
        <w:rPr>
          <w:sz w:val="18"/>
          <w:szCs w:val="18"/>
        </w:rPr>
        <w:t>3.3.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691C9F" w:rsidRDefault="00691C9F" w:rsidP="00F2691E">
      <w:pPr>
        <w:pStyle w:val="aa"/>
        <w:ind w:left="42" w:right="141"/>
        <w:rPr>
          <w:sz w:val="18"/>
          <w:szCs w:val="18"/>
        </w:rPr>
      </w:pPr>
    </w:p>
    <w:p w:rsidR="00691C9F" w:rsidRDefault="00691C9F" w:rsidP="00F2691E">
      <w:pPr>
        <w:pStyle w:val="aa"/>
        <w:ind w:left="42" w:right="141"/>
        <w:rPr>
          <w:sz w:val="18"/>
          <w:szCs w:val="18"/>
        </w:rPr>
      </w:pPr>
    </w:p>
    <w:p w:rsidR="005D2C5F" w:rsidRPr="005D2C5F" w:rsidRDefault="005D2C5F" w:rsidP="005D2C5F">
      <w:pPr>
        <w:pStyle w:val="aa"/>
        <w:ind w:left="42" w:right="141"/>
        <w:jc w:val="center"/>
        <w:rPr>
          <w:b/>
          <w:bCs/>
          <w:sz w:val="18"/>
          <w:szCs w:val="18"/>
        </w:rPr>
      </w:pPr>
      <w:r w:rsidRPr="005D2C5F">
        <w:rPr>
          <w:b/>
          <w:bCs/>
          <w:sz w:val="18"/>
          <w:szCs w:val="18"/>
        </w:rPr>
        <w:t>АДМИНИСТРАЦИЯ</w:t>
      </w:r>
    </w:p>
    <w:p w:rsidR="005D2C5F" w:rsidRPr="005D2C5F" w:rsidRDefault="005D2C5F" w:rsidP="005D2C5F">
      <w:pPr>
        <w:pStyle w:val="aa"/>
        <w:ind w:left="42" w:right="141"/>
        <w:jc w:val="center"/>
        <w:rPr>
          <w:b/>
          <w:bCs/>
          <w:sz w:val="18"/>
          <w:szCs w:val="18"/>
        </w:rPr>
      </w:pPr>
      <w:r w:rsidRPr="005D2C5F">
        <w:rPr>
          <w:b/>
          <w:bCs/>
          <w:sz w:val="18"/>
          <w:szCs w:val="18"/>
        </w:rPr>
        <w:t>МАРЁВСКОГО МУНИЦИПАЛЬНОГО ОКРУГА</w:t>
      </w:r>
    </w:p>
    <w:p w:rsidR="005D2C5F" w:rsidRPr="005D2C5F" w:rsidRDefault="005D2C5F" w:rsidP="005D2C5F">
      <w:pPr>
        <w:pStyle w:val="aa"/>
        <w:ind w:left="42" w:right="141"/>
        <w:jc w:val="center"/>
        <w:rPr>
          <w:b/>
          <w:sz w:val="18"/>
          <w:szCs w:val="18"/>
        </w:rPr>
      </w:pPr>
    </w:p>
    <w:p w:rsidR="005D2C5F" w:rsidRPr="005D2C5F" w:rsidRDefault="005D2C5F" w:rsidP="005D2C5F">
      <w:pPr>
        <w:pStyle w:val="aa"/>
        <w:ind w:left="42" w:right="141"/>
        <w:jc w:val="center"/>
        <w:rPr>
          <w:sz w:val="18"/>
          <w:szCs w:val="18"/>
        </w:rPr>
      </w:pPr>
      <w:r w:rsidRPr="005D2C5F">
        <w:rPr>
          <w:sz w:val="18"/>
          <w:szCs w:val="18"/>
        </w:rPr>
        <w:t>П О С Т А Н О В Л Е Н И Е</w:t>
      </w:r>
    </w:p>
    <w:p w:rsidR="005D2C5F" w:rsidRPr="005D2C5F" w:rsidRDefault="005D2C5F" w:rsidP="005D2C5F">
      <w:pPr>
        <w:pStyle w:val="aa"/>
        <w:ind w:left="42" w:right="141"/>
        <w:jc w:val="center"/>
        <w:rPr>
          <w:sz w:val="18"/>
          <w:szCs w:val="18"/>
        </w:rPr>
      </w:pPr>
      <w:r w:rsidRPr="005D2C5F">
        <w:rPr>
          <w:sz w:val="18"/>
          <w:szCs w:val="18"/>
        </w:rPr>
        <w:t>28.03.2024  № 118</w:t>
      </w:r>
    </w:p>
    <w:p w:rsidR="005D2C5F" w:rsidRPr="005D2C5F" w:rsidRDefault="005D2C5F" w:rsidP="005D2C5F">
      <w:pPr>
        <w:pStyle w:val="aa"/>
        <w:ind w:left="42" w:right="141"/>
        <w:jc w:val="center"/>
        <w:rPr>
          <w:sz w:val="18"/>
          <w:szCs w:val="18"/>
        </w:rPr>
      </w:pPr>
      <w:r w:rsidRPr="005D2C5F">
        <w:rPr>
          <w:sz w:val="18"/>
          <w:szCs w:val="18"/>
        </w:rPr>
        <w:t>с. Марёво</w:t>
      </w:r>
    </w:p>
    <w:p w:rsidR="005D2C5F" w:rsidRPr="005D2C5F" w:rsidRDefault="005D2C5F" w:rsidP="005D2C5F">
      <w:pPr>
        <w:pStyle w:val="aa"/>
        <w:ind w:left="42" w:right="141"/>
        <w:jc w:val="center"/>
        <w:rPr>
          <w:b/>
          <w:sz w:val="18"/>
          <w:szCs w:val="18"/>
        </w:rPr>
      </w:pPr>
    </w:p>
    <w:p w:rsidR="005D2C5F" w:rsidRPr="005D2C5F" w:rsidRDefault="005D2C5F" w:rsidP="005D2C5F">
      <w:pPr>
        <w:pStyle w:val="aa"/>
        <w:ind w:left="42" w:right="141"/>
        <w:jc w:val="center"/>
        <w:rPr>
          <w:sz w:val="18"/>
          <w:szCs w:val="18"/>
        </w:rPr>
      </w:pPr>
      <w:r w:rsidRPr="005D2C5F">
        <w:rPr>
          <w:b/>
          <w:bCs/>
          <w:sz w:val="18"/>
          <w:szCs w:val="18"/>
        </w:rPr>
        <w:t>Об утверждении Положения о проверке соблюдения гражданином, замещавшим должность муниципальной службы, запрета на замещение на условиях трудового договора должности и (или) на выполнение работ (оказание услуг) в организации на условиях гражданско-правового договора, если отдельные функции муниципального управления данной организацией входили в должностные (служебные) обязанности муниципального служащего, и соблюдения работодателем условий заключения трудового договора или гражданско - правового договора с таким гражданином</w:t>
      </w:r>
    </w:p>
    <w:p w:rsidR="005D2C5F" w:rsidRPr="005D2C5F" w:rsidRDefault="005D2C5F" w:rsidP="005D2C5F">
      <w:pPr>
        <w:pStyle w:val="aa"/>
        <w:ind w:left="42" w:right="141"/>
        <w:rPr>
          <w:b/>
          <w:sz w:val="18"/>
          <w:szCs w:val="18"/>
        </w:rPr>
      </w:pPr>
    </w:p>
    <w:p w:rsidR="005D2C5F" w:rsidRPr="005D2C5F" w:rsidRDefault="005D2C5F" w:rsidP="00B813AB">
      <w:pPr>
        <w:pStyle w:val="aa"/>
        <w:ind w:left="42" w:right="141" w:firstLine="242"/>
        <w:jc w:val="both"/>
        <w:rPr>
          <w:sz w:val="18"/>
          <w:szCs w:val="18"/>
        </w:rPr>
      </w:pPr>
      <w:r w:rsidRPr="005D2C5F">
        <w:rPr>
          <w:sz w:val="18"/>
          <w:szCs w:val="18"/>
        </w:rPr>
        <w:t xml:space="preserve">В соответствии с Федеральным законом от 02.03.2007 года № 25-ФЗ «О муниципальной службе в Российской Федерации», частью 6 статьи 12 Федерального закона от 25.12.2008 № 273-ФЗ «О противодействии коррупции», Администрация Марёвского муниципального округа </w:t>
      </w:r>
      <w:r w:rsidRPr="005D2C5F">
        <w:rPr>
          <w:b/>
          <w:sz w:val="18"/>
          <w:szCs w:val="18"/>
        </w:rPr>
        <w:t>постановляет:</w:t>
      </w:r>
    </w:p>
    <w:p w:rsidR="005D2C5F" w:rsidRPr="005D2C5F" w:rsidRDefault="005D2C5F" w:rsidP="00B813AB">
      <w:pPr>
        <w:pStyle w:val="aa"/>
        <w:ind w:left="42" w:right="141" w:firstLine="242"/>
        <w:jc w:val="both"/>
        <w:rPr>
          <w:sz w:val="18"/>
          <w:szCs w:val="18"/>
        </w:rPr>
      </w:pPr>
      <w:r w:rsidRPr="005D2C5F">
        <w:rPr>
          <w:sz w:val="18"/>
          <w:szCs w:val="18"/>
        </w:rPr>
        <w:t>1. Утвердить прилагаемое Положение о проверке соблюдения гражданином, замещавшим должность муниципальной службы, запрета на замещение на условиях трудового договора должности и (или) на выполнение работ (оказание услуг) в организации на условиях гражданско-правового договора, если отдельные функции муниципального управления данной организацией входили в должностные (служебные) обязанности муниципального служащего, и соблюдения работодателем условий заключения трудового договора или гражданско-правового договора с таким гражданином.</w:t>
      </w:r>
    </w:p>
    <w:p w:rsidR="005D2C5F" w:rsidRPr="005D2C5F" w:rsidRDefault="005D2C5F" w:rsidP="00B813AB">
      <w:pPr>
        <w:pStyle w:val="aa"/>
        <w:ind w:left="42" w:right="141" w:firstLine="242"/>
        <w:jc w:val="both"/>
        <w:rPr>
          <w:sz w:val="18"/>
          <w:szCs w:val="18"/>
        </w:rPr>
      </w:pPr>
      <w:r w:rsidRPr="005D2C5F">
        <w:rPr>
          <w:sz w:val="18"/>
          <w:szCs w:val="18"/>
        </w:rPr>
        <w:t>2. Признать утратившим силу постановление Администрации муниципального района от 18.03.2013 № 140 «Об утверждении Положения о проверке соблюдения гражданином, замещавшим должность муниципальной службы, запрета на замещение на условиях трудового договора должности и (или) на выполнение работ (оказание услуг) в организации на условиях гражданско-правового договора, если отдельные функции муниципального управления данной организацией входили в должностные (служебные) обязанности муниципального служащего, и соблюдения работодателем условий заключения трудового договора или гражданско - правового договора с таким гражданином».</w:t>
      </w:r>
    </w:p>
    <w:p w:rsidR="005D2C5F" w:rsidRPr="005D2C5F" w:rsidRDefault="005D2C5F" w:rsidP="00B813AB">
      <w:pPr>
        <w:pStyle w:val="aa"/>
        <w:ind w:left="42" w:right="141" w:firstLine="242"/>
        <w:jc w:val="both"/>
        <w:rPr>
          <w:sz w:val="18"/>
          <w:szCs w:val="18"/>
        </w:rPr>
      </w:pPr>
      <w:r w:rsidRPr="005D2C5F">
        <w:rPr>
          <w:sz w:val="18"/>
          <w:szCs w:val="18"/>
        </w:rPr>
        <w:t>3. Заведующему организационным отделом Администрации муниципального округа Васильевой Н.А. ознакомить муниципальных служащих с настоящим Положением под роспись.</w:t>
      </w:r>
    </w:p>
    <w:p w:rsidR="005D2C5F" w:rsidRPr="005D2C5F" w:rsidRDefault="005D2C5F" w:rsidP="00B813AB">
      <w:pPr>
        <w:pStyle w:val="aa"/>
        <w:ind w:left="42" w:right="141" w:firstLine="242"/>
        <w:jc w:val="both"/>
        <w:rPr>
          <w:sz w:val="18"/>
          <w:szCs w:val="18"/>
        </w:rPr>
      </w:pPr>
      <w:r w:rsidRPr="005D2C5F">
        <w:rPr>
          <w:sz w:val="18"/>
          <w:szCs w:val="18"/>
        </w:rPr>
        <w:t>4.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5D2C5F" w:rsidRPr="005D2C5F" w:rsidRDefault="005D2C5F" w:rsidP="005D2C5F">
      <w:pPr>
        <w:pStyle w:val="aa"/>
        <w:ind w:left="42" w:right="141"/>
        <w:rPr>
          <w:sz w:val="18"/>
          <w:szCs w:val="18"/>
        </w:rPr>
      </w:pPr>
    </w:p>
    <w:p w:rsidR="005D2C5F" w:rsidRPr="005D2C5F" w:rsidRDefault="005D2C5F" w:rsidP="005D2C5F">
      <w:pPr>
        <w:pStyle w:val="aa"/>
        <w:ind w:left="42" w:right="141"/>
        <w:rPr>
          <w:b/>
          <w:sz w:val="18"/>
          <w:szCs w:val="18"/>
        </w:rPr>
      </w:pPr>
      <w:r w:rsidRPr="005D2C5F">
        <w:rPr>
          <w:b/>
          <w:sz w:val="18"/>
          <w:szCs w:val="18"/>
        </w:rPr>
        <w:t>Глава муниципального округа        С.И.Горкин</w:t>
      </w:r>
    </w:p>
    <w:p w:rsidR="005D2C5F" w:rsidRPr="005D2C5F" w:rsidRDefault="005D2C5F" w:rsidP="005D2C5F">
      <w:pPr>
        <w:pStyle w:val="aa"/>
        <w:ind w:left="42" w:right="141"/>
        <w:rPr>
          <w:sz w:val="18"/>
          <w:szCs w:val="18"/>
        </w:rPr>
      </w:pPr>
    </w:p>
    <w:p w:rsidR="005D2C5F" w:rsidRPr="005D2C5F" w:rsidRDefault="005D2C5F" w:rsidP="00B813AB">
      <w:pPr>
        <w:pStyle w:val="aa"/>
        <w:ind w:left="5954" w:right="141"/>
        <w:jc w:val="center"/>
        <w:rPr>
          <w:sz w:val="18"/>
          <w:szCs w:val="18"/>
        </w:rPr>
      </w:pPr>
      <w:r w:rsidRPr="005D2C5F">
        <w:rPr>
          <w:sz w:val="18"/>
          <w:szCs w:val="18"/>
        </w:rPr>
        <w:t>УТВЕРЖДЕНО</w:t>
      </w:r>
    </w:p>
    <w:p w:rsidR="005D2C5F" w:rsidRPr="005D2C5F" w:rsidRDefault="005D2C5F" w:rsidP="00B813AB">
      <w:pPr>
        <w:pStyle w:val="aa"/>
        <w:ind w:left="5954" w:right="141"/>
        <w:jc w:val="center"/>
        <w:rPr>
          <w:sz w:val="18"/>
          <w:szCs w:val="18"/>
        </w:rPr>
      </w:pPr>
      <w:r w:rsidRPr="005D2C5F">
        <w:rPr>
          <w:sz w:val="18"/>
          <w:szCs w:val="18"/>
        </w:rPr>
        <w:t>постановлением Администрации</w:t>
      </w:r>
    </w:p>
    <w:p w:rsidR="005D2C5F" w:rsidRPr="005D2C5F" w:rsidRDefault="005D2C5F" w:rsidP="00B813AB">
      <w:pPr>
        <w:pStyle w:val="aa"/>
        <w:ind w:left="5954" w:right="141"/>
        <w:jc w:val="center"/>
        <w:rPr>
          <w:sz w:val="18"/>
          <w:szCs w:val="18"/>
        </w:rPr>
      </w:pPr>
      <w:r w:rsidRPr="005D2C5F">
        <w:rPr>
          <w:sz w:val="18"/>
          <w:szCs w:val="18"/>
        </w:rPr>
        <w:t>Марёвского муниципального округа</w:t>
      </w:r>
    </w:p>
    <w:p w:rsidR="005D2C5F" w:rsidRPr="005D2C5F" w:rsidRDefault="005D2C5F" w:rsidP="00B813AB">
      <w:pPr>
        <w:pStyle w:val="aa"/>
        <w:ind w:left="5954" w:right="141"/>
        <w:jc w:val="center"/>
        <w:rPr>
          <w:sz w:val="18"/>
          <w:szCs w:val="18"/>
        </w:rPr>
      </w:pPr>
      <w:r w:rsidRPr="005D2C5F">
        <w:rPr>
          <w:sz w:val="18"/>
          <w:szCs w:val="18"/>
        </w:rPr>
        <w:t>от 28.03.2024   № 118</w:t>
      </w:r>
    </w:p>
    <w:p w:rsidR="005D2C5F" w:rsidRPr="005D2C5F" w:rsidRDefault="005D2C5F" w:rsidP="005D2C5F">
      <w:pPr>
        <w:pStyle w:val="aa"/>
        <w:ind w:left="42" w:right="141"/>
        <w:rPr>
          <w:sz w:val="18"/>
          <w:szCs w:val="18"/>
        </w:rPr>
      </w:pPr>
    </w:p>
    <w:p w:rsidR="005D2C5F" w:rsidRPr="005D2C5F" w:rsidRDefault="005D2C5F" w:rsidP="00B813AB">
      <w:pPr>
        <w:pStyle w:val="aa"/>
        <w:ind w:left="42" w:right="141"/>
        <w:jc w:val="center"/>
        <w:rPr>
          <w:b/>
          <w:sz w:val="18"/>
          <w:szCs w:val="18"/>
        </w:rPr>
      </w:pPr>
      <w:r w:rsidRPr="005D2C5F">
        <w:rPr>
          <w:b/>
          <w:sz w:val="18"/>
          <w:szCs w:val="18"/>
        </w:rPr>
        <w:t>ПОЛОЖЕНИЕ</w:t>
      </w:r>
    </w:p>
    <w:p w:rsidR="005D2C5F" w:rsidRPr="005D2C5F" w:rsidRDefault="005D2C5F" w:rsidP="00B813AB">
      <w:pPr>
        <w:pStyle w:val="aa"/>
        <w:ind w:left="42" w:right="141"/>
        <w:jc w:val="center"/>
        <w:rPr>
          <w:b/>
          <w:sz w:val="18"/>
          <w:szCs w:val="18"/>
        </w:rPr>
      </w:pPr>
      <w:r w:rsidRPr="005D2C5F">
        <w:rPr>
          <w:b/>
          <w:sz w:val="18"/>
          <w:szCs w:val="18"/>
        </w:rPr>
        <w:t>о проверке соблюдения гражданином, замещавшим должность муниципальной службы, запрета на замещение на условиях трудового договора должности и (или) на выполнение работ (оказание услуг) в организации на условиях гражданско-правового договора, если отдельные функции муниципального управления данной организацией входили в должностные (служебные) обязанности муниципального служащего, и соблюдения работодателем условий заключения трудового договора или гражданско-правового договора с таким гражданином</w:t>
      </w:r>
    </w:p>
    <w:p w:rsidR="005D2C5F" w:rsidRPr="005D2C5F" w:rsidRDefault="005D2C5F" w:rsidP="005D2C5F">
      <w:pPr>
        <w:pStyle w:val="aa"/>
        <w:ind w:left="42" w:right="141"/>
        <w:rPr>
          <w:sz w:val="18"/>
          <w:szCs w:val="18"/>
        </w:rPr>
      </w:pPr>
    </w:p>
    <w:p w:rsidR="005D2C5F" w:rsidRPr="005D2C5F" w:rsidRDefault="005D2C5F" w:rsidP="00B813AB">
      <w:pPr>
        <w:pStyle w:val="aa"/>
        <w:ind w:left="42" w:right="141" w:firstLine="242"/>
        <w:jc w:val="both"/>
        <w:rPr>
          <w:sz w:val="18"/>
          <w:szCs w:val="18"/>
        </w:rPr>
      </w:pPr>
      <w:r w:rsidRPr="005D2C5F">
        <w:rPr>
          <w:sz w:val="18"/>
          <w:szCs w:val="18"/>
        </w:rPr>
        <w:t>1. Настоящим Положением определяется порядок осуществления проверки:</w:t>
      </w:r>
    </w:p>
    <w:p w:rsidR="005D2C5F" w:rsidRPr="005D2C5F" w:rsidRDefault="005D2C5F" w:rsidP="00B813AB">
      <w:pPr>
        <w:pStyle w:val="aa"/>
        <w:ind w:left="42" w:right="141" w:firstLine="242"/>
        <w:jc w:val="both"/>
        <w:rPr>
          <w:sz w:val="18"/>
          <w:szCs w:val="18"/>
        </w:rPr>
      </w:pPr>
      <w:r w:rsidRPr="005D2C5F">
        <w:rPr>
          <w:sz w:val="18"/>
          <w:szCs w:val="18"/>
        </w:rPr>
        <w:t>а) соблюдения гражданином, замещавшим должность муниципальной службы, включенной в перечень, утвержденный муниципальным нормативным правовым актом (далее – гражданином, замещавшим должность муниципальной службы) в течение 2 лет со дня увольнения с муниципальной службы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течение месяца стоимостью более 100 тысяч рублей, если отдельные функции муниципального управления данной организацией входили в должностные (служебные) обязанности муниципального служащего без согласия комиссии по соблюдению требований к служебному поведению муниципальных служащих и урегулированию конфликта интересов в Администрации Марёвского муниципального округа;</w:t>
      </w:r>
    </w:p>
    <w:p w:rsidR="005D2C5F" w:rsidRPr="005D2C5F" w:rsidRDefault="005D2C5F" w:rsidP="00B813AB">
      <w:pPr>
        <w:pStyle w:val="aa"/>
        <w:ind w:left="42" w:right="141" w:firstLine="242"/>
        <w:jc w:val="both"/>
        <w:rPr>
          <w:sz w:val="18"/>
          <w:szCs w:val="18"/>
        </w:rPr>
      </w:pPr>
      <w:r w:rsidRPr="005D2C5F">
        <w:rPr>
          <w:sz w:val="18"/>
          <w:szCs w:val="18"/>
        </w:rPr>
        <w:t>б) соблюдения работодателем условий заключения трудового договора или соблюдения условий заключения гражданско-правового договора с указанным гражданином.</w:t>
      </w:r>
    </w:p>
    <w:p w:rsidR="005D2C5F" w:rsidRPr="005D2C5F" w:rsidRDefault="005D2C5F" w:rsidP="00B813AB">
      <w:pPr>
        <w:pStyle w:val="aa"/>
        <w:ind w:left="42" w:right="141" w:firstLine="242"/>
        <w:jc w:val="both"/>
        <w:rPr>
          <w:sz w:val="18"/>
          <w:szCs w:val="18"/>
        </w:rPr>
      </w:pPr>
      <w:r w:rsidRPr="005D2C5F">
        <w:rPr>
          <w:sz w:val="18"/>
          <w:szCs w:val="18"/>
        </w:rPr>
        <w:t>2. Основаниями для осуществления проверки, являются:</w:t>
      </w:r>
    </w:p>
    <w:p w:rsidR="005D2C5F" w:rsidRPr="005D2C5F" w:rsidRDefault="005D2C5F" w:rsidP="00B813AB">
      <w:pPr>
        <w:pStyle w:val="aa"/>
        <w:ind w:left="42" w:right="141" w:firstLine="242"/>
        <w:jc w:val="both"/>
        <w:rPr>
          <w:sz w:val="18"/>
          <w:szCs w:val="18"/>
        </w:rPr>
      </w:pPr>
      <w:r w:rsidRPr="005D2C5F">
        <w:rPr>
          <w:sz w:val="18"/>
          <w:szCs w:val="18"/>
        </w:rPr>
        <w:t xml:space="preserve">а) письменная информация, поступившая от работодателя, который заключил трудовой договор (гражданско-правовой договор) с гражданином, замещавшим должность муниципальной службы в порядке, предусмотренном постановлением Правительства РФ от 21.01.2015 № 29 «Об утверждении Правил сообщения работодателем о заключении трудового или гражданско-правового договора на </w:t>
      </w:r>
      <w:r w:rsidRPr="005D2C5F">
        <w:rPr>
          <w:sz w:val="18"/>
          <w:szCs w:val="18"/>
        </w:rPr>
        <w:lastRenderedPageBreak/>
        <w:t>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w:t>
      </w:r>
    </w:p>
    <w:p w:rsidR="005D2C5F" w:rsidRPr="005D2C5F" w:rsidRDefault="005D2C5F" w:rsidP="00B813AB">
      <w:pPr>
        <w:pStyle w:val="aa"/>
        <w:ind w:left="42" w:right="141" w:firstLine="242"/>
        <w:jc w:val="both"/>
        <w:rPr>
          <w:sz w:val="18"/>
          <w:szCs w:val="18"/>
        </w:rPr>
      </w:pPr>
      <w:r w:rsidRPr="005D2C5F">
        <w:rPr>
          <w:sz w:val="18"/>
          <w:szCs w:val="18"/>
        </w:rPr>
        <w:t>б) не поступление письменной информации от работодателя в течение 10 дней с даты заключения трудового (гражданско-правового) договора, если комиссией было принято решение о даче согласия на замещение должности либо выполнение работы на условиях гражданско-правового договора в организации, если отдельные функции по муниципальному управлению этой организацией входили в его должностные (служебные) обязанности;</w:t>
      </w:r>
    </w:p>
    <w:p w:rsidR="005D2C5F" w:rsidRPr="005D2C5F" w:rsidRDefault="005D2C5F" w:rsidP="00B813AB">
      <w:pPr>
        <w:pStyle w:val="aa"/>
        <w:ind w:left="42" w:right="141" w:firstLine="242"/>
        <w:jc w:val="both"/>
        <w:rPr>
          <w:sz w:val="18"/>
          <w:szCs w:val="18"/>
        </w:rPr>
      </w:pPr>
      <w:r w:rsidRPr="005D2C5F">
        <w:rPr>
          <w:sz w:val="18"/>
          <w:szCs w:val="18"/>
        </w:rPr>
        <w:t>в) письменная информация, представленная правоохранительными органами, иными государственными органами, органами местного самоуправления, их должностными лицами, организациями и гражданами (далее – лица, направившие информацию).</w:t>
      </w:r>
    </w:p>
    <w:p w:rsidR="005D2C5F" w:rsidRPr="005D2C5F" w:rsidRDefault="005D2C5F" w:rsidP="00B813AB">
      <w:pPr>
        <w:pStyle w:val="aa"/>
        <w:ind w:left="42" w:right="141" w:firstLine="242"/>
        <w:jc w:val="both"/>
        <w:rPr>
          <w:sz w:val="18"/>
          <w:szCs w:val="18"/>
        </w:rPr>
      </w:pPr>
      <w:r w:rsidRPr="005D2C5F">
        <w:rPr>
          <w:sz w:val="18"/>
          <w:szCs w:val="18"/>
        </w:rPr>
        <w:t>3. Информация анонимного характера не может служить основанием для проверки.</w:t>
      </w:r>
    </w:p>
    <w:p w:rsidR="005D2C5F" w:rsidRPr="005D2C5F" w:rsidRDefault="005D2C5F" w:rsidP="00B813AB">
      <w:pPr>
        <w:pStyle w:val="aa"/>
        <w:ind w:left="42" w:right="141" w:firstLine="242"/>
        <w:jc w:val="both"/>
        <w:rPr>
          <w:sz w:val="18"/>
          <w:szCs w:val="18"/>
        </w:rPr>
      </w:pPr>
      <w:r w:rsidRPr="005D2C5F">
        <w:rPr>
          <w:sz w:val="18"/>
          <w:szCs w:val="18"/>
        </w:rPr>
        <w:t>4. Проверка, предусмотренная пунктом 1 настоящего Положения, осуществляется комиссией по соблюдению требований к служебному поведению муниципальных служащих и урегулированию конфликта интересов Администрации Марёвского муниципального округа (далее – комиссия), по решению Главы Администрации Марёвского муниципального округа.</w:t>
      </w:r>
    </w:p>
    <w:p w:rsidR="005D2C5F" w:rsidRPr="005D2C5F" w:rsidRDefault="005D2C5F" w:rsidP="00B813AB">
      <w:pPr>
        <w:pStyle w:val="aa"/>
        <w:ind w:left="42" w:right="141" w:firstLine="242"/>
        <w:jc w:val="both"/>
        <w:rPr>
          <w:sz w:val="18"/>
          <w:szCs w:val="18"/>
        </w:rPr>
      </w:pPr>
      <w:r w:rsidRPr="005D2C5F">
        <w:rPr>
          <w:sz w:val="18"/>
          <w:szCs w:val="18"/>
        </w:rPr>
        <w:t>5. В случае поступления информации, предусмотренной подпунктом «а» пункта 2 настоящего Положения комиссия проверяет наличие в личном деле лица, замещавшего должность муниципальной службы копии протокола заседания комиссии по соблюдению требований к служебному поведению муниципальных служащих и урегулированию конфликта интересов (выписки из него) с решением о даче гражданину согласия на замещение должности либо выполнение работы на условиях гражданско-правового договора в организации, если отдельные функции по муниципальному управлению этой организацией входили в его должностные (служебные) обязанности (далее – протокол с решением о даче согласия).</w:t>
      </w:r>
    </w:p>
    <w:p w:rsidR="005D2C5F" w:rsidRPr="005D2C5F" w:rsidRDefault="005D2C5F" w:rsidP="00B813AB">
      <w:pPr>
        <w:pStyle w:val="aa"/>
        <w:ind w:left="42" w:right="141" w:firstLine="242"/>
        <w:jc w:val="both"/>
        <w:rPr>
          <w:sz w:val="18"/>
          <w:szCs w:val="18"/>
        </w:rPr>
      </w:pPr>
      <w:r w:rsidRPr="005D2C5F">
        <w:rPr>
          <w:sz w:val="18"/>
          <w:szCs w:val="18"/>
        </w:rPr>
        <w:t>При наличии протокола с решением о даче согласия, комиссия в течение трех рабочих дней принимает решение о соблюдении гражданином, замещавшим должность муниципальной службы и работодателем требований Федерального закона от 25.12.2008 № 273-ФЗ «О противодействии коррупции» (далее – Федеральный закон № 273-ФЗ). Письмо работодателя и решение комиссии приобщается к личному делу гражданина, замещавшего должность муниципальной службы. При отсутствии протокола с решением о даче согласия либо при наличии протокола с решением об отказе гражданину в замещении должности либо в выполнении работы на условиях гражданско-правового договора в организации, комиссия принимает решение о несоблюдении гражданином требований Федерального закона № 273-ФЗ.</w:t>
      </w:r>
    </w:p>
    <w:p w:rsidR="005D2C5F" w:rsidRPr="005D2C5F" w:rsidRDefault="005D2C5F" w:rsidP="00B813AB">
      <w:pPr>
        <w:pStyle w:val="aa"/>
        <w:ind w:left="42" w:right="141" w:firstLine="242"/>
        <w:jc w:val="both"/>
        <w:rPr>
          <w:sz w:val="18"/>
          <w:szCs w:val="18"/>
        </w:rPr>
      </w:pPr>
      <w:r w:rsidRPr="005D2C5F">
        <w:rPr>
          <w:sz w:val="18"/>
          <w:szCs w:val="18"/>
        </w:rPr>
        <w:t>Решение о несоблюдении гражданином требований Федерального закона № 273-ФЗ направляется работодателю не позднее следующего рабочего дня со дня принятия указанного решения.</w:t>
      </w:r>
    </w:p>
    <w:p w:rsidR="005D2C5F" w:rsidRPr="005D2C5F" w:rsidRDefault="005D2C5F" w:rsidP="00B813AB">
      <w:pPr>
        <w:pStyle w:val="aa"/>
        <w:ind w:left="42" w:right="141" w:firstLine="242"/>
        <w:jc w:val="both"/>
        <w:rPr>
          <w:sz w:val="18"/>
          <w:szCs w:val="18"/>
        </w:rPr>
      </w:pPr>
      <w:r w:rsidRPr="005D2C5F">
        <w:rPr>
          <w:sz w:val="18"/>
          <w:szCs w:val="18"/>
        </w:rPr>
        <w:t>Работодатель также информируется об обязательности прекращения трудового или гражданско - правового договора на выполнение работ (оказание услуг), с гражданином, замещавшим должность муниципальной службы в соответствии с ч.3 ст.12 Федерального закона № 273-ФЗ.</w:t>
      </w:r>
    </w:p>
    <w:p w:rsidR="005D2C5F" w:rsidRPr="005D2C5F" w:rsidRDefault="005D2C5F" w:rsidP="00B813AB">
      <w:pPr>
        <w:pStyle w:val="aa"/>
        <w:ind w:left="42" w:right="141" w:firstLine="242"/>
        <w:jc w:val="both"/>
        <w:rPr>
          <w:sz w:val="18"/>
          <w:szCs w:val="18"/>
        </w:rPr>
      </w:pPr>
      <w:r w:rsidRPr="005D2C5F">
        <w:rPr>
          <w:sz w:val="18"/>
          <w:szCs w:val="18"/>
        </w:rPr>
        <w:t>Одновременно комиссия информирует правоохранительные органы для осуществления контроля за выполнением работодателем требований Федерального закона № 273-ФЗ.</w:t>
      </w:r>
    </w:p>
    <w:p w:rsidR="005D2C5F" w:rsidRPr="005D2C5F" w:rsidRDefault="005D2C5F" w:rsidP="00B813AB">
      <w:pPr>
        <w:pStyle w:val="aa"/>
        <w:ind w:left="42" w:right="141" w:firstLine="242"/>
        <w:jc w:val="both"/>
        <w:rPr>
          <w:sz w:val="18"/>
          <w:szCs w:val="18"/>
        </w:rPr>
      </w:pPr>
      <w:r w:rsidRPr="005D2C5F">
        <w:rPr>
          <w:sz w:val="18"/>
          <w:szCs w:val="18"/>
        </w:rPr>
        <w:t>6. В случае не поступления письменной информации от работодателя в течение 10 дней с даты заключения трудового (гражданско-правового) договора, указанной в уведомлении, комиссия в течение трех рабочих дней принимает решение о несоблюдении работодателем обязанности предусмотренной ч.4 ст.12 Федерального закона № 273-ФЗ, о чем в течение 3 рабочих дней информирует правоохранительные органы.</w:t>
      </w:r>
    </w:p>
    <w:p w:rsidR="005D2C5F" w:rsidRPr="005D2C5F" w:rsidRDefault="005D2C5F" w:rsidP="00B813AB">
      <w:pPr>
        <w:pStyle w:val="aa"/>
        <w:ind w:left="42" w:right="141" w:firstLine="242"/>
        <w:jc w:val="both"/>
        <w:rPr>
          <w:sz w:val="18"/>
          <w:szCs w:val="18"/>
        </w:rPr>
      </w:pPr>
      <w:r w:rsidRPr="005D2C5F">
        <w:rPr>
          <w:sz w:val="18"/>
          <w:szCs w:val="18"/>
        </w:rPr>
        <w:t>В случае поступления письменной информации от работодателя о заключении договора в указанный срок, письменная информация работодателя приобщается к личному делу гражданина, замещавшего должность муниципальной службы.</w:t>
      </w:r>
    </w:p>
    <w:p w:rsidR="005D2C5F" w:rsidRPr="005D2C5F" w:rsidRDefault="005D2C5F" w:rsidP="00B813AB">
      <w:pPr>
        <w:pStyle w:val="aa"/>
        <w:ind w:left="42" w:right="141" w:firstLine="242"/>
        <w:jc w:val="both"/>
        <w:rPr>
          <w:sz w:val="18"/>
          <w:szCs w:val="18"/>
        </w:rPr>
      </w:pPr>
      <w:r w:rsidRPr="005D2C5F">
        <w:rPr>
          <w:sz w:val="18"/>
          <w:szCs w:val="18"/>
        </w:rPr>
        <w:t>7. При поступлении информации, предусмотренной подпунктом «в» пункта 2 настоящего Положения, комиссия проверяет наличие в личном деле лица, замещавшего должность муниципальной службы:</w:t>
      </w:r>
    </w:p>
    <w:p w:rsidR="005D2C5F" w:rsidRPr="005D2C5F" w:rsidRDefault="005D2C5F" w:rsidP="00B813AB">
      <w:pPr>
        <w:pStyle w:val="aa"/>
        <w:ind w:left="42" w:right="141" w:firstLine="242"/>
        <w:jc w:val="both"/>
        <w:rPr>
          <w:sz w:val="18"/>
          <w:szCs w:val="18"/>
        </w:rPr>
      </w:pPr>
      <w:r w:rsidRPr="005D2C5F">
        <w:rPr>
          <w:sz w:val="18"/>
          <w:szCs w:val="18"/>
        </w:rPr>
        <w:t>а) протокола с решением о даче согласия;</w:t>
      </w:r>
    </w:p>
    <w:p w:rsidR="005D2C5F" w:rsidRPr="005D2C5F" w:rsidRDefault="005D2C5F" w:rsidP="00B813AB">
      <w:pPr>
        <w:pStyle w:val="aa"/>
        <w:ind w:left="42" w:right="141" w:firstLine="242"/>
        <w:jc w:val="both"/>
        <w:rPr>
          <w:sz w:val="18"/>
          <w:szCs w:val="18"/>
        </w:rPr>
      </w:pPr>
      <w:r w:rsidRPr="005D2C5F">
        <w:rPr>
          <w:sz w:val="18"/>
          <w:szCs w:val="18"/>
        </w:rPr>
        <w:t>б) письменной информации работодателя о заключении трудового договора с гражданином, замещавшим должность муниципальной службы.</w:t>
      </w:r>
    </w:p>
    <w:p w:rsidR="005D2C5F" w:rsidRPr="005D2C5F" w:rsidRDefault="005D2C5F" w:rsidP="00B813AB">
      <w:pPr>
        <w:pStyle w:val="aa"/>
        <w:ind w:left="42" w:right="141" w:firstLine="242"/>
        <w:jc w:val="both"/>
        <w:rPr>
          <w:sz w:val="18"/>
          <w:szCs w:val="18"/>
        </w:rPr>
      </w:pPr>
      <w:r w:rsidRPr="005D2C5F">
        <w:rPr>
          <w:sz w:val="18"/>
          <w:szCs w:val="18"/>
        </w:rPr>
        <w:t>В случае наличия указанных документов комиссия в течение трех рабочих дней принимает решение о соблюдении гражданином и работодателем требований Федерального закона № 273-ФЗ, о чем в течение 3 рабочих дней информирует лиц, направивших информацию.</w:t>
      </w:r>
    </w:p>
    <w:p w:rsidR="00691C9F" w:rsidRDefault="005D2C5F" w:rsidP="00B813AB">
      <w:pPr>
        <w:pStyle w:val="aa"/>
        <w:ind w:left="42" w:right="141" w:firstLine="242"/>
        <w:jc w:val="both"/>
        <w:rPr>
          <w:sz w:val="18"/>
          <w:szCs w:val="18"/>
        </w:rPr>
      </w:pPr>
      <w:r w:rsidRPr="005D2C5F">
        <w:rPr>
          <w:sz w:val="18"/>
          <w:szCs w:val="18"/>
        </w:rPr>
        <w:t>В случае отсутствия какого-либо из указанных в настоящем пункте документов комиссия в течение трех рабочих дней принимает решение о несоблюдении гражданином и (или) работодателем требований Федерального закона № 273-ФЗ, о чем в течение 3 рабочих дней информирует правоохранительные органы и лиц, направивших информацию.</w:t>
      </w:r>
    </w:p>
    <w:p w:rsidR="00691C9F" w:rsidRDefault="00691C9F" w:rsidP="00F2691E">
      <w:pPr>
        <w:pStyle w:val="aa"/>
        <w:ind w:left="42" w:right="141"/>
        <w:rPr>
          <w:sz w:val="18"/>
          <w:szCs w:val="18"/>
        </w:rPr>
      </w:pPr>
    </w:p>
    <w:p w:rsidR="00691C9F" w:rsidRDefault="00691C9F" w:rsidP="00F2691E">
      <w:pPr>
        <w:pStyle w:val="aa"/>
        <w:ind w:left="42" w:right="141"/>
        <w:rPr>
          <w:sz w:val="18"/>
          <w:szCs w:val="18"/>
        </w:rPr>
      </w:pPr>
    </w:p>
    <w:p w:rsidR="00FC15DC" w:rsidRPr="00FC15DC" w:rsidRDefault="00FC15DC" w:rsidP="00FC15DC">
      <w:pPr>
        <w:pStyle w:val="aa"/>
        <w:ind w:left="42" w:right="141"/>
        <w:jc w:val="center"/>
        <w:rPr>
          <w:b/>
          <w:bCs/>
          <w:sz w:val="18"/>
          <w:szCs w:val="18"/>
        </w:rPr>
      </w:pPr>
      <w:r w:rsidRPr="00FC15DC">
        <w:rPr>
          <w:b/>
          <w:bCs/>
          <w:sz w:val="18"/>
          <w:szCs w:val="18"/>
        </w:rPr>
        <w:t>АДМИНИСТРАЦИЯ</w:t>
      </w:r>
    </w:p>
    <w:p w:rsidR="00FC15DC" w:rsidRPr="00FC15DC" w:rsidRDefault="00FC15DC" w:rsidP="00FC15DC">
      <w:pPr>
        <w:pStyle w:val="aa"/>
        <w:ind w:left="42" w:right="141"/>
        <w:jc w:val="center"/>
        <w:rPr>
          <w:b/>
          <w:bCs/>
          <w:sz w:val="18"/>
          <w:szCs w:val="18"/>
        </w:rPr>
      </w:pPr>
      <w:r w:rsidRPr="00FC15DC">
        <w:rPr>
          <w:b/>
          <w:bCs/>
          <w:sz w:val="18"/>
          <w:szCs w:val="18"/>
        </w:rPr>
        <w:t>МАРЁВСКОГО МУНИЦИПАЛЬНОГО ОКРУГА</w:t>
      </w:r>
    </w:p>
    <w:p w:rsidR="00FC15DC" w:rsidRPr="00FC15DC" w:rsidRDefault="00FC15DC" w:rsidP="00FC15DC">
      <w:pPr>
        <w:pStyle w:val="aa"/>
        <w:ind w:left="42" w:right="141"/>
        <w:jc w:val="center"/>
        <w:rPr>
          <w:b/>
          <w:sz w:val="18"/>
          <w:szCs w:val="18"/>
        </w:rPr>
      </w:pPr>
    </w:p>
    <w:p w:rsidR="00FC15DC" w:rsidRPr="00FC15DC" w:rsidRDefault="00FC15DC" w:rsidP="00FC15DC">
      <w:pPr>
        <w:pStyle w:val="aa"/>
        <w:ind w:left="42" w:right="141"/>
        <w:jc w:val="center"/>
        <w:rPr>
          <w:sz w:val="18"/>
          <w:szCs w:val="18"/>
        </w:rPr>
      </w:pPr>
      <w:r w:rsidRPr="00FC15DC">
        <w:rPr>
          <w:sz w:val="18"/>
          <w:szCs w:val="18"/>
        </w:rPr>
        <w:t>П О С Т А Н О В Л Е Н И Е</w:t>
      </w:r>
    </w:p>
    <w:p w:rsidR="00FC15DC" w:rsidRPr="00FC15DC" w:rsidRDefault="00FC15DC" w:rsidP="00FC15DC">
      <w:pPr>
        <w:pStyle w:val="aa"/>
        <w:ind w:left="42" w:right="141"/>
        <w:jc w:val="center"/>
        <w:rPr>
          <w:sz w:val="18"/>
          <w:szCs w:val="18"/>
        </w:rPr>
      </w:pPr>
      <w:r w:rsidRPr="00FC15DC">
        <w:rPr>
          <w:sz w:val="18"/>
          <w:szCs w:val="18"/>
        </w:rPr>
        <w:t>01.04.2024    № 119</w:t>
      </w:r>
    </w:p>
    <w:p w:rsidR="00FC15DC" w:rsidRPr="00FC15DC" w:rsidRDefault="00FC15DC" w:rsidP="00FC15DC">
      <w:pPr>
        <w:pStyle w:val="aa"/>
        <w:ind w:left="42" w:right="141"/>
        <w:jc w:val="center"/>
        <w:rPr>
          <w:sz w:val="18"/>
          <w:szCs w:val="18"/>
        </w:rPr>
      </w:pPr>
      <w:r w:rsidRPr="00FC15DC">
        <w:rPr>
          <w:sz w:val="18"/>
          <w:szCs w:val="18"/>
        </w:rPr>
        <w:t>с. Марёво</w:t>
      </w:r>
    </w:p>
    <w:p w:rsidR="00FC15DC" w:rsidRPr="00FC15DC" w:rsidRDefault="00FC15DC" w:rsidP="00FC15DC">
      <w:pPr>
        <w:pStyle w:val="aa"/>
        <w:ind w:left="42" w:right="141"/>
        <w:jc w:val="center"/>
        <w:rPr>
          <w:sz w:val="18"/>
          <w:szCs w:val="18"/>
        </w:rPr>
      </w:pPr>
    </w:p>
    <w:p w:rsidR="00FC15DC" w:rsidRPr="00FC15DC" w:rsidRDefault="00FC15DC" w:rsidP="00FC15DC">
      <w:pPr>
        <w:pStyle w:val="aa"/>
        <w:ind w:left="42" w:right="141"/>
        <w:jc w:val="center"/>
        <w:rPr>
          <w:b/>
          <w:sz w:val="18"/>
          <w:szCs w:val="18"/>
        </w:rPr>
      </w:pPr>
      <w:r w:rsidRPr="00FC15DC">
        <w:rPr>
          <w:b/>
          <w:sz w:val="18"/>
          <w:szCs w:val="18"/>
        </w:rPr>
        <w:t>О внесении изменения в план-график приведения административных регламентов предоставления государственных и муниципальных услуг в отношении государственных и муниципальных услуг, предоставляемых органами исполнительной власти и органами местного самоуправления Новгородской области, в соответствие требованиям Федерального закона от 27 июля 2010 года № 210-ФЗ «Об организации предоставления государственных и муниципальных услуг», утверждённый постановлением Администрации муниципального округа от 01.12.2022 № 549</w:t>
      </w:r>
    </w:p>
    <w:p w:rsidR="00FC15DC" w:rsidRPr="00FC15DC" w:rsidRDefault="00FC15DC" w:rsidP="00FC15DC">
      <w:pPr>
        <w:pStyle w:val="aa"/>
        <w:ind w:left="42" w:right="141"/>
        <w:rPr>
          <w:b/>
          <w:sz w:val="18"/>
          <w:szCs w:val="18"/>
        </w:rPr>
      </w:pPr>
    </w:p>
    <w:p w:rsidR="00FC15DC" w:rsidRPr="00FC15DC" w:rsidRDefault="00FC15DC" w:rsidP="00FC15DC">
      <w:pPr>
        <w:pStyle w:val="aa"/>
        <w:ind w:left="42" w:right="141" w:firstLine="242"/>
        <w:jc w:val="both"/>
        <w:rPr>
          <w:sz w:val="18"/>
          <w:szCs w:val="18"/>
        </w:rPr>
      </w:pPr>
      <w:r w:rsidRPr="00FC15DC">
        <w:rPr>
          <w:sz w:val="18"/>
          <w:szCs w:val="18"/>
        </w:rPr>
        <w:t xml:space="preserve">В связи с внесением изменений в распоряжение Правительства Новгородской области от 07.02.2022 № 21-рз «Об утверждении плана-графика приведения административных регламентов предоставления государственных и муниципальных услуг в отношении государственных и муниципальных услуг, предоставляемых органами исполнительной власти Новгородской области и органами местного самоуправления Новгородской области, в соответствие требованиям Федерального закона от 27 июля 2010 года № 210-ФЗ «Об организации предоставления государственных и муниципальных услуг» Администрация Марёвского муниципального округа </w:t>
      </w:r>
      <w:r w:rsidRPr="00FC15DC">
        <w:rPr>
          <w:b/>
          <w:sz w:val="18"/>
          <w:szCs w:val="18"/>
        </w:rPr>
        <w:t>ПОСТАНОВЛЯЕТ</w:t>
      </w:r>
      <w:r w:rsidRPr="00FC15DC">
        <w:rPr>
          <w:sz w:val="18"/>
          <w:szCs w:val="18"/>
        </w:rPr>
        <w:t>:</w:t>
      </w:r>
    </w:p>
    <w:p w:rsidR="00FC15DC" w:rsidRPr="00FC15DC" w:rsidRDefault="00FC15DC" w:rsidP="00FC15DC">
      <w:pPr>
        <w:pStyle w:val="aa"/>
        <w:numPr>
          <w:ilvl w:val="0"/>
          <w:numId w:val="15"/>
        </w:numPr>
        <w:ind w:left="42" w:right="141" w:firstLine="242"/>
        <w:jc w:val="both"/>
        <w:rPr>
          <w:sz w:val="18"/>
          <w:szCs w:val="18"/>
        </w:rPr>
      </w:pPr>
      <w:r w:rsidRPr="00FC15DC">
        <w:rPr>
          <w:sz w:val="18"/>
          <w:szCs w:val="18"/>
        </w:rPr>
        <w:t xml:space="preserve">Внести изменение в план-график приведения административных регламентов предоставления государственных и муниципальных услуг, в отношении государственных и муниципальных услуг, предоставляемых Администрацией Марёвского муниципального округа, в соответствие требованиям Федерального закона от 27 июля 2010 года № 210-ФЗ «Об организации предоставления государственных и муниципальных услуг», утвержденный постановлением Администрации Марёвского муниципального </w:t>
      </w:r>
      <w:r w:rsidRPr="00FC15DC">
        <w:rPr>
          <w:sz w:val="18"/>
          <w:szCs w:val="18"/>
        </w:rPr>
        <w:lastRenderedPageBreak/>
        <w:t>округа от 01.12.2022 № 549 «Об утверждении графика актуализации административных регламентов предоставления государственных и муниципальных услуг», изложив его в прилагаемой редакции:</w:t>
      </w:r>
    </w:p>
    <w:p w:rsidR="00F7278B" w:rsidRDefault="00F7278B" w:rsidP="00F2691E">
      <w:pPr>
        <w:pStyle w:val="aa"/>
        <w:ind w:left="42" w:right="141"/>
        <w:rPr>
          <w:sz w:val="18"/>
          <w:szCs w:val="18"/>
        </w:rPr>
      </w:pPr>
    </w:p>
    <w:p w:rsidR="00FC15DC" w:rsidRPr="00FC15DC" w:rsidRDefault="00FC15DC" w:rsidP="00FC15DC">
      <w:pPr>
        <w:pStyle w:val="aa"/>
        <w:ind w:left="5954" w:right="141"/>
        <w:jc w:val="center"/>
        <w:rPr>
          <w:sz w:val="18"/>
          <w:szCs w:val="18"/>
        </w:rPr>
      </w:pPr>
      <w:r w:rsidRPr="00FC15DC">
        <w:rPr>
          <w:sz w:val="18"/>
          <w:szCs w:val="18"/>
        </w:rPr>
        <w:t>Приложение</w:t>
      </w:r>
    </w:p>
    <w:p w:rsidR="00FC15DC" w:rsidRPr="00FC15DC" w:rsidRDefault="00FC15DC" w:rsidP="00FC15DC">
      <w:pPr>
        <w:pStyle w:val="aa"/>
        <w:ind w:left="5954" w:right="141"/>
        <w:jc w:val="center"/>
        <w:rPr>
          <w:sz w:val="18"/>
          <w:szCs w:val="18"/>
        </w:rPr>
      </w:pPr>
      <w:r w:rsidRPr="00FC15DC">
        <w:rPr>
          <w:sz w:val="18"/>
          <w:szCs w:val="18"/>
        </w:rPr>
        <w:t>к постановлению Администрации</w:t>
      </w:r>
    </w:p>
    <w:p w:rsidR="00FC15DC" w:rsidRPr="00FC15DC" w:rsidRDefault="00FC15DC" w:rsidP="00FC15DC">
      <w:pPr>
        <w:pStyle w:val="aa"/>
        <w:ind w:left="5954" w:right="141"/>
        <w:jc w:val="center"/>
        <w:rPr>
          <w:sz w:val="18"/>
          <w:szCs w:val="18"/>
        </w:rPr>
      </w:pPr>
      <w:r w:rsidRPr="00FC15DC">
        <w:rPr>
          <w:sz w:val="18"/>
          <w:szCs w:val="18"/>
        </w:rPr>
        <w:t>муниципального округа</w:t>
      </w:r>
    </w:p>
    <w:p w:rsidR="00FC15DC" w:rsidRPr="00FC15DC" w:rsidRDefault="00FC15DC" w:rsidP="00FC15DC">
      <w:pPr>
        <w:pStyle w:val="aa"/>
        <w:ind w:left="5954" w:right="141"/>
        <w:jc w:val="center"/>
        <w:rPr>
          <w:sz w:val="18"/>
          <w:szCs w:val="18"/>
        </w:rPr>
      </w:pPr>
      <w:r w:rsidRPr="00FC15DC">
        <w:rPr>
          <w:sz w:val="18"/>
          <w:szCs w:val="18"/>
        </w:rPr>
        <w:t>от 01.04.2024  № 119</w:t>
      </w:r>
    </w:p>
    <w:p w:rsidR="00FC15DC" w:rsidRPr="00FC15DC" w:rsidRDefault="00FC15DC" w:rsidP="00FC15DC">
      <w:pPr>
        <w:pStyle w:val="aa"/>
        <w:ind w:left="5954" w:right="141"/>
        <w:jc w:val="center"/>
        <w:rPr>
          <w:sz w:val="18"/>
          <w:szCs w:val="18"/>
        </w:rPr>
      </w:pPr>
    </w:p>
    <w:p w:rsidR="00FC15DC" w:rsidRPr="00FC15DC" w:rsidRDefault="00FC15DC" w:rsidP="00FC15DC">
      <w:pPr>
        <w:pStyle w:val="aa"/>
        <w:ind w:left="5954" w:right="141"/>
        <w:jc w:val="center"/>
        <w:rPr>
          <w:sz w:val="18"/>
          <w:szCs w:val="18"/>
        </w:rPr>
      </w:pPr>
      <w:r w:rsidRPr="00FC15DC">
        <w:rPr>
          <w:sz w:val="18"/>
          <w:szCs w:val="18"/>
        </w:rPr>
        <w:t>«УТВЕРЖДЕН</w:t>
      </w:r>
    </w:p>
    <w:p w:rsidR="00FC15DC" w:rsidRPr="00FC15DC" w:rsidRDefault="00FC15DC" w:rsidP="00FC15DC">
      <w:pPr>
        <w:pStyle w:val="aa"/>
        <w:ind w:left="5954" w:right="141"/>
        <w:jc w:val="center"/>
        <w:rPr>
          <w:sz w:val="18"/>
          <w:szCs w:val="18"/>
        </w:rPr>
      </w:pPr>
      <w:r w:rsidRPr="00FC15DC">
        <w:rPr>
          <w:sz w:val="18"/>
          <w:szCs w:val="18"/>
        </w:rPr>
        <w:t>постановлением Администрации</w:t>
      </w:r>
    </w:p>
    <w:p w:rsidR="00FC15DC" w:rsidRPr="00FC15DC" w:rsidRDefault="00FC15DC" w:rsidP="00FC15DC">
      <w:pPr>
        <w:pStyle w:val="aa"/>
        <w:ind w:left="5954" w:right="141"/>
        <w:jc w:val="center"/>
        <w:rPr>
          <w:sz w:val="18"/>
          <w:szCs w:val="18"/>
        </w:rPr>
      </w:pPr>
      <w:r w:rsidRPr="00FC15DC">
        <w:rPr>
          <w:sz w:val="18"/>
          <w:szCs w:val="18"/>
        </w:rPr>
        <w:t>Марёвского муниципального округа</w:t>
      </w:r>
    </w:p>
    <w:p w:rsidR="00FC15DC" w:rsidRPr="00FC15DC" w:rsidRDefault="00FC15DC" w:rsidP="00FC15DC">
      <w:pPr>
        <w:pStyle w:val="aa"/>
        <w:ind w:left="5954" w:right="141"/>
        <w:jc w:val="center"/>
        <w:rPr>
          <w:b/>
          <w:sz w:val="18"/>
          <w:szCs w:val="18"/>
        </w:rPr>
      </w:pPr>
      <w:r w:rsidRPr="00FC15DC">
        <w:rPr>
          <w:sz w:val="18"/>
          <w:szCs w:val="18"/>
        </w:rPr>
        <w:t>от 01.12.2022 № 549</w:t>
      </w:r>
    </w:p>
    <w:p w:rsidR="00FC15DC" w:rsidRPr="00FC15DC" w:rsidRDefault="00FC15DC" w:rsidP="00FC15DC">
      <w:pPr>
        <w:pStyle w:val="aa"/>
        <w:ind w:left="42" w:right="141"/>
        <w:rPr>
          <w:b/>
          <w:sz w:val="18"/>
          <w:szCs w:val="18"/>
        </w:rPr>
      </w:pPr>
    </w:p>
    <w:p w:rsidR="00FC15DC" w:rsidRPr="00FC15DC" w:rsidRDefault="00FC15DC" w:rsidP="00FC15DC">
      <w:pPr>
        <w:pStyle w:val="aa"/>
        <w:ind w:left="42" w:right="141"/>
        <w:jc w:val="center"/>
        <w:rPr>
          <w:b/>
          <w:sz w:val="18"/>
          <w:szCs w:val="18"/>
        </w:rPr>
      </w:pPr>
      <w:r w:rsidRPr="00FC15DC">
        <w:rPr>
          <w:b/>
          <w:sz w:val="18"/>
          <w:szCs w:val="18"/>
        </w:rPr>
        <w:t>График</w:t>
      </w:r>
    </w:p>
    <w:p w:rsidR="00FC15DC" w:rsidRPr="00FC15DC" w:rsidRDefault="00FC15DC" w:rsidP="00FC15DC">
      <w:pPr>
        <w:pStyle w:val="aa"/>
        <w:ind w:left="42" w:right="141"/>
        <w:jc w:val="center"/>
        <w:rPr>
          <w:b/>
          <w:sz w:val="18"/>
          <w:szCs w:val="18"/>
        </w:rPr>
      </w:pPr>
      <w:r w:rsidRPr="00FC15DC">
        <w:rPr>
          <w:b/>
          <w:sz w:val="18"/>
          <w:szCs w:val="18"/>
        </w:rPr>
        <w:t>актуализации административных регламентов предоставления государственных и муниципальных услуг (в том числе предоставляемых подведомственными учреждениями) согласно плану-графику, утвержденному распоряжением Правительства Новгородской области от 07.02.2022 № 21-рз</w:t>
      </w:r>
    </w:p>
    <w:p w:rsidR="00FC15DC" w:rsidRPr="00FC15DC" w:rsidRDefault="00FC15DC" w:rsidP="00FC15DC">
      <w:pPr>
        <w:pStyle w:val="aa"/>
        <w:ind w:left="42" w:right="141"/>
        <w:jc w:val="center"/>
        <w:rPr>
          <w:b/>
          <w:i/>
          <w:sz w:val="18"/>
          <w:szCs w:val="18"/>
        </w:rPr>
      </w:pPr>
      <w:r w:rsidRPr="00FC15DC">
        <w:rPr>
          <w:b/>
          <w:i/>
          <w:sz w:val="18"/>
          <w:szCs w:val="18"/>
        </w:rPr>
        <w:t>Администрация Марёвского муниципального округа</w:t>
      </w:r>
    </w:p>
    <w:tbl>
      <w:tblPr>
        <w:tblW w:w="10629"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
        <w:gridCol w:w="2576"/>
        <w:gridCol w:w="1782"/>
        <w:gridCol w:w="1581"/>
        <w:gridCol w:w="1540"/>
        <w:gridCol w:w="2814"/>
      </w:tblGrid>
      <w:tr w:rsidR="00FC15DC" w:rsidRPr="00FC15DC" w:rsidTr="0077467B">
        <w:trPr>
          <w:trHeight w:val="20"/>
        </w:trPr>
        <w:tc>
          <w:tcPr>
            <w:tcW w:w="33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 п/п</w:t>
            </w:r>
          </w:p>
        </w:tc>
        <w:tc>
          <w:tcPr>
            <w:tcW w:w="257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Наименование государственной (муниципальной) услуги</w:t>
            </w:r>
          </w:p>
        </w:tc>
        <w:tc>
          <w:tcPr>
            <w:tcW w:w="1782"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Идентификатор услуги в РГУ</w:t>
            </w:r>
          </w:p>
        </w:tc>
        <w:tc>
          <w:tcPr>
            <w:tcW w:w="1581"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НПА, утвердивший административный регламент</w:t>
            </w:r>
          </w:p>
        </w:tc>
        <w:tc>
          <w:tcPr>
            <w:tcW w:w="1540"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Срок актуализации (в формате число, месяц, год)</w:t>
            </w:r>
          </w:p>
        </w:tc>
        <w:tc>
          <w:tcPr>
            <w:tcW w:w="2814"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Ответственный исполнитель (ФИО, должность, телефон)</w:t>
            </w:r>
          </w:p>
        </w:tc>
      </w:tr>
      <w:tr w:rsidR="00FC15DC" w:rsidRPr="00FC15DC" w:rsidTr="0077467B">
        <w:trPr>
          <w:trHeight w:val="20"/>
        </w:trPr>
        <w:tc>
          <w:tcPr>
            <w:tcW w:w="33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1</w:t>
            </w:r>
          </w:p>
        </w:tc>
        <w:tc>
          <w:tcPr>
            <w:tcW w:w="257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2</w:t>
            </w:r>
          </w:p>
        </w:tc>
        <w:tc>
          <w:tcPr>
            <w:tcW w:w="1782"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3</w:t>
            </w:r>
          </w:p>
        </w:tc>
        <w:tc>
          <w:tcPr>
            <w:tcW w:w="1581"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4</w:t>
            </w:r>
          </w:p>
        </w:tc>
        <w:tc>
          <w:tcPr>
            <w:tcW w:w="1540"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5</w:t>
            </w:r>
          </w:p>
        </w:tc>
        <w:tc>
          <w:tcPr>
            <w:tcW w:w="2814"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6</w:t>
            </w:r>
          </w:p>
        </w:tc>
      </w:tr>
      <w:tr w:rsidR="00FC15DC" w:rsidRPr="00FC15DC" w:rsidTr="0077467B">
        <w:trPr>
          <w:trHeight w:val="20"/>
        </w:trPr>
        <w:tc>
          <w:tcPr>
            <w:tcW w:w="33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1</w:t>
            </w:r>
          </w:p>
        </w:tc>
        <w:tc>
          <w:tcPr>
            <w:tcW w:w="257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Предоставление разрешения на условно разрешенный вид использования земельного участка или объекта капитального строительства</w:t>
            </w:r>
          </w:p>
        </w:tc>
        <w:tc>
          <w:tcPr>
            <w:tcW w:w="1782"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5300000000193214085</w:t>
            </w:r>
          </w:p>
        </w:tc>
        <w:tc>
          <w:tcPr>
            <w:tcW w:w="1581" w:type="dxa"/>
            <w:tcBorders>
              <w:top w:val="single" w:sz="4" w:space="0" w:color="auto"/>
              <w:left w:val="single" w:sz="4" w:space="0" w:color="auto"/>
              <w:bottom w:val="single" w:sz="4" w:space="0" w:color="auto"/>
              <w:right w:val="single" w:sz="4" w:space="0" w:color="auto"/>
            </w:tcBorders>
          </w:tcPr>
          <w:p w:rsidR="00FC15DC" w:rsidRPr="00FC15DC" w:rsidRDefault="00FC15DC" w:rsidP="0077467B">
            <w:pPr>
              <w:pStyle w:val="aa"/>
              <w:ind w:left="-80" w:right="-104"/>
              <w:rPr>
                <w:sz w:val="18"/>
                <w:szCs w:val="18"/>
              </w:rPr>
            </w:pPr>
            <w:r w:rsidRPr="00FC15DC">
              <w:rPr>
                <w:sz w:val="18"/>
                <w:szCs w:val="18"/>
              </w:rPr>
              <w:t>постановление</w:t>
            </w:r>
          </w:p>
          <w:p w:rsidR="00FC15DC" w:rsidRPr="00FC15DC" w:rsidRDefault="00FC15DC" w:rsidP="0077467B">
            <w:pPr>
              <w:pStyle w:val="aa"/>
              <w:ind w:left="-80" w:right="-104"/>
              <w:rPr>
                <w:sz w:val="18"/>
                <w:szCs w:val="18"/>
              </w:rPr>
            </w:pPr>
            <w:r w:rsidRPr="00FC15DC">
              <w:rPr>
                <w:sz w:val="18"/>
                <w:szCs w:val="18"/>
              </w:rPr>
              <w:t>от 08.12.2015 №361</w:t>
            </w:r>
          </w:p>
          <w:p w:rsidR="00FC15DC" w:rsidRPr="00FC15DC" w:rsidRDefault="00FC15DC" w:rsidP="0077467B">
            <w:pPr>
              <w:pStyle w:val="aa"/>
              <w:ind w:left="-80" w:right="-104"/>
              <w:rPr>
                <w:sz w:val="18"/>
                <w:szCs w:val="18"/>
              </w:rPr>
            </w:pPr>
          </w:p>
        </w:tc>
        <w:tc>
          <w:tcPr>
            <w:tcW w:w="1540"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01.09.2025</w:t>
            </w:r>
          </w:p>
        </w:tc>
        <w:tc>
          <w:tcPr>
            <w:tcW w:w="2814"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Плотникова Т.А., заведующий отделом муниципального имущества, архитектуры и строительства, 88166321365,</w:t>
            </w:r>
          </w:p>
          <w:p w:rsidR="00FC15DC" w:rsidRPr="00FC15DC" w:rsidRDefault="00FC15DC" w:rsidP="0077467B">
            <w:pPr>
              <w:pStyle w:val="aa"/>
              <w:ind w:left="-80" w:right="-104"/>
              <w:rPr>
                <w:sz w:val="18"/>
                <w:szCs w:val="18"/>
              </w:rPr>
            </w:pPr>
            <w:r w:rsidRPr="00FC15DC">
              <w:rPr>
                <w:sz w:val="18"/>
                <w:szCs w:val="18"/>
              </w:rPr>
              <w:t>доб. 6818</w:t>
            </w:r>
          </w:p>
        </w:tc>
      </w:tr>
      <w:tr w:rsidR="00FC15DC" w:rsidRPr="00FC15DC" w:rsidTr="0077467B">
        <w:trPr>
          <w:trHeight w:val="20"/>
        </w:trPr>
        <w:tc>
          <w:tcPr>
            <w:tcW w:w="33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2</w:t>
            </w:r>
          </w:p>
        </w:tc>
        <w:tc>
          <w:tcPr>
            <w:tcW w:w="257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Утверждение схемы расположения земельного участка или земельных участков на кадастровом плане территории</w:t>
            </w:r>
          </w:p>
        </w:tc>
        <w:tc>
          <w:tcPr>
            <w:tcW w:w="1782"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5300000000194298563</w:t>
            </w:r>
          </w:p>
        </w:tc>
        <w:tc>
          <w:tcPr>
            <w:tcW w:w="1581"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постановление</w:t>
            </w:r>
          </w:p>
          <w:p w:rsidR="00FC15DC" w:rsidRPr="00FC15DC" w:rsidRDefault="00FC15DC" w:rsidP="0077467B">
            <w:pPr>
              <w:pStyle w:val="aa"/>
              <w:ind w:left="-80" w:right="-104"/>
              <w:rPr>
                <w:sz w:val="18"/>
                <w:szCs w:val="18"/>
              </w:rPr>
            </w:pPr>
            <w:r w:rsidRPr="00FC15DC">
              <w:rPr>
                <w:sz w:val="18"/>
                <w:szCs w:val="18"/>
              </w:rPr>
              <w:t>от 11.01.2022 № 1</w:t>
            </w:r>
          </w:p>
        </w:tc>
        <w:tc>
          <w:tcPr>
            <w:tcW w:w="1540"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01.09.2025</w:t>
            </w:r>
          </w:p>
        </w:tc>
        <w:tc>
          <w:tcPr>
            <w:tcW w:w="2814"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Плотникова Т.А., заведующий отделом муниципального имущества, архитектуры и строительства, 88166321365,</w:t>
            </w:r>
          </w:p>
          <w:p w:rsidR="00FC15DC" w:rsidRPr="00FC15DC" w:rsidRDefault="00FC15DC" w:rsidP="0077467B">
            <w:pPr>
              <w:pStyle w:val="aa"/>
              <w:ind w:left="-80" w:right="-104"/>
              <w:rPr>
                <w:sz w:val="18"/>
                <w:szCs w:val="18"/>
              </w:rPr>
            </w:pPr>
            <w:r w:rsidRPr="00FC15DC">
              <w:rPr>
                <w:sz w:val="18"/>
                <w:szCs w:val="18"/>
              </w:rPr>
              <w:t>доб. 6818</w:t>
            </w:r>
          </w:p>
        </w:tc>
      </w:tr>
      <w:tr w:rsidR="00FC15DC" w:rsidRPr="00FC15DC" w:rsidTr="0077467B">
        <w:trPr>
          <w:trHeight w:val="20"/>
        </w:trPr>
        <w:tc>
          <w:tcPr>
            <w:tcW w:w="33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3</w:t>
            </w:r>
          </w:p>
        </w:tc>
        <w:tc>
          <w:tcPr>
            <w:tcW w:w="257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Предварительное согласование предоставления земельного участка</w:t>
            </w:r>
          </w:p>
        </w:tc>
        <w:tc>
          <w:tcPr>
            <w:tcW w:w="1782"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5300000000165184577</w:t>
            </w:r>
          </w:p>
        </w:tc>
        <w:tc>
          <w:tcPr>
            <w:tcW w:w="1581"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постановление</w:t>
            </w:r>
          </w:p>
          <w:p w:rsidR="00FC15DC" w:rsidRPr="00FC15DC" w:rsidRDefault="00FC15DC" w:rsidP="0077467B">
            <w:pPr>
              <w:pStyle w:val="aa"/>
              <w:ind w:left="-80" w:right="-104"/>
              <w:rPr>
                <w:sz w:val="18"/>
                <w:szCs w:val="18"/>
              </w:rPr>
            </w:pPr>
            <w:r w:rsidRPr="00FC15DC">
              <w:rPr>
                <w:sz w:val="18"/>
                <w:szCs w:val="18"/>
              </w:rPr>
              <w:t>от 09.11.2022 № 498</w:t>
            </w:r>
          </w:p>
        </w:tc>
        <w:tc>
          <w:tcPr>
            <w:tcW w:w="1540"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01.09.2025</w:t>
            </w:r>
          </w:p>
        </w:tc>
        <w:tc>
          <w:tcPr>
            <w:tcW w:w="2814"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Плотникова Т.А., заведующий отделом муниципального имущества, архитектуры и строительства, 88166321365,</w:t>
            </w:r>
          </w:p>
          <w:p w:rsidR="00FC15DC" w:rsidRPr="00FC15DC" w:rsidRDefault="00FC15DC" w:rsidP="0077467B">
            <w:pPr>
              <w:pStyle w:val="aa"/>
              <w:ind w:left="-80" w:right="-104"/>
              <w:rPr>
                <w:sz w:val="18"/>
                <w:szCs w:val="18"/>
              </w:rPr>
            </w:pPr>
            <w:r w:rsidRPr="00FC15DC">
              <w:rPr>
                <w:sz w:val="18"/>
                <w:szCs w:val="18"/>
              </w:rPr>
              <w:t>доб. 6818</w:t>
            </w:r>
          </w:p>
        </w:tc>
      </w:tr>
      <w:tr w:rsidR="00FC15DC" w:rsidRPr="00FC15DC" w:rsidTr="0077467B">
        <w:trPr>
          <w:trHeight w:val="20"/>
        </w:trPr>
        <w:tc>
          <w:tcPr>
            <w:tcW w:w="33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4</w:t>
            </w:r>
          </w:p>
        </w:tc>
        <w:tc>
          <w:tcPr>
            <w:tcW w:w="257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Предоставление в собственность, аренду, постоянное (бессрочное) пользование, безвозмездное пользование земельных участков, находящихся в муниципальной собственности или государственная собственность на которые не разграничена, без проведения торгов</w:t>
            </w:r>
          </w:p>
        </w:tc>
        <w:tc>
          <w:tcPr>
            <w:tcW w:w="1782"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5300000000165185474</w:t>
            </w:r>
          </w:p>
        </w:tc>
        <w:tc>
          <w:tcPr>
            <w:tcW w:w="1581"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постановление</w:t>
            </w:r>
          </w:p>
          <w:p w:rsidR="00FC15DC" w:rsidRPr="00FC15DC" w:rsidRDefault="00FC15DC" w:rsidP="0077467B">
            <w:pPr>
              <w:pStyle w:val="aa"/>
              <w:ind w:left="-80" w:right="-104"/>
              <w:rPr>
                <w:sz w:val="18"/>
                <w:szCs w:val="18"/>
              </w:rPr>
            </w:pPr>
            <w:r w:rsidRPr="00FC15DC">
              <w:rPr>
                <w:sz w:val="18"/>
                <w:szCs w:val="18"/>
              </w:rPr>
              <w:t>от 11.11.2022 № 502</w:t>
            </w:r>
          </w:p>
        </w:tc>
        <w:tc>
          <w:tcPr>
            <w:tcW w:w="1540"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01.09.2025</w:t>
            </w:r>
          </w:p>
        </w:tc>
        <w:tc>
          <w:tcPr>
            <w:tcW w:w="2814"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Плотникова Т.А., заведующий отделом муниципального имущества, архитектуры и строительства, 88166321365,</w:t>
            </w:r>
          </w:p>
          <w:p w:rsidR="00FC15DC" w:rsidRPr="00FC15DC" w:rsidRDefault="00FC15DC" w:rsidP="0077467B">
            <w:pPr>
              <w:pStyle w:val="aa"/>
              <w:ind w:left="-80" w:right="-104"/>
              <w:rPr>
                <w:sz w:val="18"/>
                <w:szCs w:val="18"/>
              </w:rPr>
            </w:pPr>
            <w:r w:rsidRPr="00FC15DC">
              <w:rPr>
                <w:sz w:val="18"/>
                <w:szCs w:val="18"/>
              </w:rPr>
              <w:t>доб. 6818</w:t>
            </w:r>
          </w:p>
        </w:tc>
      </w:tr>
      <w:tr w:rsidR="00FC15DC" w:rsidRPr="00FC15DC" w:rsidTr="0077467B">
        <w:trPr>
          <w:trHeight w:val="20"/>
        </w:trPr>
        <w:tc>
          <w:tcPr>
            <w:tcW w:w="33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5</w:t>
            </w:r>
          </w:p>
        </w:tc>
        <w:tc>
          <w:tcPr>
            <w:tcW w:w="257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Организация и проведение аукциона по продаже земельного участка, находящегося в муниципальной собственности или государственная собственность на которые не разграничена, или аукциона на право заключения договора аренды такого земельного участка</w:t>
            </w:r>
          </w:p>
        </w:tc>
        <w:tc>
          <w:tcPr>
            <w:tcW w:w="1782"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5300000000194138929</w:t>
            </w:r>
          </w:p>
        </w:tc>
        <w:tc>
          <w:tcPr>
            <w:tcW w:w="1581"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 xml:space="preserve">постановление </w:t>
            </w:r>
          </w:p>
          <w:p w:rsidR="00FC15DC" w:rsidRPr="00FC15DC" w:rsidRDefault="00FC15DC" w:rsidP="0077467B">
            <w:pPr>
              <w:pStyle w:val="aa"/>
              <w:ind w:left="-80" w:right="-104"/>
              <w:rPr>
                <w:sz w:val="18"/>
                <w:szCs w:val="18"/>
              </w:rPr>
            </w:pPr>
            <w:r w:rsidRPr="00FC15DC">
              <w:rPr>
                <w:sz w:val="18"/>
                <w:szCs w:val="18"/>
              </w:rPr>
              <w:t>от 06.04.2020 №113</w:t>
            </w:r>
          </w:p>
        </w:tc>
        <w:tc>
          <w:tcPr>
            <w:tcW w:w="1540"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01.09.2025</w:t>
            </w:r>
          </w:p>
        </w:tc>
        <w:tc>
          <w:tcPr>
            <w:tcW w:w="2814"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Плотникова Т.А., заведующий отделом муниципального имущества, архитектуры и строительства, 88166321365,</w:t>
            </w:r>
          </w:p>
          <w:p w:rsidR="00FC15DC" w:rsidRPr="00FC15DC" w:rsidRDefault="00FC15DC" w:rsidP="0077467B">
            <w:pPr>
              <w:pStyle w:val="aa"/>
              <w:ind w:left="-80" w:right="-104"/>
              <w:rPr>
                <w:sz w:val="18"/>
                <w:szCs w:val="18"/>
              </w:rPr>
            </w:pPr>
            <w:r w:rsidRPr="00FC15DC">
              <w:rPr>
                <w:sz w:val="18"/>
                <w:szCs w:val="18"/>
              </w:rPr>
              <w:t>доб. 6818</w:t>
            </w:r>
          </w:p>
        </w:tc>
      </w:tr>
      <w:tr w:rsidR="00FC15DC" w:rsidRPr="00FC15DC" w:rsidTr="0077467B">
        <w:trPr>
          <w:trHeight w:val="20"/>
        </w:trPr>
        <w:tc>
          <w:tcPr>
            <w:tcW w:w="33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6</w:t>
            </w:r>
          </w:p>
        </w:tc>
        <w:tc>
          <w:tcPr>
            <w:tcW w:w="257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Предоставление земельного участка, находящегося в муниципальной собственности или государственная собственность на которые не разграничена, в собственность бесплатно</w:t>
            </w:r>
          </w:p>
        </w:tc>
        <w:tc>
          <w:tcPr>
            <w:tcW w:w="1782"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5300000000194435388</w:t>
            </w:r>
          </w:p>
        </w:tc>
        <w:tc>
          <w:tcPr>
            <w:tcW w:w="1581"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 xml:space="preserve">постановление </w:t>
            </w:r>
          </w:p>
          <w:p w:rsidR="00FC15DC" w:rsidRPr="00FC15DC" w:rsidRDefault="00FC15DC" w:rsidP="0077467B">
            <w:pPr>
              <w:pStyle w:val="aa"/>
              <w:ind w:left="-80" w:right="-104"/>
              <w:rPr>
                <w:sz w:val="18"/>
                <w:szCs w:val="18"/>
              </w:rPr>
            </w:pPr>
            <w:r w:rsidRPr="00FC15DC">
              <w:rPr>
                <w:sz w:val="18"/>
                <w:szCs w:val="18"/>
              </w:rPr>
              <w:t>от 18.12.2015 №373</w:t>
            </w:r>
          </w:p>
        </w:tc>
        <w:tc>
          <w:tcPr>
            <w:tcW w:w="1540"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01.09.2025</w:t>
            </w:r>
          </w:p>
        </w:tc>
        <w:tc>
          <w:tcPr>
            <w:tcW w:w="2814"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Плотникова Т.А., заведующий отделом муниципального имущества, архитектуры и строительства, 88166321365,</w:t>
            </w:r>
          </w:p>
          <w:p w:rsidR="00FC15DC" w:rsidRPr="00FC15DC" w:rsidRDefault="00FC15DC" w:rsidP="0077467B">
            <w:pPr>
              <w:pStyle w:val="aa"/>
              <w:ind w:left="-80" w:right="-104"/>
              <w:rPr>
                <w:sz w:val="18"/>
                <w:szCs w:val="18"/>
              </w:rPr>
            </w:pPr>
            <w:r w:rsidRPr="00FC15DC">
              <w:rPr>
                <w:sz w:val="18"/>
                <w:szCs w:val="18"/>
              </w:rPr>
              <w:t>доб. 6818</w:t>
            </w:r>
          </w:p>
        </w:tc>
      </w:tr>
      <w:tr w:rsidR="00FC15DC" w:rsidRPr="00FC15DC" w:rsidTr="0077467B">
        <w:trPr>
          <w:trHeight w:val="20"/>
        </w:trPr>
        <w:tc>
          <w:tcPr>
            <w:tcW w:w="33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7</w:t>
            </w:r>
          </w:p>
        </w:tc>
        <w:tc>
          <w:tcPr>
            <w:tcW w:w="257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 xml:space="preserve">Прекращение права постоянного (бессрочного) пользования, права безвозмездного пользования, права пожизненного наследуемого владения земельным участком, находящимися в муниципальной собственности или </w:t>
            </w:r>
            <w:r w:rsidRPr="00FC15DC">
              <w:rPr>
                <w:sz w:val="18"/>
                <w:szCs w:val="18"/>
              </w:rPr>
              <w:lastRenderedPageBreak/>
              <w:t>государственная собственность на который не разграничена</w:t>
            </w:r>
          </w:p>
        </w:tc>
        <w:tc>
          <w:tcPr>
            <w:tcW w:w="1782"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lastRenderedPageBreak/>
              <w:t>5300000000165218478</w:t>
            </w:r>
          </w:p>
        </w:tc>
        <w:tc>
          <w:tcPr>
            <w:tcW w:w="1581"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 xml:space="preserve">постановление </w:t>
            </w:r>
          </w:p>
          <w:p w:rsidR="00FC15DC" w:rsidRPr="00FC15DC" w:rsidRDefault="00FC15DC" w:rsidP="0077467B">
            <w:pPr>
              <w:pStyle w:val="aa"/>
              <w:ind w:left="-80" w:right="-104"/>
              <w:rPr>
                <w:sz w:val="18"/>
                <w:szCs w:val="18"/>
              </w:rPr>
            </w:pPr>
            <w:r w:rsidRPr="00FC15DC">
              <w:rPr>
                <w:sz w:val="18"/>
                <w:szCs w:val="18"/>
              </w:rPr>
              <w:t>от 06.04.2020 № 112</w:t>
            </w:r>
          </w:p>
        </w:tc>
        <w:tc>
          <w:tcPr>
            <w:tcW w:w="1540"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01.09.2025</w:t>
            </w:r>
          </w:p>
        </w:tc>
        <w:tc>
          <w:tcPr>
            <w:tcW w:w="2814"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Плотникова Т.А., заведующий отделом муниципального имущества, архитектуры и строительства, 88166321365,</w:t>
            </w:r>
          </w:p>
          <w:p w:rsidR="00FC15DC" w:rsidRPr="00FC15DC" w:rsidRDefault="00FC15DC" w:rsidP="0077467B">
            <w:pPr>
              <w:pStyle w:val="aa"/>
              <w:ind w:left="-80" w:right="-104"/>
              <w:rPr>
                <w:sz w:val="18"/>
                <w:szCs w:val="18"/>
              </w:rPr>
            </w:pPr>
            <w:r w:rsidRPr="00FC15DC">
              <w:rPr>
                <w:sz w:val="18"/>
                <w:szCs w:val="18"/>
              </w:rPr>
              <w:t>доб. 6818</w:t>
            </w:r>
          </w:p>
        </w:tc>
      </w:tr>
      <w:tr w:rsidR="00FC15DC" w:rsidRPr="00FC15DC" w:rsidTr="0077467B">
        <w:trPr>
          <w:trHeight w:val="20"/>
        </w:trPr>
        <w:tc>
          <w:tcPr>
            <w:tcW w:w="33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8</w:t>
            </w:r>
          </w:p>
        </w:tc>
        <w:tc>
          <w:tcPr>
            <w:tcW w:w="257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p>
        </w:tc>
        <w:tc>
          <w:tcPr>
            <w:tcW w:w="1782"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5300000000165219235</w:t>
            </w:r>
          </w:p>
        </w:tc>
        <w:tc>
          <w:tcPr>
            <w:tcW w:w="1581"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 xml:space="preserve">постановление </w:t>
            </w:r>
          </w:p>
          <w:p w:rsidR="00FC15DC" w:rsidRPr="00FC15DC" w:rsidRDefault="00FC15DC" w:rsidP="0077467B">
            <w:pPr>
              <w:pStyle w:val="aa"/>
              <w:ind w:left="-80" w:right="-104"/>
              <w:rPr>
                <w:sz w:val="18"/>
                <w:szCs w:val="18"/>
              </w:rPr>
            </w:pPr>
            <w:r w:rsidRPr="00FC15DC">
              <w:rPr>
                <w:sz w:val="18"/>
                <w:szCs w:val="18"/>
              </w:rPr>
              <w:t>от 06.04.2020 № 114</w:t>
            </w:r>
          </w:p>
        </w:tc>
        <w:tc>
          <w:tcPr>
            <w:tcW w:w="1540"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01.09.2025</w:t>
            </w:r>
          </w:p>
        </w:tc>
        <w:tc>
          <w:tcPr>
            <w:tcW w:w="2814"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Плотникова Т.А., заведующий отделом муниципального имущества, архитектуры и строительства, 88166321365,</w:t>
            </w:r>
          </w:p>
          <w:p w:rsidR="00FC15DC" w:rsidRPr="00FC15DC" w:rsidRDefault="00FC15DC" w:rsidP="0077467B">
            <w:pPr>
              <w:pStyle w:val="aa"/>
              <w:ind w:left="-80" w:right="-104"/>
              <w:rPr>
                <w:sz w:val="18"/>
                <w:szCs w:val="18"/>
              </w:rPr>
            </w:pPr>
            <w:r w:rsidRPr="00FC15DC">
              <w:rPr>
                <w:sz w:val="18"/>
                <w:szCs w:val="18"/>
              </w:rPr>
              <w:t>доб. 6818</w:t>
            </w:r>
          </w:p>
        </w:tc>
      </w:tr>
      <w:tr w:rsidR="00FC15DC" w:rsidRPr="00FC15DC" w:rsidTr="0077467B">
        <w:trPr>
          <w:trHeight w:val="20"/>
        </w:trPr>
        <w:tc>
          <w:tcPr>
            <w:tcW w:w="33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9</w:t>
            </w:r>
          </w:p>
        </w:tc>
        <w:tc>
          <w:tcPr>
            <w:tcW w:w="257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Выдача выписки из реестра муниципального имущества</w:t>
            </w:r>
          </w:p>
        </w:tc>
        <w:tc>
          <w:tcPr>
            <w:tcW w:w="1782"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5300000000192905155</w:t>
            </w:r>
          </w:p>
        </w:tc>
        <w:tc>
          <w:tcPr>
            <w:tcW w:w="1581"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постановление</w:t>
            </w:r>
          </w:p>
          <w:p w:rsidR="00FC15DC" w:rsidRPr="00FC15DC" w:rsidRDefault="00FC15DC" w:rsidP="0077467B">
            <w:pPr>
              <w:pStyle w:val="aa"/>
              <w:ind w:left="-80" w:right="-104"/>
              <w:rPr>
                <w:sz w:val="18"/>
                <w:szCs w:val="18"/>
              </w:rPr>
            </w:pPr>
            <w:r w:rsidRPr="00FC15DC">
              <w:rPr>
                <w:sz w:val="18"/>
                <w:szCs w:val="18"/>
              </w:rPr>
              <w:t>от 08.12.2015 № 363</w:t>
            </w:r>
          </w:p>
        </w:tc>
        <w:tc>
          <w:tcPr>
            <w:tcW w:w="1540"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01.09.2025</w:t>
            </w:r>
          </w:p>
        </w:tc>
        <w:tc>
          <w:tcPr>
            <w:tcW w:w="2814"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Плотникова Т.А., заведующий отделом муниципального имущества, архитектуры и строительства, 88166321365,</w:t>
            </w:r>
          </w:p>
          <w:p w:rsidR="00FC15DC" w:rsidRPr="00FC15DC" w:rsidRDefault="00FC15DC" w:rsidP="0077467B">
            <w:pPr>
              <w:pStyle w:val="aa"/>
              <w:ind w:left="-80" w:right="-104"/>
              <w:rPr>
                <w:sz w:val="18"/>
                <w:szCs w:val="18"/>
              </w:rPr>
            </w:pPr>
            <w:r w:rsidRPr="00FC15DC">
              <w:rPr>
                <w:sz w:val="18"/>
                <w:szCs w:val="18"/>
              </w:rPr>
              <w:t>доб. 6818</w:t>
            </w:r>
          </w:p>
        </w:tc>
      </w:tr>
      <w:tr w:rsidR="00FC15DC" w:rsidRPr="00FC15DC" w:rsidTr="0077467B">
        <w:trPr>
          <w:trHeight w:val="20"/>
        </w:trPr>
        <w:tc>
          <w:tcPr>
            <w:tcW w:w="33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10</w:t>
            </w:r>
          </w:p>
        </w:tc>
        <w:tc>
          <w:tcPr>
            <w:tcW w:w="2576" w:type="dxa"/>
            <w:tcBorders>
              <w:top w:val="single" w:sz="4" w:space="0" w:color="auto"/>
              <w:left w:val="single" w:sz="4" w:space="0" w:color="auto"/>
              <w:bottom w:val="single" w:sz="4" w:space="0" w:color="auto"/>
              <w:right w:val="single" w:sz="4" w:space="0" w:color="auto"/>
            </w:tcBorders>
          </w:tcPr>
          <w:p w:rsidR="00FC15DC" w:rsidRPr="00FC15DC" w:rsidRDefault="00FC15DC" w:rsidP="0077467B">
            <w:pPr>
              <w:pStyle w:val="aa"/>
              <w:ind w:left="-80" w:right="-104"/>
              <w:rPr>
                <w:sz w:val="18"/>
                <w:szCs w:val="18"/>
              </w:rPr>
            </w:pPr>
            <w:r w:rsidRPr="00FC15DC">
              <w:rPr>
                <w:sz w:val="18"/>
                <w:szCs w:val="18"/>
              </w:rPr>
              <w:t>Передача жилых помещений муниципального жилищного фонда в собственность граждан в порядке приватизации</w:t>
            </w:r>
          </w:p>
          <w:p w:rsidR="00FC15DC" w:rsidRPr="00FC15DC" w:rsidRDefault="00FC15DC" w:rsidP="0077467B">
            <w:pPr>
              <w:pStyle w:val="aa"/>
              <w:ind w:left="-80" w:right="-104"/>
              <w:rPr>
                <w:sz w:val="18"/>
                <w:szCs w:val="18"/>
              </w:rPr>
            </w:pPr>
          </w:p>
        </w:tc>
        <w:tc>
          <w:tcPr>
            <w:tcW w:w="1782"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5340200010000334040</w:t>
            </w:r>
          </w:p>
        </w:tc>
        <w:tc>
          <w:tcPr>
            <w:tcW w:w="1581"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Постановление</w:t>
            </w:r>
          </w:p>
          <w:p w:rsidR="00FC15DC" w:rsidRPr="00FC15DC" w:rsidRDefault="00FC15DC" w:rsidP="0077467B">
            <w:pPr>
              <w:pStyle w:val="aa"/>
              <w:ind w:left="-80" w:right="-104"/>
              <w:rPr>
                <w:sz w:val="18"/>
                <w:szCs w:val="18"/>
              </w:rPr>
            </w:pPr>
            <w:r w:rsidRPr="00FC15DC">
              <w:rPr>
                <w:sz w:val="18"/>
                <w:szCs w:val="18"/>
              </w:rPr>
              <w:t>от 10.11.2015 № 323</w:t>
            </w:r>
          </w:p>
        </w:tc>
        <w:tc>
          <w:tcPr>
            <w:tcW w:w="1540"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01.09.2025</w:t>
            </w:r>
          </w:p>
        </w:tc>
        <w:tc>
          <w:tcPr>
            <w:tcW w:w="2814"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Плотникова Т.А., заведующий отделом муниципального имущества, архитектуры и строительства, 8 (81663)21365,</w:t>
            </w:r>
          </w:p>
          <w:p w:rsidR="00FC15DC" w:rsidRPr="00FC15DC" w:rsidRDefault="00FC15DC" w:rsidP="0077467B">
            <w:pPr>
              <w:pStyle w:val="aa"/>
              <w:ind w:left="-80" w:right="-104"/>
              <w:rPr>
                <w:sz w:val="18"/>
                <w:szCs w:val="18"/>
              </w:rPr>
            </w:pPr>
            <w:r w:rsidRPr="00FC15DC">
              <w:rPr>
                <w:sz w:val="18"/>
                <w:szCs w:val="18"/>
              </w:rPr>
              <w:t>доб. 6818</w:t>
            </w:r>
          </w:p>
        </w:tc>
      </w:tr>
      <w:tr w:rsidR="00FC15DC" w:rsidRPr="00FC15DC" w:rsidTr="0077467B">
        <w:trPr>
          <w:trHeight w:val="20"/>
        </w:trPr>
        <w:tc>
          <w:tcPr>
            <w:tcW w:w="33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11</w:t>
            </w:r>
          </w:p>
        </w:tc>
        <w:tc>
          <w:tcPr>
            <w:tcW w:w="257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Согласование переустройства и (или) перепланировки жилого помещения</w:t>
            </w:r>
          </w:p>
        </w:tc>
        <w:tc>
          <w:tcPr>
            <w:tcW w:w="1782" w:type="dxa"/>
            <w:tcBorders>
              <w:top w:val="single" w:sz="4" w:space="0" w:color="auto"/>
              <w:left w:val="single" w:sz="4" w:space="0" w:color="auto"/>
              <w:bottom w:val="single" w:sz="4" w:space="0" w:color="auto"/>
              <w:right w:val="single" w:sz="4" w:space="0" w:color="auto"/>
            </w:tcBorders>
          </w:tcPr>
          <w:p w:rsidR="00FC15DC" w:rsidRPr="00FC15DC" w:rsidRDefault="00FC15DC" w:rsidP="0077467B">
            <w:pPr>
              <w:pStyle w:val="aa"/>
              <w:ind w:left="-80" w:right="-104"/>
              <w:rPr>
                <w:sz w:val="18"/>
                <w:szCs w:val="18"/>
              </w:rPr>
            </w:pPr>
            <w:r w:rsidRPr="00FC15DC">
              <w:rPr>
                <w:sz w:val="18"/>
                <w:szCs w:val="18"/>
              </w:rPr>
              <w:t>5300000000165208478</w:t>
            </w:r>
          </w:p>
          <w:p w:rsidR="00FC15DC" w:rsidRPr="00FC15DC" w:rsidRDefault="00FC15DC" w:rsidP="0077467B">
            <w:pPr>
              <w:pStyle w:val="aa"/>
              <w:ind w:left="-80" w:right="-104"/>
              <w:rPr>
                <w:sz w:val="18"/>
                <w:szCs w:val="18"/>
              </w:rPr>
            </w:pPr>
          </w:p>
        </w:tc>
        <w:tc>
          <w:tcPr>
            <w:tcW w:w="1581"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постановление</w:t>
            </w:r>
          </w:p>
          <w:p w:rsidR="00FC15DC" w:rsidRPr="00FC15DC" w:rsidRDefault="00FC15DC" w:rsidP="0077467B">
            <w:pPr>
              <w:pStyle w:val="aa"/>
              <w:ind w:left="-80" w:right="-104"/>
              <w:rPr>
                <w:sz w:val="18"/>
                <w:szCs w:val="18"/>
              </w:rPr>
            </w:pPr>
            <w:r w:rsidRPr="00FC15DC">
              <w:rPr>
                <w:sz w:val="18"/>
                <w:szCs w:val="18"/>
              </w:rPr>
              <w:t>от 24.09.2020 № 237</w:t>
            </w:r>
          </w:p>
        </w:tc>
        <w:tc>
          <w:tcPr>
            <w:tcW w:w="1540"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01.09.2025</w:t>
            </w:r>
          </w:p>
        </w:tc>
        <w:tc>
          <w:tcPr>
            <w:tcW w:w="2814"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 xml:space="preserve">Васильев И.А., ведущий специалист отдела муниципального имущества, архитектуры и строительства, </w:t>
            </w:r>
          </w:p>
          <w:p w:rsidR="00FC15DC" w:rsidRPr="00FC15DC" w:rsidRDefault="00FC15DC" w:rsidP="0077467B">
            <w:pPr>
              <w:pStyle w:val="aa"/>
              <w:ind w:left="-80" w:right="-104"/>
              <w:rPr>
                <w:sz w:val="18"/>
                <w:szCs w:val="18"/>
              </w:rPr>
            </w:pPr>
            <w:r w:rsidRPr="00FC15DC">
              <w:rPr>
                <w:sz w:val="18"/>
                <w:szCs w:val="18"/>
              </w:rPr>
              <w:t>88166321365,</w:t>
            </w:r>
          </w:p>
          <w:p w:rsidR="00FC15DC" w:rsidRPr="00FC15DC" w:rsidRDefault="00FC15DC" w:rsidP="0077467B">
            <w:pPr>
              <w:pStyle w:val="aa"/>
              <w:ind w:left="-80" w:right="-104"/>
              <w:rPr>
                <w:sz w:val="18"/>
                <w:szCs w:val="18"/>
              </w:rPr>
            </w:pPr>
            <w:r w:rsidRPr="00FC15DC">
              <w:rPr>
                <w:sz w:val="18"/>
                <w:szCs w:val="18"/>
              </w:rPr>
              <w:t>доб. 6823</w:t>
            </w:r>
          </w:p>
        </w:tc>
      </w:tr>
      <w:tr w:rsidR="00FC15DC" w:rsidRPr="00FC15DC" w:rsidTr="0077467B">
        <w:trPr>
          <w:trHeight w:val="20"/>
        </w:trPr>
        <w:tc>
          <w:tcPr>
            <w:tcW w:w="33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12</w:t>
            </w:r>
          </w:p>
        </w:tc>
        <w:tc>
          <w:tcPr>
            <w:tcW w:w="257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Перевод жилого помещения в нежилое помещение или нежилого помещения в жилое помещение</w:t>
            </w:r>
          </w:p>
        </w:tc>
        <w:tc>
          <w:tcPr>
            <w:tcW w:w="1782"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530000000165208374</w:t>
            </w:r>
          </w:p>
        </w:tc>
        <w:tc>
          <w:tcPr>
            <w:tcW w:w="1581"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постановление от 24.09.2020 №238</w:t>
            </w:r>
          </w:p>
        </w:tc>
        <w:tc>
          <w:tcPr>
            <w:tcW w:w="1540"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01.09.2025</w:t>
            </w:r>
          </w:p>
        </w:tc>
        <w:tc>
          <w:tcPr>
            <w:tcW w:w="2814"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 xml:space="preserve">Васильев И.А., ведущий специалист отдела муниципального имущества, архитектуры и строительства, </w:t>
            </w:r>
          </w:p>
          <w:p w:rsidR="00FC15DC" w:rsidRPr="00FC15DC" w:rsidRDefault="00FC15DC" w:rsidP="0077467B">
            <w:pPr>
              <w:pStyle w:val="aa"/>
              <w:ind w:left="-80" w:right="-104"/>
              <w:rPr>
                <w:sz w:val="18"/>
                <w:szCs w:val="18"/>
              </w:rPr>
            </w:pPr>
            <w:r w:rsidRPr="00FC15DC">
              <w:rPr>
                <w:sz w:val="18"/>
                <w:szCs w:val="18"/>
              </w:rPr>
              <w:t>88166321365,</w:t>
            </w:r>
          </w:p>
          <w:p w:rsidR="00FC15DC" w:rsidRPr="00FC15DC" w:rsidRDefault="00FC15DC" w:rsidP="0077467B">
            <w:pPr>
              <w:pStyle w:val="aa"/>
              <w:ind w:left="-80" w:right="-104"/>
              <w:rPr>
                <w:sz w:val="18"/>
                <w:szCs w:val="18"/>
              </w:rPr>
            </w:pPr>
            <w:r w:rsidRPr="00FC15DC">
              <w:rPr>
                <w:sz w:val="18"/>
                <w:szCs w:val="18"/>
              </w:rPr>
              <w:t>доб. 6823</w:t>
            </w:r>
          </w:p>
        </w:tc>
      </w:tr>
      <w:tr w:rsidR="00FC15DC" w:rsidRPr="00FC15DC" w:rsidTr="0077467B">
        <w:trPr>
          <w:trHeight w:val="20"/>
        </w:trPr>
        <w:tc>
          <w:tcPr>
            <w:tcW w:w="33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13</w:t>
            </w:r>
          </w:p>
        </w:tc>
        <w:tc>
          <w:tcPr>
            <w:tcW w:w="257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Выдача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округа</w:t>
            </w:r>
          </w:p>
        </w:tc>
        <w:tc>
          <w:tcPr>
            <w:tcW w:w="1782"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5300000000160922282</w:t>
            </w:r>
          </w:p>
        </w:tc>
        <w:tc>
          <w:tcPr>
            <w:tcW w:w="1581"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постановление от 05.05.2022 № 135</w:t>
            </w:r>
          </w:p>
        </w:tc>
        <w:tc>
          <w:tcPr>
            <w:tcW w:w="1540"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01.09.2025</w:t>
            </w:r>
          </w:p>
        </w:tc>
        <w:tc>
          <w:tcPr>
            <w:tcW w:w="2814"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 xml:space="preserve">Васильев И.А., ведущий специалист отдела муниципального имущества, архитектуры и строительства, </w:t>
            </w:r>
          </w:p>
          <w:p w:rsidR="00FC15DC" w:rsidRPr="00FC15DC" w:rsidRDefault="00FC15DC" w:rsidP="0077467B">
            <w:pPr>
              <w:pStyle w:val="aa"/>
              <w:ind w:left="-80" w:right="-104"/>
              <w:rPr>
                <w:sz w:val="18"/>
                <w:szCs w:val="18"/>
              </w:rPr>
            </w:pPr>
            <w:r w:rsidRPr="00FC15DC">
              <w:rPr>
                <w:sz w:val="18"/>
                <w:szCs w:val="18"/>
              </w:rPr>
              <w:t>88166321365,</w:t>
            </w:r>
          </w:p>
          <w:p w:rsidR="00FC15DC" w:rsidRPr="00FC15DC" w:rsidRDefault="00FC15DC" w:rsidP="0077467B">
            <w:pPr>
              <w:pStyle w:val="aa"/>
              <w:ind w:left="-80" w:right="-104"/>
              <w:rPr>
                <w:sz w:val="18"/>
                <w:szCs w:val="18"/>
              </w:rPr>
            </w:pPr>
            <w:r w:rsidRPr="00FC15DC">
              <w:rPr>
                <w:sz w:val="18"/>
                <w:szCs w:val="18"/>
              </w:rPr>
              <w:t>доб. 6823</w:t>
            </w:r>
          </w:p>
        </w:tc>
      </w:tr>
      <w:tr w:rsidR="00FC15DC" w:rsidRPr="00FC15DC" w:rsidTr="0077467B">
        <w:trPr>
          <w:trHeight w:val="20"/>
        </w:trPr>
        <w:tc>
          <w:tcPr>
            <w:tcW w:w="33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14</w:t>
            </w:r>
          </w:p>
        </w:tc>
        <w:tc>
          <w:tcPr>
            <w:tcW w:w="257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Выдача разрешений на установку и эксплуатацию рекламных конструкций на территории Марёвского муниципального округа</w:t>
            </w:r>
          </w:p>
        </w:tc>
        <w:tc>
          <w:tcPr>
            <w:tcW w:w="1782"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530000000165207682</w:t>
            </w:r>
          </w:p>
        </w:tc>
        <w:tc>
          <w:tcPr>
            <w:tcW w:w="1581"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постановление от 08.08.2022 № 327</w:t>
            </w:r>
          </w:p>
        </w:tc>
        <w:tc>
          <w:tcPr>
            <w:tcW w:w="1540"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01.09.2025</w:t>
            </w:r>
          </w:p>
        </w:tc>
        <w:tc>
          <w:tcPr>
            <w:tcW w:w="2814"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 xml:space="preserve">Васильев И.А., ведущий специалист отдела муниципального имущества, архитектуры и строительства, </w:t>
            </w:r>
          </w:p>
          <w:p w:rsidR="00FC15DC" w:rsidRPr="00FC15DC" w:rsidRDefault="00FC15DC" w:rsidP="0077467B">
            <w:pPr>
              <w:pStyle w:val="aa"/>
              <w:ind w:left="-80" w:right="-104"/>
              <w:rPr>
                <w:sz w:val="18"/>
                <w:szCs w:val="18"/>
              </w:rPr>
            </w:pPr>
            <w:r w:rsidRPr="00FC15DC">
              <w:rPr>
                <w:sz w:val="18"/>
                <w:szCs w:val="18"/>
              </w:rPr>
              <w:t>88166321365,</w:t>
            </w:r>
          </w:p>
          <w:p w:rsidR="00FC15DC" w:rsidRPr="00FC15DC" w:rsidRDefault="00FC15DC" w:rsidP="0077467B">
            <w:pPr>
              <w:pStyle w:val="aa"/>
              <w:ind w:left="-80" w:right="-104"/>
              <w:rPr>
                <w:sz w:val="18"/>
                <w:szCs w:val="18"/>
              </w:rPr>
            </w:pPr>
            <w:r w:rsidRPr="00FC15DC">
              <w:rPr>
                <w:sz w:val="18"/>
                <w:szCs w:val="18"/>
              </w:rPr>
              <w:t>доб. 6823</w:t>
            </w:r>
          </w:p>
        </w:tc>
      </w:tr>
      <w:tr w:rsidR="00FC15DC" w:rsidRPr="00FC15DC" w:rsidTr="0077467B">
        <w:trPr>
          <w:trHeight w:val="20"/>
        </w:trPr>
        <w:tc>
          <w:tcPr>
            <w:tcW w:w="33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15</w:t>
            </w:r>
          </w:p>
        </w:tc>
        <w:tc>
          <w:tcPr>
            <w:tcW w:w="257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Выдача градостроительных планов земельных участков</w:t>
            </w:r>
          </w:p>
        </w:tc>
        <w:tc>
          <w:tcPr>
            <w:tcW w:w="1782"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5300000000172756192</w:t>
            </w:r>
          </w:p>
        </w:tc>
        <w:tc>
          <w:tcPr>
            <w:tcW w:w="1581"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постановление от 05.05.2022 № 134</w:t>
            </w:r>
          </w:p>
        </w:tc>
        <w:tc>
          <w:tcPr>
            <w:tcW w:w="1540"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01.09.2025</w:t>
            </w:r>
          </w:p>
        </w:tc>
        <w:tc>
          <w:tcPr>
            <w:tcW w:w="2814"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 xml:space="preserve">Васильев И.А., ведущий специалист отдела муниципального имущества, архитектуры и строительства, </w:t>
            </w:r>
          </w:p>
          <w:p w:rsidR="00FC15DC" w:rsidRPr="00FC15DC" w:rsidRDefault="00FC15DC" w:rsidP="0077467B">
            <w:pPr>
              <w:pStyle w:val="aa"/>
              <w:ind w:left="-80" w:right="-104"/>
              <w:rPr>
                <w:sz w:val="18"/>
                <w:szCs w:val="18"/>
              </w:rPr>
            </w:pPr>
            <w:r w:rsidRPr="00FC15DC">
              <w:rPr>
                <w:sz w:val="18"/>
                <w:szCs w:val="18"/>
              </w:rPr>
              <w:t>88166321365,</w:t>
            </w:r>
          </w:p>
          <w:p w:rsidR="00FC15DC" w:rsidRPr="00FC15DC" w:rsidRDefault="00FC15DC" w:rsidP="0077467B">
            <w:pPr>
              <w:pStyle w:val="aa"/>
              <w:ind w:left="-80" w:right="-104"/>
              <w:rPr>
                <w:sz w:val="18"/>
                <w:szCs w:val="18"/>
              </w:rPr>
            </w:pPr>
            <w:r w:rsidRPr="00FC15DC">
              <w:rPr>
                <w:sz w:val="18"/>
                <w:szCs w:val="18"/>
              </w:rPr>
              <w:t>доб. 6823</w:t>
            </w:r>
          </w:p>
        </w:tc>
      </w:tr>
      <w:tr w:rsidR="00FC15DC" w:rsidRPr="00FC15DC" w:rsidTr="0077467B">
        <w:trPr>
          <w:trHeight w:val="20"/>
        </w:trPr>
        <w:tc>
          <w:tcPr>
            <w:tcW w:w="33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16</w:t>
            </w:r>
          </w:p>
        </w:tc>
        <w:tc>
          <w:tcPr>
            <w:tcW w:w="257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Выдача акта освидетельствования проведения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w:t>
            </w:r>
          </w:p>
        </w:tc>
        <w:tc>
          <w:tcPr>
            <w:tcW w:w="1782"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5300000000192632957</w:t>
            </w:r>
          </w:p>
        </w:tc>
        <w:tc>
          <w:tcPr>
            <w:tcW w:w="1581"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постановление от 02.07.2018 № 227</w:t>
            </w:r>
          </w:p>
        </w:tc>
        <w:tc>
          <w:tcPr>
            <w:tcW w:w="1540"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01.09.2025</w:t>
            </w:r>
          </w:p>
        </w:tc>
        <w:tc>
          <w:tcPr>
            <w:tcW w:w="2814"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 xml:space="preserve">Васильев И.А., ведущий специалист отдела муниципального имущества, архитектуры и строительства, </w:t>
            </w:r>
          </w:p>
          <w:p w:rsidR="00FC15DC" w:rsidRPr="00FC15DC" w:rsidRDefault="00FC15DC" w:rsidP="0077467B">
            <w:pPr>
              <w:pStyle w:val="aa"/>
              <w:ind w:left="-80" w:right="-104"/>
              <w:rPr>
                <w:sz w:val="18"/>
                <w:szCs w:val="18"/>
              </w:rPr>
            </w:pPr>
            <w:r w:rsidRPr="00FC15DC">
              <w:rPr>
                <w:sz w:val="18"/>
                <w:szCs w:val="18"/>
              </w:rPr>
              <w:t>88166321365,</w:t>
            </w:r>
          </w:p>
          <w:p w:rsidR="00FC15DC" w:rsidRPr="00FC15DC" w:rsidRDefault="00FC15DC" w:rsidP="0077467B">
            <w:pPr>
              <w:pStyle w:val="aa"/>
              <w:ind w:left="-80" w:right="-104"/>
              <w:rPr>
                <w:sz w:val="18"/>
                <w:szCs w:val="18"/>
              </w:rPr>
            </w:pPr>
            <w:r w:rsidRPr="00FC15DC">
              <w:rPr>
                <w:sz w:val="18"/>
                <w:szCs w:val="18"/>
              </w:rPr>
              <w:t>доб. 6823</w:t>
            </w:r>
          </w:p>
        </w:tc>
      </w:tr>
      <w:tr w:rsidR="00FC15DC" w:rsidRPr="00FC15DC" w:rsidTr="0077467B">
        <w:trPr>
          <w:trHeight w:val="20"/>
        </w:trPr>
        <w:tc>
          <w:tcPr>
            <w:tcW w:w="33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17</w:t>
            </w:r>
          </w:p>
        </w:tc>
        <w:tc>
          <w:tcPr>
            <w:tcW w:w="257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Выдача разрешений на строительство</w:t>
            </w:r>
          </w:p>
        </w:tc>
        <w:tc>
          <w:tcPr>
            <w:tcW w:w="1782"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5300000000160915837</w:t>
            </w:r>
          </w:p>
        </w:tc>
        <w:tc>
          <w:tcPr>
            <w:tcW w:w="1581"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постановление от 26.07.2022 № 301</w:t>
            </w:r>
          </w:p>
        </w:tc>
        <w:tc>
          <w:tcPr>
            <w:tcW w:w="1540"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01.09.2025</w:t>
            </w:r>
          </w:p>
        </w:tc>
        <w:tc>
          <w:tcPr>
            <w:tcW w:w="2814"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 xml:space="preserve">Васильев И.А., ведущий специалист отдела муниципального имущества, архитектуры и строительства, </w:t>
            </w:r>
          </w:p>
          <w:p w:rsidR="00FC15DC" w:rsidRPr="00FC15DC" w:rsidRDefault="00FC15DC" w:rsidP="0077467B">
            <w:pPr>
              <w:pStyle w:val="aa"/>
              <w:ind w:left="-80" w:right="-104"/>
              <w:rPr>
                <w:sz w:val="18"/>
                <w:szCs w:val="18"/>
              </w:rPr>
            </w:pPr>
            <w:r w:rsidRPr="00FC15DC">
              <w:rPr>
                <w:sz w:val="18"/>
                <w:szCs w:val="18"/>
              </w:rPr>
              <w:t>88166321365,</w:t>
            </w:r>
          </w:p>
          <w:p w:rsidR="00FC15DC" w:rsidRPr="00FC15DC" w:rsidRDefault="00FC15DC" w:rsidP="0077467B">
            <w:pPr>
              <w:pStyle w:val="aa"/>
              <w:ind w:left="-80" w:right="-104"/>
              <w:rPr>
                <w:sz w:val="18"/>
                <w:szCs w:val="18"/>
              </w:rPr>
            </w:pPr>
            <w:r w:rsidRPr="00FC15DC">
              <w:rPr>
                <w:sz w:val="18"/>
                <w:szCs w:val="18"/>
              </w:rPr>
              <w:t>доб. 6823</w:t>
            </w:r>
          </w:p>
        </w:tc>
      </w:tr>
      <w:tr w:rsidR="00FC15DC" w:rsidRPr="00FC15DC" w:rsidTr="0077467B">
        <w:trPr>
          <w:trHeight w:val="20"/>
        </w:trPr>
        <w:tc>
          <w:tcPr>
            <w:tcW w:w="33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18</w:t>
            </w:r>
          </w:p>
        </w:tc>
        <w:tc>
          <w:tcPr>
            <w:tcW w:w="257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Присвоение адреса объекту адресации, изменение, аннулирование адресов</w:t>
            </w:r>
          </w:p>
        </w:tc>
        <w:tc>
          <w:tcPr>
            <w:tcW w:w="1782"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5300000000161626904</w:t>
            </w:r>
          </w:p>
        </w:tc>
        <w:tc>
          <w:tcPr>
            <w:tcW w:w="1581"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постановление от 26.05.2022 № 161</w:t>
            </w:r>
          </w:p>
        </w:tc>
        <w:tc>
          <w:tcPr>
            <w:tcW w:w="1540"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01.09.2025</w:t>
            </w:r>
          </w:p>
        </w:tc>
        <w:tc>
          <w:tcPr>
            <w:tcW w:w="2814"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 xml:space="preserve">Васильев И.А., ведущий специалист отдела муниципального имущества, архитектуры и строительства, </w:t>
            </w:r>
          </w:p>
          <w:p w:rsidR="00FC15DC" w:rsidRPr="00FC15DC" w:rsidRDefault="00FC15DC" w:rsidP="0077467B">
            <w:pPr>
              <w:pStyle w:val="aa"/>
              <w:ind w:left="-80" w:right="-104"/>
              <w:rPr>
                <w:sz w:val="18"/>
                <w:szCs w:val="18"/>
              </w:rPr>
            </w:pPr>
            <w:r w:rsidRPr="00FC15DC">
              <w:rPr>
                <w:sz w:val="18"/>
                <w:szCs w:val="18"/>
              </w:rPr>
              <w:t>88166321365,</w:t>
            </w:r>
          </w:p>
          <w:p w:rsidR="00FC15DC" w:rsidRPr="00FC15DC" w:rsidRDefault="00FC15DC" w:rsidP="0077467B">
            <w:pPr>
              <w:pStyle w:val="aa"/>
              <w:ind w:left="-80" w:right="-104"/>
              <w:rPr>
                <w:sz w:val="18"/>
                <w:szCs w:val="18"/>
              </w:rPr>
            </w:pPr>
            <w:r w:rsidRPr="00FC15DC">
              <w:rPr>
                <w:sz w:val="18"/>
                <w:szCs w:val="18"/>
              </w:rPr>
              <w:t>доб. 6823</w:t>
            </w:r>
          </w:p>
        </w:tc>
      </w:tr>
      <w:tr w:rsidR="00FC15DC" w:rsidRPr="00FC15DC" w:rsidTr="0077467B">
        <w:trPr>
          <w:trHeight w:val="20"/>
        </w:trPr>
        <w:tc>
          <w:tcPr>
            <w:tcW w:w="33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19</w:t>
            </w:r>
          </w:p>
        </w:tc>
        <w:tc>
          <w:tcPr>
            <w:tcW w:w="257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 xml:space="preserve">Направление уведомления о соответствии (несоответствии) </w:t>
            </w:r>
            <w:r w:rsidRPr="00FC15DC">
              <w:rPr>
                <w:sz w:val="18"/>
                <w:szCs w:val="18"/>
              </w:rPr>
              <w:lastRenderedPageBreak/>
              <w:t>указанных в уведомлении о планируемом строительстве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tc>
        <w:tc>
          <w:tcPr>
            <w:tcW w:w="1782"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lastRenderedPageBreak/>
              <w:t>5300000000161554158</w:t>
            </w:r>
          </w:p>
        </w:tc>
        <w:tc>
          <w:tcPr>
            <w:tcW w:w="1581"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постановление от 24.09.2020 № 240</w:t>
            </w:r>
          </w:p>
        </w:tc>
        <w:tc>
          <w:tcPr>
            <w:tcW w:w="1540"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01.09.2025</w:t>
            </w:r>
          </w:p>
        </w:tc>
        <w:tc>
          <w:tcPr>
            <w:tcW w:w="2814"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 xml:space="preserve">Васильев И.А., ведущий специалист отдела муниципального </w:t>
            </w:r>
            <w:r w:rsidRPr="00FC15DC">
              <w:rPr>
                <w:sz w:val="18"/>
                <w:szCs w:val="18"/>
              </w:rPr>
              <w:lastRenderedPageBreak/>
              <w:t xml:space="preserve">имущества, архитектуры и строительства, </w:t>
            </w:r>
          </w:p>
          <w:p w:rsidR="00FC15DC" w:rsidRPr="00FC15DC" w:rsidRDefault="00FC15DC" w:rsidP="0077467B">
            <w:pPr>
              <w:pStyle w:val="aa"/>
              <w:ind w:left="-80" w:right="-104"/>
              <w:rPr>
                <w:sz w:val="18"/>
                <w:szCs w:val="18"/>
              </w:rPr>
            </w:pPr>
            <w:r w:rsidRPr="00FC15DC">
              <w:rPr>
                <w:sz w:val="18"/>
                <w:szCs w:val="18"/>
              </w:rPr>
              <w:t>88166321365,</w:t>
            </w:r>
          </w:p>
          <w:p w:rsidR="00FC15DC" w:rsidRPr="00FC15DC" w:rsidRDefault="00FC15DC" w:rsidP="0077467B">
            <w:pPr>
              <w:pStyle w:val="aa"/>
              <w:ind w:left="-80" w:right="-104"/>
              <w:rPr>
                <w:sz w:val="18"/>
                <w:szCs w:val="18"/>
              </w:rPr>
            </w:pPr>
            <w:r w:rsidRPr="00FC15DC">
              <w:rPr>
                <w:sz w:val="18"/>
                <w:szCs w:val="18"/>
              </w:rPr>
              <w:t>доб. 6823</w:t>
            </w:r>
          </w:p>
        </w:tc>
      </w:tr>
      <w:tr w:rsidR="00FC15DC" w:rsidRPr="00FC15DC" w:rsidTr="0077467B">
        <w:trPr>
          <w:trHeight w:val="20"/>
        </w:trPr>
        <w:tc>
          <w:tcPr>
            <w:tcW w:w="33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lastRenderedPageBreak/>
              <w:t>20</w:t>
            </w:r>
          </w:p>
        </w:tc>
        <w:tc>
          <w:tcPr>
            <w:tcW w:w="257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w:t>
            </w:r>
          </w:p>
        </w:tc>
        <w:tc>
          <w:tcPr>
            <w:tcW w:w="1782"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5300000000161554556</w:t>
            </w:r>
          </w:p>
        </w:tc>
        <w:tc>
          <w:tcPr>
            <w:tcW w:w="1581"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постановление от 24.09.2020 № 241</w:t>
            </w:r>
          </w:p>
        </w:tc>
        <w:tc>
          <w:tcPr>
            <w:tcW w:w="1540"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01.09.2025</w:t>
            </w:r>
          </w:p>
        </w:tc>
        <w:tc>
          <w:tcPr>
            <w:tcW w:w="2814"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 xml:space="preserve">Васильев И.А., ведущий специалист отдела муниципального имущества, архитектуры и строительства, </w:t>
            </w:r>
          </w:p>
          <w:p w:rsidR="00FC15DC" w:rsidRPr="00FC15DC" w:rsidRDefault="00FC15DC" w:rsidP="0077467B">
            <w:pPr>
              <w:pStyle w:val="aa"/>
              <w:ind w:left="-80" w:right="-104"/>
              <w:rPr>
                <w:sz w:val="18"/>
                <w:szCs w:val="18"/>
              </w:rPr>
            </w:pPr>
            <w:r w:rsidRPr="00FC15DC">
              <w:rPr>
                <w:sz w:val="18"/>
                <w:szCs w:val="18"/>
              </w:rPr>
              <w:t>88166321365,</w:t>
            </w:r>
          </w:p>
          <w:p w:rsidR="00FC15DC" w:rsidRPr="00FC15DC" w:rsidRDefault="00FC15DC" w:rsidP="0077467B">
            <w:pPr>
              <w:pStyle w:val="aa"/>
              <w:ind w:left="-80" w:right="-104"/>
              <w:rPr>
                <w:sz w:val="18"/>
                <w:szCs w:val="18"/>
              </w:rPr>
            </w:pPr>
            <w:r w:rsidRPr="00FC15DC">
              <w:rPr>
                <w:sz w:val="18"/>
                <w:szCs w:val="18"/>
              </w:rPr>
              <w:t>доб. 6823</w:t>
            </w:r>
          </w:p>
        </w:tc>
      </w:tr>
      <w:tr w:rsidR="00FC15DC" w:rsidRPr="00FC15DC" w:rsidTr="0077467B">
        <w:trPr>
          <w:trHeight w:val="20"/>
        </w:trPr>
        <w:tc>
          <w:tcPr>
            <w:tcW w:w="33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21</w:t>
            </w:r>
          </w:p>
        </w:tc>
        <w:tc>
          <w:tcPr>
            <w:tcW w:w="257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Рассмотрение уведомления о планируемом сносе объекта капитального строительства и уведомления о завершении сноса объекта капитального строительства</w:t>
            </w:r>
          </w:p>
        </w:tc>
        <w:tc>
          <w:tcPr>
            <w:tcW w:w="1782"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5300000000163956770</w:t>
            </w:r>
          </w:p>
        </w:tc>
        <w:tc>
          <w:tcPr>
            <w:tcW w:w="1581"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постановление от 26.07.2022 № 302</w:t>
            </w:r>
          </w:p>
        </w:tc>
        <w:tc>
          <w:tcPr>
            <w:tcW w:w="1540"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01.09.2025</w:t>
            </w:r>
          </w:p>
        </w:tc>
        <w:tc>
          <w:tcPr>
            <w:tcW w:w="2814"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 xml:space="preserve">Васильев И.А., ведущий специалист отдела муниципального имущества, архитектуры и строительства, </w:t>
            </w:r>
          </w:p>
          <w:p w:rsidR="00FC15DC" w:rsidRPr="00FC15DC" w:rsidRDefault="00FC15DC" w:rsidP="0077467B">
            <w:pPr>
              <w:pStyle w:val="aa"/>
              <w:ind w:left="-80" w:right="-104"/>
              <w:rPr>
                <w:sz w:val="18"/>
                <w:szCs w:val="18"/>
              </w:rPr>
            </w:pPr>
            <w:r w:rsidRPr="00FC15DC">
              <w:rPr>
                <w:sz w:val="18"/>
                <w:szCs w:val="18"/>
              </w:rPr>
              <w:t>88166321365,</w:t>
            </w:r>
          </w:p>
          <w:p w:rsidR="00FC15DC" w:rsidRPr="00FC15DC" w:rsidRDefault="00FC15DC" w:rsidP="0077467B">
            <w:pPr>
              <w:pStyle w:val="aa"/>
              <w:ind w:left="-80" w:right="-104"/>
              <w:rPr>
                <w:sz w:val="18"/>
                <w:szCs w:val="18"/>
              </w:rPr>
            </w:pPr>
            <w:r w:rsidRPr="00FC15DC">
              <w:rPr>
                <w:sz w:val="18"/>
                <w:szCs w:val="18"/>
              </w:rPr>
              <w:t>доб. 6823</w:t>
            </w:r>
          </w:p>
        </w:tc>
      </w:tr>
      <w:tr w:rsidR="00FC15DC" w:rsidRPr="00FC15DC" w:rsidTr="0077467B">
        <w:trPr>
          <w:trHeight w:val="20"/>
        </w:trPr>
        <w:tc>
          <w:tcPr>
            <w:tcW w:w="33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22</w:t>
            </w:r>
          </w:p>
        </w:tc>
        <w:tc>
          <w:tcPr>
            <w:tcW w:w="257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Зачисление в образовательную организацию</w:t>
            </w:r>
          </w:p>
        </w:tc>
        <w:tc>
          <w:tcPr>
            <w:tcW w:w="1782"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5340200010000005765</w:t>
            </w:r>
          </w:p>
        </w:tc>
        <w:tc>
          <w:tcPr>
            <w:tcW w:w="1581"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постановление от 25.03.2021 № 121</w:t>
            </w:r>
          </w:p>
        </w:tc>
        <w:tc>
          <w:tcPr>
            <w:tcW w:w="1540"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01.09.2025</w:t>
            </w:r>
          </w:p>
        </w:tc>
        <w:tc>
          <w:tcPr>
            <w:tcW w:w="2814"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 xml:space="preserve">Васильев И.А., ведущий специалист отдела муниципального имущества, архитектуры и строительства, </w:t>
            </w:r>
          </w:p>
          <w:p w:rsidR="00FC15DC" w:rsidRPr="00FC15DC" w:rsidRDefault="00FC15DC" w:rsidP="0077467B">
            <w:pPr>
              <w:pStyle w:val="aa"/>
              <w:ind w:left="-80" w:right="-104"/>
              <w:rPr>
                <w:sz w:val="18"/>
                <w:szCs w:val="18"/>
              </w:rPr>
            </w:pPr>
            <w:r w:rsidRPr="00FC15DC">
              <w:rPr>
                <w:sz w:val="18"/>
                <w:szCs w:val="18"/>
              </w:rPr>
              <w:t>8 8166321365,</w:t>
            </w:r>
          </w:p>
          <w:p w:rsidR="00FC15DC" w:rsidRPr="00FC15DC" w:rsidRDefault="00FC15DC" w:rsidP="0077467B">
            <w:pPr>
              <w:pStyle w:val="aa"/>
              <w:ind w:left="-80" w:right="-104"/>
              <w:rPr>
                <w:sz w:val="18"/>
                <w:szCs w:val="18"/>
              </w:rPr>
            </w:pPr>
            <w:r w:rsidRPr="00FC15DC">
              <w:rPr>
                <w:sz w:val="18"/>
                <w:szCs w:val="18"/>
              </w:rPr>
              <w:t>доб. 6823</w:t>
            </w:r>
          </w:p>
        </w:tc>
      </w:tr>
      <w:tr w:rsidR="00FC15DC" w:rsidRPr="00FC15DC" w:rsidTr="0077467B">
        <w:trPr>
          <w:trHeight w:val="20"/>
        </w:trPr>
        <w:tc>
          <w:tcPr>
            <w:tcW w:w="33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23</w:t>
            </w:r>
          </w:p>
        </w:tc>
        <w:tc>
          <w:tcPr>
            <w:tcW w:w="257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Приём заявлений, постановка на</w:t>
            </w:r>
          </w:p>
          <w:p w:rsidR="00FC15DC" w:rsidRPr="00FC15DC" w:rsidRDefault="00FC15DC" w:rsidP="0077467B">
            <w:pPr>
              <w:pStyle w:val="aa"/>
              <w:ind w:left="-80" w:right="-104"/>
              <w:rPr>
                <w:sz w:val="18"/>
                <w:szCs w:val="18"/>
              </w:rPr>
            </w:pPr>
            <w:r w:rsidRPr="00FC15DC">
              <w:rPr>
                <w:sz w:val="18"/>
                <w:szCs w:val="18"/>
              </w:rPr>
              <w:t>учёт и зачисление детей в образовательные организации, реализующие образовательную программу дошкольного образования (детские сады)</w:t>
            </w:r>
          </w:p>
        </w:tc>
        <w:tc>
          <w:tcPr>
            <w:tcW w:w="1782"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5300000000196666381</w:t>
            </w:r>
          </w:p>
        </w:tc>
        <w:tc>
          <w:tcPr>
            <w:tcW w:w="1581"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постановление от 14.09.2022 № 437</w:t>
            </w:r>
          </w:p>
        </w:tc>
        <w:tc>
          <w:tcPr>
            <w:tcW w:w="1540"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01.09.2025</w:t>
            </w:r>
          </w:p>
        </w:tc>
        <w:tc>
          <w:tcPr>
            <w:tcW w:w="2814"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Ласина Т.В., служащий первой категории отдела образования Социального комитета,</w:t>
            </w:r>
          </w:p>
          <w:p w:rsidR="00FC15DC" w:rsidRPr="00FC15DC" w:rsidRDefault="00FC15DC" w:rsidP="0077467B">
            <w:pPr>
              <w:pStyle w:val="aa"/>
              <w:ind w:left="-80" w:right="-104"/>
              <w:rPr>
                <w:sz w:val="18"/>
                <w:szCs w:val="18"/>
              </w:rPr>
            </w:pPr>
            <w:r w:rsidRPr="00FC15DC">
              <w:rPr>
                <w:sz w:val="18"/>
                <w:szCs w:val="18"/>
              </w:rPr>
              <w:t>88166321450,</w:t>
            </w:r>
          </w:p>
          <w:p w:rsidR="00FC15DC" w:rsidRPr="00FC15DC" w:rsidRDefault="00FC15DC" w:rsidP="0077467B">
            <w:pPr>
              <w:pStyle w:val="aa"/>
              <w:ind w:left="-80" w:right="-104"/>
              <w:rPr>
                <w:sz w:val="18"/>
                <w:szCs w:val="18"/>
              </w:rPr>
            </w:pPr>
            <w:r w:rsidRPr="00FC15DC">
              <w:rPr>
                <w:sz w:val="18"/>
                <w:szCs w:val="18"/>
              </w:rPr>
              <w:t>доб. 6845</w:t>
            </w:r>
          </w:p>
        </w:tc>
      </w:tr>
      <w:tr w:rsidR="00FC15DC" w:rsidRPr="00FC15DC" w:rsidTr="0077467B">
        <w:trPr>
          <w:trHeight w:val="20"/>
        </w:trPr>
        <w:tc>
          <w:tcPr>
            <w:tcW w:w="33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24</w:t>
            </w:r>
          </w:p>
        </w:tc>
        <w:tc>
          <w:tcPr>
            <w:tcW w:w="257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Выдача разрешения на вступление в брак несовершеннолетних граждан, не достигших возраста шестнадцати лет</w:t>
            </w:r>
          </w:p>
        </w:tc>
        <w:tc>
          <w:tcPr>
            <w:tcW w:w="1782"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5300000000196704275</w:t>
            </w:r>
          </w:p>
        </w:tc>
        <w:tc>
          <w:tcPr>
            <w:tcW w:w="1581"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постановление от 13.12.2023 № 510</w:t>
            </w:r>
          </w:p>
        </w:tc>
        <w:tc>
          <w:tcPr>
            <w:tcW w:w="1540"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01.09.2025</w:t>
            </w:r>
          </w:p>
        </w:tc>
        <w:tc>
          <w:tcPr>
            <w:tcW w:w="2814"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Гляжунова О.П.,  ведущий  специалист по опеке и попечительству отдела образования Социального комитета,</w:t>
            </w:r>
          </w:p>
          <w:p w:rsidR="00FC15DC" w:rsidRPr="00FC15DC" w:rsidRDefault="00FC15DC" w:rsidP="0077467B">
            <w:pPr>
              <w:pStyle w:val="aa"/>
              <w:ind w:left="-80" w:right="-104"/>
              <w:rPr>
                <w:sz w:val="18"/>
                <w:szCs w:val="18"/>
              </w:rPr>
            </w:pPr>
            <w:r w:rsidRPr="00FC15DC">
              <w:rPr>
                <w:sz w:val="18"/>
                <w:szCs w:val="18"/>
              </w:rPr>
              <w:t xml:space="preserve"> 88166321450,</w:t>
            </w:r>
          </w:p>
          <w:p w:rsidR="00FC15DC" w:rsidRPr="00FC15DC" w:rsidRDefault="00FC15DC" w:rsidP="0077467B">
            <w:pPr>
              <w:pStyle w:val="aa"/>
              <w:ind w:left="-80" w:right="-104"/>
              <w:rPr>
                <w:sz w:val="18"/>
                <w:szCs w:val="18"/>
              </w:rPr>
            </w:pPr>
            <w:r w:rsidRPr="00FC15DC">
              <w:rPr>
                <w:sz w:val="18"/>
                <w:szCs w:val="18"/>
              </w:rPr>
              <w:t>доб. 6844</w:t>
            </w:r>
          </w:p>
        </w:tc>
      </w:tr>
      <w:tr w:rsidR="00FC15DC" w:rsidRPr="00FC15DC" w:rsidTr="0077467B">
        <w:trPr>
          <w:trHeight w:val="20"/>
        </w:trPr>
        <w:tc>
          <w:tcPr>
            <w:tcW w:w="33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25</w:t>
            </w:r>
          </w:p>
        </w:tc>
        <w:tc>
          <w:tcPr>
            <w:tcW w:w="257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Выдача разрешения на вступление</w:t>
            </w:r>
          </w:p>
          <w:p w:rsidR="00FC15DC" w:rsidRPr="00FC15DC" w:rsidRDefault="00FC15DC" w:rsidP="0077467B">
            <w:pPr>
              <w:pStyle w:val="aa"/>
              <w:ind w:left="-80" w:right="-104"/>
              <w:rPr>
                <w:sz w:val="18"/>
                <w:szCs w:val="18"/>
              </w:rPr>
            </w:pPr>
            <w:r w:rsidRPr="00FC15DC">
              <w:rPr>
                <w:sz w:val="18"/>
                <w:szCs w:val="18"/>
              </w:rPr>
              <w:t>в брак несовершеннолетних</w:t>
            </w:r>
          </w:p>
          <w:p w:rsidR="00FC15DC" w:rsidRPr="00FC15DC" w:rsidRDefault="00FC15DC" w:rsidP="0077467B">
            <w:pPr>
              <w:pStyle w:val="aa"/>
              <w:ind w:left="-80" w:right="-104"/>
              <w:rPr>
                <w:sz w:val="18"/>
                <w:szCs w:val="18"/>
              </w:rPr>
            </w:pPr>
            <w:r w:rsidRPr="00FC15DC">
              <w:rPr>
                <w:sz w:val="18"/>
                <w:szCs w:val="18"/>
              </w:rPr>
              <w:t>граждан, достигших возраста шестнадцати лет</w:t>
            </w:r>
          </w:p>
        </w:tc>
        <w:tc>
          <w:tcPr>
            <w:tcW w:w="1782"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5300000000196666226</w:t>
            </w:r>
          </w:p>
        </w:tc>
        <w:tc>
          <w:tcPr>
            <w:tcW w:w="1581"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постановление от 13.12.2023 № 509</w:t>
            </w:r>
          </w:p>
        </w:tc>
        <w:tc>
          <w:tcPr>
            <w:tcW w:w="1540"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01.09.2025</w:t>
            </w:r>
          </w:p>
        </w:tc>
        <w:tc>
          <w:tcPr>
            <w:tcW w:w="2814"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 xml:space="preserve">Гляжунова О.П.,  ведущий  специалист по опеке и попечительству отдела образования Социального комитета, </w:t>
            </w:r>
          </w:p>
          <w:p w:rsidR="00FC15DC" w:rsidRPr="00FC15DC" w:rsidRDefault="00FC15DC" w:rsidP="0077467B">
            <w:pPr>
              <w:pStyle w:val="aa"/>
              <w:ind w:left="-80" w:right="-104"/>
              <w:rPr>
                <w:sz w:val="18"/>
                <w:szCs w:val="18"/>
              </w:rPr>
            </w:pPr>
            <w:r w:rsidRPr="00FC15DC">
              <w:rPr>
                <w:sz w:val="18"/>
                <w:szCs w:val="18"/>
              </w:rPr>
              <w:t>88166321450,</w:t>
            </w:r>
          </w:p>
          <w:p w:rsidR="00FC15DC" w:rsidRPr="00FC15DC" w:rsidRDefault="00FC15DC" w:rsidP="0077467B">
            <w:pPr>
              <w:pStyle w:val="aa"/>
              <w:ind w:left="-80" w:right="-104"/>
              <w:rPr>
                <w:sz w:val="18"/>
                <w:szCs w:val="18"/>
              </w:rPr>
            </w:pPr>
            <w:r w:rsidRPr="00FC15DC">
              <w:rPr>
                <w:sz w:val="18"/>
                <w:szCs w:val="18"/>
              </w:rPr>
              <w:t>доб. 6844</w:t>
            </w:r>
          </w:p>
        </w:tc>
      </w:tr>
      <w:tr w:rsidR="00FC15DC" w:rsidRPr="00FC15DC" w:rsidTr="0077467B">
        <w:trPr>
          <w:trHeight w:val="20"/>
        </w:trPr>
        <w:tc>
          <w:tcPr>
            <w:tcW w:w="33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26</w:t>
            </w:r>
          </w:p>
        </w:tc>
        <w:tc>
          <w:tcPr>
            <w:tcW w:w="257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w:t>
            </w:r>
          </w:p>
        </w:tc>
        <w:tc>
          <w:tcPr>
            <w:tcW w:w="1782"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5340200010000006725</w:t>
            </w:r>
          </w:p>
        </w:tc>
        <w:tc>
          <w:tcPr>
            <w:tcW w:w="1581"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постановление от 11.09.2023 № 388</w:t>
            </w:r>
          </w:p>
        </w:tc>
        <w:tc>
          <w:tcPr>
            <w:tcW w:w="1540"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01.09.2025</w:t>
            </w:r>
          </w:p>
        </w:tc>
        <w:tc>
          <w:tcPr>
            <w:tcW w:w="2814"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 xml:space="preserve">Васильева И. Е., заместитель председателя Социального комитета -заведующий отделом образования, </w:t>
            </w:r>
          </w:p>
          <w:p w:rsidR="00FC15DC" w:rsidRPr="00FC15DC" w:rsidRDefault="00FC15DC" w:rsidP="0077467B">
            <w:pPr>
              <w:pStyle w:val="aa"/>
              <w:ind w:left="-80" w:right="-104"/>
              <w:rPr>
                <w:sz w:val="18"/>
                <w:szCs w:val="18"/>
              </w:rPr>
            </w:pPr>
            <w:r w:rsidRPr="00FC15DC">
              <w:rPr>
                <w:sz w:val="18"/>
                <w:szCs w:val="18"/>
              </w:rPr>
              <w:t>88166321450,</w:t>
            </w:r>
          </w:p>
          <w:p w:rsidR="00FC15DC" w:rsidRPr="00FC15DC" w:rsidRDefault="00FC15DC" w:rsidP="0077467B">
            <w:pPr>
              <w:pStyle w:val="aa"/>
              <w:ind w:left="-80" w:right="-104"/>
              <w:rPr>
                <w:sz w:val="18"/>
                <w:szCs w:val="18"/>
              </w:rPr>
            </w:pPr>
            <w:r w:rsidRPr="00FC15DC">
              <w:rPr>
                <w:sz w:val="18"/>
                <w:szCs w:val="18"/>
              </w:rPr>
              <w:t>доб. 6842</w:t>
            </w:r>
          </w:p>
        </w:tc>
      </w:tr>
      <w:tr w:rsidR="00FC15DC" w:rsidRPr="00FC15DC" w:rsidTr="0077467B">
        <w:trPr>
          <w:trHeight w:val="20"/>
        </w:trPr>
        <w:tc>
          <w:tcPr>
            <w:tcW w:w="33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27</w:t>
            </w:r>
          </w:p>
        </w:tc>
        <w:tc>
          <w:tcPr>
            <w:tcW w:w="257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Предоставление информации об организации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в. образовательных организациях Марёвского муниципального района</w:t>
            </w:r>
          </w:p>
        </w:tc>
        <w:tc>
          <w:tcPr>
            <w:tcW w:w="1782"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5340200010000059752</w:t>
            </w:r>
          </w:p>
        </w:tc>
        <w:tc>
          <w:tcPr>
            <w:tcW w:w="1581"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постановление от 11.09.2023 № 386</w:t>
            </w:r>
          </w:p>
        </w:tc>
        <w:tc>
          <w:tcPr>
            <w:tcW w:w="1540"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01.09.2025</w:t>
            </w:r>
          </w:p>
        </w:tc>
        <w:tc>
          <w:tcPr>
            <w:tcW w:w="2814"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 xml:space="preserve">Васильева И. Е., заместитель председателя Социального комитета -заведующий отделом образования, </w:t>
            </w:r>
          </w:p>
          <w:p w:rsidR="00FC15DC" w:rsidRPr="00FC15DC" w:rsidRDefault="00FC15DC" w:rsidP="0077467B">
            <w:pPr>
              <w:pStyle w:val="aa"/>
              <w:ind w:left="-80" w:right="-104"/>
              <w:rPr>
                <w:sz w:val="18"/>
                <w:szCs w:val="18"/>
              </w:rPr>
            </w:pPr>
            <w:r w:rsidRPr="00FC15DC">
              <w:rPr>
                <w:sz w:val="18"/>
                <w:szCs w:val="18"/>
              </w:rPr>
              <w:t>88166321450,</w:t>
            </w:r>
          </w:p>
          <w:p w:rsidR="00FC15DC" w:rsidRPr="00FC15DC" w:rsidRDefault="00FC15DC" w:rsidP="0077467B">
            <w:pPr>
              <w:pStyle w:val="aa"/>
              <w:ind w:left="-80" w:right="-104"/>
              <w:rPr>
                <w:sz w:val="18"/>
                <w:szCs w:val="18"/>
              </w:rPr>
            </w:pPr>
            <w:r w:rsidRPr="00FC15DC">
              <w:rPr>
                <w:sz w:val="18"/>
                <w:szCs w:val="18"/>
              </w:rPr>
              <w:t>доб. 6842</w:t>
            </w:r>
          </w:p>
        </w:tc>
      </w:tr>
      <w:tr w:rsidR="00FC15DC" w:rsidRPr="00FC15DC" w:rsidTr="0077467B">
        <w:trPr>
          <w:trHeight w:val="20"/>
        </w:trPr>
        <w:tc>
          <w:tcPr>
            <w:tcW w:w="33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28</w:t>
            </w:r>
          </w:p>
        </w:tc>
        <w:tc>
          <w:tcPr>
            <w:tcW w:w="257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Предоставление информации о результатах сданных экзаменов, тестирования и иных вступительных испытаний, а также о зачислении в образовательное учреждение</w:t>
            </w:r>
          </w:p>
        </w:tc>
        <w:tc>
          <w:tcPr>
            <w:tcW w:w="1782"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5340200010000061397</w:t>
            </w:r>
          </w:p>
        </w:tc>
        <w:tc>
          <w:tcPr>
            <w:tcW w:w="1581"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 xml:space="preserve">постановление от 11.09.2023 № 385 </w:t>
            </w:r>
          </w:p>
        </w:tc>
        <w:tc>
          <w:tcPr>
            <w:tcW w:w="1540"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01.09.2025</w:t>
            </w:r>
          </w:p>
        </w:tc>
        <w:tc>
          <w:tcPr>
            <w:tcW w:w="2814"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 xml:space="preserve">Васильева И. Е., заместитель председателя Социального комитета -заведующий отделом образования, </w:t>
            </w:r>
          </w:p>
          <w:p w:rsidR="00FC15DC" w:rsidRPr="00FC15DC" w:rsidRDefault="00FC15DC" w:rsidP="0077467B">
            <w:pPr>
              <w:pStyle w:val="aa"/>
              <w:ind w:left="-80" w:right="-104"/>
              <w:rPr>
                <w:sz w:val="18"/>
                <w:szCs w:val="18"/>
              </w:rPr>
            </w:pPr>
            <w:r w:rsidRPr="00FC15DC">
              <w:rPr>
                <w:sz w:val="18"/>
                <w:szCs w:val="18"/>
              </w:rPr>
              <w:t>88166321450,</w:t>
            </w:r>
          </w:p>
          <w:p w:rsidR="00FC15DC" w:rsidRPr="00FC15DC" w:rsidRDefault="00FC15DC" w:rsidP="0077467B">
            <w:pPr>
              <w:pStyle w:val="aa"/>
              <w:ind w:left="-80" w:right="-104"/>
              <w:rPr>
                <w:sz w:val="18"/>
                <w:szCs w:val="18"/>
              </w:rPr>
            </w:pPr>
            <w:r w:rsidRPr="00FC15DC">
              <w:rPr>
                <w:sz w:val="18"/>
                <w:szCs w:val="18"/>
              </w:rPr>
              <w:t>доб. 6842</w:t>
            </w:r>
          </w:p>
        </w:tc>
      </w:tr>
      <w:tr w:rsidR="00FC15DC" w:rsidRPr="00FC15DC" w:rsidTr="0077467B">
        <w:trPr>
          <w:trHeight w:val="20"/>
        </w:trPr>
        <w:tc>
          <w:tcPr>
            <w:tcW w:w="33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29</w:t>
            </w:r>
          </w:p>
        </w:tc>
        <w:tc>
          <w:tcPr>
            <w:tcW w:w="257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 xml:space="preserve">Предоставление информации о текущей успеваемости учащегося, ведение </w:t>
            </w:r>
            <w:r w:rsidRPr="00FC15DC">
              <w:rPr>
                <w:sz w:val="18"/>
                <w:szCs w:val="18"/>
              </w:rPr>
              <w:lastRenderedPageBreak/>
              <w:t>электронного дневника и электронного журнала успеваемости</w:t>
            </w:r>
          </w:p>
        </w:tc>
        <w:tc>
          <w:tcPr>
            <w:tcW w:w="1782"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lastRenderedPageBreak/>
              <w:t>5340200010000052916</w:t>
            </w:r>
          </w:p>
        </w:tc>
        <w:tc>
          <w:tcPr>
            <w:tcW w:w="1581"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 xml:space="preserve">постановление от 11.09.2023 № 387 </w:t>
            </w:r>
          </w:p>
        </w:tc>
        <w:tc>
          <w:tcPr>
            <w:tcW w:w="1540"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01.09.2025</w:t>
            </w:r>
          </w:p>
        </w:tc>
        <w:tc>
          <w:tcPr>
            <w:tcW w:w="2814"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 xml:space="preserve">Васильева И. Е., заместитель председателя Социального </w:t>
            </w:r>
            <w:r w:rsidRPr="00FC15DC">
              <w:rPr>
                <w:sz w:val="18"/>
                <w:szCs w:val="18"/>
              </w:rPr>
              <w:lastRenderedPageBreak/>
              <w:t xml:space="preserve">комитета -заведующий отделом образования, </w:t>
            </w:r>
          </w:p>
          <w:p w:rsidR="00FC15DC" w:rsidRPr="00FC15DC" w:rsidRDefault="00FC15DC" w:rsidP="0077467B">
            <w:pPr>
              <w:pStyle w:val="aa"/>
              <w:ind w:left="-80" w:right="-104"/>
              <w:rPr>
                <w:sz w:val="18"/>
                <w:szCs w:val="18"/>
              </w:rPr>
            </w:pPr>
            <w:r w:rsidRPr="00FC15DC">
              <w:rPr>
                <w:sz w:val="18"/>
                <w:szCs w:val="18"/>
              </w:rPr>
              <w:t>88166321450,</w:t>
            </w:r>
          </w:p>
          <w:p w:rsidR="00FC15DC" w:rsidRPr="00FC15DC" w:rsidRDefault="00FC15DC" w:rsidP="0077467B">
            <w:pPr>
              <w:pStyle w:val="aa"/>
              <w:ind w:left="-80" w:right="-104"/>
              <w:rPr>
                <w:sz w:val="18"/>
                <w:szCs w:val="18"/>
              </w:rPr>
            </w:pPr>
            <w:r w:rsidRPr="00FC15DC">
              <w:rPr>
                <w:sz w:val="18"/>
                <w:szCs w:val="18"/>
              </w:rPr>
              <w:t>доб. 6842</w:t>
            </w:r>
          </w:p>
        </w:tc>
      </w:tr>
      <w:tr w:rsidR="00FC15DC" w:rsidRPr="00FC15DC" w:rsidTr="0077467B">
        <w:trPr>
          <w:trHeight w:val="20"/>
        </w:trPr>
        <w:tc>
          <w:tcPr>
            <w:tcW w:w="33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lastRenderedPageBreak/>
              <w:t>30</w:t>
            </w:r>
          </w:p>
        </w:tc>
        <w:tc>
          <w:tcPr>
            <w:tcW w:w="257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Назначение, выплата и перерасчет пенсии за выслугу лет лицам, замещавшим должности муниципальной службы, муниципальные должности в органах местного самоуправления Марёвского муниципального округа</w:t>
            </w:r>
          </w:p>
        </w:tc>
        <w:tc>
          <w:tcPr>
            <w:tcW w:w="1782"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5300000000189262047</w:t>
            </w:r>
          </w:p>
        </w:tc>
        <w:tc>
          <w:tcPr>
            <w:tcW w:w="1581"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постановление  от 01.04.2021 № 143</w:t>
            </w:r>
          </w:p>
        </w:tc>
        <w:tc>
          <w:tcPr>
            <w:tcW w:w="1540"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10.09.2025</w:t>
            </w:r>
          </w:p>
        </w:tc>
        <w:tc>
          <w:tcPr>
            <w:tcW w:w="2814"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 xml:space="preserve">Васильева Н.А. заведующий организационным отделом </w:t>
            </w:r>
          </w:p>
          <w:p w:rsidR="00FC15DC" w:rsidRPr="00FC15DC" w:rsidRDefault="00FC15DC" w:rsidP="0077467B">
            <w:pPr>
              <w:pStyle w:val="aa"/>
              <w:ind w:left="-80" w:right="-104"/>
              <w:rPr>
                <w:sz w:val="18"/>
                <w:szCs w:val="18"/>
              </w:rPr>
            </w:pPr>
            <w:r w:rsidRPr="00FC15DC">
              <w:rPr>
                <w:sz w:val="18"/>
                <w:szCs w:val="18"/>
              </w:rPr>
              <w:t>8166321345 доб. 6805</w:t>
            </w:r>
          </w:p>
        </w:tc>
      </w:tr>
      <w:tr w:rsidR="00FC15DC" w:rsidRPr="00FC15DC" w:rsidTr="0077467B">
        <w:trPr>
          <w:trHeight w:val="20"/>
        </w:trPr>
        <w:tc>
          <w:tcPr>
            <w:tcW w:w="33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31</w:t>
            </w:r>
          </w:p>
        </w:tc>
        <w:tc>
          <w:tcPr>
            <w:tcW w:w="257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Оформление и выдача архивных справок, выписок и копий архивных документов юридическим и физическим лицам</w:t>
            </w:r>
          </w:p>
        </w:tc>
        <w:tc>
          <w:tcPr>
            <w:tcW w:w="1782"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5340200010000078583</w:t>
            </w:r>
          </w:p>
        </w:tc>
        <w:tc>
          <w:tcPr>
            <w:tcW w:w="1581"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постановление от 25.03.2019 №92</w:t>
            </w:r>
          </w:p>
        </w:tc>
        <w:tc>
          <w:tcPr>
            <w:tcW w:w="1540"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01.08.2025</w:t>
            </w:r>
          </w:p>
        </w:tc>
        <w:tc>
          <w:tcPr>
            <w:tcW w:w="2814"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 xml:space="preserve">Молодцова Е.П., главный специалист по архивному делу </w:t>
            </w:r>
          </w:p>
          <w:p w:rsidR="00FC15DC" w:rsidRPr="00FC15DC" w:rsidRDefault="00FC15DC" w:rsidP="0077467B">
            <w:pPr>
              <w:pStyle w:val="aa"/>
              <w:ind w:left="-80" w:right="-104"/>
              <w:rPr>
                <w:sz w:val="18"/>
                <w:szCs w:val="18"/>
              </w:rPr>
            </w:pPr>
            <w:r w:rsidRPr="00FC15DC">
              <w:rPr>
                <w:sz w:val="18"/>
                <w:szCs w:val="18"/>
              </w:rPr>
              <w:t>8166321345 доб. 6807</w:t>
            </w:r>
          </w:p>
        </w:tc>
      </w:tr>
      <w:tr w:rsidR="00FC15DC" w:rsidRPr="00FC15DC" w:rsidTr="0077467B">
        <w:trPr>
          <w:trHeight w:val="20"/>
        </w:trPr>
        <w:tc>
          <w:tcPr>
            <w:tcW w:w="33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32</w:t>
            </w:r>
          </w:p>
        </w:tc>
        <w:tc>
          <w:tcPr>
            <w:tcW w:w="257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Принятие на учет граждан, нуждающихся в предоставлении жилых помещений по договорам социального найма жилых помещений жилищного фонда социального использования</w:t>
            </w:r>
          </w:p>
        </w:tc>
        <w:tc>
          <w:tcPr>
            <w:tcW w:w="1782"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5300000000196086766</w:t>
            </w:r>
          </w:p>
        </w:tc>
        <w:tc>
          <w:tcPr>
            <w:tcW w:w="1581"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постановление от 12.10.2021 №419</w:t>
            </w:r>
          </w:p>
        </w:tc>
        <w:tc>
          <w:tcPr>
            <w:tcW w:w="1540"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03.07.2025</w:t>
            </w:r>
          </w:p>
        </w:tc>
        <w:tc>
          <w:tcPr>
            <w:tcW w:w="2814"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Федорова М.Ф.,</w:t>
            </w:r>
          </w:p>
          <w:p w:rsidR="00FC15DC" w:rsidRPr="00FC15DC" w:rsidRDefault="00FC15DC" w:rsidP="0077467B">
            <w:pPr>
              <w:pStyle w:val="aa"/>
              <w:ind w:left="-80" w:right="-104"/>
              <w:rPr>
                <w:sz w:val="18"/>
                <w:szCs w:val="18"/>
              </w:rPr>
            </w:pPr>
            <w:r w:rsidRPr="00FC15DC">
              <w:rPr>
                <w:sz w:val="18"/>
                <w:szCs w:val="18"/>
              </w:rPr>
              <w:t>Глава территориального отдела, 8166321450, доб.6830</w:t>
            </w:r>
          </w:p>
        </w:tc>
      </w:tr>
      <w:tr w:rsidR="00FC15DC" w:rsidRPr="00FC15DC" w:rsidTr="0077467B">
        <w:trPr>
          <w:trHeight w:val="20"/>
        </w:trPr>
        <w:tc>
          <w:tcPr>
            <w:tcW w:w="33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33</w:t>
            </w:r>
          </w:p>
        </w:tc>
        <w:tc>
          <w:tcPr>
            <w:tcW w:w="257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Предоставление информации о порядке предоставления жилищно-коммунальных услуг населению</w:t>
            </w:r>
          </w:p>
        </w:tc>
        <w:tc>
          <w:tcPr>
            <w:tcW w:w="1782"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5340200010000068906</w:t>
            </w:r>
          </w:p>
        </w:tc>
        <w:tc>
          <w:tcPr>
            <w:tcW w:w="1581"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постановление от 21.08.2019 № 350</w:t>
            </w:r>
          </w:p>
        </w:tc>
        <w:tc>
          <w:tcPr>
            <w:tcW w:w="1540"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07.08.2025</w:t>
            </w:r>
          </w:p>
        </w:tc>
        <w:tc>
          <w:tcPr>
            <w:tcW w:w="2814"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Федорова М.Ф.,</w:t>
            </w:r>
          </w:p>
          <w:p w:rsidR="00FC15DC" w:rsidRPr="00FC15DC" w:rsidRDefault="00FC15DC" w:rsidP="0077467B">
            <w:pPr>
              <w:pStyle w:val="aa"/>
              <w:ind w:left="-80" w:right="-104"/>
              <w:rPr>
                <w:sz w:val="18"/>
                <w:szCs w:val="18"/>
              </w:rPr>
            </w:pPr>
            <w:r w:rsidRPr="00FC15DC">
              <w:rPr>
                <w:sz w:val="18"/>
                <w:szCs w:val="18"/>
              </w:rPr>
              <w:t>Глава территориального отдела, 8166321450, доб.6830</w:t>
            </w:r>
          </w:p>
        </w:tc>
      </w:tr>
      <w:tr w:rsidR="00FC15DC" w:rsidRPr="00FC15DC" w:rsidTr="0077467B">
        <w:trPr>
          <w:trHeight w:val="20"/>
        </w:trPr>
        <w:tc>
          <w:tcPr>
            <w:tcW w:w="33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34</w:t>
            </w:r>
          </w:p>
        </w:tc>
        <w:tc>
          <w:tcPr>
            <w:tcW w:w="257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Выдача специальных разрешений на движение по автомобильным дорогам общего пользования местного значения Марёвского муниципального округа транспортного средства, осуществляющего перевозки тяжеловесных и (или) крупногабаритных грузов</w:t>
            </w:r>
          </w:p>
        </w:tc>
        <w:tc>
          <w:tcPr>
            <w:tcW w:w="1782"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5300000000174495689</w:t>
            </w:r>
          </w:p>
        </w:tc>
        <w:tc>
          <w:tcPr>
            <w:tcW w:w="1581"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постановление от 12.10.2021 № 420</w:t>
            </w:r>
          </w:p>
        </w:tc>
        <w:tc>
          <w:tcPr>
            <w:tcW w:w="1540"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08.08.2025</w:t>
            </w:r>
          </w:p>
        </w:tc>
        <w:tc>
          <w:tcPr>
            <w:tcW w:w="2814"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Федорова М.Ф.,</w:t>
            </w:r>
          </w:p>
          <w:p w:rsidR="00FC15DC" w:rsidRPr="00FC15DC" w:rsidRDefault="00FC15DC" w:rsidP="0077467B">
            <w:pPr>
              <w:pStyle w:val="aa"/>
              <w:ind w:left="-80" w:right="-104"/>
              <w:rPr>
                <w:sz w:val="18"/>
                <w:szCs w:val="18"/>
              </w:rPr>
            </w:pPr>
            <w:r w:rsidRPr="00FC15DC">
              <w:rPr>
                <w:sz w:val="18"/>
                <w:szCs w:val="18"/>
              </w:rPr>
              <w:t>Глава территориального отдела, 8166321450, доб.6830</w:t>
            </w:r>
          </w:p>
        </w:tc>
      </w:tr>
      <w:tr w:rsidR="00FC15DC" w:rsidRPr="00FC15DC" w:rsidTr="0077467B">
        <w:trPr>
          <w:trHeight w:val="20"/>
        </w:trPr>
        <w:tc>
          <w:tcPr>
            <w:tcW w:w="33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35</w:t>
            </w:r>
          </w:p>
        </w:tc>
        <w:tc>
          <w:tcPr>
            <w:tcW w:w="257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Предоставление информации об очередности предоставления жилых помещений на условиях социального найма</w:t>
            </w:r>
          </w:p>
        </w:tc>
        <w:tc>
          <w:tcPr>
            <w:tcW w:w="1782"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5300000000194503228</w:t>
            </w:r>
          </w:p>
        </w:tc>
        <w:tc>
          <w:tcPr>
            <w:tcW w:w="1581"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постановление от 21.08.2019 № 348</w:t>
            </w:r>
          </w:p>
        </w:tc>
        <w:tc>
          <w:tcPr>
            <w:tcW w:w="1540"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06.07.2025</w:t>
            </w:r>
          </w:p>
        </w:tc>
        <w:tc>
          <w:tcPr>
            <w:tcW w:w="2814"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Федорова М.Ф.,</w:t>
            </w:r>
          </w:p>
          <w:p w:rsidR="00FC15DC" w:rsidRPr="00FC15DC" w:rsidRDefault="00FC15DC" w:rsidP="0077467B">
            <w:pPr>
              <w:pStyle w:val="aa"/>
              <w:ind w:left="-80" w:right="-104"/>
              <w:rPr>
                <w:sz w:val="18"/>
                <w:szCs w:val="18"/>
              </w:rPr>
            </w:pPr>
            <w:r w:rsidRPr="00FC15DC">
              <w:rPr>
                <w:sz w:val="18"/>
                <w:szCs w:val="18"/>
              </w:rPr>
              <w:t>Глава территориального отдела, 8166321450, доб.6830</w:t>
            </w:r>
          </w:p>
        </w:tc>
      </w:tr>
      <w:tr w:rsidR="00FC15DC" w:rsidRPr="00FC15DC" w:rsidTr="0077467B">
        <w:trPr>
          <w:trHeight w:val="20"/>
        </w:trPr>
        <w:tc>
          <w:tcPr>
            <w:tcW w:w="33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36</w:t>
            </w:r>
          </w:p>
        </w:tc>
        <w:tc>
          <w:tcPr>
            <w:tcW w:w="257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Предоставление гражданам жилых помещений по договорам социального найма муниципального жилищного фонда</w:t>
            </w:r>
          </w:p>
        </w:tc>
        <w:tc>
          <w:tcPr>
            <w:tcW w:w="1782"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5300000000194780252</w:t>
            </w:r>
          </w:p>
        </w:tc>
        <w:tc>
          <w:tcPr>
            <w:tcW w:w="1581"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постановление от 12.10.2021 № 418</w:t>
            </w:r>
          </w:p>
        </w:tc>
        <w:tc>
          <w:tcPr>
            <w:tcW w:w="1540"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10.08.2025</w:t>
            </w:r>
          </w:p>
        </w:tc>
        <w:tc>
          <w:tcPr>
            <w:tcW w:w="2814"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Федорова М.Ф.,</w:t>
            </w:r>
          </w:p>
          <w:p w:rsidR="00FC15DC" w:rsidRPr="00FC15DC" w:rsidRDefault="00FC15DC" w:rsidP="0077467B">
            <w:pPr>
              <w:pStyle w:val="aa"/>
              <w:ind w:left="-80" w:right="-104"/>
              <w:rPr>
                <w:sz w:val="18"/>
                <w:szCs w:val="18"/>
              </w:rPr>
            </w:pPr>
            <w:r w:rsidRPr="00FC15DC">
              <w:rPr>
                <w:sz w:val="18"/>
                <w:szCs w:val="18"/>
              </w:rPr>
              <w:t>Глава территориального отдела, 8166321450, доб.6830</w:t>
            </w:r>
          </w:p>
        </w:tc>
      </w:tr>
      <w:tr w:rsidR="00FC15DC" w:rsidRPr="00FC15DC" w:rsidTr="0077467B">
        <w:trPr>
          <w:trHeight w:val="20"/>
        </w:trPr>
        <w:tc>
          <w:tcPr>
            <w:tcW w:w="33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37</w:t>
            </w:r>
          </w:p>
        </w:tc>
        <w:tc>
          <w:tcPr>
            <w:tcW w:w="257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Признание жилых помещений муниципального жилищного фонда непригодным для проживания</w:t>
            </w:r>
          </w:p>
        </w:tc>
        <w:tc>
          <w:tcPr>
            <w:tcW w:w="1782"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5300000000194921175</w:t>
            </w:r>
          </w:p>
        </w:tc>
        <w:tc>
          <w:tcPr>
            <w:tcW w:w="1581"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постановление от 21.08.2019 № 346</w:t>
            </w:r>
          </w:p>
        </w:tc>
        <w:tc>
          <w:tcPr>
            <w:tcW w:w="1540"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11.08.2025</w:t>
            </w:r>
          </w:p>
        </w:tc>
        <w:tc>
          <w:tcPr>
            <w:tcW w:w="2814"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Федорова М.Ф.,</w:t>
            </w:r>
          </w:p>
          <w:p w:rsidR="00FC15DC" w:rsidRPr="00FC15DC" w:rsidRDefault="00FC15DC" w:rsidP="0077467B">
            <w:pPr>
              <w:pStyle w:val="aa"/>
              <w:ind w:left="-80" w:right="-104"/>
              <w:rPr>
                <w:sz w:val="18"/>
                <w:szCs w:val="18"/>
              </w:rPr>
            </w:pPr>
            <w:r w:rsidRPr="00FC15DC">
              <w:rPr>
                <w:sz w:val="18"/>
                <w:szCs w:val="18"/>
              </w:rPr>
              <w:t>Глава территориального отдела, 8166321450, доб.6830</w:t>
            </w:r>
          </w:p>
        </w:tc>
      </w:tr>
      <w:tr w:rsidR="00FC15DC" w:rsidRPr="00FC15DC" w:rsidTr="0077467B">
        <w:trPr>
          <w:trHeight w:val="20"/>
        </w:trPr>
        <w:tc>
          <w:tcPr>
            <w:tcW w:w="33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38</w:t>
            </w:r>
          </w:p>
        </w:tc>
        <w:tc>
          <w:tcPr>
            <w:tcW w:w="257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Выдача специальных разрешений на движение по автомобильным дорогам общего пользования местного значения Марёвского муниципального района транспортного средства осуществляющего перевозки опасных грузов</w:t>
            </w:r>
          </w:p>
        </w:tc>
        <w:tc>
          <w:tcPr>
            <w:tcW w:w="1782" w:type="dxa"/>
            <w:tcBorders>
              <w:top w:val="single" w:sz="4" w:space="0" w:color="auto"/>
              <w:left w:val="single" w:sz="4" w:space="0" w:color="auto"/>
              <w:bottom w:val="single" w:sz="4" w:space="0" w:color="auto"/>
              <w:right w:val="single" w:sz="4" w:space="0" w:color="auto"/>
            </w:tcBorders>
          </w:tcPr>
          <w:p w:rsidR="00FC15DC" w:rsidRPr="00FC15DC" w:rsidRDefault="00FC15DC" w:rsidP="0077467B">
            <w:pPr>
              <w:pStyle w:val="aa"/>
              <w:ind w:left="-80" w:right="-104"/>
              <w:rPr>
                <w:sz w:val="18"/>
                <w:szCs w:val="18"/>
              </w:rPr>
            </w:pPr>
          </w:p>
        </w:tc>
        <w:tc>
          <w:tcPr>
            <w:tcW w:w="1581"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постановление от 21.08.2019 № 342</w:t>
            </w:r>
          </w:p>
        </w:tc>
        <w:tc>
          <w:tcPr>
            <w:tcW w:w="1540"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21.08.2025</w:t>
            </w:r>
          </w:p>
        </w:tc>
        <w:tc>
          <w:tcPr>
            <w:tcW w:w="2814"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Федорова М.Ф.,</w:t>
            </w:r>
          </w:p>
          <w:p w:rsidR="00FC15DC" w:rsidRPr="00FC15DC" w:rsidRDefault="00FC15DC" w:rsidP="0077467B">
            <w:pPr>
              <w:pStyle w:val="aa"/>
              <w:ind w:left="-80" w:right="-104"/>
              <w:rPr>
                <w:sz w:val="18"/>
                <w:szCs w:val="18"/>
              </w:rPr>
            </w:pPr>
            <w:r w:rsidRPr="00FC15DC">
              <w:rPr>
                <w:sz w:val="18"/>
                <w:szCs w:val="18"/>
              </w:rPr>
              <w:t>Глава территориального отдела, 8166321450, доб.6830</w:t>
            </w:r>
          </w:p>
        </w:tc>
      </w:tr>
      <w:tr w:rsidR="00FC15DC" w:rsidRPr="00FC15DC" w:rsidTr="0077467B">
        <w:trPr>
          <w:trHeight w:val="20"/>
        </w:trPr>
        <w:tc>
          <w:tcPr>
            <w:tcW w:w="33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39</w:t>
            </w:r>
          </w:p>
        </w:tc>
        <w:tc>
          <w:tcPr>
            <w:tcW w:w="257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Предоставление пользователям автомобильных дорог местного значения информации о состоянии автомобильных дорог</w:t>
            </w:r>
          </w:p>
        </w:tc>
        <w:tc>
          <w:tcPr>
            <w:tcW w:w="1782"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5340200010000432720</w:t>
            </w:r>
          </w:p>
        </w:tc>
        <w:tc>
          <w:tcPr>
            <w:tcW w:w="1581"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постановление от 21.08.2019 № 339</w:t>
            </w:r>
          </w:p>
        </w:tc>
        <w:tc>
          <w:tcPr>
            <w:tcW w:w="1540"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26.09.2025</w:t>
            </w:r>
          </w:p>
        </w:tc>
        <w:tc>
          <w:tcPr>
            <w:tcW w:w="2814"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Федорова М.Ф.,</w:t>
            </w:r>
          </w:p>
          <w:p w:rsidR="00FC15DC" w:rsidRPr="00FC15DC" w:rsidRDefault="00FC15DC" w:rsidP="0077467B">
            <w:pPr>
              <w:pStyle w:val="aa"/>
              <w:ind w:left="-80" w:right="-104"/>
              <w:rPr>
                <w:sz w:val="18"/>
                <w:szCs w:val="18"/>
              </w:rPr>
            </w:pPr>
            <w:r w:rsidRPr="00FC15DC">
              <w:rPr>
                <w:sz w:val="18"/>
                <w:szCs w:val="18"/>
              </w:rPr>
              <w:t>Глава территориального отдела, 8166321450, доб.6830</w:t>
            </w:r>
          </w:p>
        </w:tc>
      </w:tr>
      <w:tr w:rsidR="00FC15DC" w:rsidRPr="00FC15DC" w:rsidTr="0077467B">
        <w:trPr>
          <w:trHeight w:val="20"/>
        </w:trPr>
        <w:tc>
          <w:tcPr>
            <w:tcW w:w="33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40</w:t>
            </w:r>
          </w:p>
        </w:tc>
        <w:tc>
          <w:tcPr>
            <w:tcW w:w="257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Приобретение молодым семьям социальных выплат на приобретение (строительство жилья)</w:t>
            </w:r>
          </w:p>
        </w:tc>
        <w:tc>
          <w:tcPr>
            <w:tcW w:w="1782"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5300000000167168305</w:t>
            </w:r>
          </w:p>
        </w:tc>
        <w:tc>
          <w:tcPr>
            <w:tcW w:w="1581" w:type="dxa"/>
            <w:tcBorders>
              <w:top w:val="single" w:sz="4" w:space="0" w:color="auto"/>
              <w:left w:val="single" w:sz="4" w:space="0" w:color="auto"/>
              <w:bottom w:val="single" w:sz="4" w:space="0" w:color="auto"/>
              <w:right w:val="single" w:sz="4" w:space="0" w:color="auto"/>
            </w:tcBorders>
          </w:tcPr>
          <w:p w:rsidR="00FC15DC" w:rsidRPr="00FC15DC" w:rsidRDefault="00FC15DC" w:rsidP="0077467B">
            <w:pPr>
              <w:pStyle w:val="aa"/>
              <w:ind w:left="-80" w:right="-104"/>
              <w:rPr>
                <w:sz w:val="18"/>
                <w:szCs w:val="18"/>
              </w:rPr>
            </w:pPr>
            <w:r w:rsidRPr="00FC15DC">
              <w:rPr>
                <w:sz w:val="18"/>
                <w:szCs w:val="18"/>
              </w:rPr>
              <w:t>постановление от 21.08.2019 № 336</w:t>
            </w:r>
          </w:p>
          <w:p w:rsidR="00FC15DC" w:rsidRPr="00FC15DC" w:rsidRDefault="00FC15DC" w:rsidP="0077467B">
            <w:pPr>
              <w:pStyle w:val="aa"/>
              <w:ind w:left="-80" w:right="-104"/>
              <w:rPr>
                <w:sz w:val="18"/>
                <w:szCs w:val="18"/>
              </w:rPr>
            </w:pPr>
          </w:p>
        </w:tc>
        <w:tc>
          <w:tcPr>
            <w:tcW w:w="1540"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07.09.2025</w:t>
            </w:r>
          </w:p>
        </w:tc>
        <w:tc>
          <w:tcPr>
            <w:tcW w:w="2814"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Федорова М.Ф.,</w:t>
            </w:r>
          </w:p>
          <w:p w:rsidR="00FC15DC" w:rsidRPr="00FC15DC" w:rsidRDefault="00FC15DC" w:rsidP="0077467B">
            <w:pPr>
              <w:pStyle w:val="aa"/>
              <w:ind w:left="-80" w:right="-104"/>
              <w:rPr>
                <w:sz w:val="18"/>
                <w:szCs w:val="18"/>
              </w:rPr>
            </w:pPr>
            <w:r w:rsidRPr="00FC15DC">
              <w:rPr>
                <w:sz w:val="18"/>
                <w:szCs w:val="18"/>
              </w:rPr>
              <w:t>Глава территориального отдела, 8166321450, доб.6830</w:t>
            </w:r>
          </w:p>
        </w:tc>
      </w:tr>
      <w:tr w:rsidR="00FC15DC" w:rsidRPr="00FC15DC" w:rsidTr="0077467B">
        <w:trPr>
          <w:trHeight w:val="20"/>
        </w:trPr>
        <w:tc>
          <w:tcPr>
            <w:tcW w:w="33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41</w:t>
            </w:r>
          </w:p>
        </w:tc>
        <w:tc>
          <w:tcPr>
            <w:tcW w:w="257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Предоставление жилых помещений муниципального специализированного жилищного фонда</w:t>
            </w:r>
          </w:p>
        </w:tc>
        <w:tc>
          <w:tcPr>
            <w:tcW w:w="1782"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5300000000197470998</w:t>
            </w:r>
          </w:p>
        </w:tc>
        <w:tc>
          <w:tcPr>
            <w:tcW w:w="1581" w:type="dxa"/>
            <w:tcBorders>
              <w:top w:val="single" w:sz="4" w:space="0" w:color="auto"/>
              <w:left w:val="single" w:sz="4" w:space="0" w:color="auto"/>
              <w:bottom w:val="single" w:sz="4" w:space="0" w:color="auto"/>
              <w:right w:val="single" w:sz="4" w:space="0" w:color="auto"/>
            </w:tcBorders>
          </w:tcPr>
          <w:p w:rsidR="00FC15DC" w:rsidRPr="00FC15DC" w:rsidRDefault="00FC15DC" w:rsidP="0077467B">
            <w:pPr>
              <w:pStyle w:val="aa"/>
              <w:ind w:left="-80" w:right="-104"/>
              <w:rPr>
                <w:sz w:val="18"/>
                <w:szCs w:val="18"/>
              </w:rPr>
            </w:pPr>
            <w:r w:rsidRPr="00FC15DC">
              <w:rPr>
                <w:sz w:val="18"/>
                <w:szCs w:val="18"/>
              </w:rPr>
              <w:t>постановление от 21.08.2019 № 337</w:t>
            </w:r>
          </w:p>
          <w:p w:rsidR="00FC15DC" w:rsidRPr="00FC15DC" w:rsidRDefault="00FC15DC" w:rsidP="0077467B">
            <w:pPr>
              <w:pStyle w:val="aa"/>
              <w:ind w:left="-80" w:right="-104"/>
              <w:rPr>
                <w:sz w:val="18"/>
                <w:szCs w:val="18"/>
              </w:rPr>
            </w:pPr>
          </w:p>
        </w:tc>
        <w:tc>
          <w:tcPr>
            <w:tcW w:w="1540"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19.09.2025</w:t>
            </w:r>
          </w:p>
        </w:tc>
        <w:tc>
          <w:tcPr>
            <w:tcW w:w="2814"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Федорова М.Ф.,</w:t>
            </w:r>
          </w:p>
          <w:p w:rsidR="00FC15DC" w:rsidRPr="00FC15DC" w:rsidRDefault="00FC15DC" w:rsidP="0077467B">
            <w:pPr>
              <w:pStyle w:val="aa"/>
              <w:ind w:left="-80" w:right="-104"/>
              <w:rPr>
                <w:sz w:val="18"/>
                <w:szCs w:val="18"/>
              </w:rPr>
            </w:pPr>
            <w:r w:rsidRPr="00FC15DC">
              <w:rPr>
                <w:sz w:val="18"/>
                <w:szCs w:val="18"/>
              </w:rPr>
              <w:t>Глава территориального отдела, 8166321450, доб.6830</w:t>
            </w:r>
          </w:p>
        </w:tc>
      </w:tr>
      <w:tr w:rsidR="00FC15DC" w:rsidRPr="00FC15DC" w:rsidTr="0077467B">
        <w:trPr>
          <w:trHeight w:val="20"/>
        </w:trPr>
        <w:tc>
          <w:tcPr>
            <w:tcW w:w="33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42</w:t>
            </w:r>
          </w:p>
        </w:tc>
        <w:tc>
          <w:tcPr>
            <w:tcW w:w="257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Предоставление доступа к справочно-поисковому аппарату библиотек, базам данных</w:t>
            </w:r>
          </w:p>
        </w:tc>
        <w:tc>
          <w:tcPr>
            <w:tcW w:w="1782"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5340200010000062197</w:t>
            </w:r>
          </w:p>
        </w:tc>
        <w:tc>
          <w:tcPr>
            <w:tcW w:w="1581" w:type="dxa"/>
            <w:tcBorders>
              <w:top w:val="single" w:sz="4" w:space="0" w:color="auto"/>
              <w:left w:val="single" w:sz="4" w:space="0" w:color="auto"/>
              <w:bottom w:val="single" w:sz="4" w:space="0" w:color="auto"/>
              <w:right w:val="single" w:sz="4" w:space="0" w:color="auto"/>
            </w:tcBorders>
          </w:tcPr>
          <w:p w:rsidR="00FC15DC" w:rsidRPr="00FC15DC" w:rsidRDefault="00FC15DC" w:rsidP="0077467B">
            <w:pPr>
              <w:pStyle w:val="aa"/>
              <w:ind w:left="-80" w:right="-104"/>
              <w:rPr>
                <w:sz w:val="18"/>
                <w:szCs w:val="18"/>
              </w:rPr>
            </w:pPr>
            <w:r w:rsidRPr="0077467B">
              <w:rPr>
                <w:bCs/>
                <w:sz w:val="18"/>
                <w:szCs w:val="18"/>
              </w:rPr>
              <w:t>постановление от 16.02.2023 № 74</w:t>
            </w:r>
          </w:p>
          <w:p w:rsidR="00FC15DC" w:rsidRPr="00FC15DC" w:rsidRDefault="00FC15DC" w:rsidP="0077467B">
            <w:pPr>
              <w:pStyle w:val="aa"/>
              <w:ind w:left="-80" w:right="-104"/>
              <w:rPr>
                <w:sz w:val="18"/>
                <w:szCs w:val="18"/>
              </w:rPr>
            </w:pPr>
          </w:p>
        </w:tc>
        <w:tc>
          <w:tcPr>
            <w:tcW w:w="1540"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15.07.2025</w:t>
            </w:r>
          </w:p>
        </w:tc>
        <w:tc>
          <w:tcPr>
            <w:tcW w:w="2814"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Иванова М.В.,</w:t>
            </w:r>
          </w:p>
          <w:p w:rsidR="00FC15DC" w:rsidRPr="00FC15DC" w:rsidRDefault="00FC15DC" w:rsidP="0077467B">
            <w:pPr>
              <w:pStyle w:val="aa"/>
              <w:ind w:left="-80" w:right="-104"/>
              <w:rPr>
                <w:sz w:val="18"/>
                <w:szCs w:val="18"/>
              </w:rPr>
            </w:pPr>
            <w:r w:rsidRPr="00FC15DC">
              <w:rPr>
                <w:sz w:val="18"/>
                <w:szCs w:val="18"/>
              </w:rPr>
              <w:t>заведующий отделом культуры и спорта Социального комитета 88166321450 доб. 6839</w:t>
            </w:r>
          </w:p>
        </w:tc>
      </w:tr>
      <w:tr w:rsidR="00FC15DC" w:rsidRPr="00FC15DC" w:rsidTr="0077467B">
        <w:trPr>
          <w:trHeight w:val="20"/>
        </w:trPr>
        <w:tc>
          <w:tcPr>
            <w:tcW w:w="33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lastRenderedPageBreak/>
              <w:t>43</w:t>
            </w:r>
          </w:p>
        </w:tc>
        <w:tc>
          <w:tcPr>
            <w:tcW w:w="2576" w:type="dxa"/>
            <w:tcBorders>
              <w:top w:val="single" w:sz="4" w:space="0" w:color="auto"/>
              <w:left w:val="single" w:sz="4" w:space="0" w:color="auto"/>
              <w:bottom w:val="single" w:sz="4" w:space="0" w:color="auto"/>
              <w:right w:val="single" w:sz="4" w:space="0" w:color="auto"/>
            </w:tcBorders>
          </w:tcPr>
          <w:p w:rsidR="00FC15DC" w:rsidRPr="00FC15DC" w:rsidRDefault="00FC15DC" w:rsidP="0077467B">
            <w:pPr>
              <w:pStyle w:val="aa"/>
              <w:ind w:left="-80" w:right="-104"/>
              <w:rPr>
                <w:bCs/>
                <w:sz w:val="18"/>
                <w:szCs w:val="18"/>
              </w:rPr>
            </w:pPr>
            <w:r w:rsidRPr="00FC15DC">
              <w:rPr>
                <w:bCs/>
                <w:sz w:val="18"/>
                <w:szCs w:val="18"/>
              </w:rPr>
              <w:t>Предоставление доступа к оцифрованным изданиям, хранящимся в библиотеках, в том числе к фонду редких книг,</w:t>
            </w:r>
          </w:p>
          <w:p w:rsidR="00FC15DC" w:rsidRPr="00FC15DC" w:rsidRDefault="00FC15DC" w:rsidP="0077467B">
            <w:pPr>
              <w:pStyle w:val="aa"/>
              <w:ind w:left="-80" w:right="-104"/>
              <w:rPr>
                <w:bCs/>
                <w:sz w:val="18"/>
                <w:szCs w:val="18"/>
              </w:rPr>
            </w:pPr>
            <w:r w:rsidRPr="00FC15DC">
              <w:rPr>
                <w:bCs/>
                <w:sz w:val="18"/>
                <w:szCs w:val="18"/>
              </w:rPr>
              <w:t>с учетом требований законодательства Российской Федерации</w:t>
            </w:r>
          </w:p>
          <w:p w:rsidR="00FC15DC" w:rsidRPr="00FC15DC" w:rsidRDefault="00FC15DC" w:rsidP="0077467B">
            <w:pPr>
              <w:pStyle w:val="aa"/>
              <w:ind w:left="-80" w:right="-104"/>
              <w:rPr>
                <w:sz w:val="18"/>
                <w:szCs w:val="18"/>
              </w:rPr>
            </w:pPr>
            <w:r w:rsidRPr="00FC15DC">
              <w:rPr>
                <w:bCs/>
                <w:sz w:val="18"/>
                <w:szCs w:val="18"/>
              </w:rPr>
              <w:t>об авторских и смежных правах</w:t>
            </w:r>
          </w:p>
          <w:p w:rsidR="00FC15DC" w:rsidRPr="00FC15DC" w:rsidRDefault="00FC15DC" w:rsidP="0077467B">
            <w:pPr>
              <w:pStyle w:val="aa"/>
              <w:ind w:left="-80" w:right="-104"/>
              <w:rPr>
                <w:sz w:val="18"/>
                <w:szCs w:val="18"/>
              </w:rPr>
            </w:pPr>
          </w:p>
          <w:p w:rsidR="00FC15DC" w:rsidRPr="00FC15DC" w:rsidRDefault="00FC15DC" w:rsidP="0077467B">
            <w:pPr>
              <w:pStyle w:val="aa"/>
              <w:ind w:left="-80" w:right="-104"/>
              <w:rPr>
                <w:sz w:val="18"/>
                <w:szCs w:val="18"/>
              </w:rPr>
            </w:pPr>
          </w:p>
        </w:tc>
        <w:tc>
          <w:tcPr>
            <w:tcW w:w="1782"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5340200010000069564</w:t>
            </w:r>
          </w:p>
        </w:tc>
        <w:tc>
          <w:tcPr>
            <w:tcW w:w="1581"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bCs/>
                <w:sz w:val="18"/>
                <w:szCs w:val="18"/>
              </w:rPr>
              <w:t>постановление от 16.02.2023 № 78</w:t>
            </w:r>
          </w:p>
        </w:tc>
        <w:tc>
          <w:tcPr>
            <w:tcW w:w="1540"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01.08.2025</w:t>
            </w:r>
          </w:p>
        </w:tc>
        <w:tc>
          <w:tcPr>
            <w:tcW w:w="2814"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Иванова М.В.,</w:t>
            </w:r>
          </w:p>
          <w:p w:rsidR="00FC15DC" w:rsidRPr="00FC15DC" w:rsidRDefault="00FC15DC" w:rsidP="0077467B">
            <w:pPr>
              <w:pStyle w:val="aa"/>
              <w:ind w:left="-80" w:right="-104"/>
              <w:rPr>
                <w:sz w:val="18"/>
                <w:szCs w:val="18"/>
              </w:rPr>
            </w:pPr>
            <w:r w:rsidRPr="00FC15DC">
              <w:rPr>
                <w:sz w:val="18"/>
                <w:szCs w:val="18"/>
              </w:rPr>
              <w:t>заведующий отделом культуры и спорта Социального комитета 88166321450 доб. 6839</w:t>
            </w:r>
          </w:p>
        </w:tc>
      </w:tr>
      <w:tr w:rsidR="00FC15DC" w:rsidRPr="00FC15DC" w:rsidTr="0077467B">
        <w:trPr>
          <w:trHeight w:val="20"/>
        </w:trPr>
        <w:tc>
          <w:tcPr>
            <w:tcW w:w="33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44</w:t>
            </w:r>
          </w:p>
        </w:tc>
        <w:tc>
          <w:tcPr>
            <w:tcW w:w="257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Предоставление</w:t>
            </w:r>
            <w:r w:rsidRPr="00FC15DC">
              <w:rPr>
                <w:b/>
                <w:sz w:val="18"/>
                <w:szCs w:val="18"/>
              </w:rPr>
              <w:t xml:space="preserve"> </w:t>
            </w:r>
            <w:r w:rsidRPr="00FC15DC">
              <w:rPr>
                <w:sz w:val="18"/>
                <w:szCs w:val="18"/>
              </w:rPr>
              <w:t>информации об объектах культурного наследия регионального или местного значения, включенных в единый</w:t>
            </w:r>
          </w:p>
          <w:p w:rsidR="00FC15DC" w:rsidRPr="00FC15DC" w:rsidRDefault="00FC15DC" w:rsidP="0077467B">
            <w:pPr>
              <w:pStyle w:val="aa"/>
              <w:ind w:left="-80" w:right="-104"/>
              <w:rPr>
                <w:sz w:val="18"/>
                <w:szCs w:val="18"/>
              </w:rPr>
            </w:pPr>
            <w:r w:rsidRPr="00FC15DC">
              <w:rPr>
                <w:sz w:val="18"/>
                <w:szCs w:val="18"/>
              </w:rPr>
              <w:t>государственный реестр объектов культурного наследия (памятников истории и культуры) народов Российской Федерации, а также выявленных объектах, находящихся на территории Марёвского муниципального района</w:t>
            </w:r>
          </w:p>
        </w:tc>
        <w:tc>
          <w:tcPr>
            <w:tcW w:w="1782"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5340200010000081532</w:t>
            </w:r>
          </w:p>
        </w:tc>
        <w:tc>
          <w:tcPr>
            <w:tcW w:w="1581" w:type="dxa"/>
            <w:tcBorders>
              <w:top w:val="single" w:sz="4" w:space="0" w:color="auto"/>
              <w:left w:val="single" w:sz="4" w:space="0" w:color="auto"/>
              <w:bottom w:val="single" w:sz="4" w:space="0" w:color="auto"/>
              <w:right w:val="single" w:sz="4" w:space="0" w:color="auto"/>
            </w:tcBorders>
          </w:tcPr>
          <w:p w:rsidR="00FC15DC" w:rsidRPr="00FC15DC" w:rsidRDefault="00FC15DC" w:rsidP="0077467B">
            <w:pPr>
              <w:pStyle w:val="aa"/>
              <w:ind w:left="-80" w:right="-104"/>
              <w:rPr>
                <w:bCs/>
                <w:sz w:val="18"/>
                <w:szCs w:val="18"/>
              </w:rPr>
            </w:pPr>
            <w:r w:rsidRPr="00FC15DC">
              <w:rPr>
                <w:bCs/>
                <w:sz w:val="18"/>
                <w:szCs w:val="18"/>
              </w:rPr>
              <w:t>постановление от 16.02.2023 № 77</w:t>
            </w:r>
          </w:p>
          <w:p w:rsidR="00FC15DC" w:rsidRPr="00FC15DC" w:rsidRDefault="00FC15DC" w:rsidP="0077467B">
            <w:pPr>
              <w:pStyle w:val="aa"/>
              <w:ind w:left="-80" w:right="-104"/>
              <w:rPr>
                <w:sz w:val="18"/>
                <w:szCs w:val="18"/>
              </w:rPr>
            </w:pPr>
          </w:p>
        </w:tc>
        <w:tc>
          <w:tcPr>
            <w:tcW w:w="1540"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15.08.2025</w:t>
            </w:r>
          </w:p>
        </w:tc>
        <w:tc>
          <w:tcPr>
            <w:tcW w:w="2814"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Иванова М.В.,</w:t>
            </w:r>
          </w:p>
          <w:p w:rsidR="00FC15DC" w:rsidRPr="00FC15DC" w:rsidRDefault="00FC15DC" w:rsidP="0077467B">
            <w:pPr>
              <w:pStyle w:val="aa"/>
              <w:ind w:left="-80" w:right="-104"/>
              <w:rPr>
                <w:sz w:val="18"/>
                <w:szCs w:val="18"/>
              </w:rPr>
            </w:pPr>
            <w:r w:rsidRPr="00FC15DC">
              <w:rPr>
                <w:sz w:val="18"/>
                <w:szCs w:val="18"/>
              </w:rPr>
              <w:t>заведующий отделом культуры и спорта Социального комитета 88166321450 доб. 6839</w:t>
            </w:r>
          </w:p>
        </w:tc>
      </w:tr>
      <w:tr w:rsidR="00FC15DC" w:rsidRPr="00FC15DC" w:rsidTr="0077467B">
        <w:trPr>
          <w:trHeight w:val="20"/>
        </w:trPr>
        <w:tc>
          <w:tcPr>
            <w:tcW w:w="33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45</w:t>
            </w:r>
          </w:p>
        </w:tc>
        <w:tc>
          <w:tcPr>
            <w:tcW w:w="2576" w:type="dxa"/>
            <w:tcBorders>
              <w:top w:val="single" w:sz="4" w:space="0" w:color="auto"/>
              <w:left w:val="single" w:sz="4" w:space="0" w:color="auto"/>
              <w:bottom w:val="single" w:sz="4" w:space="0" w:color="auto"/>
              <w:right w:val="single" w:sz="4" w:space="0" w:color="auto"/>
            </w:tcBorders>
          </w:tcPr>
          <w:p w:rsidR="00FC15DC" w:rsidRPr="00FC15DC" w:rsidRDefault="00FC15DC" w:rsidP="0077467B">
            <w:pPr>
              <w:pStyle w:val="aa"/>
              <w:ind w:left="-80" w:right="-104"/>
              <w:rPr>
                <w:sz w:val="18"/>
                <w:szCs w:val="18"/>
              </w:rPr>
            </w:pPr>
            <w:r w:rsidRPr="00FC15DC">
              <w:rPr>
                <w:sz w:val="18"/>
                <w:szCs w:val="18"/>
              </w:rPr>
              <w:t>Предоставление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p w:rsidR="00FC15DC" w:rsidRPr="00FC15DC" w:rsidRDefault="00FC15DC" w:rsidP="0077467B">
            <w:pPr>
              <w:pStyle w:val="aa"/>
              <w:ind w:left="-80" w:right="-104"/>
              <w:rPr>
                <w:sz w:val="18"/>
                <w:szCs w:val="18"/>
              </w:rPr>
            </w:pPr>
          </w:p>
        </w:tc>
        <w:tc>
          <w:tcPr>
            <w:tcW w:w="1782"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5340200010000062520</w:t>
            </w:r>
          </w:p>
        </w:tc>
        <w:tc>
          <w:tcPr>
            <w:tcW w:w="1581"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77467B">
              <w:rPr>
                <w:bCs/>
                <w:sz w:val="18"/>
                <w:szCs w:val="18"/>
              </w:rPr>
              <w:t xml:space="preserve">постановление от 16.02.2023 № 73 </w:t>
            </w:r>
          </w:p>
        </w:tc>
        <w:tc>
          <w:tcPr>
            <w:tcW w:w="1540"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01.09.2025</w:t>
            </w:r>
          </w:p>
        </w:tc>
        <w:tc>
          <w:tcPr>
            <w:tcW w:w="2814"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Иванова М.В.,</w:t>
            </w:r>
          </w:p>
          <w:p w:rsidR="00FC15DC" w:rsidRPr="00FC15DC" w:rsidRDefault="00FC15DC" w:rsidP="0077467B">
            <w:pPr>
              <w:pStyle w:val="aa"/>
              <w:ind w:left="-80" w:right="-104"/>
              <w:rPr>
                <w:sz w:val="18"/>
                <w:szCs w:val="18"/>
              </w:rPr>
            </w:pPr>
            <w:r w:rsidRPr="00FC15DC">
              <w:rPr>
                <w:sz w:val="18"/>
                <w:szCs w:val="18"/>
              </w:rPr>
              <w:t>заведующий отделом культуры и спорта Социального комитета 88166321450 доб. 6839</w:t>
            </w:r>
          </w:p>
        </w:tc>
      </w:tr>
      <w:tr w:rsidR="00FC15DC" w:rsidRPr="00FC15DC" w:rsidTr="0077467B">
        <w:trPr>
          <w:trHeight w:val="20"/>
        </w:trPr>
        <w:tc>
          <w:tcPr>
            <w:tcW w:w="33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46</w:t>
            </w:r>
          </w:p>
        </w:tc>
        <w:tc>
          <w:tcPr>
            <w:tcW w:w="2576" w:type="dxa"/>
            <w:tcBorders>
              <w:top w:val="single" w:sz="4" w:space="0" w:color="auto"/>
              <w:left w:val="single" w:sz="4" w:space="0" w:color="auto"/>
              <w:bottom w:val="single" w:sz="4" w:space="0" w:color="auto"/>
              <w:right w:val="single" w:sz="4" w:space="0" w:color="auto"/>
            </w:tcBorders>
          </w:tcPr>
          <w:p w:rsidR="00FC15DC" w:rsidRPr="00FC15DC" w:rsidRDefault="00FC15DC" w:rsidP="0077467B">
            <w:pPr>
              <w:pStyle w:val="aa"/>
              <w:ind w:left="-80" w:right="-104"/>
              <w:rPr>
                <w:sz w:val="18"/>
                <w:szCs w:val="18"/>
              </w:rPr>
            </w:pPr>
            <w:r w:rsidRPr="00FC15DC">
              <w:rPr>
                <w:sz w:val="18"/>
                <w:szCs w:val="18"/>
              </w:rPr>
              <w:t>Организация библиотечного обслуживания населения</w:t>
            </w:r>
          </w:p>
          <w:p w:rsidR="00FC15DC" w:rsidRPr="00FC15DC" w:rsidRDefault="00FC15DC" w:rsidP="0077467B">
            <w:pPr>
              <w:pStyle w:val="aa"/>
              <w:ind w:left="-80" w:right="-104"/>
              <w:rPr>
                <w:bCs/>
                <w:sz w:val="18"/>
                <w:szCs w:val="18"/>
              </w:rPr>
            </w:pPr>
            <w:r w:rsidRPr="00FC15DC">
              <w:rPr>
                <w:sz w:val="18"/>
                <w:szCs w:val="18"/>
              </w:rPr>
              <w:t>библиотеками района</w:t>
            </w:r>
          </w:p>
          <w:p w:rsidR="00FC15DC" w:rsidRPr="00FC15DC" w:rsidRDefault="00FC15DC" w:rsidP="0077467B">
            <w:pPr>
              <w:pStyle w:val="aa"/>
              <w:ind w:left="-80" w:right="-104"/>
              <w:rPr>
                <w:sz w:val="18"/>
                <w:szCs w:val="18"/>
              </w:rPr>
            </w:pPr>
          </w:p>
          <w:p w:rsidR="00FC15DC" w:rsidRPr="00FC15DC" w:rsidRDefault="00FC15DC" w:rsidP="0077467B">
            <w:pPr>
              <w:pStyle w:val="aa"/>
              <w:ind w:left="-80" w:right="-104"/>
              <w:rPr>
                <w:sz w:val="18"/>
                <w:szCs w:val="18"/>
              </w:rPr>
            </w:pPr>
          </w:p>
        </w:tc>
        <w:tc>
          <w:tcPr>
            <w:tcW w:w="1782"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5340200010000375082</w:t>
            </w:r>
          </w:p>
        </w:tc>
        <w:tc>
          <w:tcPr>
            <w:tcW w:w="1581"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bCs/>
                <w:sz w:val="18"/>
                <w:szCs w:val="18"/>
              </w:rPr>
              <w:t>постановление от 16.02.2023 № 76</w:t>
            </w:r>
          </w:p>
        </w:tc>
        <w:tc>
          <w:tcPr>
            <w:tcW w:w="1540"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15.09.2025</w:t>
            </w:r>
          </w:p>
        </w:tc>
        <w:tc>
          <w:tcPr>
            <w:tcW w:w="2814"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Иванова М.В.,</w:t>
            </w:r>
          </w:p>
          <w:p w:rsidR="00FC15DC" w:rsidRPr="00FC15DC" w:rsidRDefault="00FC15DC" w:rsidP="0077467B">
            <w:pPr>
              <w:pStyle w:val="aa"/>
              <w:ind w:left="-80" w:right="-104"/>
              <w:rPr>
                <w:sz w:val="18"/>
                <w:szCs w:val="18"/>
              </w:rPr>
            </w:pPr>
            <w:r w:rsidRPr="00FC15DC">
              <w:rPr>
                <w:sz w:val="18"/>
                <w:szCs w:val="18"/>
              </w:rPr>
              <w:t>заведующий отделом культуры и спорта Социального комитета 88166321450 доб. 6839</w:t>
            </w:r>
          </w:p>
        </w:tc>
      </w:tr>
      <w:tr w:rsidR="00FC15DC" w:rsidRPr="00FC15DC" w:rsidTr="0077467B">
        <w:trPr>
          <w:trHeight w:val="20"/>
        </w:trPr>
        <w:tc>
          <w:tcPr>
            <w:tcW w:w="33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47</w:t>
            </w:r>
          </w:p>
        </w:tc>
        <w:tc>
          <w:tcPr>
            <w:tcW w:w="257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Организация предоставления дополнительного образования детям в сфере культуры и искусства</w:t>
            </w:r>
          </w:p>
        </w:tc>
        <w:tc>
          <w:tcPr>
            <w:tcW w:w="1782"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5340200010000371715</w:t>
            </w:r>
          </w:p>
        </w:tc>
        <w:tc>
          <w:tcPr>
            <w:tcW w:w="1581"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bCs/>
                <w:sz w:val="18"/>
                <w:szCs w:val="18"/>
              </w:rPr>
            </w:pPr>
            <w:r w:rsidRPr="00FC15DC">
              <w:rPr>
                <w:sz w:val="18"/>
                <w:szCs w:val="18"/>
              </w:rPr>
              <w:t>Постановление от 16.02.2023 № 75</w:t>
            </w:r>
          </w:p>
        </w:tc>
        <w:tc>
          <w:tcPr>
            <w:tcW w:w="1540"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15.09.2025</w:t>
            </w:r>
          </w:p>
        </w:tc>
        <w:tc>
          <w:tcPr>
            <w:tcW w:w="2814"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Иванова М.В.,</w:t>
            </w:r>
          </w:p>
          <w:p w:rsidR="00FC15DC" w:rsidRPr="00FC15DC" w:rsidRDefault="00FC15DC" w:rsidP="0077467B">
            <w:pPr>
              <w:pStyle w:val="aa"/>
              <w:ind w:left="-80" w:right="-104"/>
              <w:rPr>
                <w:sz w:val="18"/>
                <w:szCs w:val="18"/>
              </w:rPr>
            </w:pPr>
            <w:r w:rsidRPr="00FC15DC">
              <w:rPr>
                <w:sz w:val="18"/>
                <w:szCs w:val="18"/>
              </w:rPr>
              <w:t>заведующий отделом культуры и спорта Социального комитета 88166321450 доб. 6839</w:t>
            </w:r>
          </w:p>
        </w:tc>
      </w:tr>
      <w:tr w:rsidR="00FC15DC" w:rsidRPr="00FC15DC" w:rsidTr="0077467B">
        <w:trPr>
          <w:trHeight w:val="20"/>
        </w:trPr>
        <w:tc>
          <w:tcPr>
            <w:tcW w:w="33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48</w:t>
            </w:r>
          </w:p>
        </w:tc>
        <w:tc>
          <w:tcPr>
            <w:tcW w:w="257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Выдача разрешения на право организации розничного рынка</w:t>
            </w:r>
          </w:p>
        </w:tc>
        <w:tc>
          <w:tcPr>
            <w:tcW w:w="1782"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5340200010000299916</w:t>
            </w:r>
          </w:p>
        </w:tc>
        <w:tc>
          <w:tcPr>
            <w:tcW w:w="1581" w:type="dxa"/>
            <w:tcBorders>
              <w:top w:val="single" w:sz="4" w:space="0" w:color="auto"/>
              <w:left w:val="single" w:sz="4" w:space="0" w:color="auto"/>
              <w:bottom w:val="single" w:sz="4" w:space="0" w:color="auto"/>
              <w:right w:val="single" w:sz="4" w:space="0" w:color="auto"/>
            </w:tcBorders>
          </w:tcPr>
          <w:p w:rsidR="00FC15DC" w:rsidRPr="00FC15DC" w:rsidRDefault="00FC15DC" w:rsidP="0077467B">
            <w:pPr>
              <w:pStyle w:val="aa"/>
              <w:ind w:left="-80" w:right="-104"/>
              <w:rPr>
                <w:sz w:val="18"/>
                <w:szCs w:val="18"/>
              </w:rPr>
            </w:pPr>
            <w:r w:rsidRPr="00FC15DC">
              <w:rPr>
                <w:sz w:val="18"/>
                <w:szCs w:val="18"/>
              </w:rPr>
              <w:t xml:space="preserve">постановление  </w:t>
            </w:r>
          </w:p>
          <w:p w:rsidR="00FC15DC" w:rsidRPr="00FC15DC" w:rsidRDefault="00FC15DC" w:rsidP="0077467B">
            <w:pPr>
              <w:pStyle w:val="aa"/>
              <w:ind w:left="-80" w:right="-104"/>
              <w:rPr>
                <w:sz w:val="18"/>
                <w:szCs w:val="18"/>
              </w:rPr>
            </w:pPr>
            <w:r w:rsidRPr="00FC15DC">
              <w:rPr>
                <w:sz w:val="18"/>
                <w:szCs w:val="18"/>
              </w:rPr>
              <w:t>от 14.10.2015 № 282</w:t>
            </w:r>
          </w:p>
          <w:p w:rsidR="00FC15DC" w:rsidRPr="00FC15DC" w:rsidRDefault="00FC15DC" w:rsidP="0077467B">
            <w:pPr>
              <w:pStyle w:val="aa"/>
              <w:ind w:left="-80" w:right="-104"/>
              <w:rPr>
                <w:sz w:val="18"/>
                <w:szCs w:val="18"/>
              </w:rPr>
            </w:pPr>
          </w:p>
        </w:tc>
        <w:tc>
          <w:tcPr>
            <w:tcW w:w="1540"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01.09.2025</w:t>
            </w:r>
          </w:p>
        </w:tc>
        <w:tc>
          <w:tcPr>
            <w:tcW w:w="2814"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 xml:space="preserve">Васильева Е. В., заведующий отделом по экономическому развитию </w:t>
            </w:r>
          </w:p>
          <w:p w:rsidR="00FC15DC" w:rsidRPr="00FC15DC" w:rsidRDefault="00FC15DC" w:rsidP="0077467B">
            <w:pPr>
              <w:pStyle w:val="aa"/>
              <w:ind w:left="-80" w:right="-104"/>
              <w:rPr>
                <w:sz w:val="18"/>
                <w:szCs w:val="18"/>
              </w:rPr>
            </w:pPr>
            <w:r w:rsidRPr="00FC15DC">
              <w:rPr>
                <w:sz w:val="18"/>
                <w:szCs w:val="18"/>
              </w:rPr>
              <w:t>8166321365 доб. 6819</w:t>
            </w:r>
          </w:p>
        </w:tc>
      </w:tr>
      <w:tr w:rsidR="00FC15DC" w:rsidRPr="00FC15DC" w:rsidTr="0077467B">
        <w:trPr>
          <w:trHeight w:val="20"/>
        </w:trPr>
        <w:tc>
          <w:tcPr>
            <w:tcW w:w="33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49</w:t>
            </w:r>
          </w:p>
        </w:tc>
        <w:tc>
          <w:tcPr>
            <w:tcW w:w="257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Выдача разрешения на использование муниципального бреда Новгородской области</w:t>
            </w:r>
          </w:p>
        </w:tc>
        <w:tc>
          <w:tcPr>
            <w:tcW w:w="1782"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5300000000193558357</w:t>
            </w:r>
          </w:p>
        </w:tc>
        <w:tc>
          <w:tcPr>
            <w:tcW w:w="1581" w:type="dxa"/>
            <w:tcBorders>
              <w:top w:val="single" w:sz="4" w:space="0" w:color="auto"/>
              <w:left w:val="single" w:sz="4" w:space="0" w:color="auto"/>
              <w:bottom w:val="single" w:sz="4" w:space="0" w:color="auto"/>
              <w:right w:val="single" w:sz="4" w:space="0" w:color="auto"/>
            </w:tcBorders>
          </w:tcPr>
          <w:p w:rsidR="00FC15DC" w:rsidRPr="00FC15DC" w:rsidRDefault="00FC15DC" w:rsidP="0077467B">
            <w:pPr>
              <w:pStyle w:val="aa"/>
              <w:ind w:left="-80" w:right="-104"/>
              <w:rPr>
                <w:sz w:val="18"/>
                <w:szCs w:val="18"/>
              </w:rPr>
            </w:pPr>
            <w:r w:rsidRPr="00FC15DC">
              <w:rPr>
                <w:sz w:val="18"/>
                <w:szCs w:val="18"/>
              </w:rPr>
              <w:t xml:space="preserve">постановление </w:t>
            </w:r>
          </w:p>
          <w:p w:rsidR="00FC15DC" w:rsidRPr="00FC15DC" w:rsidRDefault="00FC15DC" w:rsidP="0077467B">
            <w:pPr>
              <w:pStyle w:val="aa"/>
              <w:ind w:left="-80" w:right="-104"/>
              <w:rPr>
                <w:sz w:val="18"/>
                <w:szCs w:val="18"/>
              </w:rPr>
            </w:pPr>
            <w:r w:rsidRPr="00FC15DC">
              <w:rPr>
                <w:sz w:val="18"/>
                <w:szCs w:val="18"/>
              </w:rPr>
              <w:t>от 20.10.2021 № 423</w:t>
            </w:r>
          </w:p>
          <w:p w:rsidR="00FC15DC" w:rsidRPr="00FC15DC" w:rsidRDefault="00FC15DC" w:rsidP="0077467B">
            <w:pPr>
              <w:pStyle w:val="aa"/>
              <w:ind w:left="-80" w:right="-104"/>
              <w:rPr>
                <w:sz w:val="18"/>
                <w:szCs w:val="18"/>
              </w:rPr>
            </w:pPr>
          </w:p>
        </w:tc>
        <w:tc>
          <w:tcPr>
            <w:tcW w:w="1540"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01.09.2025</w:t>
            </w:r>
          </w:p>
        </w:tc>
        <w:tc>
          <w:tcPr>
            <w:tcW w:w="2814"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 xml:space="preserve">Васильева Е. В., заведующий отделом по экономическому развитию </w:t>
            </w:r>
          </w:p>
          <w:p w:rsidR="00FC15DC" w:rsidRPr="00FC15DC" w:rsidRDefault="00FC15DC" w:rsidP="0077467B">
            <w:pPr>
              <w:pStyle w:val="aa"/>
              <w:ind w:left="-80" w:right="-104"/>
              <w:rPr>
                <w:sz w:val="18"/>
                <w:szCs w:val="18"/>
              </w:rPr>
            </w:pPr>
            <w:r w:rsidRPr="00FC15DC">
              <w:rPr>
                <w:sz w:val="18"/>
                <w:szCs w:val="18"/>
              </w:rPr>
              <w:t>8166321365 доб. 6819</w:t>
            </w:r>
          </w:p>
        </w:tc>
      </w:tr>
      <w:tr w:rsidR="00FC15DC" w:rsidRPr="00FC15DC" w:rsidTr="0077467B">
        <w:trPr>
          <w:trHeight w:val="20"/>
        </w:trPr>
        <w:tc>
          <w:tcPr>
            <w:tcW w:w="33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50</w:t>
            </w:r>
          </w:p>
        </w:tc>
        <w:tc>
          <w:tcPr>
            <w:tcW w:w="257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Предоставление разрешения на осуществление земляных работ на территории</w:t>
            </w:r>
          </w:p>
          <w:p w:rsidR="00FC15DC" w:rsidRPr="00FC15DC" w:rsidRDefault="00FC15DC" w:rsidP="0077467B">
            <w:pPr>
              <w:pStyle w:val="aa"/>
              <w:ind w:left="-80" w:right="-104"/>
              <w:rPr>
                <w:sz w:val="18"/>
                <w:szCs w:val="18"/>
              </w:rPr>
            </w:pPr>
            <w:r w:rsidRPr="00FC15DC">
              <w:rPr>
                <w:sz w:val="18"/>
                <w:szCs w:val="18"/>
              </w:rPr>
              <w:t>Марёвского муниципального округа</w:t>
            </w:r>
          </w:p>
        </w:tc>
        <w:tc>
          <w:tcPr>
            <w:tcW w:w="1782"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5300000000196703366</w:t>
            </w:r>
          </w:p>
        </w:tc>
        <w:tc>
          <w:tcPr>
            <w:tcW w:w="1581" w:type="dxa"/>
            <w:tcBorders>
              <w:top w:val="single" w:sz="4" w:space="0" w:color="auto"/>
              <w:left w:val="single" w:sz="4" w:space="0" w:color="auto"/>
              <w:bottom w:val="single" w:sz="4" w:space="0" w:color="auto"/>
              <w:right w:val="single" w:sz="4" w:space="0" w:color="auto"/>
            </w:tcBorders>
          </w:tcPr>
          <w:p w:rsidR="00FC15DC" w:rsidRPr="00FC15DC" w:rsidRDefault="00FC15DC" w:rsidP="0077467B">
            <w:pPr>
              <w:pStyle w:val="aa"/>
              <w:ind w:left="-80" w:right="-104"/>
              <w:rPr>
                <w:sz w:val="18"/>
                <w:szCs w:val="18"/>
              </w:rPr>
            </w:pPr>
            <w:r w:rsidRPr="00FC15DC">
              <w:rPr>
                <w:sz w:val="18"/>
                <w:szCs w:val="18"/>
              </w:rPr>
              <w:t>постановление</w:t>
            </w:r>
          </w:p>
          <w:p w:rsidR="00FC15DC" w:rsidRPr="00FC15DC" w:rsidRDefault="00FC15DC" w:rsidP="0077467B">
            <w:pPr>
              <w:pStyle w:val="aa"/>
              <w:ind w:left="-80" w:right="-104"/>
              <w:rPr>
                <w:sz w:val="18"/>
                <w:szCs w:val="18"/>
              </w:rPr>
            </w:pPr>
            <w:r w:rsidRPr="00FC15DC">
              <w:rPr>
                <w:sz w:val="18"/>
                <w:szCs w:val="18"/>
              </w:rPr>
              <w:t>от 29.08.22 №378</w:t>
            </w:r>
          </w:p>
          <w:p w:rsidR="00FC15DC" w:rsidRPr="00FC15DC" w:rsidRDefault="00FC15DC" w:rsidP="0077467B">
            <w:pPr>
              <w:pStyle w:val="aa"/>
              <w:ind w:left="-80" w:right="-104"/>
              <w:rPr>
                <w:sz w:val="18"/>
                <w:szCs w:val="18"/>
              </w:rPr>
            </w:pPr>
          </w:p>
        </w:tc>
        <w:tc>
          <w:tcPr>
            <w:tcW w:w="1540"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01.09.2025</w:t>
            </w:r>
          </w:p>
        </w:tc>
        <w:tc>
          <w:tcPr>
            <w:tcW w:w="2814"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 xml:space="preserve">Орлова А.Н., заместитель Главы территориального отдела </w:t>
            </w:r>
          </w:p>
          <w:p w:rsidR="00FC15DC" w:rsidRPr="00FC15DC" w:rsidRDefault="00FC15DC" w:rsidP="0077467B">
            <w:pPr>
              <w:pStyle w:val="aa"/>
              <w:ind w:left="-80" w:right="-104"/>
              <w:rPr>
                <w:sz w:val="18"/>
                <w:szCs w:val="18"/>
              </w:rPr>
            </w:pPr>
            <w:r w:rsidRPr="00FC15DC">
              <w:rPr>
                <w:sz w:val="18"/>
                <w:szCs w:val="18"/>
              </w:rPr>
              <w:t>8166322371</w:t>
            </w:r>
          </w:p>
        </w:tc>
      </w:tr>
      <w:tr w:rsidR="00FC15DC" w:rsidRPr="00FC15DC" w:rsidTr="0077467B">
        <w:trPr>
          <w:trHeight w:val="20"/>
        </w:trPr>
        <w:tc>
          <w:tcPr>
            <w:tcW w:w="33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51</w:t>
            </w:r>
          </w:p>
        </w:tc>
        <w:tc>
          <w:tcPr>
            <w:tcW w:w="257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bCs/>
                <w:sz w:val="18"/>
                <w:szCs w:val="18"/>
              </w:rPr>
              <w:t>Организация газоснабжения населения в границах Администрации Марёвского муниципального округа в пределах полномочий, установленных законодательством Российской Федерации</w:t>
            </w:r>
          </w:p>
        </w:tc>
        <w:tc>
          <w:tcPr>
            <w:tcW w:w="1782" w:type="dxa"/>
            <w:tcBorders>
              <w:top w:val="single" w:sz="4" w:space="0" w:color="auto"/>
              <w:left w:val="single" w:sz="4" w:space="0" w:color="auto"/>
              <w:bottom w:val="single" w:sz="4" w:space="0" w:color="auto"/>
              <w:right w:val="single" w:sz="4" w:space="0" w:color="auto"/>
            </w:tcBorders>
          </w:tcPr>
          <w:p w:rsidR="00FC15DC" w:rsidRPr="00FC15DC" w:rsidRDefault="00FC15DC" w:rsidP="0077467B">
            <w:pPr>
              <w:pStyle w:val="aa"/>
              <w:ind w:left="-80" w:right="-104"/>
              <w:rPr>
                <w:sz w:val="18"/>
                <w:szCs w:val="18"/>
              </w:rPr>
            </w:pPr>
          </w:p>
        </w:tc>
        <w:tc>
          <w:tcPr>
            <w:tcW w:w="1581"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bCs/>
                <w:sz w:val="18"/>
                <w:szCs w:val="18"/>
              </w:rPr>
              <w:t>постановление от 08.09.2022 № 430</w:t>
            </w:r>
          </w:p>
        </w:tc>
        <w:tc>
          <w:tcPr>
            <w:tcW w:w="1540"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01.09.2025</w:t>
            </w:r>
          </w:p>
        </w:tc>
        <w:tc>
          <w:tcPr>
            <w:tcW w:w="2814"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Федорова М.Ф.,</w:t>
            </w:r>
          </w:p>
          <w:p w:rsidR="00FC15DC" w:rsidRPr="00FC15DC" w:rsidRDefault="00FC15DC" w:rsidP="0077467B">
            <w:pPr>
              <w:pStyle w:val="aa"/>
              <w:ind w:left="-80" w:right="-104"/>
              <w:rPr>
                <w:sz w:val="18"/>
                <w:szCs w:val="18"/>
              </w:rPr>
            </w:pPr>
            <w:r w:rsidRPr="00FC15DC">
              <w:rPr>
                <w:sz w:val="18"/>
                <w:szCs w:val="18"/>
              </w:rPr>
              <w:t>Глава территориального отдела, 8166321450, доб.6830</w:t>
            </w:r>
          </w:p>
        </w:tc>
      </w:tr>
      <w:tr w:rsidR="00FC15DC" w:rsidRPr="00FC15DC" w:rsidTr="0077467B">
        <w:trPr>
          <w:trHeight w:val="20"/>
        </w:trPr>
        <w:tc>
          <w:tcPr>
            <w:tcW w:w="33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52</w:t>
            </w:r>
          </w:p>
        </w:tc>
        <w:tc>
          <w:tcPr>
            <w:tcW w:w="257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bCs/>
                <w:sz w:val="18"/>
                <w:szCs w:val="18"/>
              </w:rPr>
            </w:pPr>
            <w:r w:rsidRPr="00FC15DC">
              <w:rPr>
                <w:sz w:val="18"/>
                <w:szCs w:val="18"/>
              </w:rPr>
              <w:t>Предоставление информации о принадлежности объектов электросетевого хозяйства</w:t>
            </w:r>
          </w:p>
        </w:tc>
        <w:tc>
          <w:tcPr>
            <w:tcW w:w="1782" w:type="dxa"/>
            <w:tcBorders>
              <w:top w:val="single" w:sz="4" w:space="0" w:color="auto"/>
              <w:left w:val="single" w:sz="4" w:space="0" w:color="auto"/>
              <w:bottom w:val="single" w:sz="4" w:space="0" w:color="auto"/>
              <w:right w:val="single" w:sz="4" w:space="0" w:color="auto"/>
            </w:tcBorders>
          </w:tcPr>
          <w:p w:rsidR="00FC15DC" w:rsidRPr="00FC15DC" w:rsidRDefault="00FC15DC" w:rsidP="0077467B">
            <w:pPr>
              <w:pStyle w:val="aa"/>
              <w:ind w:left="-80" w:right="-104"/>
              <w:rPr>
                <w:sz w:val="18"/>
                <w:szCs w:val="18"/>
              </w:rPr>
            </w:pPr>
          </w:p>
        </w:tc>
        <w:tc>
          <w:tcPr>
            <w:tcW w:w="1581"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bCs/>
                <w:sz w:val="18"/>
                <w:szCs w:val="18"/>
              </w:rPr>
            </w:pPr>
            <w:r w:rsidRPr="00FC15DC">
              <w:rPr>
                <w:sz w:val="18"/>
                <w:szCs w:val="18"/>
              </w:rPr>
              <w:t>постановление от 01.12.2023 №494</w:t>
            </w:r>
          </w:p>
        </w:tc>
        <w:tc>
          <w:tcPr>
            <w:tcW w:w="1540"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01.09.2025</w:t>
            </w:r>
          </w:p>
        </w:tc>
        <w:tc>
          <w:tcPr>
            <w:tcW w:w="2814"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Федорова М.Ф.,</w:t>
            </w:r>
          </w:p>
          <w:p w:rsidR="00FC15DC" w:rsidRPr="00FC15DC" w:rsidRDefault="00FC15DC" w:rsidP="0077467B">
            <w:pPr>
              <w:pStyle w:val="aa"/>
              <w:ind w:left="-80" w:right="-104"/>
              <w:rPr>
                <w:sz w:val="18"/>
                <w:szCs w:val="18"/>
              </w:rPr>
            </w:pPr>
            <w:r w:rsidRPr="00FC15DC">
              <w:rPr>
                <w:sz w:val="18"/>
                <w:szCs w:val="18"/>
              </w:rPr>
              <w:t>Глава территориального отдела, 8166321450, доб.6830</w:t>
            </w:r>
          </w:p>
        </w:tc>
      </w:tr>
      <w:tr w:rsidR="00FC15DC" w:rsidRPr="00FC15DC" w:rsidTr="0077467B">
        <w:trPr>
          <w:trHeight w:val="20"/>
        </w:trPr>
        <w:tc>
          <w:tcPr>
            <w:tcW w:w="33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53</w:t>
            </w:r>
          </w:p>
        </w:tc>
        <w:tc>
          <w:tcPr>
            <w:tcW w:w="2576"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bCs/>
                <w:sz w:val="18"/>
                <w:szCs w:val="18"/>
              </w:rPr>
              <w:t>Выдача документов (выписок из похозяйственной книги, иных документов)</w:t>
            </w:r>
          </w:p>
        </w:tc>
        <w:tc>
          <w:tcPr>
            <w:tcW w:w="1782" w:type="dxa"/>
            <w:tcBorders>
              <w:top w:val="single" w:sz="4" w:space="0" w:color="auto"/>
              <w:left w:val="single" w:sz="4" w:space="0" w:color="auto"/>
              <w:bottom w:val="single" w:sz="4" w:space="0" w:color="auto"/>
              <w:right w:val="single" w:sz="4" w:space="0" w:color="auto"/>
            </w:tcBorders>
          </w:tcPr>
          <w:p w:rsidR="00FC15DC" w:rsidRPr="00FC15DC" w:rsidRDefault="00FC15DC" w:rsidP="0077467B">
            <w:pPr>
              <w:pStyle w:val="aa"/>
              <w:ind w:left="-80" w:right="-104"/>
              <w:rPr>
                <w:sz w:val="18"/>
                <w:szCs w:val="18"/>
              </w:rPr>
            </w:pPr>
          </w:p>
        </w:tc>
        <w:tc>
          <w:tcPr>
            <w:tcW w:w="1581"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bCs/>
                <w:sz w:val="18"/>
                <w:szCs w:val="18"/>
              </w:rPr>
              <w:t>постановление от 28.03.2023 № 131</w:t>
            </w:r>
          </w:p>
        </w:tc>
        <w:tc>
          <w:tcPr>
            <w:tcW w:w="1540"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01.09.2025</w:t>
            </w:r>
          </w:p>
        </w:tc>
        <w:tc>
          <w:tcPr>
            <w:tcW w:w="2814" w:type="dxa"/>
            <w:tcBorders>
              <w:top w:val="single" w:sz="4" w:space="0" w:color="auto"/>
              <w:left w:val="single" w:sz="4" w:space="0" w:color="auto"/>
              <w:bottom w:val="single" w:sz="4" w:space="0" w:color="auto"/>
              <w:right w:val="single" w:sz="4" w:space="0" w:color="auto"/>
            </w:tcBorders>
            <w:hideMark/>
          </w:tcPr>
          <w:p w:rsidR="00FC15DC" w:rsidRPr="00FC15DC" w:rsidRDefault="00FC15DC" w:rsidP="0077467B">
            <w:pPr>
              <w:pStyle w:val="aa"/>
              <w:ind w:left="-80" w:right="-104"/>
              <w:rPr>
                <w:sz w:val="18"/>
                <w:szCs w:val="18"/>
              </w:rPr>
            </w:pPr>
            <w:r w:rsidRPr="00FC15DC">
              <w:rPr>
                <w:sz w:val="18"/>
                <w:szCs w:val="18"/>
              </w:rPr>
              <w:t>Федорова М.Ф.,</w:t>
            </w:r>
          </w:p>
          <w:p w:rsidR="00FC15DC" w:rsidRPr="00FC15DC" w:rsidRDefault="00FC15DC" w:rsidP="0077467B">
            <w:pPr>
              <w:pStyle w:val="aa"/>
              <w:ind w:left="-80" w:right="-104"/>
              <w:rPr>
                <w:sz w:val="18"/>
                <w:szCs w:val="18"/>
              </w:rPr>
            </w:pPr>
            <w:r w:rsidRPr="00FC15DC">
              <w:rPr>
                <w:sz w:val="18"/>
                <w:szCs w:val="18"/>
              </w:rPr>
              <w:t>Глава территориального отдела, 8166321450, доб.6830</w:t>
            </w:r>
          </w:p>
        </w:tc>
      </w:tr>
    </w:tbl>
    <w:p w:rsidR="00FC15DC" w:rsidRPr="00FC15DC" w:rsidRDefault="00FC15DC" w:rsidP="0077467B">
      <w:pPr>
        <w:pStyle w:val="aa"/>
        <w:ind w:left="42" w:right="141"/>
        <w:jc w:val="right"/>
        <w:rPr>
          <w:sz w:val="18"/>
          <w:szCs w:val="18"/>
        </w:rPr>
      </w:pPr>
      <w:r w:rsidRPr="00FC15DC">
        <w:rPr>
          <w:sz w:val="18"/>
          <w:szCs w:val="18"/>
        </w:rPr>
        <w:t>».</w:t>
      </w:r>
    </w:p>
    <w:p w:rsidR="00FC15DC" w:rsidRPr="00FC15DC" w:rsidRDefault="00FC15DC" w:rsidP="0077467B">
      <w:pPr>
        <w:pStyle w:val="aa"/>
        <w:ind w:left="42" w:right="141" w:firstLine="242"/>
        <w:jc w:val="both"/>
        <w:rPr>
          <w:sz w:val="18"/>
          <w:szCs w:val="18"/>
        </w:rPr>
      </w:pPr>
      <w:r w:rsidRPr="00FC15DC">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FC15DC" w:rsidRPr="00FC15DC" w:rsidRDefault="00FC15DC" w:rsidP="003E3BFF">
      <w:pPr>
        <w:pStyle w:val="aa"/>
        <w:ind w:left="42" w:right="141"/>
        <w:jc w:val="both"/>
        <w:rPr>
          <w:sz w:val="18"/>
          <w:szCs w:val="18"/>
        </w:rPr>
      </w:pPr>
    </w:p>
    <w:p w:rsidR="00FC15DC" w:rsidRPr="00FC15DC" w:rsidRDefault="00FC15DC" w:rsidP="00FC15DC">
      <w:pPr>
        <w:pStyle w:val="aa"/>
        <w:ind w:left="42" w:right="141"/>
        <w:rPr>
          <w:b/>
          <w:sz w:val="18"/>
          <w:szCs w:val="18"/>
        </w:rPr>
      </w:pPr>
      <w:r w:rsidRPr="00FC15DC">
        <w:rPr>
          <w:b/>
          <w:sz w:val="18"/>
          <w:szCs w:val="18"/>
        </w:rPr>
        <w:t>Глава муниципального округа       С.И. Горкин</w:t>
      </w:r>
    </w:p>
    <w:p w:rsidR="00FC15DC" w:rsidRDefault="00FC15DC" w:rsidP="00F2691E">
      <w:pPr>
        <w:pStyle w:val="aa"/>
        <w:ind w:left="42" w:right="141"/>
        <w:rPr>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7905"/>
      </w:tblGrid>
      <w:tr w:rsidR="002E5BFD" w:rsidRPr="007C5181" w:rsidTr="00E25D88">
        <w:trPr>
          <w:trHeight w:val="1871"/>
        </w:trPr>
        <w:tc>
          <w:tcPr>
            <w:tcW w:w="2680" w:type="dxa"/>
            <w:shd w:val="clear" w:color="auto" w:fill="auto"/>
          </w:tcPr>
          <w:p w:rsidR="002E5BFD" w:rsidRPr="007C5181" w:rsidRDefault="00B811E4" w:rsidP="007C5181">
            <w:pPr>
              <w:spacing w:after="0" w:line="240" w:lineRule="auto"/>
              <w:rPr>
                <w:sz w:val="18"/>
                <w:szCs w:val="18"/>
              </w:rPr>
            </w:pPr>
            <w:r w:rsidRPr="007C5181">
              <w:rPr>
                <w:sz w:val="18"/>
                <w:szCs w:val="18"/>
              </w:rPr>
              <w:lastRenderedPageBreak/>
              <w:t>Учр</w:t>
            </w:r>
            <w:r w:rsidR="002E5BFD" w:rsidRPr="007C5181">
              <w:rPr>
                <w:sz w:val="18"/>
                <w:szCs w:val="18"/>
              </w:rPr>
              <w:t xml:space="preserve">едитель: Дума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Издатель: Администрация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Адрес издателя: 175350, с. Марёво, ул. Советов, 27.</w:t>
            </w:r>
          </w:p>
        </w:tc>
        <w:tc>
          <w:tcPr>
            <w:tcW w:w="7905" w:type="dxa"/>
            <w:shd w:val="clear" w:color="auto" w:fill="auto"/>
          </w:tcPr>
          <w:p w:rsidR="002E5BFD" w:rsidRPr="007C5181" w:rsidRDefault="00C63199" w:rsidP="007C5181">
            <w:pPr>
              <w:spacing w:after="0" w:line="240" w:lineRule="auto"/>
              <w:rPr>
                <w:sz w:val="18"/>
                <w:szCs w:val="18"/>
              </w:rPr>
            </w:pPr>
            <w:r w:rsidRPr="007C5181">
              <w:rPr>
                <w:sz w:val="18"/>
                <w:szCs w:val="18"/>
              </w:rPr>
              <w:t xml:space="preserve">Главный редактор: </w:t>
            </w:r>
            <w:r w:rsidR="00FE5045">
              <w:rPr>
                <w:sz w:val="18"/>
                <w:szCs w:val="18"/>
              </w:rPr>
              <w:t>Горкин С.И.</w:t>
            </w:r>
          </w:p>
          <w:p w:rsidR="00C63199" w:rsidRPr="007C5181" w:rsidRDefault="00C63199" w:rsidP="007C5181">
            <w:pPr>
              <w:spacing w:after="0" w:line="240" w:lineRule="auto"/>
              <w:rPr>
                <w:sz w:val="18"/>
                <w:szCs w:val="18"/>
              </w:rPr>
            </w:pPr>
            <w:r w:rsidRPr="007C5181">
              <w:rPr>
                <w:sz w:val="18"/>
                <w:szCs w:val="18"/>
              </w:rPr>
              <w:t>Адрес редакции: 175350, с. Марёво, ул. Советов, 27.</w:t>
            </w:r>
          </w:p>
          <w:p w:rsidR="00C63199" w:rsidRPr="007C5181" w:rsidRDefault="00C63199" w:rsidP="007C5181">
            <w:pPr>
              <w:spacing w:after="0" w:line="240" w:lineRule="auto"/>
              <w:rPr>
                <w:sz w:val="18"/>
                <w:szCs w:val="18"/>
              </w:rPr>
            </w:pPr>
            <w:r w:rsidRPr="007C5181">
              <w:rPr>
                <w:sz w:val="18"/>
                <w:szCs w:val="18"/>
              </w:rPr>
              <w:t>Тел./ факс: (881663)21162</w:t>
            </w:r>
          </w:p>
          <w:p w:rsidR="00C63199" w:rsidRPr="004C4D4B" w:rsidRDefault="00C63199" w:rsidP="007C5181">
            <w:pPr>
              <w:spacing w:after="0" w:line="240" w:lineRule="auto"/>
              <w:rPr>
                <w:sz w:val="18"/>
                <w:szCs w:val="18"/>
              </w:rPr>
            </w:pPr>
            <w:r w:rsidRPr="007C5181">
              <w:rPr>
                <w:sz w:val="18"/>
                <w:szCs w:val="18"/>
                <w:lang w:val="en-US"/>
              </w:rPr>
              <w:t>E</w:t>
            </w:r>
            <w:r w:rsidRPr="004C4D4B">
              <w:rPr>
                <w:sz w:val="18"/>
                <w:szCs w:val="18"/>
              </w:rPr>
              <w:t>-</w:t>
            </w:r>
            <w:r w:rsidRPr="007C5181">
              <w:rPr>
                <w:sz w:val="18"/>
                <w:szCs w:val="18"/>
                <w:lang w:val="en-US"/>
              </w:rPr>
              <w:t>mail</w:t>
            </w:r>
            <w:r w:rsidRPr="004C4D4B">
              <w:rPr>
                <w:sz w:val="18"/>
                <w:szCs w:val="18"/>
              </w:rPr>
              <w:t xml:space="preserve">: </w:t>
            </w:r>
            <w:hyperlink r:id="rId9" w:history="1">
              <w:r w:rsidR="000C4C59" w:rsidRPr="00C23608">
                <w:rPr>
                  <w:rStyle w:val="a9"/>
                  <w:sz w:val="18"/>
                  <w:szCs w:val="18"/>
                  <w:lang w:val="en-US"/>
                </w:rPr>
                <w:t>adm</w:t>
              </w:r>
              <w:r w:rsidR="00BB0395" w:rsidRPr="004C4D4B">
                <w:rPr>
                  <w:rStyle w:val="a9"/>
                  <w:sz w:val="18"/>
                  <w:szCs w:val="18"/>
                </w:rPr>
                <w:t>-</w:t>
              </w:r>
              <w:r w:rsidR="00BB0395">
                <w:rPr>
                  <w:rStyle w:val="a9"/>
                  <w:sz w:val="18"/>
                  <w:szCs w:val="18"/>
                  <w:lang w:val="en-US"/>
                </w:rPr>
                <w:t>marevo</w:t>
              </w:r>
              <w:r w:rsidR="000C4C59" w:rsidRPr="004C4D4B">
                <w:rPr>
                  <w:rStyle w:val="a9"/>
                  <w:sz w:val="18"/>
                  <w:szCs w:val="18"/>
                </w:rPr>
                <w:t>@</w:t>
              </w:r>
              <w:r w:rsidR="00BB0395">
                <w:rPr>
                  <w:rStyle w:val="a9"/>
                  <w:sz w:val="18"/>
                  <w:szCs w:val="18"/>
                  <w:lang w:val="en-US"/>
                </w:rPr>
                <w:t>yandex</w:t>
              </w:r>
              <w:r w:rsidR="000C4C59" w:rsidRPr="004C4D4B">
                <w:rPr>
                  <w:rStyle w:val="a9"/>
                  <w:sz w:val="18"/>
                  <w:szCs w:val="18"/>
                </w:rPr>
                <w:t>.</w:t>
              </w:r>
              <w:r w:rsidR="000C4C59" w:rsidRPr="00C23608">
                <w:rPr>
                  <w:rStyle w:val="a9"/>
                  <w:sz w:val="18"/>
                  <w:szCs w:val="18"/>
                  <w:lang w:val="en-US"/>
                </w:rPr>
                <w:t>ru</w:t>
              </w:r>
            </w:hyperlink>
          </w:p>
          <w:p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rsidR="0092480B" w:rsidRPr="007C5181" w:rsidRDefault="0092480B" w:rsidP="007C5181">
            <w:pPr>
              <w:spacing w:after="0" w:line="240" w:lineRule="auto"/>
              <w:rPr>
                <w:sz w:val="18"/>
                <w:szCs w:val="18"/>
              </w:rPr>
            </w:pPr>
            <w:r>
              <w:rPr>
                <w:sz w:val="18"/>
                <w:szCs w:val="18"/>
              </w:rPr>
              <w:t xml:space="preserve">Подписано в печать </w:t>
            </w:r>
            <w:r w:rsidR="00E06FAC">
              <w:rPr>
                <w:sz w:val="18"/>
                <w:szCs w:val="18"/>
              </w:rPr>
              <w:t>01</w:t>
            </w:r>
            <w:r>
              <w:rPr>
                <w:sz w:val="18"/>
                <w:szCs w:val="18"/>
              </w:rPr>
              <w:t>.</w:t>
            </w:r>
            <w:r w:rsidR="001155B7">
              <w:rPr>
                <w:sz w:val="18"/>
                <w:szCs w:val="18"/>
              </w:rPr>
              <w:t>0</w:t>
            </w:r>
            <w:r w:rsidR="00E06FAC">
              <w:rPr>
                <w:sz w:val="18"/>
                <w:szCs w:val="18"/>
              </w:rPr>
              <w:t>4</w:t>
            </w:r>
            <w:bookmarkStart w:id="5" w:name="_GoBack"/>
            <w:bookmarkEnd w:id="5"/>
            <w:r>
              <w:rPr>
                <w:sz w:val="18"/>
                <w:szCs w:val="18"/>
              </w:rPr>
              <w:t>.20</w:t>
            </w:r>
            <w:r w:rsidR="00027106">
              <w:rPr>
                <w:sz w:val="18"/>
                <w:szCs w:val="18"/>
              </w:rPr>
              <w:t>2</w:t>
            </w:r>
            <w:r w:rsidR="00E35B65" w:rsidRPr="00E35B65">
              <w:rPr>
                <w:sz w:val="18"/>
                <w:szCs w:val="18"/>
              </w:rPr>
              <w:t>4</w:t>
            </w:r>
            <w:r>
              <w:rPr>
                <w:sz w:val="18"/>
                <w:szCs w:val="18"/>
              </w:rPr>
              <w:t xml:space="preserve"> по графику (1</w:t>
            </w:r>
            <w:r w:rsidR="001F2F30">
              <w:rPr>
                <w:sz w:val="18"/>
                <w:szCs w:val="18"/>
              </w:rPr>
              <w:t>6</w:t>
            </w:r>
            <w:r>
              <w:rPr>
                <w:sz w:val="18"/>
                <w:szCs w:val="18"/>
              </w:rPr>
              <w:t>.</w:t>
            </w:r>
            <w:r w:rsidR="00D11D7C">
              <w:rPr>
                <w:sz w:val="18"/>
                <w:szCs w:val="18"/>
              </w:rPr>
              <w:t>3</w:t>
            </w:r>
            <w:r>
              <w:rPr>
                <w:sz w:val="18"/>
                <w:szCs w:val="18"/>
              </w:rPr>
              <w:t>0), по факту (</w:t>
            </w:r>
            <w:r w:rsidR="003944BB">
              <w:rPr>
                <w:sz w:val="18"/>
                <w:szCs w:val="18"/>
              </w:rPr>
              <w:t>1</w:t>
            </w:r>
            <w:r w:rsidR="001F2F30">
              <w:rPr>
                <w:sz w:val="18"/>
                <w:szCs w:val="18"/>
              </w:rPr>
              <w:t>6</w:t>
            </w:r>
            <w:r>
              <w:rPr>
                <w:sz w:val="18"/>
                <w:szCs w:val="18"/>
              </w:rPr>
              <w:t>.</w:t>
            </w:r>
            <w:r w:rsidR="00D11D7C">
              <w:rPr>
                <w:sz w:val="18"/>
                <w:szCs w:val="18"/>
              </w:rPr>
              <w:t>3</w:t>
            </w:r>
            <w:r>
              <w:rPr>
                <w:sz w:val="18"/>
                <w:szCs w:val="18"/>
              </w:rPr>
              <w:t>0).</w:t>
            </w:r>
          </w:p>
          <w:p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rsidR="00C63199" w:rsidRPr="007C5181" w:rsidRDefault="00C63199" w:rsidP="007C5181">
            <w:pPr>
              <w:spacing w:after="0" w:line="240" w:lineRule="auto"/>
              <w:rPr>
                <w:sz w:val="18"/>
                <w:szCs w:val="18"/>
              </w:rPr>
            </w:pPr>
          </w:p>
          <w:p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CA4CA6" w:rsidRPr="007C5181" w:rsidRDefault="00CA4CA6" w:rsidP="00B811E4">
      <w:pPr>
        <w:jc w:val="center"/>
        <w:rPr>
          <w:color w:val="000000"/>
          <w:sz w:val="16"/>
          <w:szCs w:val="16"/>
        </w:rPr>
      </w:pPr>
    </w:p>
    <w:sectPr w:rsidR="00CA4CA6" w:rsidRPr="007C5181" w:rsidSect="00313FB2">
      <w:headerReference w:type="even" r:id="rId10"/>
      <w:headerReference w:type="default" r:id="rId11"/>
      <w:headerReference w:type="first" r:id="rId12"/>
      <w:pgSz w:w="11906" w:h="16838"/>
      <w:pgMar w:top="567" w:right="567" w:bottom="567" w:left="567" w:header="567" w:footer="709"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0720" w:rsidRDefault="00D90720" w:rsidP="0076438D">
      <w:pPr>
        <w:spacing w:after="0" w:line="240" w:lineRule="auto"/>
      </w:pPr>
      <w:r>
        <w:separator/>
      </w:r>
    </w:p>
  </w:endnote>
  <w:endnote w:type="continuationSeparator" w:id="0">
    <w:p w:rsidR="00D90720" w:rsidRDefault="00D90720" w:rsidP="0076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0720" w:rsidRDefault="00D90720" w:rsidP="0076438D">
      <w:pPr>
        <w:spacing w:after="0" w:line="240" w:lineRule="auto"/>
      </w:pPr>
      <w:r>
        <w:separator/>
      </w:r>
    </w:p>
  </w:footnote>
  <w:footnote w:type="continuationSeparator" w:id="0">
    <w:p w:rsidR="00D90720" w:rsidRDefault="00D90720" w:rsidP="007643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467B" w:rsidRDefault="0077467B">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467B" w:rsidRDefault="0077467B" w:rsidP="00D6579D">
    <w:pPr>
      <w:pStyle w:val="a4"/>
      <w:jc w:val="center"/>
    </w:pPr>
    <w:r>
      <w:fldChar w:fldCharType="begin"/>
    </w:r>
    <w:r>
      <w:instrText>PAGE   \* MERGEFORMAT</w:instrText>
    </w:r>
    <w:r>
      <w:fldChar w:fldCharType="separate"/>
    </w:r>
    <w:r w:rsidR="00E06FAC">
      <w:rPr>
        <w:noProof/>
      </w:rPr>
      <w:t>74</w:t>
    </w:r>
    <w:r>
      <w:fldChar w:fldCharType="end"/>
    </w: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467B" w:rsidRDefault="0077467B">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2B084B16"/>
    <w:name w:val="WW8Num3"/>
    <w:lvl w:ilvl="0">
      <w:start w:val="1"/>
      <w:numFmt w:val="decimal"/>
      <w:lvlText w:val="%1."/>
      <w:lvlJc w:val="left"/>
      <w:pPr>
        <w:tabs>
          <w:tab w:val="num" w:pos="600"/>
        </w:tabs>
        <w:ind w:left="600" w:hanging="360"/>
      </w:pPr>
    </w:lvl>
  </w:abstractNum>
  <w:abstractNum w:abstractNumId="1" w15:restartNumberingAfterBreak="0">
    <w:nsid w:val="0CF25D1A"/>
    <w:multiLevelType w:val="multilevel"/>
    <w:tmpl w:val="19764CE8"/>
    <w:lvl w:ilvl="0">
      <w:start w:val="1"/>
      <w:numFmt w:val="decimal"/>
      <w:lvlText w:val="%1."/>
      <w:lvlJc w:val="left"/>
      <w:pPr>
        <w:ind w:left="930" w:hanging="405"/>
      </w:pPr>
      <w:rPr>
        <w:rFonts w:hint="default"/>
      </w:rPr>
    </w:lvl>
    <w:lvl w:ilvl="1">
      <w:start w:val="1"/>
      <w:numFmt w:val="decimal"/>
      <w:lvlText w:val="%2."/>
      <w:lvlJc w:val="left"/>
      <w:pPr>
        <w:ind w:left="900" w:hanging="375"/>
      </w:pPr>
      <w:rPr>
        <w:rFonts w:hint="default"/>
      </w:rPr>
    </w:lvl>
    <w:lvl w:ilvl="2">
      <w:start w:val="1"/>
      <w:numFmt w:val="decimal"/>
      <w:isLgl/>
      <w:lvlText w:val="%1.%2.%3"/>
      <w:lvlJc w:val="left"/>
      <w:pPr>
        <w:ind w:left="1245" w:hanging="720"/>
      </w:pPr>
      <w:rPr>
        <w:rFonts w:hint="default"/>
      </w:rPr>
    </w:lvl>
    <w:lvl w:ilvl="3">
      <w:start w:val="1"/>
      <w:numFmt w:val="decimal"/>
      <w:isLgl/>
      <w:lvlText w:val="%1.%2.%3.%4"/>
      <w:lvlJc w:val="left"/>
      <w:pPr>
        <w:ind w:left="1605" w:hanging="1080"/>
      </w:pPr>
      <w:rPr>
        <w:rFonts w:hint="default"/>
      </w:rPr>
    </w:lvl>
    <w:lvl w:ilvl="4">
      <w:start w:val="1"/>
      <w:numFmt w:val="decimal"/>
      <w:isLgl/>
      <w:lvlText w:val="%1.%2.%3.%4.%5"/>
      <w:lvlJc w:val="left"/>
      <w:pPr>
        <w:ind w:left="1605" w:hanging="1080"/>
      </w:pPr>
      <w:rPr>
        <w:rFonts w:hint="default"/>
      </w:rPr>
    </w:lvl>
    <w:lvl w:ilvl="5">
      <w:start w:val="1"/>
      <w:numFmt w:val="decimal"/>
      <w:isLgl/>
      <w:lvlText w:val="%1.%2.%3.%4.%5.%6"/>
      <w:lvlJc w:val="left"/>
      <w:pPr>
        <w:ind w:left="1965" w:hanging="1440"/>
      </w:pPr>
      <w:rPr>
        <w:rFonts w:hint="default"/>
      </w:rPr>
    </w:lvl>
    <w:lvl w:ilvl="6">
      <w:start w:val="1"/>
      <w:numFmt w:val="decimal"/>
      <w:isLgl/>
      <w:lvlText w:val="%1.%2.%3.%4.%5.%6.%7"/>
      <w:lvlJc w:val="left"/>
      <w:pPr>
        <w:ind w:left="1965" w:hanging="1440"/>
      </w:pPr>
      <w:rPr>
        <w:rFonts w:hint="default"/>
      </w:rPr>
    </w:lvl>
    <w:lvl w:ilvl="7">
      <w:start w:val="1"/>
      <w:numFmt w:val="decimal"/>
      <w:isLgl/>
      <w:lvlText w:val="%1.%2.%3.%4.%5.%6.%7.%8"/>
      <w:lvlJc w:val="left"/>
      <w:pPr>
        <w:ind w:left="2325" w:hanging="1800"/>
      </w:pPr>
      <w:rPr>
        <w:rFonts w:hint="default"/>
      </w:rPr>
    </w:lvl>
    <w:lvl w:ilvl="8">
      <w:start w:val="1"/>
      <w:numFmt w:val="decimal"/>
      <w:isLgl/>
      <w:lvlText w:val="%1.%2.%3.%4.%5.%6.%7.%8.%9"/>
      <w:lvlJc w:val="left"/>
      <w:pPr>
        <w:ind w:left="2685" w:hanging="2160"/>
      </w:pPr>
      <w:rPr>
        <w:rFonts w:hint="default"/>
      </w:rPr>
    </w:lvl>
  </w:abstractNum>
  <w:abstractNum w:abstractNumId="2" w15:restartNumberingAfterBreak="0">
    <w:nsid w:val="0E516536"/>
    <w:multiLevelType w:val="multilevel"/>
    <w:tmpl w:val="37D412AA"/>
    <w:lvl w:ilvl="0">
      <w:start w:val="1"/>
      <w:numFmt w:val="decimal"/>
      <w:lvlText w:val="%1."/>
      <w:lvlJc w:val="left"/>
      <w:pPr>
        <w:tabs>
          <w:tab w:val="num" w:pos="720"/>
        </w:tabs>
        <w:ind w:left="720" w:hanging="360"/>
      </w:pPr>
      <w:rPr>
        <w:rFonts w:hint="default"/>
      </w:rPr>
    </w:lvl>
    <w:lvl w:ilvl="1">
      <w:start w:val="7"/>
      <w:numFmt w:val="decimal"/>
      <w:isLgl/>
      <w:lvlText w:val="%1.%2."/>
      <w:lvlJc w:val="left"/>
      <w:pPr>
        <w:ind w:left="2201" w:hanging="1350"/>
      </w:pPr>
      <w:rPr>
        <w:rFonts w:hint="default"/>
      </w:rPr>
    </w:lvl>
    <w:lvl w:ilvl="2">
      <w:start w:val="1"/>
      <w:numFmt w:val="decimal"/>
      <w:isLgl/>
      <w:lvlText w:val="%1.%2.%3."/>
      <w:lvlJc w:val="left"/>
      <w:pPr>
        <w:ind w:left="2692" w:hanging="1350"/>
      </w:pPr>
      <w:rPr>
        <w:rFonts w:hint="default"/>
      </w:rPr>
    </w:lvl>
    <w:lvl w:ilvl="3">
      <w:start w:val="1"/>
      <w:numFmt w:val="decimal"/>
      <w:isLgl/>
      <w:lvlText w:val="%1.%2.%3.%4."/>
      <w:lvlJc w:val="left"/>
      <w:pPr>
        <w:ind w:left="3183" w:hanging="1350"/>
      </w:pPr>
      <w:rPr>
        <w:rFonts w:hint="default"/>
      </w:rPr>
    </w:lvl>
    <w:lvl w:ilvl="4">
      <w:start w:val="1"/>
      <w:numFmt w:val="decimal"/>
      <w:isLgl/>
      <w:lvlText w:val="%1.%2.%3.%4.%5."/>
      <w:lvlJc w:val="left"/>
      <w:pPr>
        <w:ind w:left="3674" w:hanging="135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3" w15:restartNumberingAfterBreak="0">
    <w:nsid w:val="1DE33EE0"/>
    <w:multiLevelType w:val="multilevel"/>
    <w:tmpl w:val="920EAF6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4" w15:restartNumberingAfterBreak="0">
    <w:nsid w:val="1E0017FD"/>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E5A19EB"/>
    <w:multiLevelType w:val="multilevel"/>
    <w:tmpl w:val="3C54AF68"/>
    <w:lvl w:ilvl="0">
      <w:start w:val="1"/>
      <w:numFmt w:val="decimal"/>
      <w:lvlText w:val="%1."/>
      <w:lvlJc w:val="left"/>
      <w:pPr>
        <w:ind w:left="305" w:hanging="337"/>
      </w:pPr>
      <w:rPr>
        <w:rFonts w:ascii="Times New Roman" w:eastAsia="Times New Roman" w:hAnsi="Times New Roman" w:cs="Times New Roman" w:hint="default"/>
        <w:w w:val="100"/>
        <w:sz w:val="18"/>
        <w:szCs w:val="18"/>
        <w:lang w:val="ru-RU" w:eastAsia="en-US" w:bidi="ar-SA"/>
      </w:rPr>
    </w:lvl>
    <w:lvl w:ilvl="1">
      <w:start w:val="1"/>
      <w:numFmt w:val="decimal"/>
      <w:lvlText w:val="%1.%2."/>
      <w:lvlJc w:val="left"/>
      <w:pPr>
        <w:ind w:left="1497" w:hanging="485"/>
      </w:pPr>
      <w:rPr>
        <w:rFonts w:ascii="Times New Roman" w:eastAsia="Times New Roman" w:hAnsi="Times New Roman" w:cs="Times New Roman" w:hint="default"/>
        <w:spacing w:val="-2"/>
        <w:w w:val="100"/>
        <w:sz w:val="18"/>
        <w:szCs w:val="18"/>
        <w:lang w:val="ru-RU" w:eastAsia="en-US" w:bidi="ar-SA"/>
      </w:rPr>
    </w:lvl>
    <w:lvl w:ilvl="2">
      <w:numFmt w:val="bullet"/>
      <w:lvlText w:val="•"/>
      <w:lvlJc w:val="left"/>
      <w:pPr>
        <w:ind w:left="2420" w:hanging="485"/>
      </w:pPr>
      <w:rPr>
        <w:lang w:val="ru-RU" w:eastAsia="en-US" w:bidi="ar-SA"/>
      </w:rPr>
    </w:lvl>
    <w:lvl w:ilvl="3">
      <w:numFmt w:val="bullet"/>
      <w:lvlText w:val="•"/>
      <w:lvlJc w:val="left"/>
      <w:pPr>
        <w:ind w:left="3341" w:hanging="485"/>
      </w:pPr>
      <w:rPr>
        <w:lang w:val="ru-RU" w:eastAsia="en-US" w:bidi="ar-SA"/>
      </w:rPr>
    </w:lvl>
    <w:lvl w:ilvl="4">
      <w:numFmt w:val="bullet"/>
      <w:lvlText w:val="•"/>
      <w:lvlJc w:val="left"/>
      <w:pPr>
        <w:ind w:left="4262" w:hanging="485"/>
      </w:pPr>
      <w:rPr>
        <w:lang w:val="ru-RU" w:eastAsia="en-US" w:bidi="ar-SA"/>
      </w:rPr>
    </w:lvl>
    <w:lvl w:ilvl="5">
      <w:numFmt w:val="bullet"/>
      <w:lvlText w:val="•"/>
      <w:lvlJc w:val="left"/>
      <w:pPr>
        <w:ind w:left="5182" w:hanging="485"/>
      </w:pPr>
      <w:rPr>
        <w:lang w:val="ru-RU" w:eastAsia="en-US" w:bidi="ar-SA"/>
      </w:rPr>
    </w:lvl>
    <w:lvl w:ilvl="6">
      <w:numFmt w:val="bullet"/>
      <w:lvlText w:val="•"/>
      <w:lvlJc w:val="left"/>
      <w:pPr>
        <w:ind w:left="6103" w:hanging="485"/>
      </w:pPr>
      <w:rPr>
        <w:lang w:val="ru-RU" w:eastAsia="en-US" w:bidi="ar-SA"/>
      </w:rPr>
    </w:lvl>
    <w:lvl w:ilvl="7">
      <w:numFmt w:val="bullet"/>
      <w:lvlText w:val="•"/>
      <w:lvlJc w:val="left"/>
      <w:pPr>
        <w:ind w:left="7024" w:hanging="485"/>
      </w:pPr>
      <w:rPr>
        <w:lang w:val="ru-RU" w:eastAsia="en-US" w:bidi="ar-SA"/>
      </w:rPr>
    </w:lvl>
    <w:lvl w:ilvl="8">
      <w:numFmt w:val="bullet"/>
      <w:lvlText w:val="•"/>
      <w:lvlJc w:val="left"/>
      <w:pPr>
        <w:ind w:left="7944" w:hanging="485"/>
      </w:pPr>
      <w:rPr>
        <w:lang w:val="ru-RU" w:eastAsia="en-US" w:bidi="ar-SA"/>
      </w:rPr>
    </w:lvl>
  </w:abstractNum>
  <w:abstractNum w:abstractNumId="6" w15:restartNumberingAfterBreak="0">
    <w:nsid w:val="328556AA"/>
    <w:multiLevelType w:val="hybridMultilevel"/>
    <w:tmpl w:val="8F4278A6"/>
    <w:lvl w:ilvl="0" w:tplc="A8E87AFC">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7" w15:restartNumberingAfterBreak="0">
    <w:nsid w:val="399C557B"/>
    <w:multiLevelType w:val="hybridMultilevel"/>
    <w:tmpl w:val="33BE582A"/>
    <w:lvl w:ilvl="0" w:tplc="D5026BE8">
      <w:start w:val="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8" w15:restartNumberingAfterBreak="0">
    <w:nsid w:val="40484BD5"/>
    <w:multiLevelType w:val="hybridMultilevel"/>
    <w:tmpl w:val="F3D82B90"/>
    <w:lvl w:ilvl="0" w:tplc="31AC082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511E243A"/>
    <w:multiLevelType w:val="hybridMultilevel"/>
    <w:tmpl w:val="4C3AAF8C"/>
    <w:lvl w:ilvl="0" w:tplc="1A80E852">
      <w:start w:val="1"/>
      <w:numFmt w:val="decimal"/>
      <w:suff w:val="space"/>
      <w:lvlText w:val="%1."/>
      <w:lvlJc w:val="left"/>
      <w:pPr>
        <w:ind w:left="0" w:firstLine="709"/>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15:restartNumberingAfterBreak="0">
    <w:nsid w:val="5CF74BC6"/>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7ECE7CD3"/>
    <w:multiLevelType w:val="hybridMultilevel"/>
    <w:tmpl w:val="F39AE206"/>
    <w:lvl w:ilvl="0" w:tplc="1FF203AA">
      <w:numFmt w:val="bullet"/>
      <w:lvlText w:val="-"/>
      <w:lvlJc w:val="left"/>
      <w:pPr>
        <w:ind w:left="1069" w:hanging="360"/>
      </w:pPr>
      <w:rPr>
        <w:rFonts w:ascii="Times New Roman" w:eastAsia="Times New Roman"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num w:numId="1">
    <w:abstractNumId w:val="4"/>
  </w:num>
  <w:num w:numId="2">
    <w:abstractNumId w:val="1"/>
  </w:num>
  <w:num w:numId="3">
    <w:abstractNumId w:val="10"/>
  </w:num>
  <w:num w:numId="4">
    <w:abstractNumId w:val="8"/>
  </w:num>
  <w:num w:numId="5">
    <w:abstractNumId w:val="3"/>
  </w:num>
  <w:num w:numId="6">
    <w:abstractNumId w:val="2"/>
  </w:num>
  <w:num w:numId="7">
    <w:abstractNumId w:val="7"/>
  </w:num>
  <w:num w:numId="8">
    <w:abstractNumId w:val="0"/>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num>
  <w:num w:numId="11">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12">
    <w:abstractNumId w:val="0"/>
    <w:lvlOverride w:ilvl="0">
      <w:startOverride w:val="1"/>
    </w:lvlOverride>
  </w:num>
  <w:num w:numId="13">
    <w:abstractNumId w:val="0"/>
    <w:lvlOverride w:ilvl="0">
      <w:startOverride w:val="1"/>
    </w:lvlOverride>
  </w:num>
  <w:num w:numId="14">
    <w:abstractNumId w:val="11"/>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38D"/>
    <w:rsid w:val="000030A3"/>
    <w:rsid w:val="000038DB"/>
    <w:rsid w:val="00012B43"/>
    <w:rsid w:val="000164F1"/>
    <w:rsid w:val="00017702"/>
    <w:rsid w:val="00020651"/>
    <w:rsid w:val="00027106"/>
    <w:rsid w:val="0003058E"/>
    <w:rsid w:val="0003310E"/>
    <w:rsid w:val="00036A39"/>
    <w:rsid w:val="00037C7A"/>
    <w:rsid w:val="0004299F"/>
    <w:rsid w:val="0005095E"/>
    <w:rsid w:val="00052D55"/>
    <w:rsid w:val="000540FD"/>
    <w:rsid w:val="00054C61"/>
    <w:rsid w:val="0005619C"/>
    <w:rsid w:val="00075AB8"/>
    <w:rsid w:val="00076B10"/>
    <w:rsid w:val="00081DAA"/>
    <w:rsid w:val="00082DFB"/>
    <w:rsid w:val="00091345"/>
    <w:rsid w:val="00091F19"/>
    <w:rsid w:val="00095B0B"/>
    <w:rsid w:val="000A45A5"/>
    <w:rsid w:val="000C3378"/>
    <w:rsid w:val="000C4C59"/>
    <w:rsid w:val="000D2F7C"/>
    <w:rsid w:val="000D6E46"/>
    <w:rsid w:val="000E1175"/>
    <w:rsid w:val="00111F52"/>
    <w:rsid w:val="001155B7"/>
    <w:rsid w:val="00121522"/>
    <w:rsid w:val="0012612B"/>
    <w:rsid w:val="0013191D"/>
    <w:rsid w:val="00136BA5"/>
    <w:rsid w:val="00161FD4"/>
    <w:rsid w:val="001651D5"/>
    <w:rsid w:val="0016696B"/>
    <w:rsid w:val="00174792"/>
    <w:rsid w:val="00176A50"/>
    <w:rsid w:val="00181229"/>
    <w:rsid w:val="00192F33"/>
    <w:rsid w:val="001A3350"/>
    <w:rsid w:val="001A612D"/>
    <w:rsid w:val="001B7B30"/>
    <w:rsid w:val="001C0CE1"/>
    <w:rsid w:val="001C7ABB"/>
    <w:rsid w:val="001D3006"/>
    <w:rsid w:val="001D61B8"/>
    <w:rsid w:val="001E12FD"/>
    <w:rsid w:val="001E1300"/>
    <w:rsid w:val="001F2F30"/>
    <w:rsid w:val="0020414D"/>
    <w:rsid w:val="00204220"/>
    <w:rsid w:val="00204CC7"/>
    <w:rsid w:val="0021781B"/>
    <w:rsid w:val="00220C89"/>
    <w:rsid w:val="00225633"/>
    <w:rsid w:val="00236E9E"/>
    <w:rsid w:val="00237E63"/>
    <w:rsid w:val="00240044"/>
    <w:rsid w:val="00241B0B"/>
    <w:rsid w:val="00241F53"/>
    <w:rsid w:val="002422F8"/>
    <w:rsid w:val="002620AC"/>
    <w:rsid w:val="00262CE1"/>
    <w:rsid w:val="00263BA9"/>
    <w:rsid w:val="00280DBB"/>
    <w:rsid w:val="00281444"/>
    <w:rsid w:val="0028365C"/>
    <w:rsid w:val="002A700E"/>
    <w:rsid w:val="002B2C8D"/>
    <w:rsid w:val="002C08D8"/>
    <w:rsid w:val="002C4129"/>
    <w:rsid w:val="002E5772"/>
    <w:rsid w:val="002E5BFD"/>
    <w:rsid w:val="002E7664"/>
    <w:rsid w:val="002F39C6"/>
    <w:rsid w:val="0031024D"/>
    <w:rsid w:val="00313FB2"/>
    <w:rsid w:val="00315448"/>
    <w:rsid w:val="00320A36"/>
    <w:rsid w:val="00333306"/>
    <w:rsid w:val="003353CB"/>
    <w:rsid w:val="003450EB"/>
    <w:rsid w:val="00345B80"/>
    <w:rsid w:val="00346390"/>
    <w:rsid w:val="00353662"/>
    <w:rsid w:val="00356B7B"/>
    <w:rsid w:val="003574E6"/>
    <w:rsid w:val="0036787F"/>
    <w:rsid w:val="00370192"/>
    <w:rsid w:val="00372F4A"/>
    <w:rsid w:val="003779CD"/>
    <w:rsid w:val="00377E50"/>
    <w:rsid w:val="00382A48"/>
    <w:rsid w:val="003846CD"/>
    <w:rsid w:val="003944BB"/>
    <w:rsid w:val="003B5AC5"/>
    <w:rsid w:val="003C5E4B"/>
    <w:rsid w:val="003C6F12"/>
    <w:rsid w:val="003E0107"/>
    <w:rsid w:val="003E304B"/>
    <w:rsid w:val="003E3BFF"/>
    <w:rsid w:val="003E4B06"/>
    <w:rsid w:val="003F0146"/>
    <w:rsid w:val="003F2F84"/>
    <w:rsid w:val="003F37F3"/>
    <w:rsid w:val="003F3F53"/>
    <w:rsid w:val="00412C87"/>
    <w:rsid w:val="004152A0"/>
    <w:rsid w:val="004243DC"/>
    <w:rsid w:val="00427FEA"/>
    <w:rsid w:val="0043647B"/>
    <w:rsid w:val="00451E4C"/>
    <w:rsid w:val="004610CA"/>
    <w:rsid w:val="0046241C"/>
    <w:rsid w:val="00466847"/>
    <w:rsid w:val="00477FA2"/>
    <w:rsid w:val="0049488F"/>
    <w:rsid w:val="00495DCA"/>
    <w:rsid w:val="004A4E58"/>
    <w:rsid w:val="004A55D6"/>
    <w:rsid w:val="004B5C39"/>
    <w:rsid w:val="004C2EFF"/>
    <w:rsid w:val="004C4D4B"/>
    <w:rsid w:val="004D1E63"/>
    <w:rsid w:val="004D51F8"/>
    <w:rsid w:val="004E384C"/>
    <w:rsid w:val="004E390E"/>
    <w:rsid w:val="004E4D5F"/>
    <w:rsid w:val="005049BE"/>
    <w:rsid w:val="005071E3"/>
    <w:rsid w:val="005139CF"/>
    <w:rsid w:val="005167CD"/>
    <w:rsid w:val="0052190D"/>
    <w:rsid w:val="00522252"/>
    <w:rsid w:val="005222A4"/>
    <w:rsid w:val="00536960"/>
    <w:rsid w:val="00537C15"/>
    <w:rsid w:val="00540D26"/>
    <w:rsid w:val="00540F12"/>
    <w:rsid w:val="00545414"/>
    <w:rsid w:val="00553000"/>
    <w:rsid w:val="005533D1"/>
    <w:rsid w:val="005542E4"/>
    <w:rsid w:val="00563492"/>
    <w:rsid w:val="0056356C"/>
    <w:rsid w:val="0056408D"/>
    <w:rsid w:val="00566E43"/>
    <w:rsid w:val="005740FD"/>
    <w:rsid w:val="005812E7"/>
    <w:rsid w:val="0058249A"/>
    <w:rsid w:val="00584DFA"/>
    <w:rsid w:val="00592B88"/>
    <w:rsid w:val="00597760"/>
    <w:rsid w:val="005A4F5C"/>
    <w:rsid w:val="005A7BB6"/>
    <w:rsid w:val="005B2C1B"/>
    <w:rsid w:val="005B5790"/>
    <w:rsid w:val="005C2A43"/>
    <w:rsid w:val="005C6346"/>
    <w:rsid w:val="005D2C5F"/>
    <w:rsid w:val="005E0D56"/>
    <w:rsid w:val="005E1057"/>
    <w:rsid w:val="00600CD6"/>
    <w:rsid w:val="006018A9"/>
    <w:rsid w:val="00601BBB"/>
    <w:rsid w:val="00606F33"/>
    <w:rsid w:val="00615847"/>
    <w:rsid w:val="0062215A"/>
    <w:rsid w:val="00622717"/>
    <w:rsid w:val="006265D4"/>
    <w:rsid w:val="006329BD"/>
    <w:rsid w:val="0064109F"/>
    <w:rsid w:val="00653DC0"/>
    <w:rsid w:val="0065675D"/>
    <w:rsid w:val="00664ECD"/>
    <w:rsid w:val="00665B75"/>
    <w:rsid w:val="00667C25"/>
    <w:rsid w:val="00667DC0"/>
    <w:rsid w:val="00691C9F"/>
    <w:rsid w:val="0069306C"/>
    <w:rsid w:val="006A30DA"/>
    <w:rsid w:val="006B0CBA"/>
    <w:rsid w:val="006B21E0"/>
    <w:rsid w:val="006B271C"/>
    <w:rsid w:val="006B3AB0"/>
    <w:rsid w:val="006C2DF7"/>
    <w:rsid w:val="006C5B82"/>
    <w:rsid w:val="006D3CCF"/>
    <w:rsid w:val="006E1C8C"/>
    <w:rsid w:val="006F0773"/>
    <w:rsid w:val="006F2ACC"/>
    <w:rsid w:val="007020DE"/>
    <w:rsid w:val="00703B95"/>
    <w:rsid w:val="00703DC0"/>
    <w:rsid w:val="00703E32"/>
    <w:rsid w:val="00713390"/>
    <w:rsid w:val="007134A4"/>
    <w:rsid w:val="0071571E"/>
    <w:rsid w:val="00721C93"/>
    <w:rsid w:val="00725A89"/>
    <w:rsid w:val="00725BE5"/>
    <w:rsid w:val="00731049"/>
    <w:rsid w:val="00733717"/>
    <w:rsid w:val="00733E01"/>
    <w:rsid w:val="007349A5"/>
    <w:rsid w:val="00737191"/>
    <w:rsid w:val="007407B9"/>
    <w:rsid w:val="00741ABE"/>
    <w:rsid w:val="00741EB0"/>
    <w:rsid w:val="007466FA"/>
    <w:rsid w:val="00762C14"/>
    <w:rsid w:val="0076438D"/>
    <w:rsid w:val="007740A7"/>
    <w:rsid w:val="0077467B"/>
    <w:rsid w:val="007748C7"/>
    <w:rsid w:val="007800EA"/>
    <w:rsid w:val="007820F6"/>
    <w:rsid w:val="0078226E"/>
    <w:rsid w:val="00786A9A"/>
    <w:rsid w:val="00786B14"/>
    <w:rsid w:val="007A729B"/>
    <w:rsid w:val="007B741C"/>
    <w:rsid w:val="007C3318"/>
    <w:rsid w:val="007C5181"/>
    <w:rsid w:val="007D5395"/>
    <w:rsid w:val="007E0F5F"/>
    <w:rsid w:val="007F10F8"/>
    <w:rsid w:val="007F2C2D"/>
    <w:rsid w:val="007F4A43"/>
    <w:rsid w:val="00821D67"/>
    <w:rsid w:val="00825A06"/>
    <w:rsid w:val="00827CB4"/>
    <w:rsid w:val="00834A92"/>
    <w:rsid w:val="008424BE"/>
    <w:rsid w:val="00845DC2"/>
    <w:rsid w:val="008513D8"/>
    <w:rsid w:val="008525D4"/>
    <w:rsid w:val="00857226"/>
    <w:rsid w:val="0086356F"/>
    <w:rsid w:val="008704BB"/>
    <w:rsid w:val="00872FB3"/>
    <w:rsid w:val="00893E33"/>
    <w:rsid w:val="00896B57"/>
    <w:rsid w:val="0089746D"/>
    <w:rsid w:val="008B2405"/>
    <w:rsid w:val="008C11DE"/>
    <w:rsid w:val="008C7E82"/>
    <w:rsid w:val="008D2C75"/>
    <w:rsid w:val="008E3507"/>
    <w:rsid w:val="008F3AE7"/>
    <w:rsid w:val="008F4973"/>
    <w:rsid w:val="00904B4F"/>
    <w:rsid w:val="00913254"/>
    <w:rsid w:val="009159D8"/>
    <w:rsid w:val="009173D1"/>
    <w:rsid w:val="0092480B"/>
    <w:rsid w:val="00940F78"/>
    <w:rsid w:val="0095250F"/>
    <w:rsid w:val="00960081"/>
    <w:rsid w:val="00973B19"/>
    <w:rsid w:val="0097690E"/>
    <w:rsid w:val="00982A40"/>
    <w:rsid w:val="00986025"/>
    <w:rsid w:val="00987CD5"/>
    <w:rsid w:val="00995112"/>
    <w:rsid w:val="00997AB1"/>
    <w:rsid w:val="009A38AD"/>
    <w:rsid w:val="009B1DB1"/>
    <w:rsid w:val="009D7D73"/>
    <w:rsid w:val="009E1475"/>
    <w:rsid w:val="009E2D49"/>
    <w:rsid w:val="009E5FD6"/>
    <w:rsid w:val="009F13AA"/>
    <w:rsid w:val="009F200C"/>
    <w:rsid w:val="009F77ED"/>
    <w:rsid w:val="00A041B5"/>
    <w:rsid w:val="00A21479"/>
    <w:rsid w:val="00A32F2E"/>
    <w:rsid w:val="00A3668F"/>
    <w:rsid w:val="00A41B43"/>
    <w:rsid w:val="00A56D50"/>
    <w:rsid w:val="00A56DCD"/>
    <w:rsid w:val="00A6234F"/>
    <w:rsid w:val="00A651C9"/>
    <w:rsid w:val="00A76E40"/>
    <w:rsid w:val="00A83274"/>
    <w:rsid w:val="00A861BD"/>
    <w:rsid w:val="00A90F15"/>
    <w:rsid w:val="00A91C10"/>
    <w:rsid w:val="00AA3694"/>
    <w:rsid w:val="00AA446B"/>
    <w:rsid w:val="00AB08B3"/>
    <w:rsid w:val="00AB621F"/>
    <w:rsid w:val="00AC3ED5"/>
    <w:rsid w:val="00AD1AF7"/>
    <w:rsid w:val="00AD7D12"/>
    <w:rsid w:val="00AF5ACB"/>
    <w:rsid w:val="00AF703C"/>
    <w:rsid w:val="00B209DE"/>
    <w:rsid w:val="00B20E56"/>
    <w:rsid w:val="00B2250C"/>
    <w:rsid w:val="00B248BA"/>
    <w:rsid w:val="00B55A66"/>
    <w:rsid w:val="00B55D6F"/>
    <w:rsid w:val="00B67C96"/>
    <w:rsid w:val="00B759A5"/>
    <w:rsid w:val="00B77C43"/>
    <w:rsid w:val="00B811E4"/>
    <w:rsid w:val="00B813AB"/>
    <w:rsid w:val="00B81EFA"/>
    <w:rsid w:val="00B95826"/>
    <w:rsid w:val="00B9710B"/>
    <w:rsid w:val="00B977AC"/>
    <w:rsid w:val="00BA0DDB"/>
    <w:rsid w:val="00BB0395"/>
    <w:rsid w:val="00BB0C87"/>
    <w:rsid w:val="00BB451F"/>
    <w:rsid w:val="00BB6653"/>
    <w:rsid w:val="00BC45E6"/>
    <w:rsid w:val="00BD5BF1"/>
    <w:rsid w:val="00BE5AF9"/>
    <w:rsid w:val="00BE6157"/>
    <w:rsid w:val="00BF1377"/>
    <w:rsid w:val="00C044BD"/>
    <w:rsid w:val="00C06CFD"/>
    <w:rsid w:val="00C21867"/>
    <w:rsid w:val="00C22281"/>
    <w:rsid w:val="00C3007F"/>
    <w:rsid w:val="00C30B56"/>
    <w:rsid w:val="00C3617A"/>
    <w:rsid w:val="00C36BDC"/>
    <w:rsid w:val="00C479C5"/>
    <w:rsid w:val="00C51E78"/>
    <w:rsid w:val="00C5636E"/>
    <w:rsid w:val="00C5716B"/>
    <w:rsid w:val="00C619F4"/>
    <w:rsid w:val="00C63199"/>
    <w:rsid w:val="00C632D0"/>
    <w:rsid w:val="00C764E6"/>
    <w:rsid w:val="00C83438"/>
    <w:rsid w:val="00C84B41"/>
    <w:rsid w:val="00C87410"/>
    <w:rsid w:val="00C92E49"/>
    <w:rsid w:val="00CA0752"/>
    <w:rsid w:val="00CA4CA6"/>
    <w:rsid w:val="00CA6415"/>
    <w:rsid w:val="00CA6DD3"/>
    <w:rsid w:val="00CB4675"/>
    <w:rsid w:val="00CB5048"/>
    <w:rsid w:val="00CB6D39"/>
    <w:rsid w:val="00CC25AD"/>
    <w:rsid w:val="00CC4EC3"/>
    <w:rsid w:val="00CC5304"/>
    <w:rsid w:val="00CC533D"/>
    <w:rsid w:val="00CD0ADC"/>
    <w:rsid w:val="00CD291F"/>
    <w:rsid w:val="00CD35A9"/>
    <w:rsid w:val="00CD45BE"/>
    <w:rsid w:val="00CE766D"/>
    <w:rsid w:val="00CF2B3D"/>
    <w:rsid w:val="00D0402F"/>
    <w:rsid w:val="00D11D7C"/>
    <w:rsid w:val="00D13453"/>
    <w:rsid w:val="00D15852"/>
    <w:rsid w:val="00D16C1F"/>
    <w:rsid w:val="00D440F4"/>
    <w:rsid w:val="00D54408"/>
    <w:rsid w:val="00D6579D"/>
    <w:rsid w:val="00D675D2"/>
    <w:rsid w:val="00D84C6D"/>
    <w:rsid w:val="00D857A7"/>
    <w:rsid w:val="00D8765F"/>
    <w:rsid w:val="00D90720"/>
    <w:rsid w:val="00DA45D9"/>
    <w:rsid w:val="00DB1064"/>
    <w:rsid w:val="00DB2838"/>
    <w:rsid w:val="00DB6191"/>
    <w:rsid w:val="00DC2E16"/>
    <w:rsid w:val="00DC45B3"/>
    <w:rsid w:val="00DC6220"/>
    <w:rsid w:val="00DD3A4D"/>
    <w:rsid w:val="00DF2018"/>
    <w:rsid w:val="00DF587B"/>
    <w:rsid w:val="00DF685A"/>
    <w:rsid w:val="00E06FAC"/>
    <w:rsid w:val="00E12998"/>
    <w:rsid w:val="00E25D88"/>
    <w:rsid w:val="00E2619F"/>
    <w:rsid w:val="00E27B7F"/>
    <w:rsid w:val="00E35B65"/>
    <w:rsid w:val="00E3748B"/>
    <w:rsid w:val="00E375F9"/>
    <w:rsid w:val="00E41F01"/>
    <w:rsid w:val="00E45CC3"/>
    <w:rsid w:val="00E7102B"/>
    <w:rsid w:val="00E770F4"/>
    <w:rsid w:val="00E77F90"/>
    <w:rsid w:val="00E8016A"/>
    <w:rsid w:val="00E82EF7"/>
    <w:rsid w:val="00E901FA"/>
    <w:rsid w:val="00E940B4"/>
    <w:rsid w:val="00E964D0"/>
    <w:rsid w:val="00E97062"/>
    <w:rsid w:val="00EA629D"/>
    <w:rsid w:val="00EA63A4"/>
    <w:rsid w:val="00EB1B7C"/>
    <w:rsid w:val="00EB3D87"/>
    <w:rsid w:val="00EC280F"/>
    <w:rsid w:val="00EC2D00"/>
    <w:rsid w:val="00ED2796"/>
    <w:rsid w:val="00ED53C1"/>
    <w:rsid w:val="00EE137B"/>
    <w:rsid w:val="00EE1E02"/>
    <w:rsid w:val="00EE24C9"/>
    <w:rsid w:val="00EE45D5"/>
    <w:rsid w:val="00F008A3"/>
    <w:rsid w:val="00F02C15"/>
    <w:rsid w:val="00F11A46"/>
    <w:rsid w:val="00F215B6"/>
    <w:rsid w:val="00F217DD"/>
    <w:rsid w:val="00F21D58"/>
    <w:rsid w:val="00F2691E"/>
    <w:rsid w:val="00F34AFE"/>
    <w:rsid w:val="00F442D4"/>
    <w:rsid w:val="00F52643"/>
    <w:rsid w:val="00F5338E"/>
    <w:rsid w:val="00F53809"/>
    <w:rsid w:val="00F53D9F"/>
    <w:rsid w:val="00F54F04"/>
    <w:rsid w:val="00F625F9"/>
    <w:rsid w:val="00F65D6A"/>
    <w:rsid w:val="00F71221"/>
    <w:rsid w:val="00F7278B"/>
    <w:rsid w:val="00F73DEA"/>
    <w:rsid w:val="00F761D8"/>
    <w:rsid w:val="00F76B48"/>
    <w:rsid w:val="00F84E65"/>
    <w:rsid w:val="00F9269F"/>
    <w:rsid w:val="00F9432D"/>
    <w:rsid w:val="00F943BA"/>
    <w:rsid w:val="00F94A7B"/>
    <w:rsid w:val="00F94AAE"/>
    <w:rsid w:val="00F95AFE"/>
    <w:rsid w:val="00FA5620"/>
    <w:rsid w:val="00FA6931"/>
    <w:rsid w:val="00FA7D14"/>
    <w:rsid w:val="00FA7F83"/>
    <w:rsid w:val="00FB571C"/>
    <w:rsid w:val="00FB5A39"/>
    <w:rsid w:val="00FC15DC"/>
    <w:rsid w:val="00FD11F5"/>
    <w:rsid w:val="00FD3964"/>
    <w:rsid w:val="00FD607B"/>
    <w:rsid w:val="00FE5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chartTrackingRefBased/>
  <w15:docId w15:val="{EECE011D-0E2D-462B-8859-79EDD619B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E56"/>
    <w:pPr>
      <w:spacing w:after="160" w:line="259" w:lineRule="auto"/>
    </w:pPr>
    <w:rPr>
      <w:sz w:val="28"/>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76438D"/>
  </w:style>
  <w:style w:type="paragraph" w:styleId="a4">
    <w:name w:val="header"/>
    <w:basedOn w:val="a"/>
    <w:link w:val="a5"/>
    <w:uiPriority w:val="99"/>
    <w:unhideWhenUsed/>
    <w:rsid w:val="0076438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6438D"/>
  </w:style>
  <w:style w:type="paragraph" w:styleId="a6">
    <w:name w:val="footer"/>
    <w:basedOn w:val="a"/>
    <w:link w:val="a7"/>
    <w:uiPriority w:val="99"/>
    <w:unhideWhenUsed/>
    <w:rsid w:val="0076438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6438D"/>
  </w:style>
  <w:style w:type="table" w:styleId="a8">
    <w:name w:val="Table Grid"/>
    <w:basedOn w:val="a1"/>
    <w:uiPriority w:val="39"/>
    <w:rsid w:val="002E5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unhideWhenUsed/>
    <w:rsid w:val="00C63199"/>
    <w:rPr>
      <w:color w:val="0563C1"/>
      <w:u w:val="single"/>
    </w:rPr>
  </w:style>
  <w:style w:type="paragraph" w:styleId="aa">
    <w:name w:val="No Spacing"/>
    <w:uiPriority w:val="1"/>
    <w:qFormat/>
    <w:rsid w:val="00CA4CA6"/>
    <w:rPr>
      <w:sz w:val="28"/>
      <w:szCs w:val="22"/>
      <w:lang w:eastAsia="en-US"/>
    </w:rPr>
  </w:style>
  <w:style w:type="paragraph" w:styleId="ab">
    <w:name w:val="Balloon Text"/>
    <w:basedOn w:val="a"/>
    <w:link w:val="ac"/>
    <w:uiPriority w:val="99"/>
    <w:semiHidden/>
    <w:unhideWhenUsed/>
    <w:rsid w:val="00B811E4"/>
    <w:pPr>
      <w:spacing w:after="0" w:line="240" w:lineRule="auto"/>
    </w:pPr>
    <w:rPr>
      <w:rFonts w:ascii="Segoe UI" w:hAnsi="Segoe UI" w:cs="Segoe UI"/>
      <w:sz w:val="18"/>
      <w:szCs w:val="18"/>
    </w:rPr>
  </w:style>
  <w:style w:type="character" w:customStyle="1" w:styleId="ac">
    <w:name w:val="Текст выноски Знак"/>
    <w:link w:val="ab"/>
    <w:uiPriority w:val="99"/>
    <w:semiHidden/>
    <w:rsid w:val="00B811E4"/>
    <w:rPr>
      <w:rFonts w:ascii="Segoe UI" w:hAnsi="Segoe UI" w:cs="Segoe UI"/>
      <w:sz w:val="18"/>
      <w:szCs w:val="18"/>
    </w:rPr>
  </w:style>
  <w:style w:type="paragraph" w:styleId="ad">
    <w:name w:val="List"/>
    <w:basedOn w:val="a"/>
    <w:uiPriority w:val="99"/>
    <w:semiHidden/>
    <w:unhideWhenUsed/>
    <w:rsid w:val="00DA45D9"/>
    <w:pPr>
      <w:ind w:left="283" w:hanging="283"/>
      <w:contextualSpacing/>
    </w:pPr>
  </w:style>
  <w:style w:type="paragraph" w:styleId="ae">
    <w:name w:val="Body Text Indent"/>
    <w:basedOn w:val="a"/>
    <w:link w:val="af"/>
    <w:uiPriority w:val="99"/>
    <w:semiHidden/>
    <w:unhideWhenUsed/>
    <w:rsid w:val="007B741C"/>
    <w:pPr>
      <w:spacing w:after="120"/>
      <w:ind w:left="283"/>
    </w:pPr>
  </w:style>
  <w:style w:type="character" w:customStyle="1" w:styleId="af">
    <w:name w:val="Основной текст с отступом Знак"/>
    <w:link w:val="ae"/>
    <w:uiPriority w:val="99"/>
    <w:semiHidden/>
    <w:rsid w:val="007B741C"/>
    <w:rPr>
      <w:sz w:val="28"/>
      <w:szCs w:val="22"/>
      <w:lang w:eastAsia="en-US"/>
    </w:rPr>
  </w:style>
  <w:style w:type="paragraph" w:styleId="af0">
    <w:name w:val="Body Text"/>
    <w:basedOn w:val="a"/>
    <w:link w:val="af1"/>
    <w:uiPriority w:val="99"/>
    <w:semiHidden/>
    <w:unhideWhenUsed/>
    <w:rsid w:val="00176A50"/>
    <w:pPr>
      <w:spacing w:after="120"/>
    </w:pPr>
  </w:style>
  <w:style w:type="character" w:customStyle="1" w:styleId="af1">
    <w:name w:val="Основной текст Знак"/>
    <w:basedOn w:val="a0"/>
    <w:link w:val="af0"/>
    <w:uiPriority w:val="99"/>
    <w:semiHidden/>
    <w:rsid w:val="00176A50"/>
    <w:rPr>
      <w:sz w:val="28"/>
      <w:szCs w:val="22"/>
      <w:lang w:eastAsia="en-US"/>
    </w:rPr>
  </w:style>
  <w:style w:type="character" w:styleId="af2">
    <w:name w:val="FollowedHyperlink"/>
    <w:basedOn w:val="a0"/>
    <w:uiPriority w:val="99"/>
    <w:semiHidden/>
    <w:unhideWhenUsed/>
    <w:rsid w:val="00313FB2"/>
    <w:rPr>
      <w:color w:val="800080"/>
      <w:u w:val="single"/>
    </w:rPr>
  </w:style>
  <w:style w:type="paragraph" w:customStyle="1" w:styleId="xl66">
    <w:name w:val="xl66"/>
    <w:basedOn w:val="a"/>
    <w:rsid w:val="00313FB2"/>
    <w:pPr>
      <w:spacing w:before="100" w:beforeAutospacing="1" w:after="100" w:afterAutospacing="1" w:line="240" w:lineRule="auto"/>
    </w:pPr>
    <w:rPr>
      <w:rFonts w:eastAsia="Times New Roman"/>
      <w:b/>
      <w:bCs/>
      <w:sz w:val="24"/>
      <w:szCs w:val="24"/>
      <w:lang w:eastAsia="ru-RU"/>
    </w:rPr>
  </w:style>
  <w:style w:type="paragraph" w:customStyle="1" w:styleId="xl67">
    <w:name w:val="xl67"/>
    <w:basedOn w:val="a"/>
    <w:rsid w:val="00313F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68">
    <w:name w:val="xl68"/>
    <w:basedOn w:val="a"/>
    <w:rsid w:val="00313F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69">
    <w:name w:val="xl69"/>
    <w:basedOn w:val="a"/>
    <w:rsid w:val="00313F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sz w:val="22"/>
      <w:lang w:eastAsia="ru-RU"/>
    </w:rPr>
  </w:style>
  <w:style w:type="paragraph" w:customStyle="1" w:styleId="xl70">
    <w:name w:val="xl70"/>
    <w:basedOn w:val="a"/>
    <w:rsid w:val="00313F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22"/>
      <w:lang w:eastAsia="ru-RU"/>
    </w:rPr>
  </w:style>
  <w:style w:type="paragraph" w:customStyle="1" w:styleId="xl71">
    <w:name w:val="xl71"/>
    <w:basedOn w:val="a"/>
    <w:rsid w:val="00313F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b/>
      <w:bCs/>
      <w:sz w:val="22"/>
      <w:lang w:eastAsia="ru-RU"/>
    </w:rPr>
  </w:style>
  <w:style w:type="paragraph" w:customStyle="1" w:styleId="xl72">
    <w:name w:val="xl72"/>
    <w:basedOn w:val="a"/>
    <w:rsid w:val="00313F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sz w:val="22"/>
      <w:lang w:eastAsia="ru-RU"/>
    </w:rPr>
  </w:style>
  <w:style w:type="paragraph" w:customStyle="1" w:styleId="xl73">
    <w:name w:val="xl73"/>
    <w:basedOn w:val="a"/>
    <w:rsid w:val="00313F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74">
    <w:name w:val="xl74"/>
    <w:basedOn w:val="a"/>
    <w:rsid w:val="00313F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24"/>
      <w:szCs w:val="24"/>
      <w:lang w:eastAsia="ru-RU"/>
    </w:rPr>
  </w:style>
  <w:style w:type="paragraph" w:customStyle="1" w:styleId="xl75">
    <w:name w:val="xl75"/>
    <w:basedOn w:val="a"/>
    <w:rsid w:val="00313F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22"/>
      <w:lang w:eastAsia="ru-RU"/>
    </w:rPr>
  </w:style>
  <w:style w:type="paragraph" w:customStyle="1" w:styleId="xl76">
    <w:name w:val="xl76"/>
    <w:basedOn w:val="a"/>
    <w:rsid w:val="00313F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77">
    <w:name w:val="xl77"/>
    <w:basedOn w:val="a"/>
    <w:rsid w:val="00313FB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2"/>
      <w:lang w:eastAsia="ru-RU"/>
    </w:rPr>
  </w:style>
  <w:style w:type="paragraph" w:customStyle="1" w:styleId="xl78">
    <w:name w:val="xl78"/>
    <w:basedOn w:val="a"/>
    <w:rsid w:val="00313FB2"/>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sz w:val="22"/>
      <w:lang w:eastAsia="ru-RU"/>
    </w:rPr>
  </w:style>
  <w:style w:type="paragraph" w:customStyle="1" w:styleId="xl79">
    <w:name w:val="xl79"/>
    <w:basedOn w:val="a"/>
    <w:rsid w:val="00313FB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80">
    <w:name w:val="xl80"/>
    <w:basedOn w:val="a"/>
    <w:rsid w:val="00313F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22"/>
      <w:lang w:eastAsia="ru-RU"/>
    </w:rPr>
  </w:style>
  <w:style w:type="paragraph" w:customStyle="1" w:styleId="xl81">
    <w:name w:val="xl81"/>
    <w:basedOn w:val="a"/>
    <w:rsid w:val="00313F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82">
    <w:name w:val="xl82"/>
    <w:basedOn w:val="a"/>
    <w:rsid w:val="00313F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sz w:val="24"/>
      <w:szCs w:val="24"/>
      <w:lang w:eastAsia="ru-RU"/>
    </w:rPr>
  </w:style>
  <w:style w:type="paragraph" w:customStyle="1" w:styleId="xl83">
    <w:name w:val="xl83"/>
    <w:basedOn w:val="a"/>
    <w:rsid w:val="00313F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22"/>
      <w:lang w:eastAsia="ru-RU"/>
    </w:rPr>
  </w:style>
  <w:style w:type="paragraph" w:customStyle="1" w:styleId="xl84">
    <w:name w:val="xl84"/>
    <w:basedOn w:val="a"/>
    <w:rsid w:val="00313F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2"/>
      <w:lang w:eastAsia="ru-RU"/>
    </w:rPr>
  </w:style>
  <w:style w:type="paragraph" w:customStyle="1" w:styleId="xl85">
    <w:name w:val="xl85"/>
    <w:basedOn w:val="a"/>
    <w:rsid w:val="00313F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sz w:val="22"/>
      <w:lang w:eastAsia="ru-RU"/>
    </w:rPr>
  </w:style>
  <w:style w:type="paragraph" w:customStyle="1" w:styleId="xl86">
    <w:name w:val="xl86"/>
    <w:basedOn w:val="a"/>
    <w:rsid w:val="00313F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2"/>
      <w:lang w:eastAsia="ru-RU"/>
    </w:rPr>
  </w:style>
  <w:style w:type="paragraph" w:customStyle="1" w:styleId="xl87">
    <w:name w:val="xl87"/>
    <w:basedOn w:val="a"/>
    <w:rsid w:val="00313F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b/>
      <w:bCs/>
      <w:sz w:val="22"/>
      <w:lang w:eastAsia="ru-RU"/>
    </w:rPr>
  </w:style>
  <w:style w:type="paragraph" w:customStyle="1" w:styleId="xl88">
    <w:name w:val="xl88"/>
    <w:basedOn w:val="a"/>
    <w:rsid w:val="00313F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22"/>
      <w:lang w:eastAsia="ru-RU"/>
    </w:rPr>
  </w:style>
  <w:style w:type="paragraph" w:customStyle="1" w:styleId="xl89">
    <w:name w:val="xl89"/>
    <w:basedOn w:val="a"/>
    <w:rsid w:val="00313F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22"/>
      <w:lang w:eastAsia="ru-RU"/>
    </w:rPr>
  </w:style>
  <w:style w:type="paragraph" w:customStyle="1" w:styleId="xl90">
    <w:name w:val="xl90"/>
    <w:basedOn w:val="a"/>
    <w:rsid w:val="00313F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sz w:val="22"/>
      <w:lang w:eastAsia="ru-RU"/>
    </w:rPr>
  </w:style>
  <w:style w:type="paragraph" w:customStyle="1" w:styleId="xl91">
    <w:name w:val="xl91"/>
    <w:basedOn w:val="a"/>
    <w:rsid w:val="00313F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92">
    <w:name w:val="xl92"/>
    <w:basedOn w:val="a"/>
    <w:rsid w:val="00313F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93">
    <w:name w:val="xl93"/>
    <w:basedOn w:val="a"/>
    <w:rsid w:val="00313F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94">
    <w:name w:val="xl94"/>
    <w:basedOn w:val="a"/>
    <w:rsid w:val="00313FB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95">
    <w:name w:val="xl95"/>
    <w:basedOn w:val="a"/>
    <w:rsid w:val="00313F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96">
    <w:name w:val="xl96"/>
    <w:basedOn w:val="a"/>
    <w:rsid w:val="00313F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97">
    <w:name w:val="xl97"/>
    <w:basedOn w:val="a"/>
    <w:rsid w:val="00313F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2"/>
      <w:lang w:eastAsia="ru-RU"/>
    </w:rPr>
  </w:style>
  <w:style w:type="paragraph" w:customStyle="1" w:styleId="xl98">
    <w:name w:val="xl98"/>
    <w:basedOn w:val="a"/>
    <w:rsid w:val="00313F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2"/>
      <w:lang w:eastAsia="ru-RU"/>
    </w:rPr>
  </w:style>
  <w:style w:type="paragraph" w:customStyle="1" w:styleId="xl99">
    <w:name w:val="xl99"/>
    <w:basedOn w:val="a"/>
    <w:rsid w:val="00313F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22"/>
      <w:lang w:eastAsia="ru-RU"/>
    </w:rPr>
  </w:style>
  <w:style w:type="paragraph" w:customStyle="1" w:styleId="xl100">
    <w:name w:val="xl100"/>
    <w:basedOn w:val="a"/>
    <w:rsid w:val="00313F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22"/>
      <w:lang w:eastAsia="ru-RU"/>
    </w:rPr>
  </w:style>
  <w:style w:type="paragraph" w:customStyle="1" w:styleId="xl101">
    <w:name w:val="xl101"/>
    <w:basedOn w:val="a"/>
    <w:rsid w:val="00313F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sz w:val="22"/>
      <w:lang w:eastAsia="ru-RU"/>
    </w:rPr>
  </w:style>
  <w:style w:type="paragraph" w:customStyle="1" w:styleId="xl65">
    <w:name w:val="xl65"/>
    <w:basedOn w:val="a"/>
    <w:rsid w:val="00ED2796"/>
    <w:pPr>
      <w:spacing w:before="100" w:beforeAutospacing="1" w:after="100" w:afterAutospacing="1" w:line="240" w:lineRule="auto"/>
    </w:pPr>
    <w:rPr>
      <w:rFonts w:eastAsia="Times New Roman"/>
      <w:sz w:val="14"/>
      <w:szCs w:val="14"/>
      <w:lang w:eastAsia="ru-RU"/>
    </w:rPr>
  </w:style>
  <w:style w:type="paragraph" w:customStyle="1" w:styleId="xl102">
    <w:name w:val="xl102"/>
    <w:basedOn w:val="a"/>
    <w:rsid w:val="00ED279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4"/>
      <w:szCs w:val="14"/>
      <w:lang w:eastAsia="ru-RU"/>
    </w:rPr>
  </w:style>
  <w:style w:type="paragraph" w:customStyle="1" w:styleId="xl103">
    <w:name w:val="xl103"/>
    <w:basedOn w:val="a"/>
    <w:rsid w:val="00ED27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104">
    <w:name w:val="xl104"/>
    <w:basedOn w:val="a"/>
    <w:rsid w:val="00ED27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FF0000"/>
      <w:sz w:val="14"/>
      <w:szCs w:val="14"/>
      <w:lang w:eastAsia="ru-RU"/>
    </w:rPr>
  </w:style>
  <w:style w:type="paragraph" w:customStyle="1" w:styleId="xl105">
    <w:name w:val="xl105"/>
    <w:basedOn w:val="a"/>
    <w:rsid w:val="00ED27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06">
    <w:name w:val="xl106"/>
    <w:basedOn w:val="a"/>
    <w:rsid w:val="00ED27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FF0000"/>
      <w:sz w:val="14"/>
      <w:szCs w:val="14"/>
      <w:lang w:eastAsia="ru-RU"/>
    </w:rPr>
  </w:style>
  <w:style w:type="paragraph" w:customStyle="1" w:styleId="xl107">
    <w:name w:val="xl107"/>
    <w:basedOn w:val="a"/>
    <w:rsid w:val="00ED2796"/>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styleId="2">
    <w:name w:val="Body Text 2"/>
    <w:basedOn w:val="a"/>
    <w:link w:val="20"/>
    <w:uiPriority w:val="99"/>
    <w:semiHidden/>
    <w:unhideWhenUsed/>
    <w:rsid w:val="00FC15DC"/>
    <w:pPr>
      <w:spacing w:after="120" w:line="480" w:lineRule="auto"/>
    </w:pPr>
  </w:style>
  <w:style w:type="character" w:customStyle="1" w:styleId="20">
    <w:name w:val="Основной текст 2 Знак"/>
    <w:basedOn w:val="a0"/>
    <w:link w:val="2"/>
    <w:uiPriority w:val="99"/>
    <w:semiHidden/>
    <w:rsid w:val="00FC15DC"/>
    <w:rPr>
      <w:sz w:val="2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51937">
      <w:bodyDiv w:val="1"/>
      <w:marLeft w:val="0"/>
      <w:marRight w:val="0"/>
      <w:marTop w:val="0"/>
      <w:marBottom w:val="0"/>
      <w:divBdr>
        <w:top w:val="none" w:sz="0" w:space="0" w:color="auto"/>
        <w:left w:val="none" w:sz="0" w:space="0" w:color="auto"/>
        <w:bottom w:val="none" w:sz="0" w:space="0" w:color="auto"/>
        <w:right w:val="none" w:sz="0" w:space="0" w:color="auto"/>
      </w:divBdr>
    </w:div>
    <w:div w:id="59333228">
      <w:bodyDiv w:val="1"/>
      <w:marLeft w:val="0"/>
      <w:marRight w:val="0"/>
      <w:marTop w:val="0"/>
      <w:marBottom w:val="0"/>
      <w:divBdr>
        <w:top w:val="none" w:sz="0" w:space="0" w:color="auto"/>
        <w:left w:val="none" w:sz="0" w:space="0" w:color="auto"/>
        <w:bottom w:val="none" w:sz="0" w:space="0" w:color="auto"/>
        <w:right w:val="none" w:sz="0" w:space="0" w:color="auto"/>
      </w:divBdr>
    </w:div>
    <w:div w:id="99187480">
      <w:bodyDiv w:val="1"/>
      <w:marLeft w:val="0"/>
      <w:marRight w:val="0"/>
      <w:marTop w:val="0"/>
      <w:marBottom w:val="0"/>
      <w:divBdr>
        <w:top w:val="none" w:sz="0" w:space="0" w:color="auto"/>
        <w:left w:val="none" w:sz="0" w:space="0" w:color="auto"/>
        <w:bottom w:val="none" w:sz="0" w:space="0" w:color="auto"/>
        <w:right w:val="none" w:sz="0" w:space="0" w:color="auto"/>
      </w:divBdr>
    </w:div>
    <w:div w:id="122045952">
      <w:bodyDiv w:val="1"/>
      <w:marLeft w:val="0"/>
      <w:marRight w:val="0"/>
      <w:marTop w:val="0"/>
      <w:marBottom w:val="0"/>
      <w:divBdr>
        <w:top w:val="none" w:sz="0" w:space="0" w:color="auto"/>
        <w:left w:val="none" w:sz="0" w:space="0" w:color="auto"/>
        <w:bottom w:val="none" w:sz="0" w:space="0" w:color="auto"/>
        <w:right w:val="none" w:sz="0" w:space="0" w:color="auto"/>
      </w:divBdr>
    </w:div>
    <w:div w:id="163016106">
      <w:bodyDiv w:val="1"/>
      <w:marLeft w:val="0"/>
      <w:marRight w:val="0"/>
      <w:marTop w:val="0"/>
      <w:marBottom w:val="0"/>
      <w:divBdr>
        <w:top w:val="none" w:sz="0" w:space="0" w:color="auto"/>
        <w:left w:val="none" w:sz="0" w:space="0" w:color="auto"/>
        <w:bottom w:val="none" w:sz="0" w:space="0" w:color="auto"/>
        <w:right w:val="none" w:sz="0" w:space="0" w:color="auto"/>
      </w:divBdr>
    </w:div>
    <w:div w:id="357045603">
      <w:bodyDiv w:val="1"/>
      <w:marLeft w:val="0"/>
      <w:marRight w:val="0"/>
      <w:marTop w:val="0"/>
      <w:marBottom w:val="0"/>
      <w:divBdr>
        <w:top w:val="none" w:sz="0" w:space="0" w:color="auto"/>
        <w:left w:val="none" w:sz="0" w:space="0" w:color="auto"/>
        <w:bottom w:val="none" w:sz="0" w:space="0" w:color="auto"/>
        <w:right w:val="none" w:sz="0" w:space="0" w:color="auto"/>
      </w:divBdr>
    </w:div>
    <w:div w:id="378475290">
      <w:bodyDiv w:val="1"/>
      <w:marLeft w:val="0"/>
      <w:marRight w:val="0"/>
      <w:marTop w:val="0"/>
      <w:marBottom w:val="0"/>
      <w:divBdr>
        <w:top w:val="none" w:sz="0" w:space="0" w:color="auto"/>
        <w:left w:val="none" w:sz="0" w:space="0" w:color="auto"/>
        <w:bottom w:val="none" w:sz="0" w:space="0" w:color="auto"/>
        <w:right w:val="none" w:sz="0" w:space="0" w:color="auto"/>
      </w:divBdr>
    </w:div>
    <w:div w:id="388576515">
      <w:bodyDiv w:val="1"/>
      <w:marLeft w:val="0"/>
      <w:marRight w:val="0"/>
      <w:marTop w:val="0"/>
      <w:marBottom w:val="0"/>
      <w:divBdr>
        <w:top w:val="none" w:sz="0" w:space="0" w:color="auto"/>
        <w:left w:val="none" w:sz="0" w:space="0" w:color="auto"/>
        <w:bottom w:val="none" w:sz="0" w:space="0" w:color="auto"/>
        <w:right w:val="none" w:sz="0" w:space="0" w:color="auto"/>
      </w:divBdr>
    </w:div>
    <w:div w:id="465700335">
      <w:bodyDiv w:val="1"/>
      <w:marLeft w:val="0"/>
      <w:marRight w:val="0"/>
      <w:marTop w:val="0"/>
      <w:marBottom w:val="0"/>
      <w:divBdr>
        <w:top w:val="none" w:sz="0" w:space="0" w:color="auto"/>
        <w:left w:val="none" w:sz="0" w:space="0" w:color="auto"/>
        <w:bottom w:val="none" w:sz="0" w:space="0" w:color="auto"/>
        <w:right w:val="none" w:sz="0" w:space="0" w:color="auto"/>
      </w:divBdr>
    </w:div>
    <w:div w:id="528185560">
      <w:bodyDiv w:val="1"/>
      <w:marLeft w:val="0"/>
      <w:marRight w:val="0"/>
      <w:marTop w:val="0"/>
      <w:marBottom w:val="0"/>
      <w:divBdr>
        <w:top w:val="none" w:sz="0" w:space="0" w:color="auto"/>
        <w:left w:val="none" w:sz="0" w:space="0" w:color="auto"/>
        <w:bottom w:val="none" w:sz="0" w:space="0" w:color="auto"/>
        <w:right w:val="none" w:sz="0" w:space="0" w:color="auto"/>
      </w:divBdr>
    </w:div>
    <w:div w:id="537354856">
      <w:bodyDiv w:val="1"/>
      <w:marLeft w:val="0"/>
      <w:marRight w:val="0"/>
      <w:marTop w:val="0"/>
      <w:marBottom w:val="0"/>
      <w:divBdr>
        <w:top w:val="none" w:sz="0" w:space="0" w:color="auto"/>
        <w:left w:val="none" w:sz="0" w:space="0" w:color="auto"/>
        <w:bottom w:val="none" w:sz="0" w:space="0" w:color="auto"/>
        <w:right w:val="none" w:sz="0" w:space="0" w:color="auto"/>
      </w:divBdr>
    </w:div>
    <w:div w:id="543717535">
      <w:bodyDiv w:val="1"/>
      <w:marLeft w:val="0"/>
      <w:marRight w:val="0"/>
      <w:marTop w:val="0"/>
      <w:marBottom w:val="0"/>
      <w:divBdr>
        <w:top w:val="none" w:sz="0" w:space="0" w:color="auto"/>
        <w:left w:val="none" w:sz="0" w:space="0" w:color="auto"/>
        <w:bottom w:val="none" w:sz="0" w:space="0" w:color="auto"/>
        <w:right w:val="none" w:sz="0" w:space="0" w:color="auto"/>
      </w:divBdr>
    </w:div>
    <w:div w:id="546186628">
      <w:bodyDiv w:val="1"/>
      <w:marLeft w:val="0"/>
      <w:marRight w:val="0"/>
      <w:marTop w:val="0"/>
      <w:marBottom w:val="0"/>
      <w:divBdr>
        <w:top w:val="none" w:sz="0" w:space="0" w:color="auto"/>
        <w:left w:val="none" w:sz="0" w:space="0" w:color="auto"/>
        <w:bottom w:val="none" w:sz="0" w:space="0" w:color="auto"/>
        <w:right w:val="none" w:sz="0" w:space="0" w:color="auto"/>
      </w:divBdr>
    </w:div>
    <w:div w:id="555160701">
      <w:bodyDiv w:val="1"/>
      <w:marLeft w:val="0"/>
      <w:marRight w:val="0"/>
      <w:marTop w:val="0"/>
      <w:marBottom w:val="0"/>
      <w:divBdr>
        <w:top w:val="none" w:sz="0" w:space="0" w:color="auto"/>
        <w:left w:val="none" w:sz="0" w:space="0" w:color="auto"/>
        <w:bottom w:val="none" w:sz="0" w:space="0" w:color="auto"/>
        <w:right w:val="none" w:sz="0" w:space="0" w:color="auto"/>
      </w:divBdr>
    </w:div>
    <w:div w:id="703603955">
      <w:bodyDiv w:val="1"/>
      <w:marLeft w:val="0"/>
      <w:marRight w:val="0"/>
      <w:marTop w:val="0"/>
      <w:marBottom w:val="0"/>
      <w:divBdr>
        <w:top w:val="none" w:sz="0" w:space="0" w:color="auto"/>
        <w:left w:val="none" w:sz="0" w:space="0" w:color="auto"/>
        <w:bottom w:val="none" w:sz="0" w:space="0" w:color="auto"/>
        <w:right w:val="none" w:sz="0" w:space="0" w:color="auto"/>
      </w:divBdr>
    </w:div>
    <w:div w:id="809664042">
      <w:bodyDiv w:val="1"/>
      <w:marLeft w:val="0"/>
      <w:marRight w:val="0"/>
      <w:marTop w:val="0"/>
      <w:marBottom w:val="0"/>
      <w:divBdr>
        <w:top w:val="none" w:sz="0" w:space="0" w:color="auto"/>
        <w:left w:val="none" w:sz="0" w:space="0" w:color="auto"/>
        <w:bottom w:val="none" w:sz="0" w:space="0" w:color="auto"/>
        <w:right w:val="none" w:sz="0" w:space="0" w:color="auto"/>
      </w:divBdr>
    </w:div>
    <w:div w:id="814181814">
      <w:bodyDiv w:val="1"/>
      <w:marLeft w:val="0"/>
      <w:marRight w:val="0"/>
      <w:marTop w:val="0"/>
      <w:marBottom w:val="0"/>
      <w:divBdr>
        <w:top w:val="none" w:sz="0" w:space="0" w:color="auto"/>
        <w:left w:val="none" w:sz="0" w:space="0" w:color="auto"/>
        <w:bottom w:val="none" w:sz="0" w:space="0" w:color="auto"/>
        <w:right w:val="none" w:sz="0" w:space="0" w:color="auto"/>
      </w:divBdr>
    </w:div>
    <w:div w:id="818810044">
      <w:bodyDiv w:val="1"/>
      <w:marLeft w:val="0"/>
      <w:marRight w:val="0"/>
      <w:marTop w:val="0"/>
      <w:marBottom w:val="0"/>
      <w:divBdr>
        <w:top w:val="none" w:sz="0" w:space="0" w:color="auto"/>
        <w:left w:val="none" w:sz="0" w:space="0" w:color="auto"/>
        <w:bottom w:val="none" w:sz="0" w:space="0" w:color="auto"/>
        <w:right w:val="none" w:sz="0" w:space="0" w:color="auto"/>
      </w:divBdr>
    </w:div>
    <w:div w:id="838083590">
      <w:bodyDiv w:val="1"/>
      <w:marLeft w:val="0"/>
      <w:marRight w:val="0"/>
      <w:marTop w:val="0"/>
      <w:marBottom w:val="0"/>
      <w:divBdr>
        <w:top w:val="none" w:sz="0" w:space="0" w:color="auto"/>
        <w:left w:val="none" w:sz="0" w:space="0" w:color="auto"/>
        <w:bottom w:val="none" w:sz="0" w:space="0" w:color="auto"/>
        <w:right w:val="none" w:sz="0" w:space="0" w:color="auto"/>
      </w:divBdr>
    </w:div>
    <w:div w:id="1008100657">
      <w:bodyDiv w:val="1"/>
      <w:marLeft w:val="0"/>
      <w:marRight w:val="0"/>
      <w:marTop w:val="0"/>
      <w:marBottom w:val="0"/>
      <w:divBdr>
        <w:top w:val="none" w:sz="0" w:space="0" w:color="auto"/>
        <w:left w:val="none" w:sz="0" w:space="0" w:color="auto"/>
        <w:bottom w:val="none" w:sz="0" w:space="0" w:color="auto"/>
        <w:right w:val="none" w:sz="0" w:space="0" w:color="auto"/>
      </w:divBdr>
    </w:div>
    <w:div w:id="1135753592">
      <w:bodyDiv w:val="1"/>
      <w:marLeft w:val="0"/>
      <w:marRight w:val="0"/>
      <w:marTop w:val="0"/>
      <w:marBottom w:val="0"/>
      <w:divBdr>
        <w:top w:val="none" w:sz="0" w:space="0" w:color="auto"/>
        <w:left w:val="none" w:sz="0" w:space="0" w:color="auto"/>
        <w:bottom w:val="none" w:sz="0" w:space="0" w:color="auto"/>
        <w:right w:val="none" w:sz="0" w:space="0" w:color="auto"/>
      </w:divBdr>
    </w:div>
    <w:div w:id="1200778625">
      <w:bodyDiv w:val="1"/>
      <w:marLeft w:val="0"/>
      <w:marRight w:val="0"/>
      <w:marTop w:val="0"/>
      <w:marBottom w:val="0"/>
      <w:divBdr>
        <w:top w:val="none" w:sz="0" w:space="0" w:color="auto"/>
        <w:left w:val="none" w:sz="0" w:space="0" w:color="auto"/>
        <w:bottom w:val="none" w:sz="0" w:space="0" w:color="auto"/>
        <w:right w:val="none" w:sz="0" w:space="0" w:color="auto"/>
      </w:divBdr>
    </w:div>
    <w:div w:id="1223057631">
      <w:bodyDiv w:val="1"/>
      <w:marLeft w:val="0"/>
      <w:marRight w:val="0"/>
      <w:marTop w:val="0"/>
      <w:marBottom w:val="0"/>
      <w:divBdr>
        <w:top w:val="none" w:sz="0" w:space="0" w:color="auto"/>
        <w:left w:val="none" w:sz="0" w:space="0" w:color="auto"/>
        <w:bottom w:val="none" w:sz="0" w:space="0" w:color="auto"/>
        <w:right w:val="none" w:sz="0" w:space="0" w:color="auto"/>
      </w:divBdr>
    </w:div>
    <w:div w:id="1239173059">
      <w:bodyDiv w:val="1"/>
      <w:marLeft w:val="0"/>
      <w:marRight w:val="0"/>
      <w:marTop w:val="0"/>
      <w:marBottom w:val="0"/>
      <w:divBdr>
        <w:top w:val="none" w:sz="0" w:space="0" w:color="auto"/>
        <w:left w:val="none" w:sz="0" w:space="0" w:color="auto"/>
        <w:bottom w:val="none" w:sz="0" w:space="0" w:color="auto"/>
        <w:right w:val="none" w:sz="0" w:space="0" w:color="auto"/>
      </w:divBdr>
    </w:div>
    <w:div w:id="1435369933">
      <w:bodyDiv w:val="1"/>
      <w:marLeft w:val="0"/>
      <w:marRight w:val="0"/>
      <w:marTop w:val="0"/>
      <w:marBottom w:val="0"/>
      <w:divBdr>
        <w:top w:val="none" w:sz="0" w:space="0" w:color="auto"/>
        <w:left w:val="none" w:sz="0" w:space="0" w:color="auto"/>
        <w:bottom w:val="none" w:sz="0" w:space="0" w:color="auto"/>
        <w:right w:val="none" w:sz="0" w:space="0" w:color="auto"/>
      </w:divBdr>
    </w:div>
    <w:div w:id="1539388401">
      <w:bodyDiv w:val="1"/>
      <w:marLeft w:val="0"/>
      <w:marRight w:val="0"/>
      <w:marTop w:val="0"/>
      <w:marBottom w:val="0"/>
      <w:divBdr>
        <w:top w:val="none" w:sz="0" w:space="0" w:color="auto"/>
        <w:left w:val="none" w:sz="0" w:space="0" w:color="auto"/>
        <w:bottom w:val="none" w:sz="0" w:space="0" w:color="auto"/>
        <w:right w:val="none" w:sz="0" w:space="0" w:color="auto"/>
      </w:divBdr>
    </w:div>
    <w:div w:id="1567958860">
      <w:bodyDiv w:val="1"/>
      <w:marLeft w:val="0"/>
      <w:marRight w:val="0"/>
      <w:marTop w:val="0"/>
      <w:marBottom w:val="0"/>
      <w:divBdr>
        <w:top w:val="none" w:sz="0" w:space="0" w:color="auto"/>
        <w:left w:val="none" w:sz="0" w:space="0" w:color="auto"/>
        <w:bottom w:val="none" w:sz="0" w:space="0" w:color="auto"/>
        <w:right w:val="none" w:sz="0" w:space="0" w:color="auto"/>
      </w:divBdr>
    </w:div>
    <w:div w:id="1799447571">
      <w:bodyDiv w:val="1"/>
      <w:marLeft w:val="0"/>
      <w:marRight w:val="0"/>
      <w:marTop w:val="0"/>
      <w:marBottom w:val="0"/>
      <w:divBdr>
        <w:top w:val="none" w:sz="0" w:space="0" w:color="auto"/>
        <w:left w:val="none" w:sz="0" w:space="0" w:color="auto"/>
        <w:bottom w:val="none" w:sz="0" w:space="0" w:color="auto"/>
        <w:right w:val="none" w:sz="0" w:space="0" w:color="auto"/>
      </w:divBdr>
    </w:div>
    <w:div w:id="1822309762">
      <w:bodyDiv w:val="1"/>
      <w:marLeft w:val="0"/>
      <w:marRight w:val="0"/>
      <w:marTop w:val="0"/>
      <w:marBottom w:val="0"/>
      <w:divBdr>
        <w:top w:val="none" w:sz="0" w:space="0" w:color="auto"/>
        <w:left w:val="none" w:sz="0" w:space="0" w:color="auto"/>
        <w:bottom w:val="none" w:sz="0" w:space="0" w:color="auto"/>
        <w:right w:val="none" w:sz="0" w:space="0" w:color="auto"/>
      </w:divBdr>
    </w:div>
    <w:div w:id="1923681926">
      <w:bodyDiv w:val="1"/>
      <w:marLeft w:val="0"/>
      <w:marRight w:val="0"/>
      <w:marTop w:val="0"/>
      <w:marBottom w:val="0"/>
      <w:divBdr>
        <w:top w:val="none" w:sz="0" w:space="0" w:color="auto"/>
        <w:left w:val="none" w:sz="0" w:space="0" w:color="auto"/>
        <w:bottom w:val="none" w:sz="0" w:space="0" w:color="auto"/>
        <w:right w:val="none" w:sz="0" w:space="0" w:color="auto"/>
      </w:divBdr>
    </w:div>
    <w:div w:id="1965845981">
      <w:bodyDiv w:val="1"/>
      <w:marLeft w:val="0"/>
      <w:marRight w:val="0"/>
      <w:marTop w:val="0"/>
      <w:marBottom w:val="0"/>
      <w:divBdr>
        <w:top w:val="none" w:sz="0" w:space="0" w:color="auto"/>
        <w:left w:val="none" w:sz="0" w:space="0" w:color="auto"/>
        <w:bottom w:val="none" w:sz="0" w:space="0" w:color="auto"/>
        <w:right w:val="none" w:sz="0" w:space="0" w:color="auto"/>
      </w:divBdr>
    </w:div>
    <w:div w:id="1976833740">
      <w:bodyDiv w:val="1"/>
      <w:marLeft w:val="0"/>
      <w:marRight w:val="0"/>
      <w:marTop w:val="0"/>
      <w:marBottom w:val="0"/>
      <w:divBdr>
        <w:top w:val="none" w:sz="0" w:space="0" w:color="auto"/>
        <w:left w:val="none" w:sz="0" w:space="0" w:color="auto"/>
        <w:bottom w:val="none" w:sz="0" w:space="0" w:color="auto"/>
        <w:right w:val="none" w:sz="0" w:space="0" w:color="auto"/>
      </w:divBdr>
    </w:div>
    <w:div w:id="2013560161">
      <w:bodyDiv w:val="1"/>
      <w:marLeft w:val="0"/>
      <w:marRight w:val="0"/>
      <w:marTop w:val="0"/>
      <w:marBottom w:val="0"/>
      <w:divBdr>
        <w:top w:val="none" w:sz="0" w:space="0" w:color="auto"/>
        <w:left w:val="none" w:sz="0" w:space="0" w:color="auto"/>
        <w:bottom w:val="none" w:sz="0" w:space="0" w:color="auto"/>
        <w:right w:val="none" w:sz="0" w:space="0" w:color="auto"/>
      </w:divBdr>
    </w:div>
    <w:div w:id="2040471998">
      <w:bodyDiv w:val="1"/>
      <w:marLeft w:val="0"/>
      <w:marRight w:val="0"/>
      <w:marTop w:val="0"/>
      <w:marBottom w:val="0"/>
      <w:divBdr>
        <w:top w:val="none" w:sz="0" w:space="0" w:color="auto"/>
        <w:left w:val="none" w:sz="0" w:space="0" w:color="auto"/>
        <w:bottom w:val="none" w:sz="0" w:space="0" w:color="auto"/>
        <w:right w:val="none" w:sz="0" w:space="0" w:color="auto"/>
      </w:divBdr>
    </w:div>
    <w:div w:id="2043094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dmin@marevoadm.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ED7ED6-A49E-416D-9F47-DFA65892C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282</TotalTime>
  <Pages>76</Pages>
  <Words>50598</Words>
  <Characters>288413</Characters>
  <Application>Microsoft Office Word</Application>
  <DocSecurity>0</DocSecurity>
  <Lines>2403</Lines>
  <Paragraphs>676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338335</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Мосягин Н.В..</cp:lastModifiedBy>
  <cp:revision>22</cp:revision>
  <cp:lastPrinted>2023-04-17T08:26:00Z</cp:lastPrinted>
  <dcterms:created xsi:type="dcterms:W3CDTF">2024-03-27T08:53:00Z</dcterms:created>
  <dcterms:modified xsi:type="dcterms:W3CDTF">2024-04-01T11:48:00Z</dcterms:modified>
</cp:coreProperties>
</file>