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F650B9" w:rsidP="00940F78">
      <w:pPr>
        <w:rPr>
          <w:sz w:val="24"/>
          <w:szCs w:val="24"/>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65392F" w:rsidRDefault="0065392F" w:rsidP="00940F78">
                  <w:pPr>
                    <w:jc w:val="center"/>
                  </w:pPr>
                  <w:r>
                    <w:t>№ 7 (74)</w:t>
                  </w:r>
                </w:p>
                <w:p w:rsidR="0065392F" w:rsidRDefault="0065392F" w:rsidP="00940F78">
                  <w:pPr>
                    <w:jc w:val="center"/>
                  </w:pPr>
                  <w:r>
                    <w:t>Пятница,</w:t>
                  </w:r>
                </w:p>
                <w:p w:rsidR="0065392F" w:rsidRDefault="0010460C" w:rsidP="00940F78">
                  <w:pPr>
                    <w:jc w:val="center"/>
                  </w:pPr>
                  <w:r>
                    <w:t>26 апреля</w:t>
                  </w:r>
                  <w:r w:rsidR="0065392F">
                    <w:t xml:space="preserve"> 202</w:t>
                  </w:r>
                  <w:r w:rsidR="0065392F">
                    <w:rPr>
                      <w:lang w:val="en-US"/>
                    </w:rPr>
                    <w:t>4</w:t>
                  </w:r>
                  <w:r w:rsidR="0065392F">
                    <w:t xml:space="preserve">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04299F" w:rsidRPr="0058249A" w:rsidRDefault="00F650B9" w:rsidP="00095B0B">
      <w:pPr>
        <w:jc w:val="center"/>
        <w:rPr>
          <w:sz w:val="18"/>
          <w:szCs w:val="18"/>
        </w:rPr>
      </w:pPr>
      <w:r>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B628BC" w:rsidRPr="00B628BC" w:rsidRDefault="00B628BC" w:rsidP="00B628BC">
      <w:pPr>
        <w:pStyle w:val="aa"/>
        <w:ind w:left="42" w:right="141"/>
        <w:jc w:val="center"/>
        <w:rPr>
          <w:b/>
          <w:bCs/>
          <w:sz w:val="18"/>
          <w:szCs w:val="18"/>
        </w:rPr>
      </w:pPr>
      <w:r w:rsidRPr="00B628BC">
        <w:rPr>
          <w:b/>
          <w:bCs/>
          <w:sz w:val="18"/>
          <w:szCs w:val="18"/>
        </w:rPr>
        <w:t>АДМИНИСТРАЦИЯ</w:t>
      </w:r>
    </w:p>
    <w:p w:rsidR="00B628BC" w:rsidRPr="00B628BC" w:rsidRDefault="00B628BC" w:rsidP="00B628BC">
      <w:pPr>
        <w:pStyle w:val="aa"/>
        <w:ind w:left="42" w:right="141"/>
        <w:jc w:val="center"/>
        <w:rPr>
          <w:b/>
          <w:bCs/>
          <w:sz w:val="18"/>
          <w:szCs w:val="18"/>
        </w:rPr>
      </w:pPr>
      <w:r w:rsidRPr="00B628BC">
        <w:rPr>
          <w:b/>
          <w:bCs/>
          <w:sz w:val="18"/>
          <w:szCs w:val="18"/>
        </w:rPr>
        <w:t>МАРЁВСКОГО МУНИЦИПАЛЬНОГО ОКРУГА</w:t>
      </w:r>
    </w:p>
    <w:p w:rsidR="00B628BC" w:rsidRPr="00B628BC" w:rsidRDefault="00B628BC" w:rsidP="00B628BC">
      <w:pPr>
        <w:pStyle w:val="aa"/>
        <w:ind w:left="42" w:right="141"/>
        <w:jc w:val="center"/>
        <w:rPr>
          <w:b/>
          <w:sz w:val="18"/>
          <w:szCs w:val="18"/>
        </w:rPr>
      </w:pPr>
    </w:p>
    <w:p w:rsidR="00B628BC" w:rsidRPr="00B628BC" w:rsidRDefault="00B628BC" w:rsidP="00B628BC">
      <w:pPr>
        <w:pStyle w:val="aa"/>
        <w:ind w:left="42" w:right="141"/>
        <w:jc w:val="center"/>
        <w:rPr>
          <w:sz w:val="18"/>
          <w:szCs w:val="18"/>
        </w:rPr>
      </w:pPr>
      <w:r w:rsidRPr="00B628BC">
        <w:rPr>
          <w:sz w:val="18"/>
          <w:szCs w:val="18"/>
        </w:rPr>
        <w:t>ПОСТАНОВЛЕНИЕ</w:t>
      </w:r>
    </w:p>
    <w:p w:rsidR="00B628BC" w:rsidRPr="00B628BC" w:rsidRDefault="00B628BC" w:rsidP="00B628BC">
      <w:pPr>
        <w:pStyle w:val="aa"/>
        <w:ind w:left="42" w:right="141"/>
        <w:jc w:val="center"/>
        <w:rPr>
          <w:sz w:val="18"/>
          <w:szCs w:val="18"/>
        </w:rPr>
      </w:pPr>
      <w:bookmarkStart w:id="0" w:name="дата"/>
      <w:bookmarkEnd w:id="0"/>
      <w:r w:rsidRPr="00B628BC">
        <w:rPr>
          <w:sz w:val="18"/>
          <w:szCs w:val="18"/>
        </w:rPr>
        <w:t>05.04.2024   № 130</w:t>
      </w:r>
      <w:bookmarkStart w:id="1" w:name="номер"/>
      <w:bookmarkEnd w:id="1"/>
    </w:p>
    <w:p w:rsidR="00B628BC" w:rsidRPr="00B628BC" w:rsidRDefault="00B628BC" w:rsidP="00B628BC">
      <w:pPr>
        <w:pStyle w:val="aa"/>
        <w:ind w:left="42" w:right="141"/>
        <w:jc w:val="center"/>
        <w:rPr>
          <w:sz w:val="18"/>
          <w:szCs w:val="18"/>
        </w:rPr>
      </w:pPr>
      <w:r w:rsidRPr="00B628BC">
        <w:rPr>
          <w:sz w:val="18"/>
          <w:szCs w:val="18"/>
        </w:rPr>
        <w:t>с. Марёво</w:t>
      </w:r>
    </w:p>
    <w:p w:rsidR="00B628BC" w:rsidRPr="00B628BC" w:rsidRDefault="00B628BC" w:rsidP="00B628BC">
      <w:pPr>
        <w:pStyle w:val="aa"/>
        <w:ind w:left="42" w:right="141"/>
        <w:jc w:val="center"/>
        <w:rPr>
          <w:sz w:val="18"/>
          <w:szCs w:val="18"/>
        </w:rPr>
      </w:pPr>
    </w:p>
    <w:p w:rsidR="00B628BC" w:rsidRPr="00B628BC" w:rsidRDefault="00B628BC" w:rsidP="00B628BC">
      <w:pPr>
        <w:pStyle w:val="aa"/>
        <w:ind w:left="42" w:right="141"/>
        <w:jc w:val="center"/>
        <w:rPr>
          <w:b/>
          <w:sz w:val="18"/>
          <w:szCs w:val="18"/>
        </w:rPr>
      </w:pPr>
      <w:r w:rsidRPr="00B628BC">
        <w:rPr>
          <w:b/>
          <w:sz w:val="18"/>
          <w:szCs w:val="18"/>
        </w:rPr>
        <w:t>О признании утратившими силу постановления Администрации Марёвского муниципального округа</w:t>
      </w:r>
    </w:p>
    <w:p w:rsidR="00B628BC" w:rsidRPr="00B628BC" w:rsidRDefault="00B628BC" w:rsidP="00B628BC">
      <w:pPr>
        <w:pStyle w:val="aa"/>
        <w:ind w:left="42" w:right="141"/>
        <w:rPr>
          <w:bCs/>
          <w:sz w:val="18"/>
          <w:szCs w:val="18"/>
        </w:rPr>
      </w:pPr>
    </w:p>
    <w:p w:rsidR="00B628BC" w:rsidRPr="00B628BC" w:rsidRDefault="00B628BC" w:rsidP="00B628BC">
      <w:pPr>
        <w:pStyle w:val="aa"/>
        <w:ind w:left="42" w:right="141" w:firstLine="242"/>
        <w:jc w:val="both"/>
        <w:rPr>
          <w:sz w:val="18"/>
          <w:szCs w:val="18"/>
        </w:rPr>
      </w:pPr>
      <w:r w:rsidRPr="00B628BC">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B628BC">
        <w:rPr>
          <w:b/>
          <w:sz w:val="18"/>
          <w:szCs w:val="18"/>
        </w:rPr>
        <w:t>ПОСТАНОВЛЯЕТ:</w:t>
      </w:r>
    </w:p>
    <w:p w:rsidR="00B628BC" w:rsidRPr="00B628BC" w:rsidRDefault="00B628BC" w:rsidP="00B628BC">
      <w:pPr>
        <w:pStyle w:val="aa"/>
        <w:ind w:left="42" w:right="141" w:firstLine="242"/>
        <w:jc w:val="both"/>
        <w:rPr>
          <w:sz w:val="18"/>
          <w:szCs w:val="18"/>
        </w:rPr>
      </w:pPr>
      <w:r w:rsidRPr="00B628BC">
        <w:rPr>
          <w:sz w:val="18"/>
          <w:szCs w:val="18"/>
        </w:rPr>
        <w:t>1. Признать утратившими силу постановления Администрации Марёвского муниципального округа:</w:t>
      </w:r>
    </w:p>
    <w:p w:rsidR="00B628BC" w:rsidRPr="00B628BC" w:rsidRDefault="00B628BC" w:rsidP="00B628BC">
      <w:pPr>
        <w:pStyle w:val="aa"/>
        <w:ind w:left="42" w:right="141" w:firstLine="242"/>
        <w:jc w:val="both"/>
        <w:rPr>
          <w:sz w:val="18"/>
          <w:szCs w:val="18"/>
        </w:rPr>
      </w:pPr>
      <w:r w:rsidRPr="00B628BC">
        <w:rPr>
          <w:sz w:val="18"/>
          <w:szCs w:val="18"/>
        </w:rPr>
        <w:t>от 30.12.2020 № 4 «О муниципальной программе Марёвского муниципального округа «Развитие образования в Марёвском муниципальном округе до 2027 года»;</w:t>
      </w:r>
    </w:p>
    <w:p w:rsidR="00B628BC" w:rsidRPr="00B628BC" w:rsidRDefault="00B628BC" w:rsidP="00B628BC">
      <w:pPr>
        <w:pStyle w:val="aa"/>
        <w:ind w:left="42" w:right="141" w:firstLine="242"/>
        <w:jc w:val="both"/>
        <w:rPr>
          <w:sz w:val="18"/>
          <w:szCs w:val="18"/>
        </w:rPr>
      </w:pPr>
      <w:r w:rsidRPr="00B628BC">
        <w:rPr>
          <w:sz w:val="18"/>
          <w:szCs w:val="18"/>
        </w:rPr>
        <w:t>от 22.03.2021 № 97 «О внесении изменения в муниципальную программу Марёвского муниципального округа «Развитие образования в Марёвском муниципальном округе до 2027 года»;</w:t>
      </w:r>
    </w:p>
    <w:p w:rsidR="00B628BC" w:rsidRPr="00B628BC" w:rsidRDefault="00B628BC" w:rsidP="00B628BC">
      <w:pPr>
        <w:pStyle w:val="aa"/>
        <w:ind w:left="42" w:right="141" w:firstLine="242"/>
        <w:jc w:val="both"/>
        <w:rPr>
          <w:sz w:val="18"/>
          <w:szCs w:val="18"/>
        </w:rPr>
      </w:pPr>
      <w:r w:rsidRPr="00B628BC">
        <w:rPr>
          <w:sz w:val="18"/>
          <w:szCs w:val="18"/>
        </w:rPr>
        <w:t>от 27.09.2021 № 399 «О внесении изменения в муниципальную программу Марёвского муниципального округа «Развитие образования в Марёвском муниципальном округе до 2027 года»;</w:t>
      </w:r>
    </w:p>
    <w:p w:rsidR="00B628BC" w:rsidRPr="00B628BC" w:rsidRDefault="00B628BC" w:rsidP="00B628BC">
      <w:pPr>
        <w:pStyle w:val="aa"/>
        <w:ind w:left="42" w:right="141" w:firstLine="242"/>
        <w:jc w:val="both"/>
        <w:rPr>
          <w:sz w:val="18"/>
          <w:szCs w:val="18"/>
        </w:rPr>
      </w:pPr>
      <w:r w:rsidRPr="00B628BC">
        <w:rPr>
          <w:sz w:val="18"/>
          <w:szCs w:val="18"/>
        </w:rPr>
        <w:t>от 11.02.2022 № 44 «О внесении изменения в муниципальную программу Марёвского муниципального округа «Развитие образования в Марёвском муниципальном округе до 2027 года»;</w:t>
      </w:r>
    </w:p>
    <w:p w:rsidR="00B628BC" w:rsidRPr="00B628BC" w:rsidRDefault="00B628BC" w:rsidP="00B628BC">
      <w:pPr>
        <w:pStyle w:val="aa"/>
        <w:ind w:left="42" w:right="141" w:firstLine="242"/>
        <w:jc w:val="both"/>
        <w:rPr>
          <w:sz w:val="18"/>
          <w:szCs w:val="18"/>
        </w:rPr>
      </w:pPr>
      <w:r w:rsidRPr="00B628BC">
        <w:rPr>
          <w:sz w:val="18"/>
          <w:szCs w:val="18"/>
        </w:rPr>
        <w:t>от 12.08.2022 №  338 «О внесении изменения в муниципальную программу Марёвского муниципального округа «Развитие образования в Марёвском муниципальном округе до 2027 года»;</w:t>
      </w:r>
    </w:p>
    <w:p w:rsidR="00B628BC" w:rsidRPr="00B628BC" w:rsidRDefault="00B628BC" w:rsidP="00B628BC">
      <w:pPr>
        <w:pStyle w:val="aa"/>
        <w:ind w:left="42" w:right="141" w:firstLine="242"/>
        <w:jc w:val="both"/>
        <w:rPr>
          <w:sz w:val="18"/>
          <w:szCs w:val="18"/>
        </w:rPr>
      </w:pPr>
      <w:r w:rsidRPr="00B628BC">
        <w:rPr>
          <w:sz w:val="18"/>
          <w:szCs w:val="18"/>
        </w:rPr>
        <w:t>от 19.12.2022 №  573 «О внесении изменения в муниципальную программу Марёвского муниципального округа «Развитие образования в Марёвском муниципальном округе до 2027 года»;</w:t>
      </w:r>
    </w:p>
    <w:p w:rsidR="00B628BC" w:rsidRPr="00B628BC" w:rsidRDefault="00B628BC" w:rsidP="00B628BC">
      <w:pPr>
        <w:pStyle w:val="aa"/>
        <w:ind w:left="42" w:right="141" w:firstLine="242"/>
        <w:jc w:val="both"/>
        <w:rPr>
          <w:sz w:val="18"/>
          <w:szCs w:val="18"/>
        </w:rPr>
      </w:pPr>
      <w:r w:rsidRPr="00B628BC">
        <w:rPr>
          <w:sz w:val="18"/>
          <w:szCs w:val="18"/>
        </w:rPr>
        <w:t>от 16.02.2023  №  80 «О внесении изменения в муниципальную программу Марёвского муниципального округа «Развитие образования в Марёвском муниципальном округе до 2027 года»;</w:t>
      </w:r>
    </w:p>
    <w:p w:rsidR="00B628BC" w:rsidRPr="00B628BC" w:rsidRDefault="00B628BC" w:rsidP="00B628BC">
      <w:pPr>
        <w:pStyle w:val="aa"/>
        <w:ind w:left="42" w:right="141" w:firstLine="242"/>
        <w:jc w:val="both"/>
        <w:rPr>
          <w:sz w:val="18"/>
          <w:szCs w:val="18"/>
        </w:rPr>
      </w:pPr>
      <w:r w:rsidRPr="00B628BC">
        <w:rPr>
          <w:sz w:val="18"/>
          <w:szCs w:val="18"/>
        </w:rPr>
        <w:t>от 31.05.2023  № 228 «О внесении изменения в муниципальную программу Марёвского муниципального округа «Развитие образования в Марёвском муниципальном округе до 2027 года»;</w:t>
      </w:r>
    </w:p>
    <w:p w:rsidR="00B628BC" w:rsidRPr="00B628BC" w:rsidRDefault="00B628BC" w:rsidP="00B628BC">
      <w:pPr>
        <w:pStyle w:val="aa"/>
        <w:ind w:left="42" w:right="141" w:firstLine="242"/>
        <w:jc w:val="both"/>
        <w:rPr>
          <w:sz w:val="18"/>
          <w:szCs w:val="18"/>
        </w:rPr>
      </w:pPr>
      <w:r w:rsidRPr="00B628BC">
        <w:rPr>
          <w:sz w:val="18"/>
          <w:szCs w:val="18"/>
        </w:rPr>
        <w:t>от 12.07.2023  № 293 «О внесении изменения в муниципальную программу Марёвского муниципального округа «Развитие образования в Марёвском муниципальном округе до 2027 года»;</w:t>
      </w:r>
    </w:p>
    <w:p w:rsidR="00B628BC" w:rsidRPr="00B628BC" w:rsidRDefault="00B628BC" w:rsidP="00B628BC">
      <w:pPr>
        <w:pStyle w:val="aa"/>
        <w:ind w:left="42" w:right="141" w:firstLine="242"/>
        <w:jc w:val="both"/>
        <w:rPr>
          <w:sz w:val="18"/>
          <w:szCs w:val="18"/>
        </w:rPr>
      </w:pPr>
      <w:r w:rsidRPr="00B628BC">
        <w:rPr>
          <w:sz w:val="18"/>
          <w:szCs w:val="18"/>
        </w:rPr>
        <w:t>от 11.12.2023  № 507 «О внесении изменения в муниципальную программу Марёвского муниципального округа «Развитие образования в Марёвском муниципальном округе до 2027 года»;</w:t>
      </w:r>
    </w:p>
    <w:p w:rsidR="00B628BC" w:rsidRPr="00B628BC" w:rsidRDefault="00B628BC" w:rsidP="00B628BC">
      <w:pPr>
        <w:pStyle w:val="aa"/>
        <w:ind w:left="42" w:right="141" w:firstLine="242"/>
        <w:jc w:val="both"/>
        <w:rPr>
          <w:sz w:val="18"/>
          <w:szCs w:val="18"/>
        </w:rPr>
      </w:pPr>
      <w:r w:rsidRPr="00B628BC">
        <w:rPr>
          <w:sz w:val="18"/>
          <w:szCs w:val="18"/>
        </w:rPr>
        <w:t>от 31.01.2024  №  25 «О внесении изменения в муниципальную программу Марёвского муниципального округа «Развитие образования в Марёвском муниципальном округе до 2027 года».</w:t>
      </w:r>
    </w:p>
    <w:p w:rsidR="00B628BC" w:rsidRPr="00B628BC" w:rsidRDefault="00B628BC" w:rsidP="00B628BC">
      <w:pPr>
        <w:pStyle w:val="aa"/>
        <w:ind w:left="42" w:right="141" w:firstLine="242"/>
        <w:jc w:val="both"/>
        <w:rPr>
          <w:sz w:val="18"/>
          <w:szCs w:val="18"/>
        </w:rPr>
      </w:pPr>
      <w:r w:rsidRPr="00B628BC">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B628BC" w:rsidRPr="00B628BC" w:rsidRDefault="00B628BC" w:rsidP="00B628BC">
      <w:pPr>
        <w:pStyle w:val="aa"/>
        <w:ind w:left="42" w:right="141"/>
        <w:rPr>
          <w:sz w:val="18"/>
          <w:szCs w:val="18"/>
        </w:rPr>
      </w:pPr>
    </w:p>
    <w:p w:rsidR="0004299F" w:rsidRPr="0058249A" w:rsidRDefault="00B628BC" w:rsidP="00B628BC">
      <w:pPr>
        <w:pStyle w:val="aa"/>
        <w:ind w:left="42" w:right="141"/>
        <w:rPr>
          <w:sz w:val="18"/>
          <w:szCs w:val="18"/>
        </w:rPr>
      </w:pPr>
      <w:r w:rsidRPr="00B628BC">
        <w:rPr>
          <w:b/>
          <w:sz w:val="18"/>
          <w:szCs w:val="18"/>
        </w:rPr>
        <w:t>Глава муниципального округа      С.И. Горкин</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FD2501" w:rsidRPr="00FD2501" w:rsidRDefault="00FD2501" w:rsidP="00FD2501">
      <w:pPr>
        <w:pStyle w:val="aa"/>
        <w:ind w:left="42" w:right="141"/>
        <w:jc w:val="center"/>
        <w:rPr>
          <w:b/>
          <w:bCs/>
          <w:sz w:val="18"/>
          <w:szCs w:val="18"/>
        </w:rPr>
      </w:pPr>
      <w:r w:rsidRPr="00FD2501">
        <w:rPr>
          <w:b/>
          <w:bCs/>
          <w:sz w:val="18"/>
          <w:szCs w:val="18"/>
        </w:rPr>
        <w:t>АДМИНИСТРАЦИЯ</w:t>
      </w:r>
    </w:p>
    <w:p w:rsidR="00FD2501" w:rsidRPr="00FD2501" w:rsidRDefault="00FD2501" w:rsidP="00FD2501">
      <w:pPr>
        <w:pStyle w:val="aa"/>
        <w:ind w:left="42" w:right="141"/>
        <w:jc w:val="center"/>
        <w:rPr>
          <w:b/>
          <w:bCs/>
          <w:sz w:val="18"/>
          <w:szCs w:val="18"/>
        </w:rPr>
      </w:pPr>
      <w:r w:rsidRPr="00FD2501">
        <w:rPr>
          <w:b/>
          <w:bCs/>
          <w:sz w:val="18"/>
          <w:szCs w:val="18"/>
        </w:rPr>
        <w:t>МАРЁВСКОГО МУНИЦИПАЛЬНОГО ОКРУГА</w:t>
      </w:r>
    </w:p>
    <w:p w:rsidR="00FD2501" w:rsidRPr="00FD2501" w:rsidRDefault="00FD2501" w:rsidP="00FD2501">
      <w:pPr>
        <w:pStyle w:val="aa"/>
        <w:ind w:left="42" w:right="141"/>
        <w:jc w:val="center"/>
        <w:rPr>
          <w:b/>
          <w:sz w:val="18"/>
          <w:szCs w:val="18"/>
        </w:rPr>
      </w:pPr>
    </w:p>
    <w:p w:rsidR="00FD2501" w:rsidRPr="00FD2501" w:rsidRDefault="00FD2501" w:rsidP="00FD2501">
      <w:pPr>
        <w:pStyle w:val="aa"/>
        <w:ind w:left="42" w:right="141"/>
        <w:jc w:val="center"/>
        <w:rPr>
          <w:sz w:val="18"/>
          <w:szCs w:val="18"/>
        </w:rPr>
      </w:pPr>
      <w:r w:rsidRPr="00FD2501">
        <w:rPr>
          <w:sz w:val="18"/>
          <w:szCs w:val="18"/>
        </w:rPr>
        <w:t>П О С Т А Н О В Л Е Н И Е</w:t>
      </w:r>
    </w:p>
    <w:p w:rsidR="00FD2501" w:rsidRPr="00FD2501" w:rsidRDefault="00FD2501" w:rsidP="00FD2501">
      <w:pPr>
        <w:pStyle w:val="aa"/>
        <w:ind w:left="42" w:right="141"/>
        <w:jc w:val="center"/>
        <w:rPr>
          <w:sz w:val="18"/>
          <w:szCs w:val="18"/>
        </w:rPr>
      </w:pPr>
      <w:r w:rsidRPr="00FD2501">
        <w:rPr>
          <w:sz w:val="18"/>
          <w:szCs w:val="18"/>
        </w:rPr>
        <w:t>09.04.2024  № 131</w:t>
      </w:r>
    </w:p>
    <w:p w:rsidR="00FD2501" w:rsidRPr="00FD2501" w:rsidRDefault="00FD2501" w:rsidP="00FD2501">
      <w:pPr>
        <w:pStyle w:val="aa"/>
        <w:ind w:left="42" w:right="141"/>
        <w:jc w:val="center"/>
        <w:rPr>
          <w:sz w:val="18"/>
          <w:szCs w:val="18"/>
        </w:rPr>
      </w:pPr>
      <w:r w:rsidRPr="00FD2501">
        <w:rPr>
          <w:sz w:val="18"/>
          <w:szCs w:val="18"/>
        </w:rPr>
        <w:t>с. Марёво</w:t>
      </w:r>
    </w:p>
    <w:p w:rsidR="00FD2501" w:rsidRPr="00FD2501" w:rsidRDefault="00FD2501" w:rsidP="00FD2501">
      <w:pPr>
        <w:pStyle w:val="aa"/>
        <w:ind w:left="42" w:right="141"/>
        <w:jc w:val="center"/>
        <w:rPr>
          <w:b/>
          <w:bCs/>
          <w:sz w:val="18"/>
          <w:szCs w:val="18"/>
        </w:rPr>
      </w:pPr>
    </w:p>
    <w:p w:rsidR="00FD2501" w:rsidRPr="00FD2501" w:rsidRDefault="00FD2501" w:rsidP="00FD2501">
      <w:pPr>
        <w:pStyle w:val="aa"/>
        <w:ind w:left="42" w:right="141"/>
        <w:jc w:val="center"/>
        <w:rPr>
          <w:b/>
          <w:sz w:val="18"/>
          <w:szCs w:val="18"/>
        </w:rPr>
      </w:pPr>
      <w:r w:rsidRPr="00FD2501">
        <w:rPr>
          <w:b/>
          <w:bCs/>
          <w:sz w:val="18"/>
          <w:szCs w:val="18"/>
        </w:rPr>
        <w:t xml:space="preserve">Об утверждении </w:t>
      </w:r>
      <w:bookmarkStart w:id="2" w:name="_Hlk58233815"/>
      <w:r w:rsidRPr="00FD2501">
        <w:rPr>
          <w:b/>
          <w:sz w:val="18"/>
          <w:szCs w:val="18"/>
        </w:rPr>
        <w:t xml:space="preserve">Плана мероприятий («дорожная карта») </w:t>
      </w:r>
      <w:bookmarkEnd w:id="2"/>
      <w:r w:rsidRPr="00FD2501">
        <w:rPr>
          <w:b/>
          <w:sz w:val="18"/>
          <w:szCs w:val="18"/>
        </w:rPr>
        <w:t>Марёвского муниципального округа на 2024 год по решению проблем, содержащихся в сообщениях граждан, поступивших из открытых источников</w:t>
      </w:r>
    </w:p>
    <w:p w:rsidR="00FD2501" w:rsidRPr="00FD2501" w:rsidRDefault="00FD2501" w:rsidP="00FD2501">
      <w:pPr>
        <w:pStyle w:val="aa"/>
        <w:ind w:left="42" w:right="141"/>
        <w:rPr>
          <w:b/>
          <w:i/>
          <w:sz w:val="18"/>
          <w:szCs w:val="18"/>
        </w:rPr>
      </w:pPr>
    </w:p>
    <w:p w:rsidR="00FD2501" w:rsidRPr="00FD2501" w:rsidRDefault="00FD2501" w:rsidP="00FD2501">
      <w:pPr>
        <w:pStyle w:val="aa"/>
        <w:ind w:left="42" w:right="141" w:firstLine="242"/>
        <w:jc w:val="both"/>
        <w:rPr>
          <w:b/>
          <w:sz w:val="18"/>
          <w:szCs w:val="18"/>
        </w:rPr>
      </w:pPr>
      <w:r w:rsidRPr="00FD2501">
        <w:rPr>
          <w:sz w:val="18"/>
          <w:szCs w:val="18"/>
        </w:rPr>
        <w:t xml:space="preserve">В связи с необходимостью достижения Новгородской областью планового значения по показателю «доля обращений и сообщений, по которым реализуются мероприятия планов «дорожных карт» по устранению причин таких обращений и сообщений», Администрация Марёвского муниципального округа </w:t>
      </w:r>
      <w:r w:rsidRPr="00FD2501">
        <w:rPr>
          <w:b/>
          <w:sz w:val="18"/>
          <w:szCs w:val="18"/>
        </w:rPr>
        <w:t>ПОСТАНОВЛЯЕТ:</w:t>
      </w:r>
    </w:p>
    <w:p w:rsidR="00FD2501" w:rsidRPr="00FD2501" w:rsidRDefault="00FD2501" w:rsidP="00FD2501">
      <w:pPr>
        <w:pStyle w:val="aa"/>
        <w:ind w:left="42" w:right="141" w:firstLine="242"/>
        <w:jc w:val="both"/>
        <w:rPr>
          <w:sz w:val="18"/>
          <w:szCs w:val="18"/>
        </w:rPr>
      </w:pPr>
      <w:r w:rsidRPr="00FD2501">
        <w:rPr>
          <w:sz w:val="18"/>
          <w:szCs w:val="18"/>
        </w:rPr>
        <w:t>1. Утвердить прилагаемый План мероприятий («дорожная карта») Марёвского муниципального округа на 2024 год по решению проблем, содержащихся в сообщениях граждан, поступивших из открытых источников.</w:t>
      </w:r>
    </w:p>
    <w:p w:rsidR="00FD2501" w:rsidRPr="00FD2501" w:rsidRDefault="00FD2501" w:rsidP="00FD2501">
      <w:pPr>
        <w:pStyle w:val="aa"/>
        <w:ind w:left="42" w:right="141" w:firstLine="242"/>
        <w:jc w:val="both"/>
        <w:rPr>
          <w:sz w:val="18"/>
          <w:szCs w:val="18"/>
        </w:rPr>
      </w:pPr>
      <w:r w:rsidRPr="00FD2501">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D2501" w:rsidRPr="00FD2501" w:rsidRDefault="00FD2501" w:rsidP="00FD2501">
      <w:pPr>
        <w:pStyle w:val="aa"/>
        <w:ind w:left="42" w:right="141"/>
        <w:rPr>
          <w:sz w:val="18"/>
          <w:szCs w:val="18"/>
        </w:rPr>
      </w:pPr>
      <w:r w:rsidRPr="00FD2501">
        <w:rPr>
          <w:sz w:val="18"/>
          <w:szCs w:val="18"/>
        </w:rPr>
        <w:t> </w:t>
      </w:r>
    </w:p>
    <w:p w:rsidR="00FD2501" w:rsidRPr="00FD2501" w:rsidRDefault="00FD2501" w:rsidP="00FD2501">
      <w:pPr>
        <w:pStyle w:val="aa"/>
        <w:ind w:left="42" w:right="141"/>
        <w:rPr>
          <w:sz w:val="18"/>
          <w:szCs w:val="18"/>
        </w:rPr>
      </w:pPr>
      <w:r w:rsidRPr="00FD2501">
        <w:rPr>
          <w:b/>
          <w:sz w:val="18"/>
          <w:szCs w:val="18"/>
        </w:rPr>
        <w:t>Глава администрации округа       С.И. Горкин</w:t>
      </w:r>
    </w:p>
    <w:p w:rsidR="00FD2501" w:rsidRPr="00FD2501" w:rsidRDefault="00FD2501" w:rsidP="00FD2501">
      <w:pPr>
        <w:pStyle w:val="aa"/>
        <w:ind w:left="5954" w:right="141"/>
        <w:jc w:val="center"/>
        <w:rPr>
          <w:sz w:val="18"/>
          <w:szCs w:val="18"/>
        </w:rPr>
      </w:pPr>
      <w:r w:rsidRPr="00FD2501">
        <w:rPr>
          <w:sz w:val="18"/>
          <w:szCs w:val="18"/>
        </w:rPr>
        <w:lastRenderedPageBreak/>
        <w:t>УТВЕРЖДЕН</w:t>
      </w:r>
    </w:p>
    <w:p w:rsidR="00FD2501" w:rsidRPr="00FD2501" w:rsidRDefault="00FD2501" w:rsidP="00FD2501">
      <w:pPr>
        <w:pStyle w:val="aa"/>
        <w:ind w:left="5954" w:right="141"/>
        <w:jc w:val="center"/>
        <w:rPr>
          <w:sz w:val="18"/>
          <w:szCs w:val="18"/>
        </w:rPr>
      </w:pPr>
      <w:r w:rsidRPr="00FD2501">
        <w:rPr>
          <w:sz w:val="18"/>
          <w:szCs w:val="18"/>
        </w:rPr>
        <w:t>постановлением Администрации</w:t>
      </w:r>
    </w:p>
    <w:p w:rsidR="00FD2501" w:rsidRPr="00FD2501" w:rsidRDefault="00FD2501" w:rsidP="00FD2501">
      <w:pPr>
        <w:pStyle w:val="aa"/>
        <w:ind w:left="5954" w:right="141"/>
        <w:jc w:val="center"/>
        <w:rPr>
          <w:sz w:val="18"/>
          <w:szCs w:val="18"/>
        </w:rPr>
      </w:pPr>
      <w:r w:rsidRPr="00FD2501">
        <w:rPr>
          <w:sz w:val="18"/>
          <w:szCs w:val="18"/>
        </w:rPr>
        <w:t>Марёвского муниципального округа</w:t>
      </w:r>
    </w:p>
    <w:p w:rsidR="00FD2501" w:rsidRPr="00FD2501" w:rsidRDefault="00FD2501" w:rsidP="00FD2501">
      <w:pPr>
        <w:pStyle w:val="aa"/>
        <w:ind w:left="5954" w:right="141"/>
        <w:jc w:val="center"/>
        <w:rPr>
          <w:sz w:val="18"/>
          <w:szCs w:val="18"/>
        </w:rPr>
      </w:pPr>
      <w:r w:rsidRPr="00FD2501">
        <w:rPr>
          <w:sz w:val="18"/>
          <w:szCs w:val="18"/>
        </w:rPr>
        <w:t xml:space="preserve">от   </w:t>
      </w:r>
      <w:bookmarkStart w:id="3" w:name="дата1"/>
      <w:bookmarkEnd w:id="3"/>
      <w:r w:rsidRPr="00FD2501">
        <w:rPr>
          <w:sz w:val="18"/>
          <w:szCs w:val="18"/>
        </w:rPr>
        <w:t xml:space="preserve">09.04.2024  № </w:t>
      </w:r>
      <w:bookmarkStart w:id="4" w:name="номер1"/>
      <w:bookmarkEnd w:id="4"/>
      <w:r w:rsidRPr="00FD2501">
        <w:rPr>
          <w:sz w:val="18"/>
          <w:szCs w:val="18"/>
        </w:rPr>
        <w:t>131</w:t>
      </w:r>
    </w:p>
    <w:p w:rsidR="00FD2501" w:rsidRPr="00FD2501" w:rsidRDefault="00FD2501" w:rsidP="00FD2501">
      <w:pPr>
        <w:pStyle w:val="aa"/>
        <w:ind w:left="5954" w:right="141"/>
        <w:jc w:val="center"/>
        <w:rPr>
          <w:sz w:val="18"/>
          <w:szCs w:val="18"/>
        </w:rPr>
      </w:pPr>
    </w:p>
    <w:p w:rsidR="00FD2501" w:rsidRPr="00FD2501" w:rsidRDefault="00FD2501" w:rsidP="00FD2501">
      <w:pPr>
        <w:pStyle w:val="aa"/>
        <w:ind w:left="42" w:right="141"/>
        <w:jc w:val="center"/>
        <w:rPr>
          <w:b/>
          <w:sz w:val="18"/>
          <w:szCs w:val="18"/>
        </w:rPr>
      </w:pPr>
      <w:r w:rsidRPr="00FD2501">
        <w:rPr>
          <w:b/>
          <w:sz w:val="18"/>
          <w:szCs w:val="18"/>
        </w:rPr>
        <w:t>План мероприятий («дорожная карта») Марёвского муниципального округа на 2024 год</w:t>
      </w:r>
    </w:p>
    <w:p w:rsidR="00FD2501" w:rsidRPr="00FD2501" w:rsidRDefault="00FD2501" w:rsidP="00FD2501">
      <w:pPr>
        <w:pStyle w:val="aa"/>
        <w:ind w:left="42" w:right="141"/>
        <w:jc w:val="center"/>
        <w:rPr>
          <w:b/>
          <w:sz w:val="18"/>
          <w:szCs w:val="18"/>
        </w:rPr>
      </w:pPr>
      <w:r w:rsidRPr="00FD2501">
        <w:rPr>
          <w:b/>
          <w:sz w:val="18"/>
          <w:szCs w:val="18"/>
        </w:rPr>
        <w:t>по решению проблем, содержащихся в сообщениях граждан,</w:t>
      </w:r>
      <w:r>
        <w:rPr>
          <w:b/>
          <w:sz w:val="18"/>
          <w:szCs w:val="18"/>
        </w:rPr>
        <w:t xml:space="preserve"> </w:t>
      </w:r>
      <w:r w:rsidRPr="00FD2501">
        <w:rPr>
          <w:b/>
          <w:sz w:val="18"/>
          <w:szCs w:val="18"/>
        </w:rPr>
        <w:t>поступивших из открытых источников</w:t>
      </w:r>
    </w:p>
    <w:p w:rsidR="00FD2501" w:rsidRPr="00FD2501" w:rsidRDefault="00FD2501" w:rsidP="00FD2501">
      <w:pPr>
        <w:pStyle w:val="aa"/>
        <w:ind w:left="42" w:right="141"/>
        <w:rPr>
          <w:b/>
          <w:i/>
          <w:sz w:val="18"/>
          <w:szCs w:val="18"/>
        </w:rPr>
      </w:pPr>
    </w:p>
    <w:p w:rsidR="00FD2501" w:rsidRPr="00FD2501" w:rsidRDefault="00FD2501" w:rsidP="00FD2501">
      <w:pPr>
        <w:pStyle w:val="aa"/>
        <w:ind w:left="42" w:right="141"/>
        <w:rPr>
          <w:sz w:val="18"/>
          <w:szCs w:val="18"/>
        </w:rPr>
      </w:pPr>
      <w:r w:rsidRPr="00FD2501">
        <w:rPr>
          <w:b/>
          <w:sz w:val="18"/>
          <w:szCs w:val="18"/>
        </w:rPr>
        <w:t>Таблица 1. Основные сведения</w:t>
      </w:r>
    </w:p>
    <w:tbl>
      <w:tblPr>
        <w:tblW w:w="10597" w:type="dxa"/>
        <w:tblInd w:w="79" w:type="dxa"/>
        <w:tblLayout w:type="fixed"/>
        <w:tblLook w:val="04A0" w:firstRow="1" w:lastRow="0" w:firstColumn="1" w:lastColumn="0" w:noHBand="0" w:noVBand="1"/>
      </w:tblPr>
      <w:tblGrid>
        <w:gridCol w:w="2702"/>
        <w:gridCol w:w="7895"/>
      </w:tblGrid>
      <w:tr w:rsidR="00FD2501" w:rsidRPr="00FD2501" w:rsidTr="00FD2501">
        <w:tc>
          <w:tcPr>
            <w:tcW w:w="2702" w:type="dxa"/>
            <w:tcBorders>
              <w:top w:val="single" w:sz="4" w:space="0" w:color="000000"/>
              <w:left w:val="single" w:sz="4" w:space="0" w:color="000000"/>
              <w:bottom w:val="single" w:sz="4" w:space="0" w:color="000000"/>
              <w:right w:val="nil"/>
            </w:tcBorders>
            <w:hideMark/>
          </w:tcPr>
          <w:p w:rsidR="00FD2501" w:rsidRPr="00FD2501" w:rsidRDefault="00FD2501" w:rsidP="00FD2501">
            <w:pPr>
              <w:pStyle w:val="aa"/>
              <w:ind w:left="-84" w:right="-94"/>
              <w:rPr>
                <w:b/>
                <w:sz w:val="18"/>
                <w:szCs w:val="18"/>
              </w:rPr>
            </w:pPr>
            <w:r w:rsidRPr="00FD2501">
              <w:rPr>
                <w:b/>
                <w:sz w:val="18"/>
                <w:szCs w:val="18"/>
              </w:rPr>
              <w:t>Категории сообщений</w:t>
            </w:r>
          </w:p>
        </w:tc>
        <w:tc>
          <w:tcPr>
            <w:tcW w:w="7895" w:type="dxa"/>
            <w:tcBorders>
              <w:top w:val="single" w:sz="4" w:space="0" w:color="000000"/>
              <w:left w:val="single" w:sz="4" w:space="0" w:color="000000"/>
              <w:bottom w:val="single" w:sz="4" w:space="0" w:color="000000"/>
              <w:right w:val="single" w:sz="4" w:space="0" w:color="000000"/>
            </w:tcBorders>
            <w:hideMark/>
          </w:tcPr>
          <w:p w:rsidR="00FD2501" w:rsidRPr="00FD2501" w:rsidRDefault="00FD2501" w:rsidP="00FD2501">
            <w:pPr>
              <w:pStyle w:val="aa"/>
              <w:ind w:left="-84" w:right="-94"/>
              <w:rPr>
                <w:sz w:val="18"/>
                <w:szCs w:val="18"/>
              </w:rPr>
            </w:pPr>
            <w:r w:rsidRPr="00FD2501">
              <w:rPr>
                <w:sz w:val="18"/>
                <w:szCs w:val="18"/>
              </w:rPr>
              <w:t>Холодное водоснабжение, электроэнергетика</w:t>
            </w:r>
          </w:p>
        </w:tc>
      </w:tr>
      <w:tr w:rsidR="00FD2501" w:rsidRPr="00FD2501" w:rsidTr="00FD2501">
        <w:tc>
          <w:tcPr>
            <w:tcW w:w="2702" w:type="dxa"/>
            <w:tcBorders>
              <w:top w:val="single" w:sz="4" w:space="0" w:color="000000"/>
              <w:left w:val="single" w:sz="4" w:space="0" w:color="000000"/>
              <w:bottom w:val="single" w:sz="4" w:space="0" w:color="000000"/>
              <w:right w:val="nil"/>
            </w:tcBorders>
            <w:hideMark/>
          </w:tcPr>
          <w:p w:rsidR="00FD2501" w:rsidRPr="00FD2501" w:rsidRDefault="00FD2501" w:rsidP="00FD2501">
            <w:pPr>
              <w:pStyle w:val="aa"/>
              <w:ind w:left="-84" w:right="-94"/>
              <w:rPr>
                <w:sz w:val="18"/>
                <w:szCs w:val="18"/>
              </w:rPr>
            </w:pPr>
            <w:r w:rsidRPr="00FD2501">
              <w:rPr>
                <w:b/>
                <w:sz w:val="18"/>
                <w:szCs w:val="18"/>
              </w:rPr>
              <w:t>Ответственный от ОИВ/ОМСУ</w:t>
            </w:r>
          </w:p>
        </w:tc>
        <w:tc>
          <w:tcPr>
            <w:tcW w:w="7895" w:type="dxa"/>
            <w:tcBorders>
              <w:top w:val="single" w:sz="4" w:space="0" w:color="000000"/>
              <w:left w:val="single" w:sz="4" w:space="0" w:color="000000"/>
              <w:bottom w:val="single" w:sz="4" w:space="0" w:color="000000"/>
              <w:right w:val="single" w:sz="4" w:space="0" w:color="000000"/>
            </w:tcBorders>
            <w:hideMark/>
          </w:tcPr>
          <w:p w:rsidR="00FD2501" w:rsidRPr="00FD2501" w:rsidRDefault="00FD2501" w:rsidP="00FD2501">
            <w:pPr>
              <w:pStyle w:val="aa"/>
              <w:ind w:left="-84" w:right="-94"/>
              <w:rPr>
                <w:sz w:val="18"/>
                <w:szCs w:val="18"/>
              </w:rPr>
            </w:pPr>
            <w:r w:rsidRPr="00FD2501">
              <w:rPr>
                <w:sz w:val="18"/>
                <w:szCs w:val="18"/>
              </w:rPr>
              <w:t>Глава территориального отдела Администрации Марёвского муниципального округа Фёдорова М.Ф.</w:t>
            </w:r>
          </w:p>
        </w:tc>
      </w:tr>
    </w:tbl>
    <w:p w:rsidR="00FD2501" w:rsidRPr="00FD2501" w:rsidRDefault="00FD2501" w:rsidP="00FD2501">
      <w:pPr>
        <w:pStyle w:val="aa"/>
        <w:ind w:left="-84" w:right="141"/>
        <w:rPr>
          <w:b/>
          <w:sz w:val="18"/>
          <w:szCs w:val="18"/>
        </w:rPr>
      </w:pPr>
    </w:p>
    <w:p w:rsidR="00FD2501" w:rsidRPr="00FD2501" w:rsidRDefault="00FD2501" w:rsidP="00FD2501">
      <w:pPr>
        <w:pStyle w:val="aa"/>
        <w:ind w:left="42" w:right="141"/>
        <w:rPr>
          <w:b/>
          <w:sz w:val="18"/>
          <w:szCs w:val="18"/>
        </w:rPr>
      </w:pPr>
      <w:r w:rsidRPr="00FD2501">
        <w:rPr>
          <w:b/>
          <w:sz w:val="18"/>
          <w:szCs w:val="18"/>
        </w:rPr>
        <w:t xml:space="preserve">Таблица 2. Дорожная карта </w:t>
      </w:r>
    </w:p>
    <w:tbl>
      <w:tblPr>
        <w:tblW w:w="10610" w:type="dxa"/>
        <w:tblInd w:w="65" w:type="dxa"/>
        <w:tblLayout w:type="fixed"/>
        <w:tblLook w:val="04A0" w:firstRow="1" w:lastRow="0" w:firstColumn="1" w:lastColumn="0" w:noHBand="0" w:noVBand="1"/>
      </w:tblPr>
      <w:tblGrid>
        <w:gridCol w:w="308"/>
        <w:gridCol w:w="2016"/>
        <w:gridCol w:w="3401"/>
        <w:gridCol w:w="1569"/>
        <w:gridCol w:w="1008"/>
        <w:gridCol w:w="894"/>
        <w:gridCol w:w="1414"/>
      </w:tblGrid>
      <w:tr w:rsidR="00FD2501" w:rsidRPr="00FD2501" w:rsidTr="00FD2501">
        <w:trPr>
          <w:tblHeader/>
        </w:trPr>
        <w:tc>
          <w:tcPr>
            <w:tcW w:w="308" w:type="dxa"/>
            <w:tcBorders>
              <w:top w:val="single" w:sz="4" w:space="0" w:color="000000"/>
              <w:left w:val="single" w:sz="4" w:space="0" w:color="000000"/>
              <w:bottom w:val="single" w:sz="4" w:space="0" w:color="000000"/>
              <w:right w:val="nil"/>
            </w:tcBorders>
            <w:hideMark/>
          </w:tcPr>
          <w:p w:rsidR="00FD2501" w:rsidRPr="00FD2501" w:rsidRDefault="00FD2501" w:rsidP="00FD2501">
            <w:pPr>
              <w:pStyle w:val="aa"/>
              <w:ind w:left="-80" w:right="-94"/>
              <w:rPr>
                <w:sz w:val="18"/>
                <w:szCs w:val="18"/>
              </w:rPr>
            </w:pPr>
            <w:r w:rsidRPr="00FD2501">
              <w:rPr>
                <w:b/>
                <w:sz w:val="18"/>
                <w:szCs w:val="18"/>
              </w:rPr>
              <w:t>№</w:t>
            </w:r>
          </w:p>
        </w:tc>
        <w:tc>
          <w:tcPr>
            <w:tcW w:w="2016" w:type="dxa"/>
            <w:tcBorders>
              <w:top w:val="single" w:sz="4" w:space="0" w:color="000000"/>
              <w:left w:val="single" w:sz="4" w:space="0" w:color="000000"/>
              <w:bottom w:val="single" w:sz="4" w:space="0" w:color="000000"/>
              <w:right w:val="nil"/>
            </w:tcBorders>
            <w:hideMark/>
          </w:tcPr>
          <w:p w:rsidR="00FD2501" w:rsidRPr="00FD2501" w:rsidRDefault="00FD2501" w:rsidP="00FD2501">
            <w:pPr>
              <w:pStyle w:val="aa"/>
              <w:ind w:left="-80" w:right="-94"/>
              <w:rPr>
                <w:sz w:val="18"/>
                <w:szCs w:val="18"/>
              </w:rPr>
            </w:pPr>
            <w:r w:rsidRPr="00FD2501">
              <w:rPr>
                <w:b/>
                <w:sz w:val="18"/>
                <w:szCs w:val="18"/>
              </w:rPr>
              <w:t>Мероприятие</w:t>
            </w:r>
          </w:p>
        </w:tc>
        <w:tc>
          <w:tcPr>
            <w:tcW w:w="3401" w:type="dxa"/>
            <w:tcBorders>
              <w:top w:val="single" w:sz="4" w:space="0" w:color="000000"/>
              <w:left w:val="single" w:sz="4" w:space="0" w:color="000000"/>
              <w:bottom w:val="single" w:sz="4" w:space="0" w:color="000000"/>
              <w:right w:val="nil"/>
            </w:tcBorders>
            <w:hideMark/>
          </w:tcPr>
          <w:p w:rsidR="00FD2501" w:rsidRPr="00FD2501" w:rsidRDefault="00FD2501" w:rsidP="00FD2501">
            <w:pPr>
              <w:pStyle w:val="aa"/>
              <w:ind w:left="-80" w:right="-94"/>
              <w:rPr>
                <w:sz w:val="18"/>
                <w:szCs w:val="18"/>
              </w:rPr>
            </w:pPr>
            <w:r w:rsidRPr="00FD2501">
              <w:rPr>
                <w:b/>
                <w:sz w:val="18"/>
                <w:szCs w:val="18"/>
              </w:rPr>
              <w:t>Результат выполнения</w:t>
            </w:r>
          </w:p>
        </w:tc>
        <w:tc>
          <w:tcPr>
            <w:tcW w:w="1569" w:type="dxa"/>
            <w:tcBorders>
              <w:top w:val="single" w:sz="4" w:space="0" w:color="000000"/>
              <w:left w:val="single" w:sz="4" w:space="0" w:color="000000"/>
              <w:bottom w:val="single" w:sz="4" w:space="0" w:color="000000"/>
              <w:right w:val="single" w:sz="4" w:space="0" w:color="000000"/>
            </w:tcBorders>
            <w:hideMark/>
          </w:tcPr>
          <w:p w:rsidR="00FD2501" w:rsidRPr="00FD2501" w:rsidRDefault="00FD2501" w:rsidP="00FD2501">
            <w:pPr>
              <w:pStyle w:val="aa"/>
              <w:ind w:left="-80" w:right="-94"/>
              <w:rPr>
                <w:b/>
                <w:sz w:val="18"/>
                <w:szCs w:val="18"/>
              </w:rPr>
            </w:pPr>
            <w:r w:rsidRPr="00FD2501">
              <w:rPr>
                <w:b/>
                <w:sz w:val="18"/>
                <w:szCs w:val="18"/>
              </w:rPr>
              <w:t>Показатель выполнения (при необходимости)</w:t>
            </w:r>
          </w:p>
        </w:tc>
        <w:tc>
          <w:tcPr>
            <w:tcW w:w="1008" w:type="dxa"/>
            <w:tcBorders>
              <w:top w:val="single" w:sz="4" w:space="0" w:color="000000"/>
              <w:left w:val="single" w:sz="4" w:space="0" w:color="000000"/>
              <w:bottom w:val="single" w:sz="4" w:space="0" w:color="000000"/>
              <w:right w:val="nil"/>
            </w:tcBorders>
            <w:hideMark/>
          </w:tcPr>
          <w:p w:rsidR="00FD2501" w:rsidRPr="00FD2501" w:rsidRDefault="00FD2501" w:rsidP="00FD2501">
            <w:pPr>
              <w:pStyle w:val="aa"/>
              <w:ind w:left="-80" w:right="-94"/>
              <w:rPr>
                <w:b/>
                <w:sz w:val="18"/>
                <w:szCs w:val="18"/>
              </w:rPr>
            </w:pPr>
            <w:r w:rsidRPr="00FD2501">
              <w:rPr>
                <w:b/>
                <w:sz w:val="18"/>
                <w:szCs w:val="18"/>
              </w:rPr>
              <w:t>Дата</w:t>
            </w:r>
          </w:p>
          <w:p w:rsidR="00FD2501" w:rsidRPr="00FD2501" w:rsidRDefault="00FD2501" w:rsidP="00FD2501">
            <w:pPr>
              <w:pStyle w:val="aa"/>
              <w:ind w:left="-80" w:right="-94"/>
              <w:rPr>
                <w:sz w:val="18"/>
                <w:szCs w:val="18"/>
              </w:rPr>
            </w:pPr>
            <w:r w:rsidRPr="00FD2501">
              <w:rPr>
                <w:b/>
                <w:sz w:val="18"/>
                <w:szCs w:val="18"/>
              </w:rPr>
              <w:t>начала</w:t>
            </w:r>
          </w:p>
        </w:tc>
        <w:tc>
          <w:tcPr>
            <w:tcW w:w="894" w:type="dxa"/>
            <w:tcBorders>
              <w:top w:val="single" w:sz="4" w:space="0" w:color="000000"/>
              <w:left w:val="single" w:sz="4" w:space="0" w:color="000000"/>
              <w:bottom w:val="single" w:sz="4" w:space="0" w:color="000000"/>
              <w:right w:val="nil"/>
            </w:tcBorders>
            <w:hideMark/>
          </w:tcPr>
          <w:p w:rsidR="00FD2501" w:rsidRPr="00FD2501" w:rsidRDefault="00FD2501" w:rsidP="00FD2501">
            <w:pPr>
              <w:pStyle w:val="aa"/>
              <w:ind w:left="-80" w:right="-94"/>
              <w:rPr>
                <w:b/>
                <w:sz w:val="18"/>
                <w:szCs w:val="18"/>
              </w:rPr>
            </w:pPr>
            <w:r w:rsidRPr="00FD2501">
              <w:rPr>
                <w:b/>
                <w:sz w:val="18"/>
                <w:szCs w:val="18"/>
              </w:rPr>
              <w:t>Дата</w:t>
            </w:r>
          </w:p>
          <w:p w:rsidR="00FD2501" w:rsidRPr="00FD2501" w:rsidRDefault="00FD2501" w:rsidP="00FD2501">
            <w:pPr>
              <w:pStyle w:val="aa"/>
              <w:ind w:left="-80" w:right="-94"/>
              <w:rPr>
                <w:sz w:val="18"/>
                <w:szCs w:val="18"/>
              </w:rPr>
            </w:pPr>
            <w:r w:rsidRPr="00FD2501">
              <w:rPr>
                <w:b/>
                <w:sz w:val="18"/>
                <w:szCs w:val="18"/>
              </w:rPr>
              <w:t>завершения</w:t>
            </w:r>
          </w:p>
        </w:tc>
        <w:tc>
          <w:tcPr>
            <w:tcW w:w="1414" w:type="dxa"/>
            <w:tcBorders>
              <w:top w:val="single" w:sz="4" w:space="0" w:color="000000"/>
              <w:left w:val="single" w:sz="4" w:space="0" w:color="000000"/>
              <w:bottom w:val="single" w:sz="4" w:space="0" w:color="000000"/>
              <w:right w:val="single" w:sz="4" w:space="0" w:color="000000"/>
            </w:tcBorders>
            <w:hideMark/>
          </w:tcPr>
          <w:p w:rsidR="00FD2501" w:rsidRPr="00FD2501" w:rsidRDefault="00FD2501" w:rsidP="00FD2501">
            <w:pPr>
              <w:pStyle w:val="aa"/>
              <w:ind w:left="-80" w:right="-94"/>
              <w:rPr>
                <w:sz w:val="18"/>
                <w:szCs w:val="18"/>
              </w:rPr>
            </w:pPr>
            <w:r w:rsidRPr="00FD2501">
              <w:rPr>
                <w:b/>
                <w:sz w:val="18"/>
                <w:szCs w:val="18"/>
              </w:rPr>
              <w:t>Ответственный исполнитель</w:t>
            </w:r>
          </w:p>
        </w:tc>
      </w:tr>
      <w:tr w:rsidR="00FD2501" w:rsidRPr="00FD2501" w:rsidTr="00FD2501">
        <w:tc>
          <w:tcPr>
            <w:tcW w:w="308" w:type="dxa"/>
            <w:tcBorders>
              <w:top w:val="single" w:sz="4" w:space="0" w:color="000000"/>
              <w:left w:val="single" w:sz="4" w:space="0" w:color="000000"/>
              <w:bottom w:val="single" w:sz="4" w:space="0" w:color="000000"/>
              <w:right w:val="nil"/>
            </w:tcBorders>
          </w:tcPr>
          <w:p w:rsidR="00FD2501" w:rsidRPr="00FD2501" w:rsidRDefault="00FD2501" w:rsidP="00FD2501">
            <w:pPr>
              <w:pStyle w:val="aa"/>
              <w:ind w:left="-80" w:right="-94"/>
              <w:rPr>
                <w:sz w:val="18"/>
                <w:szCs w:val="18"/>
              </w:rPr>
            </w:pPr>
          </w:p>
          <w:p w:rsidR="00FD2501" w:rsidRPr="00FD2501" w:rsidRDefault="00FD2501" w:rsidP="00FD2501">
            <w:pPr>
              <w:pStyle w:val="aa"/>
              <w:ind w:left="-80" w:right="-94"/>
              <w:rPr>
                <w:sz w:val="18"/>
                <w:szCs w:val="18"/>
              </w:rPr>
            </w:pPr>
            <w:r w:rsidRPr="00FD2501">
              <w:rPr>
                <w:sz w:val="18"/>
                <w:szCs w:val="18"/>
              </w:rPr>
              <w:t>1</w:t>
            </w:r>
          </w:p>
        </w:tc>
        <w:tc>
          <w:tcPr>
            <w:tcW w:w="2016" w:type="dxa"/>
            <w:tcBorders>
              <w:top w:val="single" w:sz="4" w:space="0" w:color="000000"/>
              <w:left w:val="single" w:sz="4" w:space="0" w:color="000000"/>
              <w:bottom w:val="single" w:sz="4" w:space="0" w:color="000000"/>
              <w:right w:val="nil"/>
            </w:tcBorders>
          </w:tcPr>
          <w:p w:rsidR="00FD2501" w:rsidRPr="00FD2501" w:rsidRDefault="00FD2501" w:rsidP="00FD2501">
            <w:pPr>
              <w:pStyle w:val="aa"/>
              <w:ind w:left="-80" w:right="-94"/>
              <w:rPr>
                <w:sz w:val="18"/>
                <w:szCs w:val="18"/>
              </w:rPr>
            </w:pPr>
          </w:p>
          <w:p w:rsidR="00FD2501" w:rsidRPr="00FD2501" w:rsidRDefault="00FD2501" w:rsidP="00FD2501">
            <w:pPr>
              <w:pStyle w:val="aa"/>
              <w:ind w:left="-80" w:right="-94"/>
              <w:rPr>
                <w:sz w:val="18"/>
                <w:szCs w:val="18"/>
              </w:rPr>
            </w:pPr>
            <w:r w:rsidRPr="00FD2501">
              <w:rPr>
                <w:sz w:val="18"/>
                <w:szCs w:val="18"/>
              </w:rPr>
              <w:t>Капитальный ремонт системы водоснабжения</w:t>
            </w:r>
          </w:p>
          <w:p w:rsidR="00FD2501" w:rsidRPr="00FD2501" w:rsidRDefault="00FD2501" w:rsidP="00FD2501">
            <w:pPr>
              <w:pStyle w:val="aa"/>
              <w:ind w:left="-80" w:right="-94"/>
              <w:rPr>
                <w:sz w:val="18"/>
                <w:szCs w:val="18"/>
              </w:rPr>
            </w:pPr>
            <w:r w:rsidRPr="00FD2501">
              <w:rPr>
                <w:sz w:val="18"/>
                <w:szCs w:val="18"/>
              </w:rPr>
              <w:t>(аукцион)</w:t>
            </w:r>
          </w:p>
        </w:tc>
        <w:tc>
          <w:tcPr>
            <w:tcW w:w="3401" w:type="dxa"/>
            <w:tcBorders>
              <w:top w:val="single" w:sz="4" w:space="0" w:color="000000"/>
              <w:left w:val="single" w:sz="4" w:space="0" w:color="000000"/>
              <w:bottom w:val="single" w:sz="4" w:space="0" w:color="000000"/>
              <w:right w:val="nil"/>
            </w:tcBorders>
            <w:hideMark/>
          </w:tcPr>
          <w:p w:rsidR="00FD2501" w:rsidRPr="00FD2501" w:rsidRDefault="00FD2501" w:rsidP="00FD2501">
            <w:pPr>
              <w:pStyle w:val="aa"/>
              <w:ind w:left="-80" w:right="-94"/>
              <w:rPr>
                <w:sz w:val="18"/>
                <w:szCs w:val="18"/>
              </w:rPr>
            </w:pPr>
            <w:r w:rsidRPr="00FD2501">
              <w:rPr>
                <w:sz w:val="18"/>
                <w:szCs w:val="18"/>
              </w:rPr>
              <w:t>Прокладка труб и замена колодцев</w:t>
            </w:r>
          </w:p>
          <w:p w:rsidR="00FD2501" w:rsidRPr="00FD2501" w:rsidRDefault="00FD2501" w:rsidP="00FD2501">
            <w:pPr>
              <w:pStyle w:val="aa"/>
              <w:ind w:left="-80" w:right="-94"/>
              <w:rPr>
                <w:sz w:val="18"/>
                <w:szCs w:val="18"/>
              </w:rPr>
            </w:pPr>
            <w:r w:rsidRPr="00FD2501">
              <w:rPr>
                <w:sz w:val="18"/>
                <w:szCs w:val="18"/>
              </w:rPr>
              <w:t xml:space="preserve">с. Марёво ул. Строителей, </w:t>
            </w:r>
          </w:p>
          <w:p w:rsidR="00FD2501" w:rsidRPr="00FD2501" w:rsidRDefault="00FD2501" w:rsidP="00FD2501">
            <w:pPr>
              <w:pStyle w:val="aa"/>
              <w:ind w:left="-80" w:right="-94"/>
              <w:rPr>
                <w:sz w:val="18"/>
                <w:szCs w:val="18"/>
              </w:rPr>
            </w:pPr>
            <w:r w:rsidRPr="00FD2501">
              <w:rPr>
                <w:sz w:val="18"/>
                <w:szCs w:val="18"/>
              </w:rPr>
              <w:t>ул. Приозерная, ул. Тихая</w:t>
            </w:r>
          </w:p>
        </w:tc>
        <w:tc>
          <w:tcPr>
            <w:tcW w:w="1569" w:type="dxa"/>
            <w:tcBorders>
              <w:top w:val="single" w:sz="4" w:space="0" w:color="000000"/>
              <w:left w:val="single" w:sz="4" w:space="0" w:color="000000"/>
              <w:bottom w:val="single" w:sz="4" w:space="0" w:color="000000"/>
              <w:right w:val="single" w:sz="4" w:space="0" w:color="000000"/>
            </w:tcBorders>
            <w:hideMark/>
          </w:tcPr>
          <w:p w:rsidR="00FD2501" w:rsidRPr="00FD2501" w:rsidRDefault="00FD2501" w:rsidP="00FD2501">
            <w:pPr>
              <w:pStyle w:val="aa"/>
              <w:ind w:left="-80" w:right="-94"/>
              <w:rPr>
                <w:sz w:val="18"/>
                <w:szCs w:val="18"/>
              </w:rPr>
            </w:pPr>
            <w:r w:rsidRPr="00FD2501">
              <w:rPr>
                <w:sz w:val="18"/>
                <w:szCs w:val="18"/>
              </w:rPr>
              <w:t>-</w:t>
            </w:r>
          </w:p>
        </w:tc>
        <w:tc>
          <w:tcPr>
            <w:tcW w:w="1008" w:type="dxa"/>
            <w:tcBorders>
              <w:top w:val="single" w:sz="4" w:space="0" w:color="000000"/>
              <w:left w:val="single" w:sz="4" w:space="0" w:color="000000"/>
              <w:bottom w:val="single" w:sz="4" w:space="0" w:color="000000"/>
              <w:right w:val="nil"/>
            </w:tcBorders>
            <w:hideMark/>
          </w:tcPr>
          <w:p w:rsidR="00FD2501" w:rsidRPr="00FD2501" w:rsidRDefault="00FD2501" w:rsidP="00FD2501">
            <w:pPr>
              <w:pStyle w:val="aa"/>
              <w:ind w:left="-80" w:right="-94"/>
              <w:rPr>
                <w:sz w:val="18"/>
                <w:szCs w:val="18"/>
              </w:rPr>
            </w:pPr>
            <w:r w:rsidRPr="00FD2501">
              <w:rPr>
                <w:sz w:val="18"/>
                <w:szCs w:val="18"/>
              </w:rPr>
              <w:t>01.06.2024</w:t>
            </w:r>
          </w:p>
        </w:tc>
        <w:tc>
          <w:tcPr>
            <w:tcW w:w="894" w:type="dxa"/>
            <w:tcBorders>
              <w:top w:val="single" w:sz="4" w:space="0" w:color="000000"/>
              <w:left w:val="single" w:sz="4" w:space="0" w:color="000000"/>
              <w:bottom w:val="single" w:sz="4" w:space="0" w:color="000000"/>
              <w:right w:val="nil"/>
            </w:tcBorders>
            <w:hideMark/>
          </w:tcPr>
          <w:p w:rsidR="00FD2501" w:rsidRPr="00FD2501" w:rsidRDefault="00FD2501" w:rsidP="00FD2501">
            <w:pPr>
              <w:pStyle w:val="aa"/>
              <w:ind w:left="-80" w:right="-94"/>
              <w:rPr>
                <w:sz w:val="18"/>
                <w:szCs w:val="18"/>
              </w:rPr>
            </w:pPr>
            <w:r w:rsidRPr="00FD2501">
              <w:rPr>
                <w:sz w:val="18"/>
                <w:szCs w:val="18"/>
              </w:rPr>
              <w:t>01.08.2024</w:t>
            </w:r>
          </w:p>
        </w:tc>
        <w:tc>
          <w:tcPr>
            <w:tcW w:w="1414" w:type="dxa"/>
            <w:tcBorders>
              <w:top w:val="single" w:sz="4" w:space="0" w:color="000000"/>
              <w:left w:val="single" w:sz="4" w:space="0" w:color="000000"/>
              <w:bottom w:val="single" w:sz="4" w:space="0" w:color="000000"/>
              <w:right w:val="single" w:sz="4" w:space="0" w:color="000000"/>
            </w:tcBorders>
            <w:hideMark/>
          </w:tcPr>
          <w:p w:rsidR="00FD2501" w:rsidRPr="00FD2501" w:rsidRDefault="00FD2501" w:rsidP="00FD2501">
            <w:pPr>
              <w:pStyle w:val="aa"/>
              <w:ind w:left="-80" w:right="-94"/>
              <w:rPr>
                <w:sz w:val="18"/>
                <w:szCs w:val="18"/>
              </w:rPr>
            </w:pPr>
            <w:r w:rsidRPr="00FD2501">
              <w:rPr>
                <w:sz w:val="18"/>
                <w:szCs w:val="18"/>
              </w:rPr>
              <w:t>Подрядная организация</w:t>
            </w:r>
          </w:p>
        </w:tc>
      </w:tr>
      <w:tr w:rsidR="00FD2501" w:rsidRPr="00FD2501" w:rsidTr="00FD2501">
        <w:tc>
          <w:tcPr>
            <w:tcW w:w="308" w:type="dxa"/>
            <w:tcBorders>
              <w:top w:val="single" w:sz="4" w:space="0" w:color="000000"/>
              <w:left w:val="single" w:sz="4" w:space="0" w:color="000000"/>
              <w:bottom w:val="single" w:sz="4" w:space="0" w:color="000000"/>
              <w:right w:val="nil"/>
            </w:tcBorders>
          </w:tcPr>
          <w:p w:rsidR="00FD2501" w:rsidRPr="00FD2501" w:rsidRDefault="00FD2501" w:rsidP="00FD2501">
            <w:pPr>
              <w:pStyle w:val="aa"/>
              <w:ind w:left="-80" w:right="-94"/>
              <w:rPr>
                <w:sz w:val="18"/>
                <w:szCs w:val="18"/>
              </w:rPr>
            </w:pPr>
          </w:p>
          <w:p w:rsidR="00FD2501" w:rsidRPr="00FD2501" w:rsidRDefault="00FD2501" w:rsidP="00FD2501">
            <w:pPr>
              <w:pStyle w:val="aa"/>
              <w:ind w:left="-80" w:right="-94"/>
              <w:rPr>
                <w:sz w:val="18"/>
                <w:szCs w:val="18"/>
              </w:rPr>
            </w:pPr>
          </w:p>
          <w:p w:rsidR="00FD2501" w:rsidRPr="00FD2501" w:rsidRDefault="00FD2501" w:rsidP="00FD2501">
            <w:pPr>
              <w:pStyle w:val="aa"/>
              <w:ind w:left="-80" w:right="-94"/>
              <w:rPr>
                <w:sz w:val="18"/>
                <w:szCs w:val="18"/>
              </w:rPr>
            </w:pPr>
            <w:r w:rsidRPr="00FD2501">
              <w:rPr>
                <w:sz w:val="18"/>
                <w:szCs w:val="18"/>
              </w:rPr>
              <w:t>2</w:t>
            </w:r>
          </w:p>
        </w:tc>
        <w:tc>
          <w:tcPr>
            <w:tcW w:w="2016" w:type="dxa"/>
            <w:tcBorders>
              <w:top w:val="single" w:sz="4" w:space="0" w:color="000000"/>
              <w:left w:val="single" w:sz="4" w:space="0" w:color="000000"/>
              <w:bottom w:val="single" w:sz="4" w:space="0" w:color="000000"/>
              <w:right w:val="nil"/>
            </w:tcBorders>
          </w:tcPr>
          <w:p w:rsidR="00FD2501" w:rsidRPr="00FD2501" w:rsidRDefault="00FD2501" w:rsidP="00FD2501">
            <w:pPr>
              <w:pStyle w:val="aa"/>
              <w:ind w:left="-80" w:right="-94"/>
              <w:rPr>
                <w:sz w:val="18"/>
                <w:szCs w:val="18"/>
              </w:rPr>
            </w:pPr>
          </w:p>
          <w:p w:rsidR="00FD2501" w:rsidRPr="00FD2501" w:rsidRDefault="00FD2501" w:rsidP="00FD2501">
            <w:pPr>
              <w:pStyle w:val="aa"/>
              <w:ind w:left="-80" w:right="-94"/>
              <w:rPr>
                <w:sz w:val="18"/>
                <w:szCs w:val="18"/>
              </w:rPr>
            </w:pPr>
            <w:r w:rsidRPr="00FD2501">
              <w:rPr>
                <w:sz w:val="18"/>
                <w:szCs w:val="18"/>
              </w:rPr>
              <w:t>Ремонт светильников уличного освещения</w:t>
            </w:r>
          </w:p>
        </w:tc>
        <w:tc>
          <w:tcPr>
            <w:tcW w:w="3401" w:type="dxa"/>
            <w:tcBorders>
              <w:top w:val="single" w:sz="4" w:space="0" w:color="000000"/>
              <w:left w:val="single" w:sz="4" w:space="0" w:color="000000"/>
              <w:bottom w:val="single" w:sz="4" w:space="0" w:color="000000"/>
              <w:right w:val="nil"/>
            </w:tcBorders>
            <w:hideMark/>
          </w:tcPr>
          <w:p w:rsidR="00FD2501" w:rsidRPr="00FD2501" w:rsidRDefault="00FD2501" w:rsidP="00FD2501">
            <w:pPr>
              <w:pStyle w:val="aa"/>
              <w:ind w:left="-80" w:right="-94"/>
              <w:rPr>
                <w:sz w:val="18"/>
                <w:szCs w:val="18"/>
              </w:rPr>
            </w:pPr>
            <w:r w:rsidRPr="00FD2501">
              <w:rPr>
                <w:sz w:val="18"/>
                <w:szCs w:val="18"/>
              </w:rPr>
              <w:t>Приобретение и установка фотореле</w:t>
            </w:r>
          </w:p>
          <w:p w:rsidR="00FD2501" w:rsidRPr="00FD2501" w:rsidRDefault="00FD2501" w:rsidP="00FD2501">
            <w:pPr>
              <w:pStyle w:val="aa"/>
              <w:ind w:left="-80" w:right="-94"/>
              <w:rPr>
                <w:sz w:val="18"/>
                <w:szCs w:val="18"/>
              </w:rPr>
            </w:pPr>
            <w:r w:rsidRPr="00FD2501">
              <w:rPr>
                <w:sz w:val="18"/>
                <w:szCs w:val="18"/>
              </w:rPr>
              <w:t xml:space="preserve">С. Марёво </w:t>
            </w:r>
          </w:p>
          <w:p w:rsidR="00FD2501" w:rsidRPr="00FD2501" w:rsidRDefault="00FD2501" w:rsidP="00FD2501">
            <w:pPr>
              <w:pStyle w:val="aa"/>
              <w:ind w:left="-80" w:right="-94"/>
              <w:rPr>
                <w:sz w:val="18"/>
                <w:szCs w:val="18"/>
              </w:rPr>
            </w:pPr>
            <w:r w:rsidRPr="00FD2501">
              <w:rPr>
                <w:sz w:val="18"/>
                <w:szCs w:val="18"/>
              </w:rPr>
              <w:t xml:space="preserve">ул. 60 Лет Октября, </w:t>
            </w:r>
          </w:p>
          <w:p w:rsidR="00FD2501" w:rsidRPr="00FD2501" w:rsidRDefault="00FD2501" w:rsidP="00FD2501">
            <w:pPr>
              <w:pStyle w:val="aa"/>
              <w:ind w:left="-80" w:right="-94"/>
              <w:rPr>
                <w:sz w:val="18"/>
                <w:szCs w:val="18"/>
              </w:rPr>
            </w:pPr>
            <w:r w:rsidRPr="00FD2501">
              <w:rPr>
                <w:sz w:val="18"/>
                <w:szCs w:val="18"/>
              </w:rPr>
              <w:t xml:space="preserve">ул. Мелиораторов, </w:t>
            </w:r>
          </w:p>
          <w:p w:rsidR="00FD2501" w:rsidRPr="00FD2501" w:rsidRDefault="00FD2501" w:rsidP="00FD2501">
            <w:pPr>
              <w:pStyle w:val="aa"/>
              <w:ind w:left="-80" w:right="-94"/>
              <w:rPr>
                <w:sz w:val="18"/>
                <w:szCs w:val="18"/>
              </w:rPr>
            </w:pPr>
            <w:r w:rsidRPr="00FD2501">
              <w:rPr>
                <w:sz w:val="18"/>
                <w:szCs w:val="18"/>
              </w:rPr>
              <w:t>ул. Поселковая</w:t>
            </w:r>
          </w:p>
        </w:tc>
        <w:tc>
          <w:tcPr>
            <w:tcW w:w="1569" w:type="dxa"/>
            <w:tcBorders>
              <w:top w:val="single" w:sz="4" w:space="0" w:color="000000"/>
              <w:left w:val="single" w:sz="4" w:space="0" w:color="000000"/>
              <w:bottom w:val="single" w:sz="4" w:space="0" w:color="000000"/>
              <w:right w:val="single" w:sz="4" w:space="0" w:color="000000"/>
            </w:tcBorders>
            <w:hideMark/>
          </w:tcPr>
          <w:p w:rsidR="00FD2501" w:rsidRPr="00FD2501" w:rsidRDefault="00FD2501" w:rsidP="00FD2501">
            <w:pPr>
              <w:pStyle w:val="aa"/>
              <w:ind w:left="-80" w:right="-94"/>
              <w:rPr>
                <w:sz w:val="18"/>
                <w:szCs w:val="18"/>
              </w:rPr>
            </w:pPr>
            <w:r w:rsidRPr="00FD2501">
              <w:rPr>
                <w:sz w:val="18"/>
                <w:szCs w:val="18"/>
              </w:rPr>
              <w:t>-</w:t>
            </w:r>
          </w:p>
        </w:tc>
        <w:tc>
          <w:tcPr>
            <w:tcW w:w="1008" w:type="dxa"/>
            <w:tcBorders>
              <w:top w:val="single" w:sz="4" w:space="0" w:color="000000"/>
              <w:left w:val="single" w:sz="4" w:space="0" w:color="000000"/>
              <w:bottom w:val="single" w:sz="4" w:space="0" w:color="000000"/>
              <w:right w:val="nil"/>
            </w:tcBorders>
            <w:vAlign w:val="center"/>
            <w:hideMark/>
          </w:tcPr>
          <w:p w:rsidR="00FD2501" w:rsidRPr="00FD2501" w:rsidRDefault="00FD2501" w:rsidP="00FD2501">
            <w:pPr>
              <w:pStyle w:val="aa"/>
              <w:ind w:left="-80" w:right="-94"/>
              <w:rPr>
                <w:sz w:val="18"/>
                <w:szCs w:val="18"/>
              </w:rPr>
            </w:pPr>
            <w:r w:rsidRPr="00FD2501">
              <w:rPr>
                <w:sz w:val="18"/>
                <w:szCs w:val="18"/>
              </w:rPr>
              <w:t>01.05.2024</w:t>
            </w:r>
          </w:p>
        </w:tc>
        <w:tc>
          <w:tcPr>
            <w:tcW w:w="894" w:type="dxa"/>
            <w:tcBorders>
              <w:top w:val="single" w:sz="4" w:space="0" w:color="000000"/>
              <w:left w:val="single" w:sz="4" w:space="0" w:color="000000"/>
              <w:bottom w:val="single" w:sz="4" w:space="0" w:color="000000"/>
              <w:right w:val="nil"/>
            </w:tcBorders>
            <w:vAlign w:val="center"/>
            <w:hideMark/>
          </w:tcPr>
          <w:p w:rsidR="00FD2501" w:rsidRPr="00FD2501" w:rsidRDefault="00FD2501" w:rsidP="00FD2501">
            <w:pPr>
              <w:pStyle w:val="aa"/>
              <w:ind w:left="-80" w:right="-94"/>
              <w:rPr>
                <w:sz w:val="18"/>
                <w:szCs w:val="18"/>
              </w:rPr>
            </w:pPr>
            <w:r w:rsidRPr="00FD2501">
              <w:rPr>
                <w:sz w:val="18"/>
                <w:szCs w:val="18"/>
              </w:rPr>
              <w:t>31.05.2024</w:t>
            </w:r>
          </w:p>
        </w:tc>
        <w:tc>
          <w:tcPr>
            <w:tcW w:w="1414" w:type="dxa"/>
            <w:tcBorders>
              <w:top w:val="single" w:sz="4" w:space="0" w:color="000000"/>
              <w:left w:val="single" w:sz="4" w:space="0" w:color="000000"/>
              <w:bottom w:val="single" w:sz="4" w:space="0" w:color="000000"/>
              <w:right w:val="single" w:sz="4" w:space="0" w:color="000000"/>
            </w:tcBorders>
            <w:vAlign w:val="center"/>
            <w:hideMark/>
          </w:tcPr>
          <w:p w:rsidR="00FD2501" w:rsidRPr="00FD2501" w:rsidRDefault="00FD2501" w:rsidP="00FD2501">
            <w:pPr>
              <w:pStyle w:val="aa"/>
              <w:ind w:left="-80" w:right="-94"/>
              <w:rPr>
                <w:sz w:val="18"/>
                <w:szCs w:val="18"/>
              </w:rPr>
            </w:pPr>
            <w:r w:rsidRPr="00FD2501">
              <w:rPr>
                <w:sz w:val="18"/>
                <w:szCs w:val="18"/>
              </w:rPr>
              <w:t>ИП Макаров В.Н.</w:t>
            </w:r>
          </w:p>
        </w:tc>
      </w:tr>
    </w:tbl>
    <w:p w:rsidR="00FD2501" w:rsidRPr="00FD2501" w:rsidRDefault="00FD2501" w:rsidP="00FD2501">
      <w:pPr>
        <w:pStyle w:val="aa"/>
        <w:ind w:left="42" w:right="141"/>
        <w:rPr>
          <w:sz w:val="18"/>
          <w:szCs w:val="18"/>
        </w:rPr>
      </w:pPr>
      <w:r w:rsidRPr="00FD2501">
        <w:rPr>
          <w:sz w:val="18"/>
          <w:szCs w:val="18"/>
        </w:rPr>
        <w:t>*указываются мероприятия, направленные на снижение количества сообщений по тематике</w:t>
      </w:r>
    </w:p>
    <w:p w:rsidR="00B628BC" w:rsidRDefault="00B628BC" w:rsidP="00F2691E">
      <w:pPr>
        <w:pStyle w:val="aa"/>
        <w:ind w:left="42" w:right="141"/>
        <w:rPr>
          <w:sz w:val="18"/>
          <w:szCs w:val="18"/>
        </w:rPr>
      </w:pPr>
    </w:p>
    <w:p w:rsidR="00B628BC" w:rsidRDefault="00B628BC" w:rsidP="0065392F">
      <w:pPr>
        <w:pStyle w:val="aa"/>
        <w:ind w:left="42" w:right="141"/>
        <w:jc w:val="both"/>
        <w:rPr>
          <w:sz w:val="18"/>
          <w:szCs w:val="18"/>
        </w:rPr>
      </w:pPr>
    </w:p>
    <w:p w:rsidR="002365A8" w:rsidRPr="002365A8" w:rsidRDefault="002365A8" w:rsidP="002365A8">
      <w:pPr>
        <w:pStyle w:val="aa"/>
        <w:ind w:left="42" w:right="141"/>
        <w:jc w:val="center"/>
        <w:rPr>
          <w:b/>
          <w:bCs/>
          <w:sz w:val="18"/>
          <w:szCs w:val="18"/>
        </w:rPr>
      </w:pPr>
      <w:r w:rsidRPr="002365A8">
        <w:rPr>
          <w:b/>
          <w:bCs/>
          <w:sz w:val="18"/>
          <w:szCs w:val="18"/>
        </w:rPr>
        <w:t>АДМИНИСТРАЦИЯ</w:t>
      </w:r>
    </w:p>
    <w:p w:rsidR="002365A8" w:rsidRPr="002365A8" w:rsidRDefault="002365A8" w:rsidP="002365A8">
      <w:pPr>
        <w:pStyle w:val="aa"/>
        <w:ind w:left="42" w:right="141"/>
        <w:jc w:val="center"/>
        <w:rPr>
          <w:b/>
          <w:bCs/>
          <w:sz w:val="18"/>
          <w:szCs w:val="18"/>
        </w:rPr>
      </w:pPr>
      <w:r w:rsidRPr="002365A8">
        <w:rPr>
          <w:b/>
          <w:bCs/>
          <w:sz w:val="18"/>
          <w:szCs w:val="18"/>
        </w:rPr>
        <w:t>МАРЁВСКОГО МУНИЦИПАЛЬНОГО ОКРУГА</w:t>
      </w:r>
    </w:p>
    <w:p w:rsidR="002365A8" w:rsidRPr="002365A8" w:rsidRDefault="002365A8" w:rsidP="002365A8">
      <w:pPr>
        <w:pStyle w:val="aa"/>
        <w:ind w:left="42" w:right="141"/>
        <w:jc w:val="center"/>
        <w:rPr>
          <w:b/>
          <w:sz w:val="18"/>
          <w:szCs w:val="18"/>
        </w:rPr>
      </w:pPr>
    </w:p>
    <w:p w:rsidR="002365A8" w:rsidRPr="002365A8" w:rsidRDefault="002365A8" w:rsidP="002365A8">
      <w:pPr>
        <w:pStyle w:val="aa"/>
        <w:ind w:left="42" w:right="141"/>
        <w:jc w:val="center"/>
        <w:rPr>
          <w:sz w:val="18"/>
          <w:szCs w:val="18"/>
        </w:rPr>
      </w:pPr>
      <w:r w:rsidRPr="002365A8">
        <w:rPr>
          <w:sz w:val="18"/>
          <w:szCs w:val="18"/>
        </w:rPr>
        <w:t>П О С Т А Н О В Л Е Н И Е</w:t>
      </w:r>
    </w:p>
    <w:p w:rsidR="002365A8" w:rsidRPr="002365A8" w:rsidRDefault="002365A8" w:rsidP="002365A8">
      <w:pPr>
        <w:pStyle w:val="aa"/>
        <w:ind w:left="42" w:right="141"/>
        <w:jc w:val="center"/>
        <w:rPr>
          <w:sz w:val="18"/>
          <w:szCs w:val="18"/>
        </w:rPr>
      </w:pPr>
      <w:r w:rsidRPr="002365A8">
        <w:rPr>
          <w:sz w:val="18"/>
          <w:szCs w:val="18"/>
        </w:rPr>
        <w:t>09.04.2024   № 132</w:t>
      </w:r>
    </w:p>
    <w:p w:rsidR="002365A8" w:rsidRPr="002365A8" w:rsidRDefault="002365A8" w:rsidP="002365A8">
      <w:pPr>
        <w:pStyle w:val="aa"/>
        <w:ind w:left="42" w:right="141"/>
        <w:jc w:val="center"/>
        <w:rPr>
          <w:sz w:val="18"/>
          <w:szCs w:val="18"/>
        </w:rPr>
      </w:pPr>
      <w:r w:rsidRPr="002365A8">
        <w:rPr>
          <w:sz w:val="18"/>
          <w:szCs w:val="18"/>
        </w:rPr>
        <w:t>с. Марёво</w:t>
      </w:r>
    </w:p>
    <w:p w:rsidR="002365A8" w:rsidRPr="002365A8" w:rsidRDefault="002365A8" w:rsidP="002365A8">
      <w:pPr>
        <w:pStyle w:val="aa"/>
        <w:ind w:left="42" w:right="141"/>
        <w:jc w:val="center"/>
        <w:rPr>
          <w:b/>
          <w:sz w:val="18"/>
          <w:szCs w:val="18"/>
        </w:rPr>
      </w:pPr>
    </w:p>
    <w:p w:rsidR="002365A8" w:rsidRPr="002365A8" w:rsidRDefault="002365A8" w:rsidP="002365A8">
      <w:pPr>
        <w:pStyle w:val="aa"/>
        <w:ind w:left="42" w:right="141"/>
        <w:jc w:val="center"/>
        <w:rPr>
          <w:b/>
          <w:sz w:val="18"/>
          <w:szCs w:val="18"/>
        </w:rPr>
      </w:pPr>
      <w:r w:rsidRPr="002365A8">
        <w:rPr>
          <w:b/>
          <w:sz w:val="18"/>
          <w:szCs w:val="18"/>
        </w:rPr>
        <w:t>Об утверждении Порядка предоставления субсидии юридическим лицам</w:t>
      </w:r>
      <w:r>
        <w:rPr>
          <w:b/>
          <w:sz w:val="18"/>
          <w:szCs w:val="18"/>
        </w:rPr>
        <w:t xml:space="preserve"> </w:t>
      </w:r>
      <w:r w:rsidRPr="002365A8">
        <w:rPr>
          <w:b/>
          <w:sz w:val="18"/>
          <w:szCs w:val="18"/>
        </w:rPr>
        <w:t>(за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2365A8" w:rsidRPr="002365A8" w:rsidRDefault="002365A8" w:rsidP="002365A8">
      <w:pPr>
        <w:pStyle w:val="aa"/>
        <w:ind w:left="42" w:right="141"/>
        <w:rPr>
          <w:b/>
          <w:sz w:val="18"/>
          <w:szCs w:val="18"/>
        </w:rPr>
      </w:pPr>
    </w:p>
    <w:p w:rsidR="002365A8" w:rsidRPr="002365A8" w:rsidRDefault="002365A8" w:rsidP="002365A8">
      <w:pPr>
        <w:pStyle w:val="aa"/>
        <w:ind w:left="42" w:right="141" w:firstLine="242"/>
        <w:jc w:val="both"/>
        <w:rPr>
          <w:b/>
          <w:bCs/>
          <w:sz w:val="18"/>
          <w:szCs w:val="18"/>
        </w:rPr>
      </w:pPr>
      <w:r w:rsidRPr="002365A8">
        <w:rPr>
          <w:sz w:val="18"/>
          <w:szCs w:val="18"/>
        </w:rPr>
        <w:t xml:space="preserve">В соответствии со статьёй 78 Бюджетного кодекса Российской Федерации, Федеральными законами от 06 октября 2003 года № 131-ФЗ «Об общих принципах организации местного самоуправления в Российской Федерации», от 28 декабря 2009 года № 381-ФЗ «Об основах государственного регулирования торговой деятельности в Российской Федерации», постановлением Администрации Марёвского муниципального округа от 11.01.2021 №4 «Об утверждении муниципальной программы Марёвского муниципального округа «Развитие торговли в Марёвском муниципальном округе на 2021-2027 годы», в целях создания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w:t>
      </w:r>
      <w:r w:rsidRPr="002365A8">
        <w:rPr>
          <w:bCs/>
          <w:sz w:val="18"/>
          <w:szCs w:val="18"/>
        </w:rPr>
        <w:t xml:space="preserve">Администрация Марёвского муниципального округа </w:t>
      </w:r>
      <w:r w:rsidRPr="002365A8">
        <w:rPr>
          <w:b/>
          <w:bCs/>
          <w:sz w:val="18"/>
          <w:szCs w:val="18"/>
        </w:rPr>
        <w:t>ПОСТАНОВЛЯЕТ:</w:t>
      </w:r>
    </w:p>
    <w:p w:rsidR="002365A8" w:rsidRPr="002365A8" w:rsidRDefault="002365A8" w:rsidP="002365A8">
      <w:pPr>
        <w:pStyle w:val="aa"/>
        <w:ind w:left="42" w:right="141" w:firstLine="242"/>
        <w:jc w:val="both"/>
        <w:rPr>
          <w:bCs/>
          <w:sz w:val="18"/>
          <w:szCs w:val="18"/>
        </w:rPr>
      </w:pPr>
      <w:r w:rsidRPr="002365A8">
        <w:rPr>
          <w:sz w:val="18"/>
          <w:szCs w:val="18"/>
        </w:rPr>
        <w:t>1. Утвердить прилагаемый Порядок предоставления субсидии юридическим лицам (за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2365A8" w:rsidRPr="002365A8" w:rsidRDefault="002365A8" w:rsidP="002365A8">
      <w:pPr>
        <w:pStyle w:val="aa"/>
        <w:ind w:left="42" w:right="141" w:firstLine="242"/>
        <w:jc w:val="both"/>
        <w:rPr>
          <w:sz w:val="18"/>
          <w:szCs w:val="18"/>
        </w:rPr>
      </w:pPr>
      <w:r w:rsidRPr="002365A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365A8" w:rsidRPr="002365A8" w:rsidRDefault="002365A8" w:rsidP="002365A8">
      <w:pPr>
        <w:pStyle w:val="aa"/>
        <w:ind w:left="42" w:right="141"/>
        <w:rPr>
          <w:sz w:val="18"/>
          <w:szCs w:val="18"/>
        </w:rPr>
      </w:pPr>
    </w:p>
    <w:p w:rsidR="00B628BC" w:rsidRDefault="002365A8" w:rsidP="002365A8">
      <w:pPr>
        <w:pStyle w:val="aa"/>
        <w:ind w:left="42" w:right="141"/>
        <w:rPr>
          <w:sz w:val="18"/>
          <w:szCs w:val="18"/>
        </w:rPr>
      </w:pPr>
      <w:r w:rsidRPr="002365A8">
        <w:rPr>
          <w:b/>
          <w:sz w:val="18"/>
          <w:szCs w:val="18"/>
        </w:rPr>
        <w:t>Глава муниципального округа      С.И. Горкин</w:t>
      </w:r>
    </w:p>
    <w:p w:rsidR="00B628BC" w:rsidRDefault="00B628BC" w:rsidP="00F2691E">
      <w:pPr>
        <w:pStyle w:val="aa"/>
        <w:ind w:left="42" w:right="141"/>
        <w:rPr>
          <w:sz w:val="18"/>
          <w:szCs w:val="18"/>
        </w:rPr>
      </w:pPr>
    </w:p>
    <w:p w:rsidR="00B628BC" w:rsidRDefault="002365A8" w:rsidP="002365A8">
      <w:pPr>
        <w:pStyle w:val="aa"/>
        <w:ind w:left="5954" w:right="141"/>
        <w:jc w:val="center"/>
        <w:rPr>
          <w:sz w:val="18"/>
          <w:szCs w:val="18"/>
        </w:rPr>
      </w:pPr>
      <w:r w:rsidRPr="002365A8">
        <w:rPr>
          <w:sz w:val="18"/>
          <w:szCs w:val="18"/>
        </w:rPr>
        <w:t>УТВЕРЖДЕН</w:t>
      </w:r>
    </w:p>
    <w:p w:rsidR="002365A8" w:rsidRPr="002365A8" w:rsidRDefault="002365A8" w:rsidP="002365A8">
      <w:pPr>
        <w:pStyle w:val="aa"/>
        <w:ind w:left="5954" w:right="141"/>
        <w:jc w:val="center"/>
        <w:rPr>
          <w:sz w:val="18"/>
          <w:szCs w:val="18"/>
        </w:rPr>
      </w:pPr>
      <w:r w:rsidRPr="002365A8">
        <w:rPr>
          <w:sz w:val="18"/>
          <w:szCs w:val="18"/>
        </w:rPr>
        <w:t>постановлением Администрации</w:t>
      </w:r>
    </w:p>
    <w:p w:rsidR="002365A8" w:rsidRPr="002365A8" w:rsidRDefault="002365A8" w:rsidP="002365A8">
      <w:pPr>
        <w:pStyle w:val="aa"/>
        <w:ind w:left="5954" w:right="141"/>
        <w:jc w:val="center"/>
        <w:rPr>
          <w:sz w:val="18"/>
          <w:szCs w:val="18"/>
        </w:rPr>
      </w:pPr>
      <w:r w:rsidRPr="002365A8">
        <w:rPr>
          <w:sz w:val="18"/>
          <w:szCs w:val="18"/>
        </w:rPr>
        <w:t>Марёвского муниципального округа</w:t>
      </w:r>
    </w:p>
    <w:p w:rsidR="00B628BC" w:rsidRDefault="002365A8" w:rsidP="002365A8">
      <w:pPr>
        <w:pStyle w:val="aa"/>
        <w:ind w:left="5954" w:right="141"/>
        <w:jc w:val="center"/>
        <w:rPr>
          <w:sz w:val="18"/>
          <w:szCs w:val="18"/>
        </w:rPr>
      </w:pPr>
      <w:r>
        <w:rPr>
          <w:sz w:val="18"/>
          <w:szCs w:val="18"/>
        </w:rPr>
        <w:t>о</w:t>
      </w:r>
      <w:r w:rsidRPr="002365A8">
        <w:rPr>
          <w:sz w:val="18"/>
          <w:szCs w:val="18"/>
        </w:rPr>
        <w:t>т</w:t>
      </w:r>
      <w:bookmarkStart w:id="5" w:name="дата2"/>
      <w:bookmarkEnd w:id="5"/>
      <w:r w:rsidRPr="002365A8">
        <w:rPr>
          <w:sz w:val="18"/>
          <w:szCs w:val="18"/>
        </w:rPr>
        <w:t xml:space="preserve"> 09.04.2024  № </w:t>
      </w:r>
      <w:bookmarkStart w:id="6" w:name="номер2"/>
      <w:bookmarkEnd w:id="6"/>
      <w:r w:rsidRPr="002365A8">
        <w:rPr>
          <w:sz w:val="18"/>
          <w:szCs w:val="18"/>
        </w:rPr>
        <w:t>132</w:t>
      </w:r>
    </w:p>
    <w:p w:rsidR="00B628BC" w:rsidRDefault="00B628BC" w:rsidP="00F2691E">
      <w:pPr>
        <w:pStyle w:val="aa"/>
        <w:ind w:left="42" w:right="141"/>
        <w:rPr>
          <w:sz w:val="18"/>
          <w:szCs w:val="18"/>
        </w:rPr>
      </w:pPr>
    </w:p>
    <w:p w:rsidR="00173D75" w:rsidRPr="00173D75" w:rsidRDefault="00173D75" w:rsidP="00173D75">
      <w:pPr>
        <w:pStyle w:val="aa"/>
        <w:ind w:left="42" w:right="141"/>
        <w:jc w:val="center"/>
        <w:rPr>
          <w:b/>
          <w:sz w:val="18"/>
          <w:szCs w:val="18"/>
        </w:rPr>
      </w:pPr>
      <w:r w:rsidRPr="00173D75">
        <w:rPr>
          <w:b/>
          <w:sz w:val="18"/>
          <w:szCs w:val="18"/>
        </w:rPr>
        <w:t>ПОРЯДОК</w:t>
      </w:r>
    </w:p>
    <w:p w:rsidR="00173D75" w:rsidRPr="00173D75" w:rsidRDefault="00173D75" w:rsidP="00173D75">
      <w:pPr>
        <w:pStyle w:val="aa"/>
        <w:ind w:left="42" w:right="141"/>
        <w:jc w:val="center"/>
        <w:rPr>
          <w:b/>
          <w:sz w:val="18"/>
          <w:szCs w:val="18"/>
        </w:rPr>
      </w:pPr>
      <w:r w:rsidRPr="00173D75">
        <w:rPr>
          <w:b/>
          <w:sz w:val="18"/>
          <w:szCs w:val="18"/>
        </w:rPr>
        <w:t>предоставления субсидии юридическим лицам (за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173D75" w:rsidRDefault="00173D75" w:rsidP="00173D75">
      <w:pPr>
        <w:pStyle w:val="aa"/>
        <w:ind w:left="42" w:right="141"/>
        <w:rPr>
          <w:sz w:val="18"/>
          <w:szCs w:val="18"/>
        </w:rPr>
      </w:pPr>
    </w:p>
    <w:p w:rsidR="00173D75" w:rsidRPr="00173D75" w:rsidRDefault="00173D75" w:rsidP="00173D75">
      <w:pPr>
        <w:pStyle w:val="aa"/>
        <w:ind w:left="42" w:right="141" w:firstLine="242"/>
        <w:jc w:val="both"/>
        <w:rPr>
          <w:sz w:val="18"/>
          <w:szCs w:val="18"/>
        </w:rPr>
      </w:pPr>
      <w:r w:rsidRPr="00173D75">
        <w:rPr>
          <w:sz w:val="18"/>
          <w:szCs w:val="18"/>
        </w:rPr>
        <w:t xml:space="preserve">1.1. Настоящий порядок регламентирует процедуру предоставления субсидии юридическим лицам (за исключением государственных (муниципальных) учреждений) индивидуальным предпринимателям, зарегистрированным на территории Новгородской области и осуществляющим деятельность на территории Марёвского  муниципального округа, на возмещение части затрат за приобретение </w:t>
      </w:r>
      <w:r w:rsidRPr="00173D75">
        <w:rPr>
          <w:sz w:val="18"/>
          <w:szCs w:val="18"/>
        </w:rPr>
        <w:lastRenderedPageBreak/>
        <w:t>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(далее Порядок) в рамках реализации муниципальной программы «Развитие торговли в Марёвском муниципальном округе на 2021-2027 годы», утвержденной постановлением Администрации Марёвского муниципального округа от 11.01.2021 №4 «Об утверждении муниципальной программы Марёвского муниципального округа «Развитие торговли в Марёвском муниципальном округе на 2021-2027 годы» (далее Программа), имеющим право на получение субсидии; цели, условия и порядок предоставления субсидии; контроль за использованием субсидии; порядок возврата субсидии в случае нарушения условий, установленных при предоставлении субсидии.</w:t>
      </w:r>
    </w:p>
    <w:p w:rsidR="00173D75" w:rsidRPr="00173D75" w:rsidRDefault="00173D75" w:rsidP="00173D75">
      <w:pPr>
        <w:pStyle w:val="aa"/>
        <w:ind w:left="42" w:right="141" w:firstLine="242"/>
        <w:jc w:val="both"/>
        <w:rPr>
          <w:sz w:val="18"/>
          <w:szCs w:val="18"/>
        </w:rPr>
      </w:pPr>
      <w:r w:rsidRPr="00173D75">
        <w:rPr>
          <w:sz w:val="18"/>
          <w:szCs w:val="18"/>
        </w:rPr>
        <w:t>1.2. В настоящем Порядке используются следующие понятия:</w:t>
      </w:r>
    </w:p>
    <w:p w:rsidR="00173D75" w:rsidRPr="00173D75" w:rsidRDefault="00173D75" w:rsidP="00173D75">
      <w:pPr>
        <w:pStyle w:val="aa"/>
        <w:ind w:left="42" w:right="141" w:firstLine="242"/>
        <w:jc w:val="both"/>
        <w:rPr>
          <w:sz w:val="18"/>
          <w:szCs w:val="18"/>
        </w:rPr>
      </w:pPr>
      <w:r w:rsidRPr="00173D75">
        <w:rPr>
          <w:sz w:val="18"/>
          <w:szCs w:val="18"/>
        </w:rPr>
        <w:t>горюче-смазочные материалы (далее - ГСМ) –дизельное (газообразное) топливо, бензин;</w:t>
      </w:r>
    </w:p>
    <w:p w:rsidR="00173D75" w:rsidRPr="00173D75" w:rsidRDefault="00173D75" w:rsidP="00173D75">
      <w:pPr>
        <w:pStyle w:val="aa"/>
        <w:ind w:left="42" w:right="141" w:firstLine="242"/>
        <w:jc w:val="both"/>
        <w:rPr>
          <w:sz w:val="18"/>
          <w:szCs w:val="18"/>
        </w:rPr>
      </w:pPr>
      <w:r w:rsidRPr="00173D75">
        <w:rPr>
          <w:sz w:val="18"/>
          <w:szCs w:val="18"/>
        </w:rPr>
        <w:t>договор о предоставлении субсидии – соглашение сторон, заключённое между Администрацией Марёвского  муниципального округа и получателем субсидии, содержащее обязательство получателя субсидии на участие в мероприятиях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на основании муниципальных нормативных правовых актов, утверждающих перечень отдалённых и (или) труднодоступных населённых пунктов Марёвского муниципального округа, графики и маршруты обслуживания мобильными торговыми объектами отдалённых и (или) труднодоступных населённых пунктов Марёвского муниципального округа (далее - Договор);</w:t>
      </w:r>
    </w:p>
    <w:p w:rsidR="00173D75" w:rsidRPr="00173D75" w:rsidRDefault="00173D75" w:rsidP="00173D75">
      <w:pPr>
        <w:pStyle w:val="aa"/>
        <w:ind w:left="42" w:right="141" w:firstLine="242"/>
        <w:jc w:val="both"/>
        <w:rPr>
          <w:sz w:val="18"/>
          <w:szCs w:val="18"/>
        </w:rPr>
      </w:pPr>
      <w:r w:rsidRPr="00173D75">
        <w:rPr>
          <w:sz w:val="18"/>
          <w:szCs w:val="18"/>
        </w:rPr>
        <w:t>заявители – юридические лица (за исключением государственных (муниципальных) учреждений) и индивидуальные предприниматели, зарегистрированные на территории Новгородской области, осуществляющие хозяйственную деятельность на территории Марёвского муниципального округа, (далее - юридические лица и индивидуальные предприниматели), подавшие пакет документов в соответствии с настоящим Порядком на получение субсидии;</w:t>
      </w:r>
    </w:p>
    <w:p w:rsidR="00173D75" w:rsidRPr="00173D75" w:rsidRDefault="00173D75" w:rsidP="00173D75">
      <w:pPr>
        <w:pStyle w:val="aa"/>
        <w:ind w:left="42" w:right="141" w:firstLine="242"/>
        <w:jc w:val="both"/>
        <w:rPr>
          <w:sz w:val="18"/>
          <w:szCs w:val="18"/>
        </w:rPr>
      </w:pPr>
      <w:r w:rsidRPr="00173D75">
        <w:rPr>
          <w:sz w:val="18"/>
          <w:szCs w:val="18"/>
        </w:rPr>
        <w:t>получатели субсидии – юридические лица и индивидуальные предприниматели, которые заключили Договор в соответствие с настоящим Порядком и получают субсидию в 2024 году;</w:t>
      </w:r>
    </w:p>
    <w:p w:rsidR="00173D75" w:rsidRPr="00173D75" w:rsidRDefault="00173D75" w:rsidP="00173D75">
      <w:pPr>
        <w:pStyle w:val="aa"/>
        <w:ind w:left="42" w:right="141" w:firstLine="242"/>
        <w:jc w:val="both"/>
        <w:rPr>
          <w:sz w:val="18"/>
          <w:szCs w:val="18"/>
        </w:rPr>
      </w:pPr>
      <w:r w:rsidRPr="00173D75">
        <w:rPr>
          <w:sz w:val="18"/>
          <w:szCs w:val="18"/>
        </w:rPr>
        <w:t>субсидия – целевые денежные средства, предоставляемые из бюджета Марёвского муниципального округа на возмещение части затрат в 2024 году юридическим лицам и индивидуальным предпринимателям в размере 95 % от фактически произведённых затрат на приобретение ГСМ в целях реализации мероприятий Программы;</w:t>
      </w:r>
    </w:p>
    <w:p w:rsidR="00173D75" w:rsidRPr="00173D75" w:rsidRDefault="00173D75" w:rsidP="00173D75">
      <w:pPr>
        <w:pStyle w:val="aa"/>
        <w:ind w:left="42" w:right="141" w:firstLine="242"/>
        <w:jc w:val="both"/>
        <w:rPr>
          <w:sz w:val="18"/>
          <w:szCs w:val="18"/>
        </w:rPr>
      </w:pPr>
      <w:r w:rsidRPr="00173D75">
        <w:rPr>
          <w:sz w:val="18"/>
          <w:szCs w:val="18"/>
        </w:rPr>
        <w:t>комиссия по проведению отбора юридических лиц и индивидуальных предпринимателей (далее - Комиссия) – коллегиальный орган, формируемый Администрацией Марёвского муниципального округа для рассмотрения вопросов о признании заявителей получателями субсидии либо об отказе в признании получателями субсидии;</w:t>
      </w:r>
    </w:p>
    <w:p w:rsidR="00173D75" w:rsidRPr="00173D75" w:rsidRDefault="00173D75" w:rsidP="00173D75">
      <w:pPr>
        <w:pStyle w:val="aa"/>
        <w:ind w:left="42" w:right="141" w:firstLine="242"/>
        <w:jc w:val="both"/>
        <w:rPr>
          <w:sz w:val="18"/>
          <w:szCs w:val="18"/>
        </w:rPr>
      </w:pPr>
      <w:r w:rsidRPr="00173D75">
        <w:rPr>
          <w:sz w:val="18"/>
          <w:szCs w:val="18"/>
        </w:rPr>
        <w:t>мобильный торговый объект - нестационарный торговый объект, представляющий собой транспортное средство (автомобили, автолавки, автомагазины, автоприцепы, автоцистерны), специально оснащённое оборудованием, предназначенным и используемым для выкладки, демонстрации товаров, обслуживания покупателей и проведения денежных расчётов с покупателями при реализации товаров;</w:t>
      </w:r>
    </w:p>
    <w:p w:rsidR="00173D75" w:rsidRPr="00173D75" w:rsidRDefault="00173D75" w:rsidP="00173D75">
      <w:pPr>
        <w:pStyle w:val="aa"/>
        <w:ind w:left="42" w:right="141" w:firstLine="242"/>
        <w:jc w:val="both"/>
        <w:rPr>
          <w:sz w:val="18"/>
          <w:szCs w:val="18"/>
        </w:rPr>
      </w:pPr>
      <w:r w:rsidRPr="00173D75">
        <w:rPr>
          <w:sz w:val="18"/>
          <w:szCs w:val="18"/>
        </w:rPr>
        <w:t>отдалённый населённый пункт - населённый пункт, входящий в состав муниципального образования Марёвский муниципальный округ, находящийся на расстоянии не менее 5 км от с. Марёво, в котором отсутствует стационарный торговый объект, и услуги торговли осуществляются посредством мобильных торговых объектов, обеспечивающих доставку и реализацию товаров;</w:t>
      </w:r>
    </w:p>
    <w:p w:rsidR="00173D75" w:rsidRPr="00173D75" w:rsidRDefault="00173D75" w:rsidP="00173D75">
      <w:pPr>
        <w:pStyle w:val="aa"/>
        <w:ind w:left="42" w:right="141" w:firstLine="242"/>
        <w:jc w:val="both"/>
        <w:rPr>
          <w:sz w:val="18"/>
          <w:szCs w:val="18"/>
        </w:rPr>
      </w:pPr>
      <w:r w:rsidRPr="00173D75">
        <w:rPr>
          <w:sz w:val="18"/>
          <w:szCs w:val="18"/>
        </w:rPr>
        <w:t>труднодоступный населённый пункт - населённый пункт, входящий в состав муниципального образования Марёвский муниципальный округ, в котором в силу природных, техногенных и иных обстоятельств не существует элементов инфраструктуры (асфальтной дороги, систем канализации, водоснабжения, связи), отсутствует стационарный торговый объект и услуги торговли осуществляются посредством мобильных торговых объектов, обеспечивающих доставку и реализацию товаров.</w:t>
      </w:r>
    </w:p>
    <w:p w:rsidR="00173D75" w:rsidRPr="00173D75" w:rsidRDefault="00173D75" w:rsidP="00173D75">
      <w:pPr>
        <w:pStyle w:val="aa"/>
        <w:ind w:left="42" w:right="141" w:firstLine="242"/>
        <w:jc w:val="both"/>
        <w:rPr>
          <w:sz w:val="18"/>
          <w:szCs w:val="18"/>
        </w:rPr>
      </w:pPr>
      <w:r w:rsidRPr="00173D75">
        <w:rPr>
          <w:sz w:val="18"/>
          <w:szCs w:val="18"/>
        </w:rPr>
        <w:t>1.3. Целью предоставления субсидии является финансовая поддержка, направленная на возмещение 95% произведённых затрат на приобретение ГСМ юридическим лицам и индивидуальным предпринимателям, взявшим на себя обязательства, на основании Договора,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осуществляющим доставку и реализацию товаров.</w:t>
      </w:r>
    </w:p>
    <w:p w:rsidR="00173D75" w:rsidRPr="00173D75" w:rsidRDefault="00173D75" w:rsidP="00173D75">
      <w:pPr>
        <w:pStyle w:val="aa"/>
        <w:ind w:left="42" w:right="141" w:firstLine="242"/>
        <w:jc w:val="both"/>
        <w:rPr>
          <w:bCs/>
          <w:sz w:val="18"/>
          <w:szCs w:val="18"/>
        </w:rPr>
      </w:pPr>
      <w:r w:rsidRPr="00173D75">
        <w:rPr>
          <w:sz w:val="18"/>
          <w:szCs w:val="18"/>
        </w:rPr>
        <w:t>1.4. Перечень отдаленных и (или) труднодоступных населенных пунктов Марёвского муниципального округа, в которые осуществляется доставка и реализация товаров, утверждается распоряжением Администрации Марёвского муниципального округа (далее - Перечень).</w:t>
      </w:r>
    </w:p>
    <w:p w:rsidR="00173D75" w:rsidRPr="00173D75" w:rsidRDefault="00173D75" w:rsidP="00173D75">
      <w:pPr>
        <w:pStyle w:val="aa"/>
        <w:ind w:left="42" w:right="141" w:firstLine="242"/>
        <w:jc w:val="both"/>
        <w:rPr>
          <w:sz w:val="18"/>
          <w:szCs w:val="18"/>
        </w:rPr>
      </w:pPr>
      <w:r w:rsidRPr="00173D75">
        <w:rPr>
          <w:sz w:val="18"/>
          <w:szCs w:val="18"/>
        </w:rPr>
        <w:t>1.5. Предоставление субсидии осуществляется за счет средств бюджета Марёвского муниципального округа, в том числе за счёт предоставленных на эти цели бюджету Марёвского муниципального округа иного межбюджетного трансферта из областного бюджета (далее - бюджет муниципального округа).</w:t>
      </w:r>
    </w:p>
    <w:p w:rsidR="00173D75" w:rsidRPr="00173D75" w:rsidRDefault="00173D75" w:rsidP="00173D75">
      <w:pPr>
        <w:pStyle w:val="aa"/>
        <w:ind w:left="42" w:right="141" w:firstLine="242"/>
        <w:jc w:val="both"/>
        <w:rPr>
          <w:sz w:val="18"/>
          <w:szCs w:val="18"/>
        </w:rPr>
      </w:pPr>
      <w:r w:rsidRPr="00173D75">
        <w:rPr>
          <w:sz w:val="18"/>
          <w:szCs w:val="18"/>
        </w:rPr>
        <w:t>Главным распорядителем средств бюджета Марёвского муниципального округа, выделяемых на предоставление субсидий, является Администрация Марёвского муниципального округа (далее Администрация).</w:t>
      </w:r>
    </w:p>
    <w:p w:rsidR="00173D75" w:rsidRPr="00173D75" w:rsidRDefault="00173D75" w:rsidP="00173D75">
      <w:pPr>
        <w:pStyle w:val="aa"/>
        <w:ind w:left="42" w:right="141" w:firstLine="242"/>
        <w:jc w:val="both"/>
        <w:rPr>
          <w:sz w:val="18"/>
          <w:szCs w:val="18"/>
        </w:rPr>
      </w:pPr>
      <w:r w:rsidRPr="00173D75">
        <w:rPr>
          <w:sz w:val="18"/>
          <w:szCs w:val="18"/>
        </w:rPr>
        <w:t>Администрация муниципального округа, как главный распорядитель средств бюджета муниципального округа, осуществляет предоставление субсидии в пределах лимитов бюджетных обязательств, установленных в бюджете муниципального округа на текущий финансовый год и на плановый период на предоставление субсидии в рамках реализации Программы.</w:t>
      </w:r>
    </w:p>
    <w:p w:rsidR="00173D75" w:rsidRPr="00173D75" w:rsidRDefault="00173D75" w:rsidP="00173D75">
      <w:pPr>
        <w:pStyle w:val="aa"/>
        <w:ind w:left="42" w:right="141" w:firstLine="242"/>
        <w:jc w:val="both"/>
        <w:rPr>
          <w:sz w:val="18"/>
          <w:szCs w:val="18"/>
        </w:rPr>
      </w:pPr>
      <w:r w:rsidRPr="00173D75">
        <w:rPr>
          <w:sz w:val="18"/>
          <w:szCs w:val="18"/>
        </w:rPr>
        <w:t>1.6. Субсидия предоставляется юридическим лицами (за исключением государственных (муниципальных) учреждений) и индивидуальным предпринимателям, в отношении которых в установленном порядке принято решение Комиссии о признании получателем субсидии.</w:t>
      </w:r>
    </w:p>
    <w:p w:rsidR="00173D75" w:rsidRPr="00173D75" w:rsidRDefault="00173D75" w:rsidP="00173D75">
      <w:pPr>
        <w:pStyle w:val="aa"/>
        <w:ind w:left="42" w:right="141" w:firstLine="242"/>
        <w:jc w:val="both"/>
        <w:rPr>
          <w:b/>
          <w:sz w:val="18"/>
          <w:szCs w:val="18"/>
        </w:rPr>
      </w:pPr>
      <w:r w:rsidRPr="00173D75">
        <w:rPr>
          <w:b/>
          <w:sz w:val="18"/>
          <w:szCs w:val="18"/>
        </w:rPr>
        <w:t>2. Порядок проведения отбора получателей субсидии для предоставления субсидии</w:t>
      </w:r>
    </w:p>
    <w:p w:rsidR="00173D75" w:rsidRPr="00173D75" w:rsidRDefault="00173D75" w:rsidP="00173D75">
      <w:pPr>
        <w:pStyle w:val="aa"/>
        <w:ind w:left="42" w:right="141" w:firstLine="242"/>
        <w:jc w:val="both"/>
        <w:rPr>
          <w:sz w:val="18"/>
          <w:szCs w:val="18"/>
        </w:rPr>
      </w:pPr>
      <w:r w:rsidRPr="00173D75">
        <w:rPr>
          <w:sz w:val="18"/>
          <w:szCs w:val="18"/>
        </w:rPr>
        <w:t>2.1. Отбор юридических лиц и индивидуальных предпринимателей для определения получателя субсидии осуществляется посредством запроса предложений в соответствии с настоящим Порядком на основании заявок, направленных участниками отбора для участия в отборе, исходя из очерёдности поступления заявок на участие в отборе (далее - заявка).</w:t>
      </w:r>
    </w:p>
    <w:p w:rsidR="00173D75" w:rsidRPr="00173D75" w:rsidRDefault="00173D75" w:rsidP="00173D75">
      <w:pPr>
        <w:pStyle w:val="aa"/>
        <w:ind w:left="42" w:right="141" w:firstLine="242"/>
        <w:jc w:val="both"/>
        <w:rPr>
          <w:sz w:val="18"/>
          <w:szCs w:val="18"/>
        </w:rPr>
      </w:pPr>
      <w:r w:rsidRPr="00173D75">
        <w:rPr>
          <w:sz w:val="18"/>
          <w:szCs w:val="18"/>
        </w:rPr>
        <w:t>2.2. Организатором отбора является отдел по экономическому развитию Администрации муниципального округа (далее - Отдел).</w:t>
      </w:r>
    </w:p>
    <w:p w:rsidR="00173D75" w:rsidRPr="00173D75" w:rsidRDefault="00173D75" w:rsidP="00173D75">
      <w:pPr>
        <w:pStyle w:val="aa"/>
        <w:ind w:left="42" w:right="141" w:firstLine="242"/>
        <w:jc w:val="both"/>
        <w:rPr>
          <w:sz w:val="18"/>
          <w:szCs w:val="18"/>
        </w:rPr>
      </w:pPr>
      <w:r w:rsidRPr="00173D75">
        <w:rPr>
          <w:sz w:val="18"/>
          <w:szCs w:val="18"/>
        </w:rPr>
        <w:t xml:space="preserve">2.3. Отдел размещает объявление о проведении отбора на официальном сайте Администрации Марёвского муниципального округа в информационно-телекоммуникационной сети «Интернет» </w:t>
      </w:r>
      <w:hyperlink r:id="rId9" w:history="1">
        <w:r w:rsidRPr="00173D75">
          <w:rPr>
            <w:rStyle w:val="a9"/>
            <w:sz w:val="18"/>
            <w:szCs w:val="18"/>
          </w:rPr>
          <w:t>https://marevoadm.gosuslugi.ru/dlya-zhiteley/novosti-i-reportazhi/</w:t>
        </w:r>
      </w:hyperlink>
      <w:r w:rsidRPr="00173D75">
        <w:rPr>
          <w:sz w:val="18"/>
          <w:szCs w:val="18"/>
        </w:rPr>
        <w:t xml:space="preserve"> с указанием даты начала подачи и окончания приёма заявок участников отбора, при этом дата окончания приёма заявок не может быть ранее:</w:t>
      </w:r>
    </w:p>
    <w:p w:rsidR="00173D75" w:rsidRPr="00173D75" w:rsidRDefault="00173D75" w:rsidP="00173D75">
      <w:pPr>
        <w:pStyle w:val="aa"/>
        <w:ind w:left="42" w:right="141" w:firstLine="242"/>
        <w:jc w:val="both"/>
        <w:rPr>
          <w:sz w:val="18"/>
          <w:szCs w:val="18"/>
        </w:rPr>
      </w:pPr>
      <w:r w:rsidRPr="00173D75">
        <w:rPr>
          <w:sz w:val="18"/>
          <w:szCs w:val="18"/>
        </w:rPr>
        <w:t>10-го календарного дня, следующего за днём размещения объявления о проведении отбора, -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и (или) критериям отбора.</w:t>
      </w:r>
    </w:p>
    <w:p w:rsidR="00173D75" w:rsidRPr="00173D75" w:rsidRDefault="00173D75" w:rsidP="00173D75">
      <w:pPr>
        <w:pStyle w:val="aa"/>
        <w:ind w:left="42" w:right="141" w:firstLine="242"/>
        <w:jc w:val="both"/>
        <w:rPr>
          <w:sz w:val="18"/>
          <w:szCs w:val="18"/>
        </w:rPr>
      </w:pPr>
      <w:r w:rsidRPr="00173D75">
        <w:rPr>
          <w:sz w:val="18"/>
          <w:szCs w:val="18"/>
        </w:rPr>
        <w:t>В объявлении о проведении отбора указываются:</w:t>
      </w:r>
    </w:p>
    <w:p w:rsidR="00173D75" w:rsidRPr="00173D75" w:rsidRDefault="00173D75" w:rsidP="00173D75">
      <w:pPr>
        <w:pStyle w:val="aa"/>
        <w:ind w:left="42" w:right="141" w:firstLine="242"/>
        <w:jc w:val="both"/>
        <w:rPr>
          <w:sz w:val="18"/>
          <w:szCs w:val="18"/>
        </w:rPr>
      </w:pPr>
      <w:r w:rsidRPr="00173D75">
        <w:rPr>
          <w:sz w:val="18"/>
          <w:szCs w:val="18"/>
        </w:rPr>
        <w:t>сроки проведения отбора;</w:t>
      </w:r>
    </w:p>
    <w:p w:rsidR="00173D75" w:rsidRPr="00173D75" w:rsidRDefault="00173D75" w:rsidP="00173D75">
      <w:pPr>
        <w:pStyle w:val="aa"/>
        <w:ind w:left="42" w:right="141" w:firstLine="242"/>
        <w:jc w:val="both"/>
        <w:rPr>
          <w:sz w:val="18"/>
          <w:szCs w:val="18"/>
        </w:rPr>
      </w:pPr>
      <w:r w:rsidRPr="00173D75">
        <w:rPr>
          <w:sz w:val="18"/>
          <w:szCs w:val="18"/>
        </w:rPr>
        <w:t>дата начала подачи и окончания приёма заявок участников отбора;</w:t>
      </w:r>
    </w:p>
    <w:p w:rsidR="00173D75" w:rsidRPr="00173D75" w:rsidRDefault="00173D75" w:rsidP="00173D75">
      <w:pPr>
        <w:pStyle w:val="aa"/>
        <w:ind w:left="42" w:right="141" w:firstLine="242"/>
        <w:jc w:val="both"/>
        <w:rPr>
          <w:sz w:val="18"/>
          <w:szCs w:val="18"/>
        </w:rPr>
      </w:pPr>
      <w:r w:rsidRPr="00173D75">
        <w:rPr>
          <w:sz w:val="18"/>
          <w:szCs w:val="18"/>
        </w:rPr>
        <w:t>наименование, место нахождения, почтовый адрес, адрес электронной почты Администрации муниципального округа;</w:t>
      </w:r>
    </w:p>
    <w:p w:rsidR="00173D75" w:rsidRPr="00173D75" w:rsidRDefault="00173D75" w:rsidP="00173D75">
      <w:pPr>
        <w:pStyle w:val="aa"/>
        <w:ind w:left="42" w:right="141" w:firstLine="242"/>
        <w:jc w:val="both"/>
        <w:rPr>
          <w:sz w:val="18"/>
          <w:szCs w:val="18"/>
        </w:rPr>
      </w:pPr>
      <w:r w:rsidRPr="00173D75">
        <w:rPr>
          <w:sz w:val="18"/>
          <w:szCs w:val="18"/>
        </w:rPr>
        <w:t>результаты предоставления субсидии;</w:t>
      </w:r>
    </w:p>
    <w:p w:rsidR="00173D75" w:rsidRPr="00173D75" w:rsidRDefault="00173D75" w:rsidP="00173D75">
      <w:pPr>
        <w:pStyle w:val="aa"/>
        <w:ind w:left="42" w:right="141" w:firstLine="242"/>
        <w:jc w:val="both"/>
        <w:rPr>
          <w:sz w:val="18"/>
          <w:szCs w:val="18"/>
        </w:rPr>
      </w:pPr>
      <w:r w:rsidRPr="00173D75">
        <w:rPr>
          <w:sz w:val="18"/>
          <w:szCs w:val="18"/>
        </w:rPr>
        <w:lastRenderedPageBreak/>
        <w:t>доменное имя и (или) указатели страниц официального сайта Администрации муниципального округа информационно- телекоммуникационной сети «Интернет», на котором обеспечивается проведение отбора;</w:t>
      </w:r>
    </w:p>
    <w:p w:rsidR="00173D75" w:rsidRPr="00173D75" w:rsidRDefault="00173D75" w:rsidP="00173D75">
      <w:pPr>
        <w:pStyle w:val="aa"/>
        <w:ind w:left="42" w:right="141" w:firstLine="242"/>
        <w:jc w:val="both"/>
        <w:rPr>
          <w:sz w:val="18"/>
          <w:szCs w:val="18"/>
        </w:rPr>
      </w:pPr>
      <w:r w:rsidRPr="00173D75">
        <w:rPr>
          <w:sz w:val="18"/>
          <w:szCs w:val="18"/>
        </w:rPr>
        <w:t>требования к участникам отбора в соответствии с пунктом 2.4. настоящего Порядка и перечень документов, указанный в пункте 2.6. настоящего Порядка, представляемых участниками отбора для подтверждения соответствия указанным требованиям;</w:t>
      </w:r>
    </w:p>
    <w:p w:rsidR="00173D75" w:rsidRPr="00173D75" w:rsidRDefault="00173D75" w:rsidP="00173D75">
      <w:pPr>
        <w:pStyle w:val="aa"/>
        <w:ind w:left="42" w:right="141" w:firstLine="242"/>
        <w:jc w:val="both"/>
        <w:rPr>
          <w:sz w:val="18"/>
          <w:szCs w:val="18"/>
        </w:rPr>
      </w:pPr>
      <w:r w:rsidRPr="00173D75">
        <w:rPr>
          <w:sz w:val="18"/>
          <w:szCs w:val="18"/>
        </w:rPr>
        <w:t>категории и (или) критерии отбора;</w:t>
      </w:r>
    </w:p>
    <w:p w:rsidR="00173D75" w:rsidRPr="00173D75" w:rsidRDefault="00173D75" w:rsidP="00173D75">
      <w:pPr>
        <w:pStyle w:val="aa"/>
        <w:ind w:left="42" w:right="141" w:firstLine="242"/>
        <w:jc w:val="both"/>
        <w:rPr>
          <w:sz w:val="18"/>
          <w:szCs w:val="18"/>
        </w:rPr>
      </w:pPr>
      <w:r w:rsidRPr="00173D75">
        <w:rPr>
          <w:sz w:val="18"/>
          <w:szCs w:val="18"/>
        </w:rPr>
        <w:t>порядок подачи участниками отбора заявок и требования, предъявляемые к форме и содержанию заявок;</w:t>
      </w:r>
    </w:p>
    <w:p w:rsidR="00173D75" w:rsidRPr="00173D75" w:rsidRDefault="00173D75" w:rsidP="00173D75">
      <w:pPr>
        <w:pStyle w:val="aa"/>
        <w:ind w:left="42" w:right="141" w:firstLine="242"/>
        <w:jc w:val="both"/>
        <w:rPr>
          <w:sz w:val="18"/>
          <w:szCs w:val="18"/>
        </w:rPr>
      </w:pPr>
      <w:r w:rsidRPr="00173D75">
        <w:rPr>
          <w:sz w:val="18"/>
          <w:szCs w:val="18"/>
        </w:rPr>
        <w:t>порядок отзыва заявок, порядок их возврата, определяющий в том числе основания для возврата заявок, порядок внесения изменений в заявки;</w:t>
      </w:r>
    </w:p>
    <w:p w:rsidR="00173D75" w:rsidRPr="00173D75" w:rsidRDefault="00173D75" w:rsidP="00173D75">
      <w:pPr>
        <w:pStyle w:val="aa"/>
        <w:ind w:left="42" w:right="141" w:firstLine="242"/>
        <w:jc w:val="both"/>
        <w:rPr>
          <w:sz w:val="18"/>
          <w:szCs w:val="18"/>
        </w:rPr>
      </w:pPr>
      <w:r w:rsidRPr="00173D75">
        <w:rPr>
          <w:sz w:val="18"/>
          <w:szCs w:val="18"/>
        </w:rPr>
        <w:t>правила рассмотрения и оценки заявок;</w:t>
      </w:r>
    </w:p>
    <w:p w:rsidR="00173D75" w:rsidRPr="00173D75" w:rsidRDefault="00173D75" w:rsidP="00173D75">
      <w:pPr>
        <w:pStyle w:val="aa"/>
        <w:ind w:left="42" w:right="141" w:firstLine="242"/>
        <w:jc w:val="both"/>
        <w:rPr>
          <w:sz w:val="18"/>
          <w:szCs w:val="18"/>
        </w:rPr>
      </w:pPr>
      <w:r w:rsidRPr="00173D75">
        <w:rPr>
          <w:sz w:val="18"/>
          <w:szCs w:val="18"/>
        </w:rPr>
        <w:t>порядок отклонения заявок, а также информацию об основаниях их отклонения;</w:t>
      </w:r>
    </w:p>
    <w:p w:rsidR="00173D75" w:rsidRPr="00173D75" w:rsidRDefault="00173D75" w:rsidP="00173D75">
      <w:pPr>
        <w:pStyle w:val="aa"/>
        <w:ind w:left="42" w:right="141" w:firstLine="242"/>
        <w:jc w:val="both"/>
        <w:rPr>
          <w:sz w:val="18"/>
          <w:szCs w:val="18"/>
        </w:rPr>
      </w:pPr>
      <w:r w:rsidRPr="00173D75">
        <w:rPr>
          <w:sz w:val="18"/>
          <w:szCs w:val="18"/>
        </w:rPr>
        <w:t>объём распределяемой субсидии в рамках отбора, порядок расчёта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173D75" w:rsidRPr="00173D75" w:rsidRDefault="00173D75" w:rsidP="00173D75">
      <w:pPr>
        <w:pStyle w:val="aa"/>
        <w:ind w:left="42" w:right="141" w:firstLine="242"/>
        <w:jc w:val="both"/>
        <w:rPr>
          <w:sz w:val="18"/>
          <w:szCs w:val="18"/>
        </w:rPr>
      </w:pPr>
      <w:r w:rsidRPr="00173D75">
        <w:rPr>
          <w:sz w:val="18"/>
          <w:szCs w:val="18"/>
        </w:rPr>
        <w:t>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173D75" w:rsidRPr="00173D75" w:rsidRDefault="00173D75" w:rsidP="00173D75">
      <w:pPr>
        <w:pStyle w:val="aa"/>
        <w:ind w:left="42" w:right="141" w:firstLine="242"/>
        <w:jc w:val="both"/>
        <w:rPr>
          <w:sz w:val="18"/>
          <w:szCs w:val="18"/>
        </w:rPr>
      </w:pPr>
      <w:r w:rsidRPr="00173D75">
        <w:rPr>
          <w:sz w:val="18"/>
          <w:szCs w:val="18"/>
        </w:rPr>
        <w:t>срок, в течение которого победитель (победители) отбора должны подписать Договор;</w:t>
      </w:r>
    </w:p>
    <w:p w:rsidR="00173D75" w:rsidRPr="00173D75" w:rsidRDefault="00173D75" w:rsidP="00173D75">
      <w:pPr>
        <w:pStyle w:val="aa"/>
        <w:ind w:left="42" w:right="141" w:firstLine="242"/>
        <w:jc w:val="both"/>
        <w:rPr>
          <w:sz w:val="18"/>
          <w:szCs w:val="18"/>
        </w:rPr>
      </w:pPr>
      <w:r w:rsidRPr="00173D75">
        <w:rPr>
          <w:sz w:val="18"/>
          <w:szCs w:val="18"/>
        </w:rPr>
        <w:t>условия признания победителя отбора уклонившимся от заключения Договора;</w:t>
      </w:r>
    </w:p>
    <w:p w:rsidR="00173D75" w:rsidRPr="00173D75" w:rsidRDefault="00173D75" w:rsidP="00173D75">
      <w:pPr>
        <w:pStyle w:val="aa"/>
        <w:ind w:left="42" w:right="141" w:firstLine="242"/>
        <w:jc w:val="both"/>
        <w:rPr>
          <w:sz w:val="18"/>
          <w:szCs w:val="18"/>
        </w:rPr>
      </w:pPr>
      <w:r w:rsidRPr="00173D75">
        <w:rPr>
          <w:sz w:val="18"/>
          <w:szCs w:val="18"/>
        </w:rPr>
        <w:t>дата размещения результатов отбора на официальном сайте Администрации муниципального округа в информационно-телекоммуникационной сети «Интернет», которая не может быть позднее 14-го календарного дня, следующего за днём определения победителя отбора.</w:t>
      </w:r>
    </w:p>
    <w:p w:rsidR="00173D75" w:rsidRPr="00173D75" w:rsidRDefault="00173D75" w:rsidP="00173D75">
      <w:pPr>
        <w:pStyle w:val="aa"/>
        <w:ind w:left="42" w:right="141" w:firstLine="242"/>
        <w:jc w:val="both"/>
        <w:rPr>
          <w:sz w:val="18"/>
          <w:szCs w:val="18"/>
        </w:rPr>
      </w:pPr>
      <w:r w:rsidRPr="00173D75">
        <w:rPr>
          <w:sz w:val="18"/>
          <w:szCs w:val="18"/>
        </w:rPr>
        <w:t>2.4. Заявитель для участия в отборе на 1-ое число месяца, предшествующему месяцу, в котором планируется проведение отбора должен соответствовать следующим категориям и критериям:</w:t>
      </w:r>
    </w:p>
    <w:p w:rsidR="00173D75" w:rsidRPr="00173D75" w:rsidRDefault="00173D75" w:rsidP="00173D75">
      <w:pPr>
        <w:pStyle w:val="aa"/>
        <w:ind w:left="42" w:right="141" w:firstLine="242"/>
        <w:jc w:val="both"/>
        <w:rPr>
          <w:sz w:val="18"/>
          <w:szCs w:val="18"/>
        </w:rPr>
      </w:pPr>
      <w:r w:rsidRPr="00173D75">
        <w:rPr>
          <w:sz w:val="18"/>
          <w:szCs w:val="18"/>
        </w:rPr>
        <w:t>заявитель зарегистрирован на территории Новгородской области и осуществляет хозяйственную деятельность на территории Марёвского муниципального округа;</w:t>
      </w:r>
    </w:p>
    <w:p w:rsidR="00173D75" w:rsidRPr="00173D75" w:rsidRDefault="00173D75" w:rsidP="00173D75">
      <w:pPr>
        <w:pStyle w:val="aa"/>
        <w:ind w:left="42" w:right="141" w:firstLine="242"/>
        <w:jc w:val="both"/>
        <w:rPr>
          <w:sz w:val="18"/>
          <w:szCs w:val="18"/>
        </w:rPr>
      </w:pPr>
      <w:r w:rsidRPr="00173D75">
        <w:rPr>
          <w:sz w:val="18"/>
          <w:szCs w:val="18"/>
        </w:rPr>
        <w:t>у заявителя имеется собственный или арендуемый мобильный торговый объект;</w:t>
      </w:r>
    </w:p>
    <w:p w:rsidR="00173D75" w:rsidRPr="00173D75" w:rsidRDefault="00173D75" w:rsidP="00173D75">
      <w:pPr>
        <w:pStyle w:val="aa"/>
        <w:ind w:left="42" w:right="141" w:firstLine="242"/>
        <w:jc w:val="both"/>
        <w:rPr>
          <w:sz w:val="18"/>
          <w:szCs w:val="18"/>
        </w:rPr>
      </w:pPr>
      <w:r w:rsidRPr="00173D75">
        <w:rPr>
          <w:sz w:val="18"/>
          <w:szCs w:val="18"/>
        </w:rPr>
        <w:t>а также следующим требованиям:</w:t>
      </w:r>
    </w:p>
    <w:p w:rsidR="00173D75" w:rsidRPr="00173D75" w:rsidRDefault="00173D75" w:rsidP="00173D75">
      <w:pPr>
        <w:pStyle w:val="aa"/>
        <w:ind w:left="42" w:right="141" w:firstLine="242"/>
        <w:jc w:val="both"/>
        <w:rPr>
          <w:sz w:val="18"/>
          <w:szCs w:val="18"/>
        </w:rPr>
      </w:pPr>
      <w:r w:rsidRPr="00173D75">
        <w:rPr>
          <w:sz w:val="18"/>
          <w:szCs w:val="18"/>
        </w:rPr>
        <w:t>заявитель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73D75" w:rsidRPr="00173D75" w:rsidRDefault="00173D75" w:rsidP="00173D75">
      <w:pPr>
        <w:pStyle w:val="aa"/>
        <w:ind w:left="42" w:right="141" w:firstLine="242"/>
        <w:jc w:val="both"/>
        <w:rPr>
          <w:sz w:val="18"/>
          <w:szCs w:val="18"/>
        </w:rPr>
      </w:pPr>
      <w:r w:rsidRPr="00173D75">
        <w:rPr>
          <w:sz w:val="18"/>
          <w:szCs w:val="18"/>
        </w:rPr>
        <w:t>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73D75" w:rsidRPr="00173D75" w:rsidRDefault="00173D75" w:rsidP="00173D75">
      <w:pPr>
        <w:pStyle w:val="aa"/>
        <w:ind w:left="42" w:right="141" w:firstLine="242"/>
        <w:jc w:val="both"/>
        <w:rPr>
          <w:sz w:val="18"/>
          <w:szCs w:val="18"/>
        </w:rPr>
      </w:pPr>
      <w:r w:rsidRPr="00173D75">
        <w:rPr>
          <w:sz w:val="18"/>
          <w:szCs w:val="18"/>
        </w:rPr>
        <w:t>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73D75" w:rsidRPr="00173D75" w:rsidRDefault="00173D75" w:rsidP="00173D75">
      <w:pPr>
        <w:pStyle w:val="aa"/>
        <w:ind w:left="42" w:right="141" w:firstLine="242"/>
        <w:jc w:val="both"/>
        <w:rPr>
          <w:sz w:val="18"/>
          <w:szCs w:val="18"/>
        </w:rPr>
      </w:pPr>
      <w:r w:rsidRPr="00173D75">
        <w:rPr>
          <w:sz w:val="18"/>
          <w:szCs w:val="18"/>
        </w:rPr>
        <w:t>заявитель не получает средства из бюджета муниципального округа, из которого планируется предоставление субсидии в соответствии с правовым актом, на основании иных нормативных правовых актов Новгородской области, муниципальных правовых актов Администрации муниципального округа на цели, установленные правовым актом;</w:t>
      </w:r>
    </w:p>
    <w:p w:rsidR="00173D75" w:rsidRPr="00173D75" w:rsidRDefault="00173D75" w:rsidP="00173D75">
      <w:pPr>
        <w:pStyle w:val="aa"/>
        <w:ind w:left="42" w:right="141" w:firstLine="242"/>
        <w:jc w:val="both"/>
        <w:rPr>
          <w:sz w:val="18"/>
          <w:szCs w:val="18"/>
        </w:rPr>
      </w:pPr>
      <w:r w:rsidRPr="00173D75">
        <w:rPr>
          <w:sz w:val="18"/>
          <w:szCs w:val="18"/>
        </w:rPr>
        <w:t>заявитель не является иностранным агентом в соответствии с Федеральным законом от 14.07.2022 №255-ФЗ «О контроле за деятельностью лиц, находящихся под иностранным влиянием»;</w:t>
      </w:r>
    </w:p>
    <w:p w:rsidR="00173D75" w:rsidRPr="00173D75" w:rsidRDefault="00173D75" w:rsidP="00173D75">
      <w:pPr>
        <w:pStyle w:val="aa"/>
        <w:ind w:left="42" w:right="141" w:firstLine="242"/>
        <w:jc w:val="both"/>
        <w:rPr>
          <w:sz w:val="18"/>
          <w:szCs w:val="18"/>
        </w:rPr>
      </w:pPr>
      <w:r w:rsidRPr="00173D75">
        <w:rPr>
          <w:sz w:val="18"/>
          <w:szCs w:val="18"/>
        </w:rPr>
        <w:t>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173D75" w:rsidRPr="00173D75" w:rsidRDefault="00173D75" w:rsidP="00173D75">
      <w:pPr>
        <w:pStyle w:val="aa"/>
        <w:ind w:left="42" w:right="141" w:firstLine="242"/>
        <w:jc w:val="both"/>
        <w:rPr>
          <w:sz w:val="18"/>
          <w:szCs w:val="18"/>
        </w:rPr>
      </w:pPr>
      <w:r w:rsidRPr="00173D75">
        <w:rPr>
          <w:sz w:val="18"/>
          <w:szCs w:val="18"/>
        </w:rPr>
        <w:t>у заявителя отсутствуют просроченная задолженность по возврату в бюджет муниципального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w:t>
      </w:r>
    </w:p>
    <w:p w:rsidR="00173D75" w:rsidRPr="00173D75" w:rsidRDefault="00173D75" w:rsidP="00173D75">
      <w:pPr>
        <w:pStyle w:val="aa"/>
        <w:ind w:left="42" w:right="141" w:firstLine="242"/>
        <w:jc w:val="both"/>
        <w:rPr>
          <w:sz w:val="18"/>
          <w:szCs w:val="18"/>
        </w:rPr>
      </w:pPr>
      <w:r w:rsidRPr="00173D75">
        <w:rPr>
          <w:sz w:val="18"/>
          <w:szCs w:val="18"/>
        </w:rPr>
        <w:t>заявитель,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заявителем, другого юридического лица),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являющийся индивидуальным предпринимателем, не прекратил деятельность в качестве индивидуального предпринимателя;</w:t>
      </w:r>
    </w:p>
    <w:p w:rsidR="00173D75" w:rsidRPr="00173D75" w:rsidRDefault="00173D75" w:rsidP="00173D75">
      <w:pPr>
        <w:pStyle w:val="aa"/>
        <w:ind w:left="42" w:right="141" w:firstLine="242"/>
        <w:jc w:val="both"/>
        <w:rPr>
          <w:sz w:val="18"/>
          <w:szCs w:val="18"/>
        </w:rPr>
      </w:pPr>
      <w:r w:rsidRPr="00173D75">
        <w:rPr>
          <w:sz w:val="18"/>
          <w:szCs w:val="18"/>
        </w:rPr>
        <w:t>в реестре дисквалифицированных лиц отсутствуют сведения о дисквалифицированных: руководителе заявителя, членах коллегиального исполнительного органа заявителя, лице, исполняющем функции единоличного исполнительного органа, или главном бухгалтере заявителя (при наличии), являющегося юридическим лицом, об индивидуальном предпринимателе.</w:t>
      </w:r>
    </w:p>
    <w:p w:rsidR="00173D75" w:rsidRPr="00173D75" w:rsidRDefault="00173D75" w:rsidP="00173D75">
      <w:pPr>
        <w:pStyle w:val="aa"/>
        <w:ind w:left="42" w:right="141" w:firstLine="242"/>
        <w:jc w:val="both"/>
        <w:rPr>
          <w:sz w:val="18"/>
          <w:szCs w:val="18"/>
        </w:rPr>
      </w:pPr>
      <w:r w:rsidRPr="00173D75">
        <w:rPr>
          <w:sz w:val="18"/>
          <w:szCs w:val="18"/>
        </w:rPr>
        <w:t>2.5. При реорганизации получателя субсидии, являющегося юридическим лицом, в форме слияния,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Договоре юридического лица, являющегося правопреемником;</w:t>
      </w:r>
    </w:p>
    <w:p w:rsidR="00173D75" w:rsidRPr="00173D75" w:rsidRDefault="00173D75" w:rsidP="00173D75">
      <w:pPr>
        <w:pStyle w:val="aa"/>
        <w:ind w:left="42" w:right="141" w:firstLine="242"/>
        <w:jc w:val="both"/>
        <w:rPr>
          <w:sz w:val="18"/>
          <w:szCs w:val="18"/>
        </w:rPr>
      </w:pPr>
      <w:r w:rsidRPr="00173D75">
        <w:rPr>
          <w:sz w:val="18"/>
          <w:szCs w:val="1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в соответствии с абзацем вторым пункта 5 статьи 23 Гражданского кодекса Российской Федерации, договор расторгается с формированием уведомления о расторжении договора в одностороннем порядке и акта об исполнении обязательств по договору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округа.</w:t>
      </w:r>
    </w:p>
    <w:p w:rsidR="00173D75" w:rsidRPr="00173D75" w:rsidRDefault="00173D75" w:rsidP="00173D75">
      <w:pPr>
        <w:pStyle w:val="aa"/>
        <w:ind w:left="42" w:right="141" w:firstLine="242"/>
        <w:jc w:val="both"/>
        <w:rPr>
          <w:sz w:val="18"/>
          <w:szCs w:val="18"/>
        </w:rPr>
      </w:pPr>
      <w:r w:rsidRPr="00173D75">
        <w:rPr>
          <w:sz w:val="18"/>
          <w:szCs w:val="18"/>
        </w:rPr>
        <w:t xml:space="preserve">2.6. Заявитель для участия в отборе представляет в Администрацию муниципального округа на бумажном носителе заявку на участие в отборе на предоставление субсидии на возмещение части затрат на приобретение горюче-смазочных материалов с целью создания условий для обеспечения жителей отдалённых и (или) труднодоступных населённых пунктов Марёвского  муниципального  округа </w:t>
      </w:r>
      <w:r w:rsidRPr="00173D75">
        <w:rPr>
          <w:sz w:val="18"/>
          <w:szCs w:val="18"/>
        </w:rPr>
        <w:lastRenderedPageBreak/>
        <w:t>услугами торговли посредством мобильных торговых объектов, осуществляющих доставку и реализацию товаров (далее заявка) по форме согласно приложению № 1 к настоящему Порядку в следующие сроки:</w:t>
      </w:r>
    </w:p>
    <w:p w:rsidR="00173D75" w:rsidRPr="00173D75" w:rsidRDefault="00173D75" w:rsidP="00173D75">
      <w:pPr>
        <w:pStyle w:val="aa"/>
        <w:ind w:left="42" w:right="141" w:firstLine="242"/>
        <w:jc w:val="both"/>
        <w:rPr>
          <w:sz w:val="18"/>
          <w:szCs w:val="18"/>
        </w:rPr>
      </w:pPr>
      <w:r w:rsidRPr="00173D75">
        <w:rPr>
          <w:sz w:val="18"/>
          <w:szCs w:val="18"/>
        </w:rPr>
        <w:t>за январь-апрель – до 15 мая соответствующего года;</w:t>
      </w:r>
    </w:p>
    <w:p w:rsidR="00173D75" w:rsidRPr="00173D75" w:rsidRDefault="00173D75" w:rsidP="00173D75">
      <w:pPr>
        <w:pStyle w:val="aa"/>
        <w:ind w:left="42" w:right="141" w:firstLine="242"/>
        <w:jc w:val="both"/>
        <w:rPr>
          <w:sz w:val="18"/>
          <w:szCs w:val="18"/>
        </w:rPr>
      </w:pPr>
      <w:r w:rsidRPr="00173D75">
        <w:rPr>
          <w:sz w:val="18"/>
          <w:szCs w:val="18"/>
        </w:rPr>
        <w:t>за сентябрь-декабрь – до 10 декабря соответствующего года.</w:t>
      </w:r>
    </w:p>
    <w:p w:rsidR="00173D75" w:rsidRPr="00173D75" w:rsidRDefault="00173D75" w:rsidP="00173D75">
      <w:pPr>
        <w:pStyle w:val="aa"/>
        <w:ind w:left="42" w:right="141" w:firstLine="242"/>
        <w:jc w:val="both"/>
        <w:rPr>
          <w:sz w:val="18"/>
          <w:szCs w:val="18"/>
        </w:rPr>
      </w:pPr>
      <w:r w:rsidRPr="00173D75">
        <w:rPr>
          <w:sz w:val="18"/>
          <w:szCs w:val="18"/>
        </w:rPr>
        <w:t>с приложением следующих документов:</w:t>
      </w:r>
    </w:p>
    <w:p w:rsidR="00173D75" w:rsidRPr="00173D75" w:rsidRDefault="00173D75" w:rsidP="00173D75">
      <w:pPr>
        <w:pStyle w:val="aa"/>
        <w:ind w:left="42" w:right="141" w:firstLine="242"/>
        <w:jc w:val="both"/>
        <w:rPr>
          <w:sz w:val="18"/>
          <w:szCs w:val="18"/>
        </w:rPr>
      </w:pPr>
      <w:r w:rsidRPr="00173D75">
        <w:rPr>
          <w:sz w:val="18"/>
          <w:szCs w:val="18"/>
        </w:rPr>
        <w:t>графики и маршруты обслуживания отдалённых и (или) труднодоступных населённых пунктов Марёвского муниципального округа услугами торговли посредством мобильных торговых объектов, обеспечивающих доставку и реализацию товаров, составленные по форме согласно приложению №2 к настоящему Порядку;</w:t>
      </w:r>
    </w:p>
    <w:p w:rsidR="00173D75" w:rsidRPr="00173D75" w:rsidRDefault="00173D75" w:rsidP="00173D75">
      <w:pPr>
        <w:pStyle w:val="aa"/>
        <w:ind w:left="42" w:right="141" w:firstLine="242"/>
        <w:jc w:val="both"/>
        <w:rPr>
          <w:sz w:val="18"/>
          <w:szCs w:val="18"/>
        </w:rPr>
      </w:pPr>
      <w:r w:rsidRPr="00173D75">
        <w:rPr>
          <w:sz w:val="18"/>
          <w:szCs w:val="18"/>
        </w:rPr>
        <w:t>копию выписки из Единого государственного реестра юридических лиц либо Единого государственного реестра индивидуальных предпринимателей, выданной не ранее чем на первое число месяца, в котором будет осуществлена подача заявки на предоставление субсидии, заверенная заявителем. В случае непредставления, документ запрашивается в порядке межведомственного взаимодействия;</w:t>
      </w:r>
    </w:p>
    <w:p w:rsidR="00173D75" w:rsidRPr="00173D75" w:rsidRDefault="00173D75" w:rsidP="00173D75">
      <w:pPr>
        <w:pStyle w:val="aa"/>
        <w:ind w:left="42" w:right="141" w:firstLine="242"/>
        <w:jc w:val="both"/>
        <w:rPr>
          <w:sz w:val="18"/>
          <w:szCs w:val="18"/>
        </w:rPr>
      </w:pPr>
      <w:r w:rsidRPr="00173D75">
        <w:rPr>
          <w:sz w:val="18"/>
          <w:szCs w:val="18"/>
        </w:rPr>
        <w:t>справку об исполнении налогоплательщиком (плательщиком сбора, налоговым агентом) обязанности по уплате налогов, сборов, пеней, штрафов, процентов, выданную по состоянию не ранее чем за месяц до подачи заявки. В случае непредставления, документ запрашивается в порядке межведомственного взаимодействия;</w:t>
      </w:r>
    </w:p>
    <w:p w:rsidR="00173D75" w:rsidRPr="00173D75" w:rsidRDefault="00173D75" w:rsidP="00173D75">
      <w:pPr>
        <w:pStyle w:val="aa"/>
        <w:ind w:left="42" w:right="141" w:firstLine="242"/>
        <w:jc w:val="both"/>
        <w:rPr>
          <w:sz w:val="18"/>
          <w:szCs w:val="18"/>
        </w:rPr>
      </w:pPr>
      <w:r w:rsidRPr="00173D75">
        <w:rPr>
          <w:sz w:val="18"/>
          <w:szCs w:val="18"/>
        </w:rPr>
        <w:t>справку о состоянии расчётов по страховым взносам, пеням и штрафам на обязательное социальное страхование от несчастных случаев на производстве и профессиональных заболеваний из Фонда пенсионного и социального страхования Российской Федерации;</w:t>
      </w:r>
    </w:p>
    <w:p w:rsidR="00173D75" w:rsidRPr="00173D75" w:rsidRDefault="00173D75" w:rsidP="00173D75">
      <w:pPr>
        <w:pStyle w:val="aa"/>
        <w:ind w:left="42" w:right="141" w:firstLine="242"/>
        <w:jc w:val="both"/>
        <w:rPr>
          <w:sz w:val="18"/>
          <w:szCs w:val="18"/>
        </w:rPr>
      </w:pPr>
      <w:r w:rsidRPr="00173D75">
        <w:rPr>
          <w:sz w:val="18"/>
          <w:szCs w:val="18"/>
        </w:rPr>
        <w:t>справку-расчёт (предварительный расчёт) на предоставление субсидии на возмещение части затрат на приобретение горюче-смазочных материалов с целью создания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(далее справка–расчёт) по форме согласно приложению № 3 к настоящему Порядку;</w:t>
      </w:r>
    </w:p>
    <w:p w:rsidR="00173D75" w:rsidRPr="00173D75" w:rsidRDefault="00173D75" w:rsidP="00173D75">
      <w:pPr>
        <w:pStyle w:val="aa"/>
        <w:ind w:left="42" w:right="141" w:firstLine="242"/>
        <w:jc w:val="both"/>
        <w:rPr>
          <w:sz w:val="18"/>
          <w:szCs w:val="18"/>
        </w:rPr>
      </w:pPr>
      <w:r w:rsidRPr="00173D75">
        <w:rPr>
          <w:sz w:val="18"/>
          <w:szCs w:val="18"/>
        </w:rPr>
        <w:t>копию технического паспорта (свидетельства о регистрации транспортного средства), иного документа, подтверждающего право собственности, аренды мобильного торгового объекта, заверенную заявителем;</w:t>
      </w:r>
    </w:p>
    <w:p w:rsidR="00173D75" w:rsidRPr="00173D75" w:rsidRDefault="00173D75" w:rsidP="00173D75">
      <w:pPr>
        <w:pStyle w:val="aa"/>
        <w:ind w:left="42" w:right="141" w:firstLine="242"/>
        <w:jc w:val="both"/>
        <w:rPr>
          <w:sz w:val="18"/>
          <w:szCs w:val="18"/>
        </w:rPr>
      </w:pPr>
      <w:r w:rsidRPr="00173D75">
        <w:rPr>
          <w:sz w:val="18"/>
          <w:szCs w:val="18"/>
        </w:rPr>
        <w:t>документы, подтверждающие фактически произведённые затраты заявителем на приобретение ГСМ, в том числе цену на ГСМ (счёт, счёт-фактура, платежное поручение с отметкой банка, товарный чек, кассовый чек);</w:t>
      </w:r>
    </w:p>
    <w:p w:rsidR="00173D75" w:rsidRPr="00173D75" w:rsidRDefault="00173D75" w:rsidP="00173D75">
      <w:pPr>
        <w:pStyle w:val="aa"/>
        <w:ind w:left="42" w:right="141" w:firstLine="242"/>
        <w:jc w:val="both"/>
        <w:rPr>
          <w:sz w:val="18"/>
          <w:szCs w:val="18"/>
        </w:rPr>
      </w:pPr>
      <w:r w:rsidRPr="00173D75">
        <w:rPr>
          <w:sz w:val="18"/>
          <w:szCs w:val="18"/>
        </w:rPr>
        <w:t>копии путевых листов, заверенные заявителем (при наличии оригиналов);</w:t>
      </w:r>
    </w:p>
    <w:p w:rsidR="00173D75" w:rsidRPr="00173D75" w:rsidRDefault="00173D75" w:rsidP="00173D75">
      <w:pPr>
        <w:pStyle w:val="aa"/>
        <w:ind w:left="42" w:right="141" w:firstLine="242"/>
        <w:jc w:val="both"/>
        <w:rPr>
          <w:sz w:val="18"/>
          <w:szCs w:val="18"/>
        </w:rPr>
      </w:pPr>
      <w:r w:rsidRPr="00173D75">
        <w:rPr>
          <w:sz w:val="18"/>
          <w:szCs w:val="18"/>
        </w:rPr>
        <w:t>справку-отчёт о маршрутах движения мобильных торговых объектов в соответствии с настоящим Порядком с указанием начального, промежуточных и конечного населенных пунктов каждого маршрута, а также расстояния между этими населенными пунктами и общей протяжённости маршрута, подписанную Главой территориального отдела муниципального округа или уполномоченным должностным лицом территориального отдела по форме согласно приложению № 4 к настоящему Порядку;</w:t>
      </w:r>
    </w:p>
    <w:p w:rsidR="00173D75" w:rsidRPr="00173D75" w:rsidRDefault="00173D75" w:rsidP="00173D75">
      <w:pPr>
        <w:pStyle w:val="aa"/>
        <w:ind w:left="42" w:right="141" w:firstLine="242"/>
        <w:jc w:val="both"/>
        <w:rPr>
          <w:sz w:val="18"/>
          <w:szCs w:val="18"/>
        </w:rPr>
      </w:pPr>
      <w:r w:rsidRPr="00173D75">
        <w:rPr>
          <w:sz w:val="18"/>
          <w:szCs w:val="18"/>
        </w:rPr>
        <w:t>справку территориального отдела Администрации муниципального округа, подтверждающего факт доставки и реализации товаров в отдалённые и (или) труднодоступные населённые пункты в соответствии с графиками и маршрутами обслуживания мобильными торговыми объектами отдалённых и (или) труднодоступных населённых пунктов Марёвского  муниципального округа, подписанную Главой территориального отдела муниципального округа  или уполномоченным должностным лицом территориального отдела по форме согласно приложению № 5 к настоящему Порядку.</w:t>
      </w:r>
    </w:p>
    <w:p w:rsidR="00173D75" w:rsidRPr="00173D75" w:rsidRDefault="00173D75" w:rsidP="00173D75">
      <w:pPr>
        <w:pStyle w:val="aa"/>
        <w:ind w:left="42" w:right="141" w:firstLine="242"/>
        <w:jc w:val="both"/>
        <w:rPr>
          <w:sz w:val="18"/>
          <w:szCs w:val="18"/>
        </w:rPr>
      </w:pPr>
      <w:r w:rsidRPr="00173D75">
        <w:rPr>
          <w:sz w:val="18"/>
          <w:szCs w:val="18"/>
        </w:rPr>
        <w:t>2.7. Ответственность за достоверность сведений, указанных в представляемых документах на получение субсидии, возлагается на заявителя.</w:t>
      </w:r>
    </w:p>
    <w:p w:rsidR="00173D75" w:rsidRPr="00173D75" w:rsidRDefault="00173D75" w:rsidP="00173D75">
      <w:pPr>
        <w:pStyle w:val="aa"/>
        <w:ind w:left="42" w:right="141" w:firstLine="242"/>
        <w:jc w:val="both"/>
        <w:rPr>
          <w:sz w:val="18"/>
          <w:szCs w:val="18"/>
        </w:rPr>
      </w:pPr>
      <w:r w:rsidRPr="00173D75">
        <w:rPr>
          <w:sz w:val="18"/>
          <w:szCs w:val="18"/>
        </w:rPr>
        <w:t>2.8. Все представленные документы должны быть пронумерованы, копии заверены подписью руководителя юридического лица, иного уполномоченного лица в соответствии с действующим законодательством Российской Федерации.</w:t>
      </w:r>
    </w:p>
    <w:p w:rsidR="00173D75" w:rsidRPr="00173D75" w:rsidRDefault="00173D75" w:rsidP="00173D75">
      <w:pPr>
        <w:pStyle w:val="aa"/>
        <w:ind w:left="42" w:right="141" w:firstLine="242"/>
        <w:jc w:val="both"/>
        <w:rPr>
          <w:sz w:val="18"/>
          <w:szCs w:val="18"/>
        </w:rPr>
      </w:pPr>
      <w:r w:rsidRPr="00173D75">
        <w:rPr>
          <w:sz w:val="18"/>
          <w:szCs w:val="18"/>
        </w:rPr>
        <w:t>2.9. Рассмотрение документов участников отбора осуществляется в порядке очерёдности в соответствии с датой регистрации заявок на предоставление субсидии.</w:t>
      </w:r>
    </w:p>
    <w:p w:rsidR="00173D75" w:rsidRPr="00173D75" w:rsidRDefault="00173D75" w:rsidP="00173D75">
      <w:pPr>
        <w:pStyle w:val="aa"/>
        <w:ind w:left="42" w:right="141" w:firstLine="242"/>
        <w:jc w:val="both"/>
        <w:rPr>
          <w:sz w:val="18"/>
          <w:szCs w:val="18"/>
        </w:rPr>
      </w:pPr>
      <w:r w:rsidRPr="00173D75">
        <w:rPr>
          <w:sz w:val="18"/>
          <w:szCs w:val="18"/>
        </w:rPr>
        <w:t>2.10. Отзыв заявки или внесение изменений в ранее поданную заявку и прилагаемые к ней документы возможны до даты окончания срока приёма заявок, указанной в объявлении о проведении отбора, на основании письменного заявления заявителя.</w:t>
      </w:r>
    </w:p>
    <w:p w:rsidR="00173D75" w:rsidRPr="00173D75" w:rsidRDefault="00173D75" w:rsidP="00173D75">
      <w:pPr>
        <w:pStyle w:val="aa"/>
        <w:ind w:left="42" w:right="141" w:firstLine="242"/>
        <w:jc w:val="both"/>
        <w:rPr>
          <w:sz w:val="18"/>
          <w:szCs w:val="18"/>
        </w:rPr>
      </w:pPr>
      <w:r w:rsidRPr="00173D75">
        <w:rPr>
          <w:sz w:val="18"/>
          <w:szCs w:val="18"/>
        </w:rPr>
        <w:t>2.11. Администрация муниципального округа регистрирует представленную заявку с прилагаемыми документами (далее – пакет документов) в течение 1 (одного) рабочего дня со дня их поступления и передаёт в Отдел.</w:t>
      </w:r>
    </w:p>
    <w:p w:rsidR="00173D75" w:rsidRPr="00173D75" w:rsidRDefault="00173D75" w:rsidP="00173D75">
      <w:pPr>
        <w:pStyle w:val="aa"/>
        <w:ind w:left="42" w:right="141" w:firstLine="242"/>
        <w:jc w:val="both"/>
        <w:rPr>
          <w:sz w:val="18"/>
          <w:szCs w:val="18"/>
        </w:rPr>
      </w:pPr>
      <w:r w:rsidRPr="00173D75">
        <w:rPr>
          <w:sz w:val="18"/>
          <w:szCs w:val="18"/>
        </w:rPr>
        <w:t>2.12. Отдел, получив пакет документов, делает отметку в журнале регистрации заявок заявителей с указанием номера входящего документа и даты приема.</w:t>
      </w:r>
    </w:p>
    <w:p w:rsidR="00173D75" w:rsidRPr="00173D75" w:rsidRDefault="00173D75" w:rsidP="00173D75">
      <w:pPr>
        <w:pStyle w:val="aa"/>
        <w:ind w:left="42" w:right="141" w:firstLine="242"/>
        <w:jc w:val="both"/>
        <w:rPr>
          <w:sz w:val="18"/>
          <w:szCs w:val="18"/>
        </w:rPr>
      </w:pPr>
      <w:r w:rsidRPr="00173D75">
        <w:rPr>
          <w:sz w:val="18"/>
          <w:szCs w:val="18"/>
        </w:rPr>
        <w:t>2.13. Отдел в течение 3 (трёх) рабочих дней, после окончания даты приёма документов на отбор, осуществляет межведомственное взаимодействие с федеральными органами государственной власти и структурными подразделениями Администрации муниципального округа (при необходимости) и инициирует заседание Комиссии.</w:t>
      </w:r>
    </w:p>
    <w:p w:rsidR="00173D75" w:rsidRPr="00173D75" w:rsidRDefault="00173D75" w:rsidP="00173D75">
      <w:pPr>
        <w:pStyle w:val="aa"/>
        <w:ind w:left="42" w:right="141" w:firstLine="242"/>
        <w:jc w:val="both"/>
        <w:rPr>
          <w:sz w:val="18"/>
          <w:szCs w:val="18"/>
        </w:rPr>
      </w:pPr>
      <w:r w:rsidRPr="00173D75">
        <w:rPr>
          <w:sz w:val="18"/>
          <w:szCs w:val="18"/>
        </w:rPr>
        <w:t>2.14. Состав Комиссии утверждается распоряжением Администрации муниципального округа.</w:t>
      </w:r>
    </w:p>
    <w:p w:rsidR="00173D75" w:rsidRPr="00173D75" w:rsidRDefault="00173D75" w:rsidP="00173D75">
      <w:pPr>
        <w:pStyle w:val="aa"/>
        <w:ind w:left="42" w:right="141" w:firstLine="242"/>
        <w:jc w:val="both"/>
        <w:rPr>
          <w:sz w:val="18"/>
          <w:szCs w:val="18"/>
        </w:rPr>
      </w:pPr>
      <w:r w:rsidRPr="00173D75">
        <w:rPr>
          <w:sz w:val="18"/>
          <w:szCs w:val="18"/>
        </w:rPr>
        <w:t>Комиссия состоит из председателя комиссии, его заместителя, секретаря и иных членов комиссии.</w:t>
      </w:r>
    </w:p>
    <w:p w:rsidR="00173D75" w:rsidRPr="00173D75" w:rsidRDefault="00173D75" w:rsidP="00173D75">
      <w:pPr>
        <w:pStyle w:val="aa"/>
        <w:ind w:left="42" w:right="141" w:firstLine="242"/>
        <w:jc w:val="both"/>
        <w:rPr>
          <w:sz w:val="18"/>
          <w:szCs w:val="18"/>
        </w:rPr>
      </w:pPr>
      <w:r w:rsidRPr="00173D75">
        <w:rPr>
          <w:sz w:val="18"/>
          <w:szCs w:val="18"/>
        </w:rPr>
        <w:t>Заседание Комиссии считается правомочным, если в нём принимает участие более половины членов комиссии.</w:t>
      </w:r>
    </w:p>
    <w:p w:rsidR="00173D75" w:rsidRPr="00173D75" w:rsidRDefault="00173D75" w:rsidP="00173D75">
      <w:pPr>
        <w:pStyle w:val="aa"/>
        <w:ind w:left="42" w:right="141" w:firstLine="242"/>
        <w:jc w:val="both"/>
        <w:rPr>
          <w:sz w:val="18"/>
          <w:szCs w:val="18"/>
        </w:rPr>
      </w:pPr>
      <w:r w:rsidRPr="00173D75">
        <w:rPr>
          <w:sz w:val="18"/>
          <w:szCs w:val="18"/>
        </w:rPr>
        <w:t>Члены Комиссии должны быть заблаговременно уведомлены о месте, дате и времени проведения заседания комиссии. Члены комиссии лично участвуют в заседании и подписывают протокол.</w:t>
      </w:r>
    </w:p>
    <w:p w:rsidR="00173D75" w:rsidRPr="00173D75" w:rsidRDefault="00173D75" w:rsidP="00173D75">
      <w:pPr>
        <w:pStyle w:val="aa"/>
        <w:ind w:left="42" w:right="141" w:firstLine="242"/>
        <w:jc w:val="both"/>
        <w:rPr>
          <w:sz w:val="18"/>
          <w:szCs w:val="18"/>
        </w:rPr>
      </w:pPr>
      <w:r w:rsidRPr="00173D75">
        <w:rPr>
          <w:sz w:val="18"/>
          <w:szCs w:val="18"/>
        </w:rPr>
        <w:t>Подготовку заседания комиссии осуществляет секретарь, включая оформление и рассылку необходимых документов, информирование членов комиссии по всем вопросам, относящимся к их функциям, обеспечивает членов комиссии необходимыми материалами.</w:t>
      </w:r>
    </w:p>
    <w:p w:rsidR="00173D75" w:rsidRPr="00173D75" w:rsidRDefault="00173D75" w:rsidP="00173D75">
      <w:pPr>
        <w:pStyle w:val="aa"/>
        <w:ind w:left="42" w:right="141" w:firstLine="242"/>
        <w:jc w:val="both"/>
        <w:rPr>
          <w:sz w:val="18"/>
          <w:szCs w:val="18"/>
        </w:rPr>
      </w:pPr>
      <w:r w:rsidRPr="00173D75">
        <w:rPr>
          <w:sz w:val="18"/>
          <w:szCs w:val="18"/>
        </w:rPr>
        <w:t>В период временного отсутствия секретаря комиссии (временная нетрудоспособность, командировка, отпуск и др.) его обязанности возлагаются на одного из членов комиссии, присутствующих на заседании.</w:t>
      </w:r>
    </w:p>
    <w:p w:rsidR="00173D75" w:rsidRPr="00173D75" w:rsidRDefault="00173D75" w:rsidP="00173D75">
      <w:pPr>
        <w:pStyle w:val="aa"/>
        <w:ind w:left="42" w:right="141" w:firstLine="242"/>
        <w:jc w:val="both"/>
        <w:rPr>
          <w:sz w:val="18"/>
          <w:szCs w:val="18"/>
        </w:rPr>
      </w:pPr>
      <w:r w:rsidRPr="00173D75">
        <w:rPr>
          <w:sz w:val="18"/>
          <w:szCs w:val="18"/>
        </w:rPr>
        <w:t>2.15. Решение о заключении Договора или отказе в заключении Договора принимаются простым большинством голосов членов комиссии. При равенстве голосов решающим является голос председателя комиссии.</w:t>
      </w:r>
    </w:p>
    <w:p w:rsidR="00173D75" w:rsidRPr="00173D75" w:rsidRDefault="00173D75" w:rsidP="00173D75">
      <w:pPr>
        <w:pStyle w:val="aa"/>
        <w:ind w:left="42" w:right="141" w:firstLine="242"/>
        <w:jc w:val="both"/>
        <w:rPr>
          <w:sz w:val="18"/>
          <w:szCs w:val="18"/>
        </w:rPr>
      </w:pPr>
      <w:r w:rsidRPr="00173D75">
        <w:rPr>
          <w:sz w:val="18"/>
          <w:szCs w:val="18"/>
        </w:rPr>
        <w:t>Секретарь комиссии на основании решения Комиссии в течение 1 (одного) рабочего дня со дня проведения заседания комиссии оформляет протокол, который подписывается членами комиссии.</w:t>
      </w:r>
    </w:p>
    <w:p w:rsidR="00173D75" w:rsidRPr="00173D75" w:rsidRDefault="00173D75" w:rsidP="00173D75">
      <w:pPr>
        <w:pStyle w:val="aa"/>
        <w:ind w:left="42" w:right="141" w:firstLine="242"/>
        <w:jc w:val="both"/>
        <w:rPr>
          <w:sz w:val="18"/>
          <w:szCs w:val="18"/>
        </w:rPr>
      </w:pPr>
      <w:r w:rsidRPr="00173D75">
        <w:rPr>
          <w:sz w:val="18"/>
          <w:szCs w:val="18"/>
        </w:rPr>
        <w:t>Отказ в заключении Договора о предоставлении субсидии может быть обжалован заявителем в соответствии с законодательством Российской Федерации.</w:t>
      </w:r>
    </w:p>
    <w:p w:rsidR="00173D75" w:rsidRPr="00173D75" w:rsidRDefault="00173D75" w:rsidP="00173D75">
      <w:pPr>
        <w:pStyle w:val="aa"/>
        <w:ind w:left="42" w:right="141" w:firstLine="242"/>
        <w:jc w:val="both"/>
        <w:rPr>
          <w:sz w:val="18"/>
          <w:szCs w:val="18"/>
        </w:rPr>
      </w:pPr>
      <w:r w:rsidRPr="00173D75">
        <w:rPr>
          <w:sz w:val="18"/>
          <w:szCs w:val="18"/>
        </w:rPr>
        <w:t>2.16. Основаниями для отклонения заявки на стадии рассмотрения являются:</w:t>
      </w:r>
    </w:p>
    <w:p w:rsidR="00173D75" w:rsidRPr="00173D75" w:rsidRDefault="00173D75" w:rsidP="00173D75">
      <w:pPr>
        <w:pStyle w:val="aa"/>
        <w:ind w:left="42" w:right="141" w:firstLine="242"/>
        <w:jc w:val="both"/>
        <w:rPr>
          <w:sz w:val="18"/>
          <w:szCs w:val="18"/>
        </w:rPr>
      </w:pPr>
      <w:r w:rsidRPr="00173D75">
        <w:rPr>
          <w:sz w:val="18"/>
          <w:szCs w:val="18"/>
        </w:rPr>
        <w:t>несоответствие заявителя требованиям, установленным пунктом 9. настоящего Порядка;</w:t>
      </w:r>
    </w:p>
    <w:p w:rsidR="00173D75" w:rsidRPr="00173D75" w:rsidRDefault="00173D75" w:rsidP="00173D75">
      <w:pPr>
        <w:pStyle w:val="aa"/>
        <w:ind w:left="42" w:right="141" w:firstLine="242"/>
        <w:jc w:val="both"/>
        <w:rPr>
          <w:sz w:val="18"/>
          <w:szCs w:val="18"/>
        </w:rPr>
      </w:pPr>
      <w:r w:rsidRPr="00173D75">
        <w:rPr>
          <w:sz w:val="18"/>
          <w:szCs w:val="18"/>
        </w:rPr>
        <w:t>несоблюдение заявителем цели предоставления субсидии и сроков производства затрат, установленных пунктом 1.3. настоящего Порядка;</w:t>
      </w:r>
    </w:p>
    <w:p w:rsidR="00173D75" w:rsidRPr="00173D75" w:rsidRDefault="00173D75" w:rsidP="00173D75">
      <w:pPr>
        <w:pStyle w:val="aa"/>
        <w:ind w:left="42" w:right="141" w:firstLine="242"/>
        <w:jc w:val="both"/>
        <w:rPr>
          <w:sz w:val="18"/>
          <w:szCs w:val="18"/>
        </w:rPr>
      </w:pPr>
      <w:r w:rsidRPr="00173D75">
        <w:rPr>
          <w:sz w:val="18"/>
          <w:szCs w:val="18"/>
        </w:rPr>
        <w:t>подача заявителем заявки после даты и (или) времени, определенных для подачи заявок;</w:t>
      </w:r>
    </w:p>
    <w:p w:rsidR="00173D75" w:rsidRPr="00173D75" w:rsidRDefault="00173D75" w:rsidP="00173D75">
      <w:pPr>
        <w:pStyle w:val="aa"/>
        <w:ind w:left="42" w:right="141" w:firstLine="242"/>
        <w:jc w:val="both"/>
        <w:rPr>
          <w:sz w:val="18"/>
          <w:szCs w:val="18"/>
        </w:rPr>
      </w:pPr>
      <w:r w:rsidRPr="00173D75">
        <w:rPr>
          <w:sz w:val="18"/>
          <w:szCs w:val="18"/>
        </w:rPr>
        <w:t>несоответствие представленных заявителем заявки и документов требованиям, установленным в объявлении о проведении отбора, или непредставление (представление не в полном объёме) указанных документов;</w:t>
      </w:r>
    </w:p>
    <w:p w:rsidR="00173D75" w:rsidRPr="00173D75" w:rsidRDefault="00173D75" w:rsidP="00173D75">
      <w:pPr>
        <w:pStyle w:val="aa"/>
        <w:ind w:left="42" w:right="141" w:firstLine="242"/>
        <w:jc w:val="both"/>
        <w:rPr>
          <w:sz w:val="18"/>
          <w:szCs w:val="18"/>
        </w:rPr>
      </w:pPr>
      <w:r w:rsidRPr="00173D75">
        <w:rPr>
          <w:sz w:val="18"/>
          <w:szCs w:val="18"/>
        </w:rPr>
        <w:t>недостоверность представленной заявителем информации, в том числе о месте нахождения и адресе юридического лица, индивидуального предпринимателя;</w:t>
      </w:r>
    </w:p>
    <w:p w:rsidR="00173D75" w:rsidRPr="00173D75" w:rsidRDefault="00173D75" w:rsidP="00173D75">
      <w:pPr>
        <w:pStyle w:val="aa"/>
        <w:ind w:left="42" w:right="141" w:firstLine="242"/>
        <w:jc w:val="both"/>
        <w:rPr>
          <w:sz w:val="18"/>
          <w:szCs w:val="18"/>
        </w:rPr>
      </w:pPr>
      <w:r w:rsidRPr="00173D75">
        <w:rPr>
          <w:sz w:val="18"/>
          <w:szCs w:val="18"/>
        </w:rPr>
        <w:lastRenderedPageBreak/>
        <w:t>недостаточность лимитов бюджетных обязательств.</w:t>
      </w:r>
    </w:p>
    <w:p w:rsidR="00173D75" w:rsidRPr="00173D75" w:rsidRDefault="00173D75" w:rsidP="00173D75">
      <w:pPr>
        <w:pStyle w:val="aa"/>
        <w:ind w:left="42" w:right="141" w:firstLine="242"/>
        <w:jc w:val="both"/>
        <w:rPr>
          <w:sz w:val="18"/>
          <w:szCs w:val="18"/>
        </w:rPr>
      </w:pPr>
      <w:r w:rsidRPr="00173D75">
        <w:rPr>
          <w:sz w:val="18"/>
          <w:szCs w:val="18"/>
        </w:rPr>
        <w:t>При отсутствии оснований для отклонения заявки на стадии рассмотрения заявитель считается прошедшим отбор.</w:t>
      </w:r>
    </w:p>
    <w:p w:rsidR="00173D75" w:rsidRPr="00173D75" w:rsidRDefault="00173D75" w:rsidP="00173D75">
      <w:pPr>
        <w:pStyle w:val="aa"/>
        <w:ind w:left="42" w:right="141" w:firstLine="242"/>
        <w:jc w:val="both"/>
        <w:rPr>
          <w:sz w:val="18"/>
          <w:szCs w:val="18"/>
        </w:rPr>
      </w:pPr>
      <w:r w:rsidRPr="00173D75">
        <w:rPr>
          <w:sz w:val="18"/>
          <w:szCs w:val="18"/>
        </w:rPr>
        <w:t>2.17. При отсутствии оснований для отклонения заявки заявителя, указанных в пункте 2.16., и оснований для отказа в предоставлении субсидии, указанных в пункте 3.6., в отношении указанного заявителя Комиссия в течение 7 (семи) рабочих дней  после окончания приема заявок принимает решение о предоставлении субсидии.</w:t>
      </w:r>
    </w:p>
    <w:p w:rsidR="00173D75" w:rsidRPr="00173D75" w:rsidRDefault="00173D75" w:rsidP="00173D75">
      <w:pPr>
        <w:pStyle w:val="aa"/>
        <w:ind w:left="42" w:right="141" w:firstLine="242"/>
        <w:jc w:val="both"/>
        <w:rPr>
          <w:sz w:val="18"/>
          <w:szCs w:val="18"/>
        </w:rPr>
      </w:pPr>
      <w:r w:rsidRPr="00173D75">
        <w:rPr>
          <w:sz w:val="18"/>
          <w:szCs w:val="18"/>
        </w:rPr>
        <w:t>Решение о предоставлении субсидии либо об отказе в предоставлении субсидии принимается распоряжением Администрации муниципального округа в срок, предусмотренный в первом абзаце настоящего пункта.</w:t>
      </w:r>
    </w:p>
    <w:p w:rsidR="00173D75" w:rsidRPr="00173D75" w:rsidRDefault="00173D75" w:rsidP="00173D75">
      <w:pPr>
        <w:pStyle w:val="aa"/>
        <w:ind w:left="42" w:right="141" w:firstLine="242"/>
        <w:jc w:val="both"/>
        <w:rPr>
          <w:sz w:val="18"/>
          <w:szCs w:val="18"/>
        </w:rPr>
      </w:pPr>
      <w:r w:rsidRPr="00173D75">
        <w:rPr>
          <w:sz w:val="18"/>
          <w:szCs w:val="18"/>
        </w:rPr>
        <w:t>2.18. В случае если не поступило ни одной заявки с документами на участие в отборе, а также, если Комиссия в соответствии с пунктом 2.16. настоящего Порядка примет решение об отказе в допуске к участию в отборе всех заявителей на участие в отборе, отбор признается несостоявшимся.</w:t>
      </w:r>
    </w:p>
    <w:p w:rsidR="00173D75" w:rsidRPr="00173D75" w:rsidRDefault="00173D75" w:rsidP="00173D75">
      <w:pPr>
        <w:pStyle w:val="aa"/>
        <w:ind w:left="42" w:right="141" w:firstLine="242"/>
        <w:jc w:val="both"/>
        <w:rPr>
          <w:sz w:val="18"/>
          <w:szCs w:val="18"/>
        </w:rPr>
      </w:pPr>
      <w:r w:rsidRPr="00173D75">
        <w:rPr>
          <w:sz w:val="18"/>
          <w:szCs w:val="18"/>
        </w:rPr>
        <w:t>В случае если получателем субсидии признается только один заявитель, представивший документы на участие в отборе, отбор считается состоявшимся.</w:t>
      </w:r>
    </w:p>
    <w:p w:rsidR="00173D75" w:rsidRPr="00173D75" w:rsidRDefault="00173D75" w:rsidP="00173D75">
      <w:pPr>
        <w:pStyle w:val="aa"/>
        <w:ind w:left="42" w:right="141" w:firstLine="242"/>
        <w:jc w:val="both"/>
        <w:rPr>
          <w:sz w:val="18"/>
          <w:szCs w:val="18"/>
        </w:rPr>
      </w:pPr>
      <w:r w:rsidRPr="00173D75">
        <w:rPr>
          <w:sz w:val="18"/>
          <w:szCs w:val="18"/>
        </w:rPr>
        <w:t>2.19. Отдел не позднее четырнадцатого календарного дня, следующего за днём принятия решения о предоставлении субсидии либо об отказе в предоставлении субсидии, обеспечивает размещение протокола подведения итогов отбора на официальном сайте Администрации муниципального округа в информационно-телекоммуникационной сети «Интернет».</w:t>
      </w:r>
    </w:p>
    <w:p w:rsidR="00173D75" w:rsidRPr="00173D75" w:rsidRDefault="00173D75" w:rsidP="00173D75">
      <w:pPr>
        <w:pStyle w:val="aa"/>
        <w:ind w:left="42" w:right="141" w:firstLine="242"/>
        <w:jc w:val="both"/>
        <w:rPr>
          <w:sz w:val="18"/>
          <w:szCs w:val="18"/>
        </w:rPr>
      </w:pPr>
      <w:r w:rsidRPr="00173D75">
        <w:rPr>
          <w:sz w:val="18"/>
          <w:szCs w:val="18"/>
        </w:rPr>
        <w:t>2.20. В случае принятия решения об отказе в предоставлении субсидии Отдел любым доступным способом, позволяющим подтвердить получение уведомления, направляет заявителю не позднее  5-го рабочего дня, следующего за днём принятия данного решения уведомление об отказе  в предоставлении субсидии на возмещение части затрат на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по форме согласно приложению № 8 к настоящему Порядку.</w:t>
      </w:r>
    </w:p>
    <w:p w:rsidR="00173D75" w:rsidRPr="00173D75" w:rsidRDefault="00173D75" w:rsidP="00173D75">
      <w:pPr>
        <w:pStyle w:val="aa"/>
        <w:ind w:left="42" w:right="141" w:firstLine="242"/>
        <w:jc w:val="both"/>
        <w:rPr>
          <w:sz w:val="18"/>
          <w:szCs w:val="18"/>
        </w:rPr>
      </w:pPr>
      <w:r w:rsidRPr="00173D75">
        <w:rPr>
          <w:sz w:val="18"/>
          <w:szCs w:val="18"/>
        </w:rPr>
        <w:t>Отказ в предоставлении субсидии может быть обжалован юридическими лицами и индивидуальными предпринимателями в соответствии с законодательством Российской Федерации.</w:t>
      </w:r>
    </w:p>
    <w:p w:rsidR="00173D75" w:rsidRPr="00173D75" w:rsidRDefault="00173D75" w:rsidP="00173D75">
      <w:pPr>
        <w:pStyle w:val="aa"/>
        <w:ind w:left="42" w:right="141" w:firstLine="242"/>
        <w:jc w:val="both"/>
        <w:rPr>
          <w:sz w:val="18"/>
          <w:szCs w:val="18"/>
        </w:rPr>
      </w:pPr>
      <w:r w:rsidRPr="00173D75">
        <w:rPr>
          <w:sz w:val="18"/>
          <w:szCs w:val="18"/>
        </w:rPr>
        <w:t>2.21. В целях предоставления субсидии в течение 5 (пяти) рабочих дней с момента принятия распоряжения о предоставлении субсидии между Администрацией муниципального округа и участником отбора, в отношении которого принято решение о предоставлении субсидии, заключается Договор, согласно приложению № 6 к настоящему Порядку.</w:t>
      </w:r>
    </w:p>
    <w:p w:rsidR="00173D75" w:rsidRPr="00173D75" w:rsidRDefault="00173D75" w:rsidP="00173D75">
      <w:pPr>
        <w:pStyle w:val="aa"/>
        <w:ind w:left="42" w:right="141" w:firstLine="242"/>
        <w:jc w:val="both"/>
        <w:rPr>
          <w:b/>
          <w:sz w:val="18"/>
          <w:szCs w:val="18"/>
        </w:rPr>
      </w:pPr>
      <w:r w:rsidRPr="00173D75">
        <w:rPr>
          <w:b/>
          <w:sz w:val="18"/>
          <w:szCs w:val="18"/>
        </w:rPr>
        <w:t>3.Условия и порядок предоставления субсидии</w:t>
      </w:r>
    </w:p>
    <w:p w:rsidR="00173D75" w:rsidRPr="00173D75" w:rsidRDefault="00173D75" w:rsidP="00173D75">
      <w:pPr>
        <w:pStyle w:val="aa"/>
        <w:ind w:left="42" w:right="141" w:firstLine="242"/>
        <w:jc w:val="both"/>
        <w:rPr>
          <w:sz w:val="18"/>
          <w:szCs w:val="18"/>
        </w:rPr>
      </w:pPr>
      <w:r w:rsidRPr="00173D75">
        <w:rPr>
          <w:sz w:val="18"/>
          <w:szCs w:val="18"/>
        </w:rPr>
        <w:t>3.1.</w:t>
      </w:r>
      <w:r w:rsidRPr="00173D75">
        <w:rPr>
          <w:sz w:val="18"/>
          <w:szCs w:val="18"/>
        </w:rPr>
        <w:tab/>
        <w:t>Субсидия предоставляется юридическим лицам и индивидуальным предпринимателям, прошедшим отбор в соответствии с требованиями настоящего Порядка.</w:t>
      </w:r>
    </w:p>
    <w:p w:rsidR="00173D75" w:rsidRPr="00173D75" w:rsidRDefault="00173D75" w:rsidP="00173D75">
      <w:pPr>
        <w:pStyle w:val="aa"/>
        <w:ind w:left="42" w:right="141" w:firstLine="242"/>
        <w:jc w:val="both"/>
        <w:rPr>
          <w:sz w:val="18"/>
          <w:szCs w:val="18"/>
        </w:rPr>
      </w:pPr>
      <w:r w:rsidRPr="00173D75">
        <w:rPr>
          <w:sz w:val="18"/>
          <w:szCs w:val="18"/>
        </w:rPr>
        <w:t>3.2. Субсидия предоставляется на возмещение части затрат юридических лиц и индивидуальных предпринимателей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за периоды: с 1 января соответствующего года по 30 апреля соответствующего года (включительно) и с 1 сентября соответствующего года по 31 декабря соответствующего года (включительно).</w:t>
      </w:r>
    </w:p>
    <w:p w:rsidR="00173D75" w:rsidRPr="00173D75" w:rsidRDefault="00173D75" w:rsidP="00173D75">
      <w:pPr>
        <w:pStyle w:val="aa"/>
        <w:ind w:left="42" w:right="141" w:firstLine="242"/>
        <w:jc w:val="both"/>
        <w:rPr>
          <w:sz w:val="18"/>
          <w:szCs w:val="18"/>
        </w:rPr>
      </w:pPr>
      <w:r w:rsidRPr="00173D75">
        <w:rPr>
          <w:sz w:val="18"/>
          <w:szCs w:val="18"/>
        </w:rPr>
        <w:t>Субсидия предоставляется в пределах объёма финансирования, предусмотренного в бюджете муниципального округа на текущий финансовый год и плановый период, доведённых лимитов бюджетных обязательств и утверждённого кассового плана.</w:t>
      </w:r>
    </w:p>
    <w:p w:rsidR="00173D75" w:rsidRPr="00173D75" w:rsidRDefault="00173D75" w:rsidP="00173D75">
      <w:pPr>
        <w:pStyle w:val="aa"/>
        <w:ind w:left="42" w:right="141" w:firstLine="242"/>
        <w:jc w:val="both"/>
        <w:rPr>
          <w:sz w:val="18"/>
          <w:szCs w:val="18"/>
        </w:rPr>
      </w:pPr>
      <w:r w:rsidRPr="00173D75">
        <w:rPr>
          <w:sz w:val="18"/>
          <w:szCs w:val="18"/>
        </w:rPr>
        <w:t>Предоставление субсидии осуществляется в порядке очерёдности в соответствии с датой и временем регистрации заявок.</w:t>
      </w:r>
    </w:p>
    <w:p w:rsidR="00173D75" w:rsidRPr="00173D75" w:rsidRDefault="00173D75" w:rsidP="00173D75">
      <w:pPr>
        <w:pStyle w:val="aa"/>
        <w:ind w:left="42" w:right="141" w:firstLine="242"/>
        <w:jc w:val="both"/>
        <w:rPr>
          <w:sz w:val="18"/>
          <w:szCs w:val="18"/>
        </w:rPr>
      </w:pPr>
      <w:r w:rsidRPr="00173D75">
        <w:rPr>
          <w:sz w:val="18"/>
          <w:szCs w:val="18"/>
        </w:rPr>
        <w:t>3.3. В случае превышения потребности в субсидии на ГСМ заявителей, признанных получателями субсидии, над лимитом бюджетных обязательств, предусмотренных на эти цели, Комиссия принимает решение о распределении суммы субсидии пропорционально поступившим в срок заявкам на участие в отборе.</w:t>
      </w:r>
    </w:p>
    <w:p w:rsidR="00173D75" w:rsidRPr="00173D75" w:rsidRDefault="00173D75" w:rsidP="00173D75">
      <w:pPr>
        <w:pStyle w:val="aa"/>
        <w:ind w:left="42" w:right="141" w:firstLine="242"/>
        <w:jc w:val="both"/>
        <w:rPr>
          <w:sz w:val="18"/>
          <w:szCs w:val="18"/>
        </w:rPr>
      </w:pPr>
      <w:r w:rsidRPr="00173D75">
        <w:rPr>
          <w:sz w:val="18"/>
          <w:szCs w:val="18"/>
        </w:rPr>
        <w:t>3.4.Размер субсидии определяется по формуле:</w:t>
      </w:r>
    </w:p>
    <w:p w:rsidR="00173D75" w:rsidRPr="00173D75" w:rsidRDefault="00173D75" w:rsidP="00173D75">
      <w:pPr>
        <w:pStyle w:val="aa"/>
        <w:ind w:left="42" w:right="141" w:firstLine="242"/>
        <w:jc w:val="both"/>
        <w:rPr>
          <w:sz w:val="18"/>
          <w:szCs w:val="18"/>
        </w:rPr>
      </w:pPr>
      <w:r w:rsidRPr="00173D75">
        <w:rPr>
          <w:sz w:val="18"/>
          <w:szCs w:val="18"/>
        </w:rPr>
        <w:t>С=S x P x N х 95%,</w:t>
      </w:r>
    </w:p>
    <w:p w:rsidR="00173D75" w:rsidRPr="00173D75" w:rsidRDefault="00173D75" w:rsidP="00173D75">
      <w:pPr>
        <w:pStyle w:val="aa"/>
        <w:ind w:left="42" w:right="141" w:firstLine="242"/>
        <w:jc w:val="both"/>
        <w:rPr>
          <w:sz w:val="18"/>
          <w:szCs w:val="18"/>
        </w:rPr>
      </w:pPr>
      <w:r w:rsidRPr="00173D75">
        <w:rPr>
          <w:sz w:val="18"/>
          <w:szCs w:val="18"/>
        </w:rPr>
        <w:t>где:</w:t>
      </w:r>
    </w:p>
    <w:p w:rsidR="00173D75" w:rsidRPr="00173D75" w:rsidRDefault="00173D75" w:rsidP="00173D75">
      <w:pPr>
        <w:pStyle w:val="aa"/>
        <w:ind w:left="42" w:right="141" w:firstLine="242"/>
        <w:jc w:val="both"/>
        <w:rPr>
          <w:sz w:val="18"/>
          <w:szCs w:val="18"/>
        </w:rPr>
      </w:pPr>
      <w:r w:rsidRPr="00173D75">
        <w:rPr>
          <w:sz w:val="18"/>
          <w:szCs w:val="18"/>
        </w:rPr>
        <w:t>С – сумма на возмещение расходов получателю субсидии, рублей;</w:t>
      </w:r>
    </w:p>
    <w:p w:rsidR="00173D75" w:rsidRPr="00173D75" w:rsidRDefault="00173D75" w:rsidP="00173D75">
      <w:pPr>
        <w:pStyle w:val="aa"/>
        <w:ind w:left="42" w:right="141" w:firstLine="242"/>
        <w:jc w:val="both"/>
        <w:rPr>
          <w:sz w:val="18"/>
          <w:szCs w:val="18"/>
        </w:rPr>
      </w:pPr>
      <w:r w:rsidRPr="00173D75">
        <w:rPr>
          <w:sz w:val="18"/>
          <w:szCs w:val="18"/>
        </w:rPr>
        <w:t>S – протяжённость обслуживания маршрутов мобильным торговым объектом получателя субсидии, (км);</w:t>
      </w:r>
    </w:p>
    <w:p w:rsidR="00173D75" w:rsidRPr="00173D75" w:rsidRDefault="00173D75" w:rsidP="00173D75">
      <w:pPr>
        <w:pStyle w:val="aa"/>
        <w:ind w:left="42" w:right="141" w:firstLine="242"/>
        <w:jc w:val="both"/>
        <w:rPr>
          <w:sz w:val="18"/>
          <w:szCs w:val="18"/>
        </w:rPr>
      </w:pPr>
      <w:r w:rsidRPr="00173D75">
        <w:rPr>
          <w:sz w:val="18"/>
          <w:szCs w:val="18"/>
        </w:rPr>
        <w:t>P – цена ГСМ, учтённая в документах получателя субсидии, рублей за 1 литр;</w:t>
      </w:r>
    </w:p>
    <w:p w:rsidR="00173D75" w:rsidRPr="00173D75" w:rsidRDefault="00173D75" w:rsidP="00173D75">
      <w:pPr>
        <w:pStyle w:val="aa"/>
        <w:ind w:left="42" w:right="141" w:firstLine="242"/>
        <w:jc w:val="both"/>
        <w:rPr>
          <w:sz w:val="18"/>
          <w:szCs w:val="18"/>
        </w:rPr>
      </w:pPr>
      <w:r w:rsidRPr="00173D75">
        <w:rPr>
          <w:sz w:val="18"/>
          <w:szCs w:val="18"/>
        </w:rPr>
        <w:t>N – средняя базовая норма расхода ГСМ на 1 километр, рассчитанная исходя из норм расходов согласно распоряжению Министерства транспорта Российской Федерации от 14.03.2008 № АМ-23-р «О введении в действие методических рекомендаций «Нормы расхода топлив и смазочных материалов на автомобильном транспорте» (1 литр на 100 километров).</w:t>
      </w:r>
    </w:p>
    <w:p w:rsidR="00173D75" w:rsidRPr="00173D75" w:rsidRDefault="00173D75" w:rsidP="00173D75">
      <w:pPr>
        <w:pStyle w:val="aa"/>
        <w:ind w:left="42" w:right="141" w:firstLine="242"/>
        <w:jc w:val="both"/>
        <w:rPr>
          <w:sz w:val="18"/>
          <w:szCs w:val="18"/>
        </w:rPr>
      </w:pPr>
      <w:r w:rsidRPr="00173D75">
        <w:rPr>
          <w:sz w:val="18"/>
          <w:szCs w:val="18"/>
        </w:rPr>
        <w:t>3.5. Для получения субсидии с 01 сентября соответствующего года по 31 декабря соответствующего года (включительно) заявитель  на получение субсидии в срок до 10 декабря текущего года представляет в Отдел документы, указанные в п. 2.6. настоящего Порядка (в том числе документы о  фактически произведенных затратах за прошедший период), предварительный расчёт расходов по форме согласно приложению № 3 к настоящему Порядку с пометкой «предварительный расчёт», на основании которых производится перечисление субсидии.</w:t>
      </w:r>
    </w:p>
    <w:p w:rsidR="00173D75" w:rsidRPr="00173D75" w:rsidRDefault="00173D75" w:rsidP="00173D75">
      <w:pPr>
        <w:pStyle w:val="aa"/>
        <w:ind w:left="42" w:right="141" w:firstLine="242"/>
        <w:jc w:val="both"/>
        <w:rPr>
          <w:sz w:val="18"/>
          <w:szCs w:val="18"/>
        </w:rPr>
      </w:pPr>
      <w:r w:rsidRPr="00173D75">
        <w:rPr>
          <w:sz w:val="18"/>
          <w:szCs w:val="18"/>
        </w:rPr>
        <w:t>В срок до 15 января года, следующего за отчетным, заявитель на получение субсидии представляет в Отдел окончательный (полный) расчет размера субсидии с 01 сентября соответствующего года по 31 декабря соответствующего года (включительно) по форме согласно приложению № 3 к настоящему Порядку, а также недостающие документы, подтверждающие фактически произведенные затраты.</w:t>
      </w:r>
    </w:p>
    <w:p w:rsidR="00173D75" w:rsidRPr="00173D75" w:rsidRDefault="00173D75" w:rsidP="00173D75">
      <w:pPr>
        <w:pStyle w:val="aa"/>
        <w:ind w:left="42" w:right="141" w:firstLine="242"/>
        <w:jc w:val="both"/>
        <w:rPr>
          <w:sz w:val="18"/>
          <w:szCs w:val="18"/>
        </w:rPr>
      </w:pPr>
      <w:r w:rsidRPr="00173D75">
        <w:rPr>
          <w:sz w:val="18"/>
          <w:szCs w:val="18"/>
        </w:rPr>
        <w:t>В случае если величина перечисленной субсидии с 01 сентября соответствующего года по 31 декабря соответствующего года (включительно) превышает величину рассчитанной субсидии, Отдел в течение 5 (пяти) календарных дней с момента получения окончательной справки-расчёта на возмещение расходов по доставке и реализации товаров в отдалённые и (или) труднодоступные населенные пункты направляет уведомление о необходимости возвратить часть превышающей величины рассчитанной субсидии. Получатель субсидии обязан возвратить часть полученной субсидии в размере такого превышения в течение пяти банковских дней с момента получения письменного уведомления, направленного в его адрес Отделом.</w:t>
      </w:r>
    </w:p>
    <w:p w:rsidR="00173D75" w:rsidRPr="00173D75" w:rsidRDefault="00173D75" w:rsidP="00173D75">
      <w:pPr>
        <w:pStyle w:val="aa"/>
        <w:ind w:left="42" w:right="141" w:firstLine="242"/>
        <w:jc w:val="both"/>
        <w:rPr>
          <w:sz w:val="18"/>
          <w:szCs w:val="18"/>
        </w:rPr>
      </w:pPr>
      <w:r w:rsidRPr="00173D75">
        <w:rPr>
          <w:sz w:val="18"/>
          <w:szCs w:val="18"/>
        </w:rPr>
        <w:t>3.6. Комиссия в течение 5 (пяти) рабочих дней со дня окончания приёма заявок осуществляет проверку представленных документов на их соответствие целям получения субсидии, установленным пунктом 1.3. настоящего Порядка, перечню документов, определённому пунктом 2.6. настоящего Порядка, соответствие заявителя требованиям, установленным пунктом 2.4. настоящего Порядка.</w:t>
      </w:r>
    </w:p>
    <w:p w:rsidR="00173D75" w:rsidRPr="00173D75" w:rsidRDefault="00173D75" w:rsidP="00173D75">
      <w:pPr>
        <w:pStyle w:val="aa"/>
        <w:ind w:left="42" w:right="141" w:firstLine="242"/>
        <w:jc w:val="both"/>
        <w:rPr>
          <w:sz w:val="18"/>
          <w:szCs w:val="18"/>
        </w:rPr>
      </w:pPr>
      <w:r w:rsidRPr="00173D75">
        <w:rPr>
          <w:sz w:val="18"/>
          <w:szCs w:val="18"/>
        </w:rPr>
        <w:t>3.7. Основаниями для отказа в предоставлении субсидии являются:</w:t>
      </w:r>
    </w:p>
    <w:p w:rsidR="00173D75" w:rsidRPr="00173D75" w:rsidRDefault="00173D75" w:rsidP="00173D75">
      <w:pPr>
        <w:pStyle w:val="aa"/>
        <w:ind w:left="42" w:right="141" w:firstLine="242"/>
        <w:jc w:val="both"/>
        <w:rPr>
          <w:sz w:val="18"/>
          <w:szCs w:val="18"/>
        </w:rPr>
      </w:pPr>
      <w:r w:rsidRPr="00173D75">
        <w:rPr>
          <w:sz w:val="18"/>
          <w:szCs w:val="18"/>
        </w:rPr>
        <w:t>несоответствие заявителя требованиям, установленным в пункте 2.4. настоящего Порядка, или непредставление (представление не в полном объёме) документов, установленных в пункте 2.6. настоящего Порядка;</w:t>
      </w:r>
    </w:p>
    <w:p w:rsidR="00173D75" w:rsidRPr="00173D75" w:rsidRDefault="00173D75" w:rsidP="00173D75">
      <w:pPr>
        <w:pStyle w:val="aa"/>
        <w:ind w:left="42" w:right="141" w:firstLine="242"/>
        <w:jc w:val="both"/>
        <w:rPr>
          <w:sz w:val="18"/>
          <w:szCs w:val="18"/>
        </w:rPr>
      </w:pPr>
      <w:r w:rsidRPr="00173D75">
        <w:rPr>
          <w:sz w:val="18"/>
          <w:szCs w:val="18"/>
        </w:rPr>
        <w:t>установление факта недостоверности представленной заявителем информации.</w:t>
      </w:r>
    </w:p>
    <w:p w:rsidR="00173D75" w:rsidRPr="00173D75" w:rsidRDefault="00173D75" w:rsidP="00173D75">
      <w:pPr>
        <w:pStyle w:val="aa"/>
        <w:ind w:left="42" w:right="141" w:firstLine="242"/>
        <w:jc w:val="both"/>
        <w:rPr>
          <w:sz w:val="18"/>
          <w:szCs w:val="18"/>
        </w:rPr>
      </w:pPr>
      <w:r w:rsidRPr="00173D75">
        <w:rPr>
          <w:sz w:val="18"/>
          <w:szCs w:val="18"/>
        </w:rPr>
        <w:t>При наличии оснований для отказа в предоставлении субсидии Отдел сообщает заявителю об отказе в предоставлении субсидии любым доступным способом, позволяющим подтвердить получение уведомления, о принятом решении.</w:t>
      </w:r>
    </w:p>
    <w:p w:rsidR="00173D75" w:rsidRPr="00173D75" w:rsidRDefault="00173D75" w:rsidP="00173D75">
      <w:pPr>
        <w:pStyle w:val="aa"/>
        <w:ind w:left="42" w:right="141" w:firstLine="242"/>
        <w:jc w:val="both"/>
        <w:rPr>
          <w:b/>
          <w:sz w:val="18"/>
          <w:szCs w:val="18"/>
        </w:rPr>
      </w:pPr>
      <w:r w:rsidRPr="00173D75">
        <w:rPr>
          <w:b/>
          <w:sz w:val="18"/>
          <w:szCs w:val="18"/>
        </w:rPr>
        <w:t>4.Порядок выплаты субсидии и требования к отчётности</w:t>
      </w:r>
    </w:p>
    <w:p w:rsidR="00173D75" w:rsidRPr="00173D75" w:rsidRDefault="00173D75" w:rsidP="00173D75">
      <w:pPr>
        <w:pStyle w:val="aa"/>
        <w:ind w:left="42" w:right="141" w:firstLine="242"/>
        <w:jc w:val="both"/>
        <w:rPr>
          <w:sz w:val="18"/>
          <w:szCs w:val="18"/>
        </w:rPr>
      </w:pPr>
      <w:r w:rsidRPr="00173D75">
        <w:rPr>
          <w:sz w:val="18"/>
          <w:szCs w:val="18"/>
        </w:rPr>
        <w:t>4.1. Субсидия предоставляется на основании заключённого Договора и в пределах средств, предусмотренных в бюджете муниципального округа, в размере 95 % от фактически произведённых затрат за приобретение ГСМ.</w:t>
      </w:r>
    </w:p>
    <w:p w:rsidR="00173D75" w:rsidRPr="00173D75" w:rsidRDefault="00173D75" w:rsidP="000B1AD4">
      <w:pPr>
        <w:pStyle w:val="aa"/>
        <w:widowControl w:val="0"/>
        <w:ind w:left="40" w:right="142" w:firstLine="244"/>
        <w:jc w:val="both"/>
        <w:rPr>
          <w:sz w:val="18"/>
          <w:szCs w:val="18"/>
        </w:rPr>
      </w:pPr>
      <w:r w:rsidRPr="00173D75">
        <w:rPr>
          <w:sz w:val="18"/>
          <w:szCs w:val="18"/>
        </w:rPr>
        <w:lastRenderedPageBreak/>
        <w:t>4.2. Отдел представляет в Отдел бухгалтерского учёта и закупок администрации Марёвского муниципального округа распоряжение Администрации муниципального округа о предоставлении субсидии и Договор, заключённый между Администрацией муниципального округа и получателем субсидии.</w:t>
      </w:r>
    </w:p>
    <w:p w:rsidR="00173D75" w:rsidRPr="00173D75" w:rsidRDefault="00173D75" w:rsidP="000B1AD4">
      <w:pPr>
        <w:pStyle w:val="aa"/>
        <w:widowControl w:val="0"/>
        <w:ind w:left="40" w:right="142" w:firstLine="244"/>
        <w:jc w:val="both"/>
        <w:rPr>
          <w:sz w:val="18"/>
          <w:szCs w:val="18"/>
        </w:rPr>
      </w:pPr>
      <w:r w:rsidRPr="00173D75">
        <w:rPr>
          <w:sz w:val="18"/>
          <w:szCs w:val="18"/>
        </w:rPr>
        <w:t>4.3. Перечисление субсидии заявителю осуществляется не позднее 10-го рабочего дня, следующего за днём принятия распоряжения о предоставлении субсидии путём перечисления денежных средств на расчетный или корреспондентский счет, открытый заявителем в учреждении Центрального банка Российской Федерации или кредитной организации.</w:t>
      </w:r>
    </w:p>
    <w:p w:rsidR="00173D75" w:rsidRPr="00173D75" w:rsidRDefault="00173D75" w:rsidP="000B1AD4">
      <w:pPr>
        <w:pStyle w:val="aa"/>
        <w:widowControl w:val="0"/>
        <w:ind w:left="40" w:right="142" w:firstLine="244"/>
        <w:jc w:val="both"/>
        <w:rPr>
          <w:sz w:val="18"/>
          <w:szCs w:val="18"/>
        </w:rPr>
      </w:pPr>
      <w:r w:rsidRPr="00173D75">
        <w:rPr>
          <w:sz w:val="18"/>
          <w:szCs w:val="18"/>
        </w:rPr>
        <w:t>4.4. Результатом предоставления субсидии является количество отдалённых и (или) труднодоступных населённых пунктов Марёвского муниципального округа, не имеющих стационарных торговых точек, в которые осуществляется юридическими лицами и индивидуальными предпринимателями доставка и реализация товаров посредством мобильных торговых объектов.</w:t>
      </w:r>
    </w:p>
    <w:p w:rsidR="00173D75" w:rsidRPr="00173D75" w:rsidRDefault="00173D75" w:rsidP="000B1AD4">
      <w:pPr>
        <w:pStyle w:val="aa"/>
        <w:widowControl w:val="0"/>
        <w:ind w:left="40" w:right="142" w:firstLine="244"/>
        <w:jc w:val="both"/>
        <w:rPr>
          <w:sz w:val="18"/>
          <w:szCs w:val="18"/>
        </w:rPr>
      </w:pPr>
      <w:r w:rsidRPr="00173D75">
        <w:rPr>
          <w:sz w:val="18"/>
          <w:szCs w:val="18"/>
        </w:rPr>
        <w:t>Порядок, сроки, расчёт субсидии, плановое значение показателя результативности использования субсидии устанавливается в Договоре.</w:t>
      </w:r>
    </w:p>
    <w:p w:rsidR="00173D75" w:rsidRPr="00173D75" w:rsidRDefault="00173D75" w:rsidP="000B1AD4">
      <w:pPr>
        <w:pStyle w:val="aa"/>
        <w:widowControl w:val="0"/>
        <w:ind w:left="40" w:right="142" w:firstLine="244"/>
        <w:jc w:val="both"/>
        <w:rPr>
          <w:sz w:val="18"/>
          <w:szCs w:val="18"/>
        </w:rPr>
      </w:pPr>
      <w:r w:rsidRPr="00173D75">
        <w:rPr>
          <w:sz w:val="18"/>
          <w:szCs w:val="18"/>
        </w:rPr>
        <w:t>Оценка результативности и эффективности использования субсидий производится Отделом по итогам года.</w:t>
      </w:r>
    </w:p>
    <w:p w:rsidR="00173D75" w:rsidRPr="00173D75" w:rsidRDefault="00173D75" w:rsidP="000B1AD4">
      <w:pPr>
        <w:pStyle w:val="aa"/>
        <w:widowControl w:val="0"/>
        <w:ind w:left="40" w:right="142" w:firstLine="244"/>
        <w:jc w:val="both"/>
        <w:rPr>
          <w:sz w:val="18"/>
          <w:szCs w:val="18"/>
        </w:rPr>
      </w:pPr>
      <w:r w:rsidRPr="00173D75">
        <w:rPr>
          <w:sz w:val="18"/>
          <w:szCs w:val="18"/>
        </w:rPr>
        <w:t>4.5. Получатель субсидии представляет в Отдел отчёт о достижении показателей результативности использования субсидии, указанный в пункте 4.4. настоящего Порядка, в порядке, сроки и по форме, определённой приложением №7 к Порядку с приложением копий подтверждающих документов.</w:t>
      </w:r>
    </w:p>
    <w:p w:rsidR="00173D75" w:rsidRPr="00173D75" w:rsidRDefault="00173D75" w:rsidP="000B1AD4">
      <w:pPr>
        <w:pStyle w:val="aa"/>
        <w:widowControl w:val="0"/>
        <w:ind w:left="40" w:right="142" w:firstLine="244"/>
        <w:jc w:val="both"/>
        <w:rPr>
          <w:sz w:val="18"/>
          <w:szCs w:val="18"/>
        </w:rPr>
      </w:pPr>
      <w:r w:rsidRPr="00173D75">
        <w:rPr>
          <w:sz w:val="18"/>
          <w:szCs w:val="18"/>
        </w:rPr>
        <w:t>Копии документов должны быть заверены подписью руководителя юридического лица или индивидуального предпринимателя и скреплены печатью юридического лица или индивидуального предпринимателя (при ее наличии).</w:t>
      </w:r>
    </w:p>
    <w:p w:rsidR="00173D75" w:rsidRPr="00173D75" w:rsidRDefault="00173D75" w:rsidP="00173D75">
      <w:pPr>
        <w:pStyle w:val="aa"/>
        <w:ind w:left="42" w:right="141" w:firstLine="242"/>
        <w:jc w:val="both"/>
        <w:rPr>
          <w:b/>
          <w:sz w:val="18"/>
          <w:szCs w:val="18"/>
        </w:rPr>
      </w:pPr>
      <w:r w:rsidRPr="00173D75">
        <w:rPr>
          <w:b/>
          <w:sz w:val="18"/>
          <w:szCs w:val="18"/>
        </w:rPr>
        <w:t>5. Требования об осуществлении контроля (мониторинга) за соблюдением условий и порядка предоставления субсидии и ответственность за их нарушения</w:t>
      </w:r>
    </w:p>
    <w:p w:rsidR="00173D75" w:rsidRPr="00173D75" w:rsidRDefault="00173D75" w:rsidP="00173D75">
      <w:pPr>
        <w:pStyle w:val="aa"/>
        <w:ind w:left="42" w:right="141" w:firstLine="242"/>
        <w:jc w:val="both"/>
        <w:rPr>
          <w:sz w:val="18"/>
          <w:szCs w:val="18"/>
        </w:rPr>
      </w:pPr>
      <w:r w:rsidRPr="00173D75">
        <w:rPr>
          <w:sz w:val="18"/>
          <w:szCs w:val="18"/>
        </w:rPr>
        <w:t>5.1. В отношении получателя субсидии осуществляются:</w:t>
      </w:r>
    </w:p>
    <w:p w:rsidR="00173D75" w:rsidRPr="00173D75" w:rsidRDefault="00173D75" w:rsidP="00173D75">
      <w:pPr>
        <w:pStyle w:val="aa"/>
        <w:ind w:left="42" w:right="141" w:firstLine="242"/>
        <w:jc w:val="both"/>
        <w:rPr>
          <w:sz w:val="18"/>
          <w:szCs w:val="18"/>
        </w:rPr>
      </w:pPr>
      <w:r w:rsidRPr="00173D75">
        <w:rPr>
          <w:sz w:val="18"/>
          <w:szCs w:val="18"/>
        </w:rPr>
        <w:t>главным распорядителем - проверки соблюдения порядка и условий предоставления субсидии, в том числе в части достижения результата предоставления субсидии;</w:t>
      </w:r>
    </w:p>
    <w:p w:rsidR="00173D75" w:rsidRPr="00173D75" w:rsidRDefault="00173D75" w:rsidP="00173D75">
      <w:pPr>
        <w:pStyle w:val="aa"/>
        <w:ind w:left="42" w:right="141" w:firstLine="242"/>
        <w:jc w:val="both"/>
        <w:rPr>
          <w:sz w:val="18"/>
          <w:szCs w:val="18"/>
        </w:rPr>
      </w:pPr>
      <w:r w:rsidRPr="00173D75">
        <w:rPr>
          <w:sz w:val="18"/>
          <w:szCs w:val="18"/>
        </w:rPr>
        <w:t>органами муниципального финансового контроля - проверки в соответствии со статьями 268.1, 269.2 Бюджетного кодекса Российской Федерации.</w:t>
      </w:r>
    </w:p>
    <w:p w:rsidR="00173D75" w:rsidRPr="00173D75" w:rsidRDefault="00173D75" w:rsidP="00173D75">
      <w:pPr>
        <w:pStyle w:val="aa"/>
        <w:ind w:left="42" w:right="141" w:firstLine="242"/>
        <w:jc w:val="both"/>
        <w:rPr>
          <w:sz w:val="18"/>
          <w:szCs w:val="18"/>
        </w:rPr>
      </w:pPr>
      <w:r w:rsidRPr="00173D75">
        <w:rPr>
          <w:sz w:val="18"/>
          <w:szCs w:val="18"/>
        </w:rPr>
        <w:t>5.2. В случае нарушения получателем субсидии условий, установленных при предоставлении субсидии, выявленного в том числе по фактам проверок, проведённых главным распорядителем и (или) уполномоченными органами муниципального финансового контроля, субсидия подлежит возврату в бюджет муниципального округа в полном объеме:</w:t>
      </w:r>
    </w:p>
    <w:p w:rsidR="00173D75" w:rsidRPr="00173D75" w:rsidRDefault="00173D75" w:rsidP="00173D75">
      <w:pPr>
        <w:pStyle w:val="aa"/>
        <w:ind w:left="42" w:right="141" w:firstLine="242"/>
        <w:jc w:val="both"/>
        <w:rPr>
          <w:sz w:val="18"/>
          <w:szCs w:val="18"/>
        </w:rPr>
      </w:pPr>
      <w:r w:rsidRPr="00173D75">
        <w:rPr>
          <w:sz w:val="18"/>
          <w:szCs w:val="18"/>
        </w:rPr>
        <w:t>на основании требования главного распорядителя - не позднее 30 календарных дней со дня получения его получателем субсидии;</w:t>
      </w:r>
    </w:p>
    <w:p w:rsidR="00173D75" w:rsidRPr="00173D75" w:rsidRDefault="00173D75" w:rsidP="00173D75">
      <w:pPr>
        <w:pStyle w:val="aa"/>
        <w:ind w:left="42" w:right="141" w:firstLine="242"/>
        <w:jc w:val="both"/>
        <w:rPr>
          <w:sz w:val="18"/>
          <w:szCs w:val="18"/>
        </w:rPr>
      </w:pPr>
      <w:r w:rsidRPr="00173D75">
        <w:rPr>
          <w:sz w:val="18"/>
          <w:szCs w:val="18"/>
        </w:rPr>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173D75" w:rsidRPr="00173D75" w:rsidRDefault="00173D75" w:rsidP="00173D75">
      <w:pPr>
        <w:pStyle w:val="aa"/>
        <w:ind w:left="42" w:right="141" w:firstLine="242"/>
        <w:jc w:val="both"/>
        <w:rPr>
          <w:sz w:val="18"/>
          <w:szCs w:val="18"/>
        </w:rPr>
      </w:pPr>
      <w:r w:rsidRPr="00173D75">
        <w:rPr>
          <w:sz w:val="18"/>
          <w:szCs w:val="18"/>
        </w:rPr>
        <w:t>Требование о возврате субсидии в бюджет муниципального округа в письменной форме направляется главным распорядителем в течение 5 (пяти) рабочих дней со дня выявления нарушения.</w:t>
      </w:r>
    </w:p>
    <w:p w:rsidR="00173D75" w:rsidRPr="00173D75" w:rsidRDefault="00173D75" w:rsidP="00173D75">
      <w:pPr>
        <w:pStyle w:val="aa"/>
        <w:ind w:left="42" w:right="141" w:firstLine="242"/>
        <w:jc w:val="both"/>
        <w:rPr>
          <w:sz w:val="18"/>
          <w:szCs w:val="18"/>
        </w:rPr>
      </w:pPr>
      <w:r w:rsidRPr="00173D75">
        <w:rPr>
          <w:sz w:val="18"/>
          <w:szCs w:val="18"/>
        </w:rPr>
        <w:t>5.3. В случае не достижения получателем субсидии в отчётном финансовом году значений результатов предоставления субсидии и показателей, необходимых для достижения результатов предоставления субсидии, субсидия подлежит возврату в бюджет муниципального округа пропорционально не достижению значений результатов предоставления субсидии.</w:t>
      </w:r>
    </w:p>
    <w:p w:rsidR="00173D75" w:rsidRPr="00173D75" w:rsidRDefault="00173D75" w:rsidP="00173D75">
      <w:pPr>
        <w:pStyle w:val="aa"/>
        <w:ind w:left="42" w:right="141" w:firstLine="242"/>
        <w:jc w:val="both"/>
        <w:rPr>
          <w:sz w:val="18"/>
          <w:szCs w:val="18"/>
        </w:rPr>
      </w:pPr>
      <w:r w:rsidRPr="00173D75">
        <w:rPr>
          <w:sz w:val="18"/>
          <w:szCs w:val="18"/>
        </w:rPr>
        <w:t>Требование о возврате средств в бюджет муниципального округа в письменной форме направляется получателю субсидии не позднее 15 февраля года, следующего за отчетным.</w:t>
      </w:r>
    </w:p>
    <w:p w:rsidR="00173D75" w:rsidRPr="00173D75" w:rsidRDefault="00173D75" w:rsidP="00173D75">
      <w:pPr>
        <w:pStyle w:val="aa"/>
        <w:ind w:left="42" w:right="141" w:firstLine="242"/>
        <w:jc w:val="both"/>
        <w:rPr>
          <w:sz w:val="18"/>
          <w:szCs w:val="18"/>
        </w:rPr>
      </w:pPr>
      <w:r w:rsidRPr="00173D75">
        <w:rPr>
          <w:sz w:val="18"/>
          <w:szCs w:val="18"/>
        </w:rPr>
        <w:t>В случае непредставления получателем субсидии отчёта о достижении значения результата предоставления субсидии, значения показателя, необходимого для достижения результата предоставления субсидии, по форме, определенной приложением №7 к настоящему Порядку, а также при нулевом значении показателя, возврат субсидии осуществляется в полном объёме.</w:t>
      </w:r>
    </w:p>
    <w:p w:rsidR="00173D75" w:rsidRPr="00173D75" w:rsidRDefault="00173D75" w:rsidP="00173D75">
      <w:pPr>
        <w:pStyle w:val="aa"/>
        <w:ind w:left="42" w:right="141" w:firstLine="242"/>
        <w:jc w:val="both"/>
        <w:rPr>
          <w:sz w:val="18"/>
          <w:szCs w:val="18"/>
        </w:rPr>
      </w:pPr>
      <w:r w:rsidRPr="00173D75">
        <w:rPr>
          <w:sz w:val="18"/>
          <w:szCs w:val="18"/>
        </w:rPr>
        <w:t>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w:t>
      </w:r>
    </w:p>
    <w:p w:rsidR="00173D75" w:rsidRPr="00173D75" w:rsidRDefault="00173D75" w:rsidP="00173D75">
      <w:pPr>
        <w:pStyle w:val="aa"/>
        <w:ind w:left="42" w:right="141" w:firstLine="242"/>
        <w:jc w:val="both"/>
        <w:rPr>
          <w:sz w:val="18"/>
          <w:szCs w:val="18"/>
        </w:rPr>
      </w:pPr>
      <w:r w:rsidRPr="00173D75">
        <w:rPr>
          <w:sz w:val="18"/>
          <w:szCs w:val="18"/>
        </w:rPr>
        <w:t>5.4. В случае нарушения получателем субсидии условий, установленных при предоставлении субсидии, а так же не достижения значений результатов предоставления субсидии Получатель субсидии уплачивает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муниципального округа.</w:t>
      </w:r>
    </w:p>
    <w:p w:rsidR="00173D75" w:rsidRPr="00173D75" w:rsidRDefault="00173D75" w:rsidP="00173D75">
      <w:pPr>
        <w:pStyle w:val="aa"/>
        <w:ind w:left="42" w:right="141" w:firstLine="242"/>
        <w:jc w:val="both"/>
        <w:rPr>
          <w:sz w:val="18"/>
          <w:szCs w:val="18"/>
        </w:rPr>
      </w:pPr>
      <w:r w:rsidRPr="00173D75">
        <w:rPr>
          <w:sz w:val="18"/>
          <w:szCs w:val="18"/>
        </w:rPr>
        <w:t>5.5. Контроль за целевым использованием субсидии осуществляется в соответствии с бюджетным законодательством Российской Федерации.</w:t>
      </w:r>
    </w:p>
    <w:p w:rsidR="00173D75" w:rsidRPr="00173D75" w:rsidRDefault="00173D75" w:rsidP="00173D75">
      <w:pPr>
        <w:pStyle w:val="aa"/>
        <w:ind w:left="42" w:right="141" w:firstLine="242"/>
        <w:jc w:val="both"/>
        <w:rPr>
          <w:sz w:val="18"/>
          <w:szCs w:val="18"/>
        </w:rPr>
      </w:pPr>
      <w:r w:rsidRPr="00173D75">
        <w:rPr>
          <w:sz w:val="18"/>
          <w:szCs w:val="18"/>
        </w:rPr>
        <w:t>5.6.</w:t>
      </w:r>
      <w:r w:rsidRPr="00173D75">
        <w:rPr>
          <w:sz w:val="18"/>
          <w:szCs w:val="18"/>
        </w:rPr>
        <w:tab/>
        <w:t>В случае невыполнения требования о возврате субсидии в бюджет муниципального округа взыскание денежных средств осуществляется в судебном порядке в соответствии с действующим законодательством Российской Федерации.</w:t>
      </w:r>
    </w:p>
    <w:p w:rsidR="00B628BC" w:rsidRDefault="00B628BC" w:rsidP="00F2691E">
      <w:pPr>
        <w:pStyle w:val="aa"/>
        <w:ind w:left="42" w:right="141"/>
        <w:rPr>
          <w:sz w:val="18"/>
          <w:szCs w:val="18"/>
        </w:rPr>
      </w:pPr>
    </w:p>
    <w:p w:rsidR="00173D75" w:rsidRPr="00173D75" w:rsidRDefault="00173D75" w:rsidP="00173D75">
      <w:pPr>
        <w:pStyle w:val="aa"/>
        <w:ind w:left="5670" w:right="141"/>
        <w:jc w:val="center"/>
        <w:rPr>
          <w:sz w:val="18"/>
          <w:szCs w:val="18"/>
        </w:rPr>
      </w:pPr>
      <w:r w:rsidRPr="00173D75">
        <w:rPr>
          <w:sz w:val="18"/>
          <w:szCs w:val="18"/>
        </w:rPr>
        <w:t>Приложение № 1</w:t>
      </w:r>
    </w:p>
    <w:p w:rsidR="00173D75" w:rsidRPr="00173D75" w:rsidRDefault="00173D75" w:rsidP="00173D75">
      <w:pPr>
        <w:pStyle w:val="aa"/>
        <w:ind w:left="5670" w:right="141"/>
        <w:jc w:val="center"/>
        <w:rPr>
          <w:sz w:val="18"/>
          <w:szCs w:val="18"/>
        </w:rPr>
      </w:pPr>
      <w:r w:rsidRPr="00173D75">
        <w:rPr>
          <w:sz w:val="18"/>
          <w:szCs w:val="18"/>
        </w:rPr>
        <w:t>к Порядку предоставления субсидии юридическим лицам</w:t>
      </w:r>
    </w:p>
    <w:p w:rsidR="00B628BC" w:rsidRDefault="00173D75" w:rsidP="00173D75">
      <w:pPr>
        <w:pStyle w:val="aa"/>
        <w:ind w:left="5670" w:right="141"/>
        <w:jc w:val="center"/>
        <w:rPr>
          <w:sz w:val="18"/>
          <w:szCs w:val="18"/>
        </w:rPr>
      </w:pPr>
      <w:r w:rsidRPr="00173D75">
        <w:rPr>
          <w:sz w:val="18"/>
          <w:szCs w:val="18"/>
        </w:rPr>
        <w:t>(за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B628BC" w:rsidRPr="0058249A" w:rsidRDefault="00B628BC" w:rsidP="00F2691E">
      <w:pPr>
        <w:pStyle w:val="aa"/>
        <w:ind w:left="42" w:right="141"/>
        <w:rPr>
          <w:sz w:val="18"/>
          <w:szCs w:val="18"/>
        </w:rPr>
      </w:pPr>
    </w:p>
    <w:p w:rsidR="00173D75" w:rsidRPr="00173D75" w:rsidRDefault="00173D75" w:rsidP="00173D75">
      <w:pPr>
        <w:pStyle w:val="aa"/>
        <w:ind w:left="5954" w:right="141"/>
        <w:jc w:val="center"/>
        <w:rPr>
          <w:sz w:val="18"/>
          <w:szCs w:val="18"/>
        </w:rPr>
      </w:pPr>
      <w:r w:rsidRPr="00173D75">
        <w:rPr>
          <w:sz w:val="18"/>
          <w:szCs w:val="18"/>
        </w:rPr>
        <w:t>В администрацию</w:t>
      </w:r>
    </w:p>
    <w:p w:rsidR="00173D75" w:rsidRPr="00173D75" w:rsidRDefault="00173D75" w:rsidP="00173D75">
      <w:pPr>
        <w:pStyle w:val="aa"/>
        <w:ind w:left="5954" w:right="141"/>
        <w:jc w:val="center"/>
        <w:rPr>
          <w:sz w:val="18"/>
          <w:szCs w:val="18"/>
        </w:rPr>
      </w:pPr>
      <w:r w:rsidRPr="00173D75">
        <w:rPr>
          <w:sz w:val="18"/>
          <w:szCs w:val="18"/>
        </w:rPr>
        <w:t>Марёвского муниципального округа</w:t>
      </w:r>
    </w:p>
    <w:p w:rsidR="00173D75" w:rsidRPr="00173D75" w:rsidRDefault="00173D75" w:rsidP="00173D75">
      <w:pPr>
        <w:pStyle w:val="aa"/>
        <w:ind w:left="5954" w:right="141"/>
        <w:jc w:val="center"/>
        <w:rPr>
          <w:sz w:val="18"/>
          <w:szCs w:val="18"/>
        </w:rPr>
      </w:pPr>
    </w:p>
    <w:p w:rsidR="00173D75" w:rsidRPr="00173D75" w:rsidRDefault="00173D75" w:rsidP="00173D75">
      <w:pPr>
        <w:pStyle w:val="aa"/>
        <w:ind w:left="42" w:right="141"/>
        <w:jc w:val="center"/>
        <w:rPr>
          <w:sz w:val="18"/>
          <w:szCs w:val="18"/>
        </w:rPr>
      </w:pPr>
      <w:r w:rsidRPr="00173D75">
        <w:rPr>
          <w:sz w:val="18"/>
          <w:szCs w:val="18"/>
        </w:rPr>
        <w:t>ЗАЯВКА</w:t>
      </w:r>
    </w:p>
    <w:p w:rsidR="00173D75" w:rsidRPr="00173D75" w:rsidRDefault="00173D75" w:rsidP="00173D75">
      <w:pPr>
        <w:pStyle w:val="aa"/>
        <w:ind w:left="42" w:right="141"/>
        <w:jc w:val="center"/>
        <w:rPr>
          <w:bCs/>
          <w:sz w:val="18"/>
          <w:szCs w:val="18"/>
        </w:rPr>
      </w:pPr>
      <w:r w:rsidRPr="00173D75">
        <w:rPr>
          <w:sz w:val="18"/>
          <w:szCs w:val="18"/>
        </w:rPr>
        <w:t>на участие в отборе на предоставления субсидии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173D75" w:rsidRPr="00173D75" w:rsidRDefault="00173D75" w:rsidP="00173D75">
      <w:pPr>
        <w:pStyle w:val="aa"/>
        <w:ind w:left="42" w:right="141"/>
        <w:jc w:val="center"/>
        <w:rPr>
          <w:bCs/>
          <w:sz w:val="18"/>
          <w:szCs w:val="18"/>
        </w:rPr>
      </w:pPr>
      <w:r w:rsidRPr="00173D75">
        <w:rPr>
          <w:bCs/>
          <w:sz w:val="18"/>
          <w:szCs w:val="18"/>
        </w:rPr>
        <w:t>__________________________________________________________________</w:t>
      </w:r>
    </w:p>
    <w:p w:rsidR="00173D75" w:rsidRPr="00173D75" w:rsidRDefault="00173D75" w:rsidP="00173D75">
      <w:pPr>
        <w:pStyle w:val="aa"/>
        <w:ind w:left="42" w:right="141"/>
        <w:jc w:val="center"/>
        <w:rPr>
          <w:bCs/>
          <w:sz w:val="18"/>
          <w:szCs w:val="18"/>
        </w:rPr>
      </w:pPr>
      <w:r w:rsidRPr="00173D75">
        <w:rPr>
          <w:bCs/>
          <w:sz w:val="18"/>
          <w:szCs w:val="18"/>
        </w:rPr>
        <w:t>(наименование юридического лица или индивидуального предпринимателя,</w:t>
      </w:r>
    </w:p>
    <w:p w:rsidR="00173D75" w:rsidRPr="00173D75" w:rsidRDefault="00173D75" w:rsidP="00173D75">
      <w:pPr>
        <w:pStyle w:val="aa"/>
        <w:ind w:left="42" w:right="141"/>
        <w:jc w:val="center"/>
        <w:rPr>
          <w:bCs/>
          <w:sz w:val="18"/>
          <w:szCs w:val="18"/>
        </w:rPr>
      </w:pPr>
      <w:r w:rsidRPr="00173D75">
        <w:rPr>
          <w:bCs/>
          <w:sz w:val="18"/>
          <w:szCs w:val="18"/>
        </w:rPr>
        <w:t>полное и сокращенное наименование)</w:t>
      </w:r>
    </w:p>
    <w:p w:rsidR="00173D75" w:rsidRPr="00173D75" w:rsidRDefault="00173D75" w:rsidP="00173D75">
      <w:pPr>
        <w:pStyle w:val="aa"/>
        <w:ind w:left="42" w:right="141"/>
        <w:jc w:val="center"/>
        <w:rPr>
          <w:bCs/>
          <w:sz w:val="18"/>
          <w:szCs w:val="18"/>
        </w:rPr>
      </w:pPr>
    </w:p>
    <w:p w:rsidR="00173D75" w:rsidRPr="00173D75" w:rsidRDefault="00173D75" w:rsidP="00173D75">
      <w:pPr>
        <w:pStyle w:val="aa"/>
        <w:ind w:left="42" w:right="141"/>
        <w:rPr>
          <w:bCs/>
          <w:sz w:val="18"/>
          <w:szCs w:val="18"/>
        </w:rPr>
      </w:pPr>
      <w:r w:rsidRPr="00173D75">
        <w:rPr>
          <w:bCs/>
          <w:sz w:val="18"/>
          <w:szCs w:val="18"/>
        </w:rPr>
        <w:lastRenderedPageBreak/>
        <w:t>номер мобильного телефона __________________________________________</w:t>
      </w:r>
    </w:p>
    <w:p w:rsidR="00173D75" w:rsidRPr="00173D75" w:rsidRDefault="00173D75" w:rsidP="00173D75">
      <w:pPr>
        <w:pStyle w:val="aa"/>
        <w:ind w:left="42" w:right="141"/>
        <w:rPr>
          <w:bCs/>
          <w:sz w:val="18"/>
          <w:szCs w:val="18"/>
        </w:rPr>
      </w:pPr>
      <w:r w:rsidRPr="00173D75">
        <w:rPr>
          <w:bCs/>
          <w:sz w:val="18"/>
          <w:szCs w:val="18"/>
        </w:rPr>
        <w:t>адрес электронной почты ____________________________________________</w:t>
      </w:r>
    </w:p>
    <w:p w:rsidR="00173D75" w:rsidRPr="00173D75" w:rsidRDefault="00173D75" w:rsidP="00173D75">
      <w:pPr>
        <w:pStyle w:val="aa"/>
        <w:ind w:left="42" w:right="141"/>
        <w:rPr>
          <w:bCs/>
          <w:sz w:val="18"/>
          <w:szCs w:val="18"/>
        </w:rPr>
      </w:pPr>
    </w:p>
    <w:p w:rsidR="00173D75" w:rsidRPr="00173D75" w:rsidRDefault="00173D75" w:rsidP="00173D75">
      <w:pPr>
        <w:pStyle w:val="aa"/>
        <w:ind w:left="42" w:right="141"/>
        <w:rPr>
          <w:sz w:val="18"/>
          <w:szCs w:val="18"/>
        </w:rPr>
      </w:pPr>
      <w:r w:rsidRPr="00173D75">
        <w:rPr>
          <w:bCs/>
          <w:sz w:val="18"/>
          <w:szCs w:val="18"/>
        </w:rPr>
        <w:t>просит предоставить в 20 ___ году субсидию за счет средств _______________</w:t>
      </w:r>
    </w:p>
    <w:p w:rsidR="00173D75" w:rsidRPr="00173D75" w:rsidRDefault="00173D75" w:rsidP="00173D75">
      <w:pPr>
        <w:pStyle w:val="aa"/>
        <w:ind w:left="42" w:right="141"/>
        <w:rPr>
          <w:sz w:val="18"/>
          <w:szCs w:val="18"/>
        </w:rPr>
      </w:pPr>
    </w:p>
    <w:p w:rsidR="00173D75" w:rsidRPr="00173D75" w:rsidRDefault="00173D75" w:rsidP="00173D75">
      <w:pPr>
        <w:pStyle w:val="aa"/>
        <w:ind w:left="42" w:right="141"/>
        <w:rPr>
          <w:sz w:val="18"/>
          <w:szCs w:val="18"/>
        </w:rPr>
      </w:pPr>
      <w:r w:rsidRPr="00173D75">
        <w:rPr>
          <w:sz w:val="18"/>
          <w:szCs w:val="18"/>
        </w:rPr>
        <w:t>Общие сведения:</w:t>
      </w:r>
    </w:p>
    <w:p w:rsidR="00173D75" w:rsidRPr="00173D75" w:rsidRDefault="00173D75" w:rsidP="00173D75">
      <w:pPr>
        <w:pStyle w:val="aa"/>
        <w:numPr>
          <w:ilvl w:val="0"/>
          <w:numId w:val="9"/>
        </w:numPr>
        <w:ind w:right="141"/>
        <w:rPr>
          <w:bCs/>
          <w:sz w:val="18"/>
          <w:szCs w:val="18"/>
        </w:rPr>
      </w:pPr>
      <w:r w:rsidRPr="00173D75">
        <w:rPr>
          <w:sz w:val="18"/>
          <w:szCs w:val="18"/>
        </w:rPr>
        <w:t>ОГРН _______________________________________________________</w:t>
      </w:r>
    </w:p>
    <w:p w:rsidR="00173D75" w:rsidRPr="00173D75" w:rsidRDefault="00173D75" w:rsidP="00173D75">
      <w:pPr>
        <w:pStyle w:val="aa"/>
        <w:numPr>
          <w:ilvl w:val="0"/>
          <w:numId w:val="9"/>
        </w:numPr>
        <w:ind w:right="141"/>
        <w:rPr>
          <w:bCs/>
          <w:sz w:val="18"/>
          <w:szCs w:val="18"/>
        </w:rPr>
      </w:pPr>
      <w:r w:rsidRPr="00173D75">
        <w:rPr>
          <w:sz w:val="18"/>
          <w:szCs w:val="18"/>
        </w:rPr>
        <w:t>ИНН ________________________________________________________</w:t>
      </w:r>
    </w:p>
    <w:p w:rsidR="00173D75" w:rsidRPr="00173D75" w:rsidRDefault="00173D75" w:rsidP="00173D75">
      <w:pPr>
        <w:pStyle w:val="aa"/>
        <w:numPr>
          <w:ilvl w:val="0"/>
          <w:numId w:val="9"/>
        </w:numPr>
        <w:ind w:right="141"/>
        <w:rPr>
          <w:bCs/>
          <w:sz w:val="18"/>
          <w:szCs w:val="18"/>
        </w:rPr>
      </w:pPr>
      <w:r w:rsidRPr="00173D75">
        <w:rPr>
          <w:sz w:val="18"/>
          <w:szCs w:val="18"/>
        </w:rPr>
        <w:t>КПП ________________________________________________________</w:t>
      </w:r>
    </w:p>
    <w:p w:rsidR="00173D75" w:rsidRPr="00173D75" w:rsidRDefault="00173D75" w:rsidP="00173D75">
      <w:pPr>
        <w:pStyle w:val="aa"/>
        <w:numPr>
          <w:ilvl w:val="0"/>
          <w:numId w:val="9"/>
        </w:numPr>
        <w:ind w:right="141"/>
        <w:rPr>
          <w:bCs/>
          <w:sz w:val="18"/>
          <w:szCs w:val="18"/>
        </w:rPr>
      </w:pPr>
      <w:r w:rsidRPr="00173D75">
        <w:rPr>
          <w:sz w:val="18"/>
          <w:szCs w:val="18"/>
        </w:rPr>
        <w:t>Юридический адрес ___________________________________________</w:t>
      </w:r>
    </w:p>
    <w:p w:rsidR="00173D75" w:rsidRPr="00173D75" w:rsidRDefault="00173D75" w:rsidP="00173D75">
      <w:pPr>
        <w:pStyle w:val="aa"/>
        <w:numPr>
          <w:ilvl w:val="0"/>
          <w:numId w:val="9"/>
        </w:numPr>
        <w:ind w:right="141"/>
        <w:rPr>
          <w:bCs/>
          <w:sz w:val="18"/>
          <w:szCs w:val="18"/>
        </w:rPr>
      </w:pPr>
      <w:r w:rsidRPr="00173D75">
        <w:rPr>
          <w:bCs/>
          <w:sz w:val="18"/>
          <w:szCs w:val="18"/>
        </w:rPr>
        <w:t>Почтовый адрес _______________________________________________</w:t>
      </w:r>
    </w:p>
    <w:p w:rsidR="00173D75" w:rsidRPr="00173D75" w:rsidRDefault="00173D75" w:rsidP="00173D75">
      <w:pPr>
        <w:pStyle w:val="aa"/>
        <w:numPr>
          <w:ilvl w:val="0"/>
          <w:numId w:val="9"/>
        </w:numPr>
        <w:ind w:right="141"/>
        <w:rPr>
          <w:bCs/>
          <w:sz w:val="18"/>
          <w:szCs w:val="18"/>
        </w:rPr>
      </w:pPr>
      <w:r w:rsidRPr="00173D75">
        <w:rPr>
          <w:bCs/>
          <w:sz w:val="18"/>
          <w:szCs w:val="18"/>
        </w:rPr>
        <w:t>Банковские реквизиты финансово-кредитного учреждения:</w:t>
      </w:r>
    </w:p>
    <w:p w:rsidR="00173D75" w:rsidRPr="00173D75" w:rsidRDefault="00173D75" w:rsidP="00173D75">
      <w:pPr>
        <w:pStyle w:val="aa"/>
        <w:ind w:left="42" w:right="141"/>
        <w:rPr>
          <w:bCs/>
          <w:sz w:val="18"/>
          <w:szCs w:val="18"/>
        </w:rPr>
      </w:pPr>
      <w:r w:rsidRPr="00173D75">
        <w:rPr>
          <w:bCs/>
          <w:sz w:val="18"/>
          <w:szCs w:val="18"/>
        </w:rPr>
        <w:t>Наименование ________________________________________________</w:t>
      </w:r>
    </w:p>
    <w:p w:rsidR="00173D75" w:rsidRPr="00173D75" w:rsidRDefault="00173D75" w:rsidP="00173D75">
      <w:pPr>
        <w:pStyle w:val="aa"/>
        <w:ind w:left="42" w:right="141"/>
        <w:rPr>
          <w:bCs/>
          <w:sz w:val="18"/>
          <w:szCs w:val="18"/>
        </w:rPr>
      </w:pPr>
      <w:r w:rsidRPr="00173D75">
        <w:rPr>
          <w:bCs/>
          <w:sz w:val="18"/>
          <w:szCs w:val="18"/>
        </w:rPr>
        <w:t>Расчетный счет _______________________________________________</w:t>
      </w:r>
    </w:p>
    <w:p w:rsidR="00173D75" w:rsidRPr="00173D75" w:rsidRDefault="00173D75" w:rsidP="00173D75">
      <w:pPr>
        <w:pStyle w:val="aa"/>
        <w:ind w:left="42" w:right="141"/>
        <w:rPr>
          <w:bCs/>
          <w:sz w:val="18"/>
          <w:szCs w:val="18"/>
        </w:rPr>
      </w:pPr>
      <w:r w:rsidRPr="00173D75">
        <w:rPr>
          <w:bCs/>
          <w:sz w:val="18"/>
          <w:szCs w:val="18"/>
        </w:rPr>
        <w:t>Корреспондентский счет _______________________________________</w:t>
      </w:r>
    </w:p>
    <w:p w:rsidR="00173D75" w:rsidRPr="00173D75" w:rsidRDefault="00173D75" w:rsidP="00173D75">
      <w:pPr>
        <w:pStyle w:val="aa"/>
        <w:ind w:left="42" w:right="141"/>
        <w:rPr>
          <w:bCs/>
          <w:sz w:val="18"/>
          <w:szCs w:val="18"/>
        </w:rPr>
      </w:pPr>
      <w:r w:rsidRPr="00173D75">
        <w:rPr>
          <w:bCs/>
          <w:sz w:val="18"/>
          <w:szCs w:val="18"/>
        </w:rPr>
        <w:t>БИК _________________________________________________________</w:t>
      </w:r>
    </w:p>
    <w:p w:rsidR="00173D75" w:rsidRPr="00173D75" w:rsidRDefault="00173D75" w:rsidP="00173D75">
      <w:pPr>
        <w:pStyle w:val="aa"/>
        <w:numPr>
          <w:ilvl w:val="0"/>
          <w:numId w:val="9"/>
        </w:numPr>
        <w:ind w:right="141"/>
        <w:rPr>
          <w:bCs/>
          <w:sz w:val="18"/>
          <w:szCs w:val="18"/>
        </w:rPr>
      </w:pPr>
      <w:r w:rsidRPr="00173D75">
        <w:rPr>
          <w:bCs/>
          <w:sz w:val="18"/>
          <w:szCs w:val="18"/>
        </w:rPr>
        <w:t>Подтверждаю, что по состоянию на дату подачи заявки «___» _____________ 20 ___ года ____________________________________:</w:t>
      </w:r>
    </w:p>
    <w:p w:rsidR="00173D75" w:rsidRPr="00173D75" w:rsidRDefault="00173D75" w:rsidP="00173D75">
      <w:pPr>
        <w:pStyle w:val="aa"/>
        <w:ind w:left="42" w:right="141"/>
        <w:rPr>
          <w:bCs/>
          <w:sz w:val="18"/>
          <w:szCs w:val="18"/>
        </w:rPr>
      </w:pPr>
      <w:r w:rsidRPr="00173D75">
        <w:rPr>
          <w:bCs/>
          <w:sz w:val="18"/>
          <w:szCs w:val="18"/>
        </w:rPr>
        <w:t xml:space="preserve">                                                     (наименование юридического лица)</w:t>
      </w:r>
    </w:p>
    <w:p w:rsidR="00173D75" w:rsidRPr="00173D75" w:rsidRDefault="00173D75" w:rsidP="00173D75">
      <w:pPr>
        <w:pStyle w:val="aa"/>
        <w:ind w:left="42" w:right="141"/>
        <w:rPr>
          <w:sz w:val="18"/>
          <w:szCs w:val="18"/>
        </w:rPr>
      </w:pPr>
      <w:r w:rsidRPr="00173D75">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73D75" w:rsidRPr="00173D75" w:rsidRDefault="00173D75" w:rsidP="00173D75">
      <w:pPr>
        <w:pStyle w:val="aa"/>
        <w:numPr>
          <w:ilvl w:val="0"/>
          <w:numId w:val="9"/>
        </w:numPr>
        <w:ind w:right="141"/>
        <w:rPr>
          <w:sz w:val="18"/>
          <w:szCs w:val="18"/>
        </w:rPr>
      </w:pPr>
      <w:r w:rsidRPr="00173D75">
        <w:rPr>
          <w:sz w:val="18"/>
          <w:szCs w:val="18"/>
        </w:rPr>
        <w:t xml:space="preserve">Способ направления уведомлений по вопросам, связанным </w:t>
      </w:r>
      <w:r w:rsidRPr="00173D75">
        <w:rPr>
          <w:sz w:val="18"/>
          <w:szCs w:val="18"/>
        </w:rPr>
        <w:br/>
        <w:t xml:space="preserve">с предоставлением субсидии (нужное отметить </w:t>
      </w:r>
      <w:r w:rsidRPr="00173D75">
        <w:rPr>
          <w:sz w:val="18"/>
          <w:szCs w:val="18"/>
          <w:lang w:val="en-US"/>
        </w:rPr>
        <w:t>V</w:t>
      </w:r>
      <w:r w:rsidRPr="00173D75">
        <w:rPr>
          <w:sz w:val="18"/>
          <w:szCs w:val="18"/>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39"/>
      </w:tblGrid>
      <w:tr w:rsidR="00173D75" w:rsidRPr="00173D75" w:rsidTr="00173D75">
        <w:tc>
          <w:tcPr>
            <w:tcW w:w="534"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42" w:right="141"/>
              <w:rPr>
                <w:sz w:val="18"/>
                <w:szCs w:val="18"/>
              </w:rPr>
            </w:pPr>
          </w:p>
        </w:tc>
        <w:tc>
          <w:tcPr>
            <w:tcW w:w="8639" w:type="dxa"/>
            <w:tcBorders>
              <w:top w:val="nil"/>
              <w:left w:val="single" w:sz="4" w:space="0" w:color="auto"/>
              <w:bottom w:val="nil"/>
              <w:right w:val="nil"/>
            </w:tcBorders>
            <w:hideMark/>
          </w:tcPr>
          <w:p w:rsidR="00173D75" w:rsidRPr="00173D75" w:rsidRDefault="00173D75" w:rsidP="00173D75">
            <w:pPr>
              <w:pStyle w:val="aa"/>
              <w:ind w:left="42" w:right="141"/>
              <w:rPr>
                <w:sz w:val="18"/>
                <w:szCs w:val="18"/>
              </w:rPr>
            </w:pPr>
            <w:r w:rsidRPr="00173D75">
              <w:rPr>
                <w:sz w:val="18"/>
                <w:szCs w:val="18"/>
              </w:rPr>
              <w:t>в письменной форме по почтовому адресу</w:t>
            </w:r>
          </w:p>
        </w:tc>
      </w:tr>
      <w:tr w:rsidR="00173D75" w:rsidRPr="00173D75" w:rsidTr="00173D75">
        <w:tc>
          <w:tcPr>
            <w:tcW w:w="534"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42" w:right="141"/>
              <w:rPr>
                <w:sz w:val="18"/>
                <w:szCs w:val="18"/>
              </w:rPr>
            </w:pPr>
          </w:p>
        </w:tc>
        <w:tc>
          <w:tcPr>
            <w:tcW w:w="8639" w:type="dxa"/>
            <w:tcBorders>
              <w:top w:val="nil"/>
              <w:left w:val="single" w:sz="4" w:space="0" w:color="auto"/>
              <w:bottom w:val="nil"/>
              <w:right w:val="nil"/>
            </w:tcBorders>
            <w:hideMark/>
          </w:tcPr>
          <w:p w:rsidR="00173D75" w:rsidRPr="00173D75" w:rsidRDefault="00173D75" w:rsidP="00173D75">
            <w:pPr>
              <w:pStyle w:val="aa"/>
              <w:ind w:left="42" w:right="141"/>
              <w:rPr>
                <w:sz w:val="18"/>
                <w:szCs w:val="18"/>
              </w:rPr>
            </w:pPr>
            <w:r w:rsidRPr="00173D75">
              <w:rPr>
                <w:sz w:val="18"/>
                <w:szCs w:val="18"/>
              </w:rPr>
              <w:t>в форме электронного документа на адрес электронной почты</w:t>
            </w:r>
          </w:p>
        </w:tc>
      </w:tr>
    </w:tbl>
    <w:p w:rsidR="00173D75" w:rsidRPr="00173D75" w:rsidRDefault="00173D75" w:rsidP="00173D75">
      <w:pPr>
        <w:pStyle w:val="aa"/>
        <w:ind w:left="42" w:right="141"/>
        <w:rPr>
          <w:sz w:val="18"/>
          <w:szCs w:val="18"/>
        </w:rPr>
      </w:pPr>
      <w:r w:rsidRPr="00173D75">
        <w:rPr>
          <w:sz w:val="18"/>
          <w:szCs w:val="18"/>
        </w:rPr>
        <w:t>Даю свое согласие на:</w:t>
      </w:r>
    </w:p>
    <w:p w:rsidR="00173D75" w:rsidRPr="00173D75" w:rsidRDefault="00173D75" w:rsidP="00173D75">
      <w:pPr>
        <w:pStyle w:val="aa"/>
        <w:ind w:left="42" w:right="141"/>
        <w:rPr>
          <w:sz w:val="18"/>
          <w:szCs w:val="18"/>
        </w:rPr>
      </w:pPr>
      <w:r w:rsidRPr="00173D75">
        <w:rPr>
          <w:sz w:val="18"/>
          <w:szCs w:val="18"/>
        </w:rPr>
        <w:t>обработку персональных данных в соответствии с Федеральным законом от 27 июля 2006г.  № 152-ФЗ «О персональных данных» с целью включения __________________________________________________________________</w:t>
      </w:r>
    </w:p>
    <w:p w:rsidR="00173D75" w:rsidRPr="00173D75" w:rsidRDefault="00173D75" w:rsidP="00173D75">
      <w:pPr>
        <w:pStyle w:val="aa"/>
        <w:ind w:left="42" w:right="141"/>
        <w:rPr>
          <w:sz w:val="18"/>
          <w:szCs w:val="18"/>
        </w:rPr>
      </w:pPr>
      <w:r w:rsidRPr="00173D75">
        <w:rPr>
          <w:sz w:val="18"/>
          <w:szCs w:val="18"/>
        </w:rPr>
        <w:t>(полное наименование заявителя - юридического лица/индивидуального</w:t>
      </w:r>
    </w:p>
    <w:p w:rsidR="00173D75" w:rsidRPr="00173D75" w:rsidRDefault="00173D75" w:rsidP="00173D75">
      <w:pPr>
        <w:pStyle w:val="aa"/>
        <w:ind w:left="42" w:right="141"/>
        <w:rPr>
          <w:sz w:val="18"/>
          <w:szCs w:val="18"/>
        </w:rPr>
      </w:pPr>
      <w:r w:rsidRPr="00173D75">
        <w:rPr>
          <w:sz w:val="18"/>
          <w:szCs w:val="18"/>
        </w:rPr>
        <w:t>предпринимателя/физического лица)</w:t>
      </w:r>
    </w:p>
    <w:p w:rsidR="00173D75" w:rsidRPr="00173D75" w:rsidRDefault="00173D75" w:rsidP="00173D75">
      <w:pPr>
        <w:pStyle w:val="aa"/>
        <w:ind w:left="42" w:right="141"/>
        <w:rPr>
          <w:sz w:val="18"/>
          <w:szCs w:val="18"/>
        </w:rPr>
      </w:pPr>
      <w:r w:rsidRPr="00173D75">
        <w:rPr>
          <w:sz w:val="18"/>
          <w:szCs w:val="18"/>
        </w:rPr>
        <w:t>в реестр субъектов малого и среднего предпринимательства - получателей поддержки (в случае получения поддержки), а   также   передачу   персональных данных______________________________________________</w:t>
      </w:r>
    </w:p>
    <w:p w:rsidR="00173D75" w:rsidRPr="00173D75" w:rsidRDefault="00173D75" w:rsidP="00173D75">
      <w:pPr>
        <w:pStyle w:val="aa"/>
        <w:ind w:left="42" w:right="141"/>
        <w:rPr>
          <w:sz w:val="18"/>
          <w:szCs w:val="18"/>
        </w:rPr>
      </w:pPr>
      <w:r w:rsidRPr="00173D75">
        <w:rPr>
          <w:sz w:val="18"/>
          <w:szCs w:val="18"/>
        </w:rPr>
        <w:t xml:space="preserve">                          (полное наименование заявителя - юридического лица/индивидуального __________________________________________________третьему лицу;</w:t>
      </w:r>
    </w:p>
    <w:p w:rsidR="00173D75" w:rsidRPr="00173D75" w:rsidRDefault="00173D75" w:rsidP="00173D75">
      <w:pPr>
        <w:pStyle w:val="aa"/>
        <w:ind w:left="42" w:right="141"/>
        <w:rPr>
          <w:sz w:val="18"/>
          <w:szCs w:val="18"/>
        </w:rPr>
      </w:pPr>
      <w:r w:rsidRPr="00173D75">
        <w:rPr>
          <w:sz w:val="18"/>
          <w:szCs w:val="18"/>
        </w:rPr>
        <w:t xml:space="preserve">                                    предпринимателя/физического лица)</w:t>
      </w:r>
    </w:p>
    <w:p w:rsidR="00173D75" w:rsidRPr="00173D75" w:rsidRDefault="00173D75" w:rsidP="00173D75">
      <w:pPr>
        <w:pStyle w:val="aa"/>
        <w:ind w:left="42" w:right="141"/>
        <w:rPr>
          <w:sz w:val="18"/>
          <w:szCs w:val="18"/>
        </w:rPr>
      </w:pPr>
      <w:r w:rsidRPr="00173D75">
        <w:rPr>
          <w:sz w:val="18"/>
          <w:szCs w:val="18"/>
        </w:rPr>
        <w:t>осуществление в отношении меня проверок соблюдения условий, целей и порядка предоставления субсидии, проводимых главным распорядителем бюджетных средств и органом муниципального финансового контроля.</w:t>
      </w:r>
    </w:p>
    <w:p w:rsidR="00173D75" w:rsidRPr="00173D75" w:rsidRDefault="00173D75" w:rsidP="00173D75">
      <w:pPr>
        <w:pStyle w:val="aa"/>
        <w:ind w:left="42" w:right="141"/>
        <w:rPr>
          <w:sz w:val="18"/>
          <w:szCs w:val="18"/>
        </w:rPr>
      </w:pPr>
      <w:r w:rsidRPr="00173D75">
        <w:rPr>
          <w:sz w:val="18"/>
          <w:szCs w:val="18"/>
        </w:rPr>
        <w:t>Согласие действует с даты подачи заявления на предоставление субсидии и в течение действия договора о предоставлении субсидии.</w:t>
      </w:r>
    </w:p>
    <w:p w:rsidR="00173D75" w:rsidRPr="00173D75" w:rsidRDefault="00173D75" w:rsidP="00173D75">
      <w:pPr>
        <w:pStyle w:val="aa"/>
        <w:ind w:left="42" w:right="141"/>
        <w:rPr>
          <w:sz w:val="18"/>
          <w:szCs w:val="18"/>
        </w:rPr>
      </w:pPr>
    </w:p>
    <w:p w:rsidR="00173D75" w:rsidRPr="00173D75" w:rsidRDefault="00173D75" w:rsidP="00173D75">
      <w:pPr>
        <w:pStyle w:val="aa"/>
        <w:ind w:left="42" w:right="141"/>
        <w:rPr>
          <w:sz w:val="18"/>
          <w:szCs w:val="18"/>
        </w:rPr>
      </w:pPr>
      <w:r w:rsidRPr="00173D75">
        <w:rPr>
          <w:sz w:val="18"/>
          <w:szCs w:val="18"/>
        </w:rPr>
        <w:t>Руководитель заявителя</w:t>
      </w:r>
      <w:r w:rsidRPr="00173D75">
        <w:rPr>
          <w:sz w:val="18"/>
          <w:szCs w:val="18"/>
        </w:rPr>
        <w:tab/>
      </w:r>
      <w:r w:rsidRPr="00173D75">
        <w:rPr>
          <w:sz w:val="18"/>
          <w:szCs w:val="18"/>
        </w:rPr>
        <w:tab/>
        <w:t xml:space="preserve">                                И.О. Фамилия</w:t>
      </w:r>
    </w:p>
    <w:p w:rsidR="00173D75" w:rsidRPr="00173D75" w:rsidRDefault="00173D75" w:rsidP="00173D75">
      <w:pPr>
        <w:pStyle w:val="aa"/>
        <w:ind w:left="42" w:right="141"/>
        <w:rPr>
          <w:sz w:val="18"/>
          <w:szCs w:val="18"/>
        </w:rPr>
      </w:pPr>
      <w:r w:rsidRPr="00173D75">
        <w:rPr>
          <w:sz w:val="18"/>
          <w:szCs w:val="18"/>
        </w:rPr>
        <w:tab/>
        <w:t xml:space="preserve">                                                        (подпись)</w:t>
      </w:r>
      <w:r w:rsidRPr="00173D75">
        <w:rPr>
          <w:sz w:val="18"/>
          <w:szCs w:val="18"/>
        </w:rPr>
        <w:tab/>
      </w:r>
    </w:p>
    <w:p w:rsidR="00173D75" w:rsidRPr="00173D75" w:rsidRDefault="00173D75" w:rsidP="00173D75">
      <w:pPr>
        <w:pStyle w:val="aa"/>
        <w:ind w:left="42" w:right="141"/>
        <w:rPr>
          <w:sz w:val="18"/>
          <w:szCs w:val="18"/>
        </w:rPr>
      </w:pPr>
      <w:r w:rsidRPr="00173D75">
        <w:rPr>
          <w:sz w:val="18"/>
          <w:szCs w:val="18"/>
        </w:rPr>
        <w:t>М.П.</w:t>
      </w:r>
    </w:p>
    <w:p w:rsidR="00173D75" w:rsidRPr="00173D75" w:rsidRDefault="00173D75" w:rsidP="00173D75">
      <w:pPr>
        <w:pStyle w:val="aa"/>
        <w:ind w:left="42" w:right="141"/>
        <w:rPr>
          <w:sz w:val="18"/>
          <w:szCs w:val="18"/>
        </w:rPr>
      </w:pPr>
      <w:r w:rsidRPr="00173D75">
        <w:rPr>
          <w:sz w:val="18"/>
          <w:szCs w:val="18"/>
        </w:rPr>
        <w:t>(при наличии)</w:t>
      </w:r>
      <w:r w:rsidRPr="00173D75">
        <w:rPr>
          <w:sz w:val="18"/>
          <w:szCs w:val="18"/>
        </w:rPr>
        <w:tab/>
      </w:r>
    </w:p>
    <w:p w:rsidR="00173D75" w:rsidRPr="00173D75" w:rsidRDefault="00173D75" w:rsidP="00173D75">
      <w:pPr>
        <w:pStyle w:val="aa"/>
        <w:ind w:left="42" w:right="141"/>
        <w:rPr>
          <w:sz w:val="18"/>
          <w:szCs w:val="18"/>
        </w:rPr>
      </w:pPr>
    </w:p>
    <w:p w:rsidR="00173D75" w:rsidRPr="00173D75" w:rsidRDefault="00173D75" w:rsidP="00173D75">
      <w:pPr>
        <w:pStyle w:val="aa"/>
        <w:ind w:left="42" w:right="141"/>
        <w:rPr>
          <w:sz w:val="18"/>
          <w:szCs w:val="18"/>
        </w:rPr>
      </w:pPr>
      <w:r w:rsidRPr="00173D75">
        <w:rPr>
          <w:sz w:val="18"/>
          <w:szCs w:val="18"/>
        </w:rPr>
        <w:t>Главный бухгалтер заявителя                                  И.О.Фамилия</w:t>
      </w:r>
    </w:p>
    <w:p w:rsidR="00173D75" w:rsidRPr="00173D75" w:rsidRDefault="00173D75" w:rsidP="00173D75">
      <w:pPr>
        <w:pStyle w:val="aa"/>
        <w:ind w:left="42" w:right="141"/>
        <w:rPr>
          <w:sz w:val="18"/>
          <w:szCs w:val="18"/>
        </w:rPr>
      </w:pPr>
      <w:r w:rsidRPr="00173D75">
        <w:rPr>
          <w:sz w:val="18"/>
          <w:szCs w:val="18"/>
        </w:rPr>
        <w:t xml:space="preserve">                  (при наличии)</w:t>
      </w:r>
      <w:r w:rsidRPr="00173D75">
        <w:rPr>
          <w:sz w:val="18"/>
          <w:szCs w:val="18"/>
        </w:rPr>
        <w:tab/>
      </w:r>
      <w:r w:rsidRPr="00173D75">
        <w:rPr>
          <w:sz w:val="18"/>
          <w:szCs w:val="18"/>
        </w:rPr>
        <w:tab/>
      </w:r>
    </w:p>
    <w:p w:rsidR="00173D75" w:rsidRPr="00173D75" w:rsidRDefault="00173D75" w:rsidP="00173D75">
      <w:pPr>
        <w:pStyle w:val="aa"/>
        <w:ind w:left="42" w:right="141"/>
        <w:rPr>
          <w:sz w:val="18"/>
          <w:szCs w:val="18"/>
        </w:rPr>
      </w:pPr>
      <w:r w:rsidRPr="00173D75">
        <w:rPr>
          <w:sz w:val="18"/>
          <w:szCs w:val="18"/>
        </w:rPr>
        <w:tab/>
        <w:t xml:space="preserve">                                                       (подпись)</w:t>
      </w:r>
      <w:r w:rsidRPr="00173D75">
        <w:rPr>
          <w:sz w:val="18"/>
          <w:szCs w:val="18"/>
        </w:rPr>
        <w:tab/>
      </w:r>
    </w:p>
    <w:p w:rsidR="00173D75" w:rsidRPr="00173D75" w:rsidRDefault="00173D75" w:rsidP="00173D75">
      <w:pPr>
        <w:pStyle w:val="aa"/>
        <w:ind w:left="42" w:right="141"/>
        <w:rPr>
          <w:sz w:val="18"/>
          <w:szCs w:val="18"/>
        </w:rPr>
      </w:pPr>
      <w:r w:rsidRPr="00173D75">
        <w:rPr>
          <w:sz w:val="18"/>
          <w:szCs w:val="18"/>
        </w:rPr>
        <w:t>«___» _____________ 20___ года</w:t>
      </w:r>
    </w:p>
    <w:p w:rsidR="0004299F" w:rsidRDefault="0004299F" w:rsidP="00F2691E">
      <w:pPr>
        <w:pStyle w:val="aa"/>
        <w:ind w:left="42" w:right="141"/>
        <w:rPr>
          <w:sz w:val="18"/>
          <w:szCs w:val="18"/>
        </w:rPr>
      </w:pPr>
    </w:p>
    <w:p w:rsidR="00173D75" w:rsidRPr="00173D75" w:rsidRDefault="00173D75" w:rsidP="00173D75">
      <w:pPr>
        <w:pStyle w:val="aa"/>
        <w:ind w:left="5954" w:right="141"/>
        <w:jc w:val="center"/>
        <w:rPr>
          <w:sz w:val="18"/>
          <w:szCs w:val="18"/>
        </w:rPr>
      </w:pPr>
      <w:r w:rsidRPr="00173D75">
        <w:rPr>
          <w:sz w:val="18"/>
          <w:szCs w:val="18"/>
        </w:rPr>
        <w:t>Приложение № 2</w:t>
      </w:r>
    </w:p>
    <w:p w:rsidR="00173D75" w:rsidRPr="00173D75" w:rsidRDefault="00173D75" w:rsidP="00173D75">
      <w:pPr>
        <w:pStyle w:val="aa"/>
        <w:ind w:left="5954" w:right="141"/>
        <w:jc w:val="center"/>
        <w:rPr>
          <w:sz w:val="18"/>
          <w:szCs w:val="18"/>
        </w:rPr>
      </w:pPr>
      <w:r w:rsidRPr="00173D75">
        <w:rPr>
          <w:sz w:val="18"/>
          <w:szCs w:val="18"/>
        </w:rPr>
        <w:t>к Порядку предоставления субсидии юридическим лицам</w:t>
      </w:r>
    </w:p>
    <w:p w:rsidR="00173D75" w:rsidRDefault="00173D75" w:rsidP="00173D75">
      <w:pPr>
        <w:pStyle w:val="aa"/>
        <w:ind w:left="5954" w:right="141"/>
        <w:jc w:val="center"/>
        <w:rPr>
          <w:sz w:val="18"/>
          <w:szCs w:val="18"/>
        </w:rPr>
      </w:pPr>
      <w:r w:rsidRPr="00173D75">
        <w:rPr>
          <w:sz w:val="18"/>
          <w:szCs w:val="18"/>
        </w:rPr>
        <w:t>(за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173D75" w:rsidRDefault="00173D75" w:rsidP="00F2691E">
      <w:pPr>
        <w:pStyle w:val="aa"/>
        <w:ind w:left="42" w:right="141"/>
        <w:rPr>
          <w:sz w:val="18"/>
          <w:szCs w:val="18"/>
        </w:rPr>
      </w:pPr>
    </w:p>
    <w:p w:rsidR="00173D75" w:rsidRPr="00173D75" w:rsidRDefault="00173D75" w:rsidP="00173D75">
      <w:pPr>
        <w:pStyle w:val="aa"/>
        <w:ind w:left="42" w:right="141"/>
        <w:jc w:val="center"/>
        <w:rPr>
          <w:b/>
          <w:sz w:val="18"/>
          <w:szCs w:val="18"/>
          <w:u w:val="single"/>
        </w:rPr>
      </w:pPr>
      <w:r w:rsidRPr="00173D75">
        <w:rPr>
          <w:b/>
          <w:sz w:val="18"/>
          <w:szCs w:val="18"/>
        </w:rPr>
        <w:t>Графики и маршруты обслуживания мобильными объектами торговли отдалённых и (или) труднодоступных населённых пунктов</w:t>
      </w:r>
      <w:r>
        <w:rPr>
          <w:b/>
          <w:sz w:val="18"/>
          <w:szCs w:val="18"/>
        </w:rPr>
        <w:t xml:space="preserve"> </w:t>
      </w:r>
      <w:r w:rsidRPr="00173D75">
        <w:rPr>
          <w:b/>
          <w:sz w:val="18"/>
          <w:szCs w:val="18"/>
          <w:u w:val="single"/>
        </w:rPr>
        <w:t>Марёвского муниципального округа</w:t>
      </w:r>
    </w:p>
    <w:p w:rsidR="00173D75" w:rsidRPr="00173D75" w:rsidRDefault="00173D75" w:rsidP="00173D75">
      <w:pPr>
        <w:pStyle w:val="aa"/>
        <w:ind w:left="42" w:right="141"/>
        <w:jc w:val="center"/>
        <w:rPr>
          <w:sz w:val="18"/>
          <w:szCs w:val="18"/>
        </w:rPr>
      </w:pPr>
      <w:r w:rsidRPr="00173D75">
        <w:rPr>
          <w:sz w:val="18"/>
          <w:szCs w:val="18"/>
        </w:rPr>
        <w:t>(наименование муниципального образования Новгородской области)</w:t>
      </w:r>
    </w:p>
    <w:p w:rsidR="00173D75" w:rsidRPr="00173D75" w:rsidRDefault="00173D75" w:rsidP="00173D75">
      <w:pPr>
        <w:pStyle w:val="aa"/>
        <w:ind w:left="42" w:right="141"/>
        <w:rPr>
          <w:sz w:val="18"/>
          <w:szCs w:val="18"/>
        </w:rPr>
      </w:pPr>
    </w:p>
    <w:tbl>
      <w:tblPr>
        <w:tblW w:w="10527"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
        <w:gridCol w:w="2041"/>
        <w:gridCol w:w="1330"/>
        <w:gridCol w:w="285"/>
        <w:gridCol w:w="2177"/>
        <w:gridCol w:w="1083"/>
        <w:gridCol w:w="1723"/>
        <w:gridCol w:w="1821"/>
        <w:gridCol w:w="21"/>
      </w:tblGrid>
      <w:tr w:rsidR="00173D75" w:rsidRPr="00173D75" w:rsidTr="00173D75">
        <w:trPr>
          <w:trHeight w:val="20"/>
        </w:trPr>
        <w:tc>
          <w:tcPr>
            <w:tcW w:w="3417" w:type="dxa"/>
            <w:gridSpan w:val="3"/>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66" w:right="-79"/>
              <w:rPr>
                <w:sz w:val="18"/>
                <w:szCs w:val="18"/>
              </w:rPr>
            </w:pPr>
            <w:r w:rsidRPr="00173D75">
              <w:rPr>
                <w:sz w:val="18"/>
                <w:szCs w:val="18"/>
              </w:rPr>
              <w:t>Номер маршрута</w:t>
            </w:r>
          </w:p>
        </w:tc>
        <w:tc>
          <w:tcPr>
            <w:tcW w:w="2462" w:type="dxa"/>
            <w:gridSpan w:val="2"/>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66" w:right="-79"/>
              <w:rPr>
                <w:sz w:val="18"/>
                <w:szCs w:val="18"/>
              </w:rPr>
            </w:pPr>
            <w:r w:rsidRPr="00173D75">
              <w:rPr>
                <w:sz w:val="18"/>
                <w:szCs w:val="18"/>
              </w:rPr>
              <w:t>Дни недели</w:t>
            </w:r>
          </w:p>
        </w:tc>
        <w:tc>
          <w:tcPr>
            <w:tcW w:w="2806" w:type="dxa"/>
            <w:gridSpan w:val="2"/>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66" w:right="-79"/>
              <w:rPr>
                <w:sz w:val="18"/>
                <w:szCs w:val="18"/>
              </w:rPr>
            </w:pPr>
            <w:r w:rsidRPr="00173D75">
              <w:rPr>
                <w:sz w:val="18"/>
                <w:szCs w:val="18"/>
              </w:rPr>
              <w:t>Расстояние маршрута,км</w:t>
            </w:r>
          </w:p>
        </w:tc>
        <w:tc>
          <w:tcPr>
            <w:tcW w:w="1842" w:type="dxa"/>
            <w:gridSpan w:val="2"/>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66" w:right="-79"/>
              <w:rPr>
                <w:sz w:val="18"/>
                <w:szCs w:val="18"/>
              </w:rPr>
            </w:pPr>
            <w:r w:rsidRPr="00173D75">
              <w:rPr>
                <w:sz w:val="18"/>
                <w:szCs w:val="18"/>
              </w:rPr>
              <w:t>Населённые пункты</w:t>
            </w:r>
          </w:p>
        </w:tc>
      </w:tr>
      <w:tr w:rsidR="00173D75" w:rsidRPr="00173D75" w:rsidTr="00173D75">
        <w:trPr>
          <w:trHeight w:val="20"/>
        </w:trPr>
        <w:tc>
          <w:tcPr>
            <w:tcW w:w="3417" w:type="dxa"/>
            <w:gridSpan w:val="3"/>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66" w:right="-79"/>
              <w:rPr>
                <w:sz w:val="18"/>
                <w:szCs w:val="18"/>
              </w:rPr>
            </w:pPr>
            <w:r w:rsidRPr="00173D75">
              <w:rPr>
                <w:sz w:val="18"/>
                <w:szCs w:val="18"/>
              </w:rPr>
              <w:t>1</w:t>
            </w:r>
          </w:p>
        </w:tc>
        <w:tc>
          <w:tcPr>
            <w:tcW w:w="2462" w:type="dxa"/>
            <w:gridSpan w:val="2"/>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66" w:right="-79"/>
              <w:rPr>
                <w:sz w:val="18"/>
                <w:szCs w:val="18"/>
              </w:rPr>
            </w:pPr>
            <w:r w:rsidRPr="00173D75">
              <w:rPr>
                <w:sz w:val="18"/>
                <w:szCs w:val="18"/>
              </w:rPr>
              <w:t>2</w:t>
            </w:r>
          </w:p>
        </w:tc>
        <w:tc>
          <w:tcPr>
            <w:tcW w:w="2806" w:type="dxa"/>
            <w:gridSpan w:val="2"/>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66" w:right="-79"/>
              <w:rPr>
                <w:sz w:val="18"/>
                <w:szCs w:val="18"/>
              </w:rPr>
            </w:pPr>
            <w:r w:rsidRPr="00173D75">
              <w:rPr>
                <w:sz w:val="18"/>
                <w:szCs w:val="18"/>
              </w:rPr>
              <w:t>3</w:t>
            </w:r>
          </w:p>
        </w:tc>
        <w:tc>
          <w:tcPr>
            <w:tcW w:w="1842" w:type="dxa"/>
            <w:gridSpan w:val="2"/>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66" w:right="-79"/>
              <w:rPr>
                <w:sz w:val="18"/>
                <w:szCs w:val="18"/>
              </w:rPr>
            </w:pPr>
            <w:r w:rsidRPr="00173D75">
              <w:rPr>
                <w:sz w:val="18"/>
                <w:szCs w:val="18"/>
              </w:rPr>
              <w:t>4</w:t>
            </w:r>
          </w:p>
        </w:tc>
      </w:tr>
      <w:tr w:rsidR="00173D75" w:rsidRPr="00173D75" w:rsidTr="00173D75">
        <w:trPr>
          <w:trHeight w:val="20"/>
        </w:trPr>
        <w:tc>
          <w:tcPr>
            <w:tcW w:w="3417" w:type="dxa"/>
            <w:gridSpan w:val="3"/>
            <w:vMerge w:val="restart"/>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66" w:right="-79"/>
              <w:rPr>
                <w:sz w:val="18"/>
                <w:szCs w:val="18"/>
              </w:rPr>
            </w:pPr>
            <w:r w:rsidRPr="00173D75">
              <w:rPr>
                <w:sz w:val="18"/>
                <w:szCs w:val="18"/>
              </w:rPr>
              <w:t>Маршрут № 1</w:t>
            </w:r>
          </w:p>
        </w:tc>
        <w:tc>
          <w:tcPr>
            <w:tcW w:w="2462"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66" w:right="-79"/>
              <w:rPr>
                <w:sz w:val="18"/>
                <w:szCs w:val="18"/>
              </w:rPr>
            </w:pPr>
          </w:p>
        </w:tc>
        <w:tc>
          <w:tcPr>
            <w:tcW w:w="2806"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66" w:right="-79"/>
              <w:rPr>
                <w:sz w:val="18"/>
                <w:szCs w:val="18"/>
              </w:rPr>
            </w:pPr>
          </w:p>
        </w:tc>
        <w:tc>
          <w:tcPr>
            <w:tcW w:w="1842"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66" w:right="-79"/>
              <w:rPr>
                <w:sz w:val="18"/>
                <w:szCs w:val="18"/>
              </w:rPr>
            </w:pPr>
          </w:p>
        </w:tc>
      </w:tr>
      <w:tr w:rsidR="00173D75" w:rsidRPr="00173D75" w:rsidTr="000B1AD4">
        <w:trPr>
          <w:trHeight w:val="60"/>
        </w:trPr>
        <w:tc>
          <w:tcPr>
            <w:tcW w:w="3417" w:type="dxa"/>
            <w:gridSpan w:val="3"/>
            <w:vMerge/>
            <w:tcBorders>
              <w:top w:val="single" w:sz="4" w:space="0" w:color="auto"/>
              <w:left w:val="single" w:sz="4" w:space="0" w:color="auto"/>
              <w:bottom w:val="single" w:sz="4" w:space="0" w:color="auto"/>
              <w:right w:val="single" w:sz="4" w:space="0" w:color="auto"/>
            </w:tcBorders>
            <w:vAlign w:val="center"/>
            <w:hideMark/>
          </w:tcPr>
          <w:p w:rsidR="00173D75" w:rsidRPr="00173D75" w:rsidRDefault="00173D75" w:rsidP="00173D75">
            <w:pPr>
              <w:pStyle w:val="aa"/>
              <w:ind w:left="42" w:right="141"/>
              <w:rPr>
                <w:sz w:val="18"/>
                <w:szCs w:val="18"/>
              </w:rPr>
            </w:pPr>
          </w:p>
        </w:tc>
        <w:tc>
          <w:tcPr>
            <w:tcW w:w="2462"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42" w:right="141"/>
              <w:rPr>
                <w:sz w:val="18"/>
                <w:szCs w:val="18"/>
              </w:rPr>
            </w:pPr>
          </w:p>
        </w:tc>
        <w:tc>
          <w:tcPr>
            <w:tcW w:w="2806"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42" w:right="141"/>
              <w:rPr>
                <w:sz w:val="18"/>
                <w:szCs w:val="18"/>
              </w:rPr>
            </w:pPr>
          </w:p>
        </w:tc>
        <w:tc>
          <w:tcPr>
            <w:tcW w:w="1842"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42" w:right="141"/>
              <w:rPr>
                <w:sz w:val="18"/>
                <w:szCs w:val="18"/>
              </w:rPr>
            </w:pPr>
          </w:p>
        </w:tc>
      </w:tr>
      <w:tr w:rsidR="00173D75" w:rsidRPr="00173D75" w:rsidTr="000B1AD4">
        <w:trPr>
          <w:trHeight w:val="60"/>
        </w:trPr>
        <w:tc>
          <w:tcPr>
            <w:tcW w:w="3417" w:type="dxa"/>
            <w:gridSpan w:val="3"/>
            <w:vMerge/>
            <w:tcBorders>
              <w:top w:val="single" w:sz="4" w:space="0" w:color="auto"/>
              <w:left w:val="single" w:sz="4" w:space="0" w:color="auto"/>
              <w:bottom w:val="single" w:sz="4" w:space="0" w:color="auto"/>
              <w:right w:val="single" w:sz="4" w:space="0" w:color="auto"/>
            </w:tcBorders>
            <w:vAlign w:val="center"/>
            <w:hideMark/>
          </w:tcPr>
          <w:p w:rsidR="00173D75" w:rsidRPr="00173D75" w:rsidRDefault="00173D75" w:rsidP="00173D75">
            <w:pPr>
              <w:pStyle w:val="aa"/>
              <w:ind w:left="42" w:right="141"/>
              <w:rPr>
                <w:sz w:val="18"/>
                <w:szCs w:val="18"/>
              </w:rPr>
            </w:pPr>
          </w:p>
        </w:tc>
        <w:tc>
          <w:tcPr>
            <w:tcW w:w="2462"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42" w:right="141"/>
              <w:rPr>
                <w:sz w:val="18"/>
                <w:szCs w:val="18"/>
              </w:rPr>
            </w:pPr>
          </w:p>
        </w:tc>
        <w:tc>
          <w:tcPr>
            <w:tcW w:w="2806"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42" w:right="141"/>
              <w:rPr>
                <w:sz w:val="18"/>
                <w:szCs w:val="18"/>
              </w:rPr>
            </w:pPr>
          </w:p>
        </w:tc>
        <w:tc>
          <w:tcPr>
            <w:tcW w:w="1842"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42" w:right="141"/>
              <w:rPr>
                <w:sz w:val="18"/>
                <w:szCs w:val="18"/>
              </w:rPr>
            </w:pPr>
          </w:p>
        </w:tc>
      </w:tr>
      <w:tr w:rsidR="00173D75" w:rsidRPr="00173D75" w:rsidTr="0065392F">
        <w:trPr>
          <w:trHeight w:val="98"/>
        </w:trPr>
        <w:tc>
          <w:tcPr>
            <w:tcW w:w="3417" w:type="dxa"/>
            <w:gridSpan w:val="3"/>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42" w:right="141"/>
              <w:rPr>
                <w:sz w:val="18"/>
                <w:szCs w:val="18"/>
              </w:rPr>
            </w:pPr>
            <w:r w:rsidRPr="00173D75">
              <w:rPr>
                <w:sz w:val="18"/>
                <w:szCs w:val="18"/>
              </w:rPr>
              <w:t>...</w:t>
            </w:r>
          </w:p>
        </w:tc>
        <w:tc>
          <w:tcPr>
            <w:tcW w:w="2462"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42" w:right="141"/>
              <w:rPr>
                <w:sz w:val="18"/>
                <w:szCs w:val="18"/>
              </w:rPr>
            </w:pPr>
          </w:p>
        </w:tc>
        <w:tc>
          <w:tcPr>
            <w:tcW w:w="2806"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42" w:right="141"/>
              <w:rPr>
                <w:sz w:val="18"/>
                <w:szCs w:val="18"/>
              </w:rPr>
            </w:pPr>
          </w:p>
        </w:tc>
        <w:tc>
          <w:tcPr>
            <w:tcW w:w="1842" w:type="dxa"/>
            <w:gridSpan w:val="2"/>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42" w:right="141"/>
              <w:rPr>
                <w:sz w:val="18"/>
                <w:szCs w:val="18"/>
              </w:rPr>
            </w:pPr>
          </w:p>
        </w:tc>
      </w:tr>
      <w:tr w:rsidR="00173D75" w:rsidRPr="00173D75" w:rsidTr="00173D75">
        <w:trPr>
          <w:gridBefore w:val="1"/>
          <w:gridAfter w:val="1"/>
          <w:wBefore w:w="46" w:type="dxa"/>
          <w:wAfter w:w="21" w:type="dxa"/>
        </w:trPr>
        <w:tc>
          <w:tcPr>
            <w:tcW w:w="3656" w:type="dxa"/>
            <w:gridSpan w:val="3"/>
            <w:tcBorders>
              <w:top w:val="nil"/>
              <w:left w:val="nil"/>
              <w:bottom w:val="nil"/>
              <w:right w:val="nil"/>
            </w:tcBorders>
            <w:tcMar>
              <w:top w:w="102" w:type="dxa"/>
              <w:left w:w="62" w:type="dxa"/>
              <w:bottom w:w="102" w:type="dxa"/>
              <w:right w:w="62" w:type="dxa"/>
            </w:tcMar>
          </w:tcPr>
          <w:p w:rsidR="00173D75" w:rsidRPr="00173D75" w:rsidRDefault="00173D75" w:rsidP="00173D75">
            <w:pPr>
              <w:pStyle w:val="aa"/>
              <w:ind w:left="42" w:right="141"/>
              <w:rPr>
                <w:sz w:val="18"/>
                <w:szCs w:val="18"/>
              </w:rPr>
            </w:pPr>
            <w:r w:rsidRPr="00173D75">
              <w:rPr>
                <w:sz w:val="18"/>
                <w:szCs w:val="18"/>
              </w:rPr>
              <w:lastRenderedPageBreak/>
              <w:t>Руководитель заявителя</w:t>
            </w:r>
          </w:p>
        </w:tc>
        <w:tc>
          <w:tcPr>
            <w:tcW w:w="3260" w:type="dxa"/>
            <w:gridSpan w:val="2"/>
            <w:tcBorders>
              <w:top w:val="nil"/>
              <w:left w:val="nil"/>
              <w:bottom w:val="single" w:sz="4" w:space="0" w:color="auto"/>
              <w:right w:val="nil"/>
            </w:tcBorders>
            <w:tcMar>
              <w:top w:w="102" w:type="dxa"/>
              <w:left w:w="62" w:type="dxa"/>
              <w:bottom w:w="102" w:type="dxa"/>
              <w:right w:w="62" w:type="dxa"/>
            </w:tcMar>
          </w:tcPr>
          <w:p w:rsidR="00173D75" w:rsidRPr="00173D75" w:rsidRDefault="00173D75" w:rsidP="00173D75">
            <w:pPr>
              <w:pStyle w:val="aa"/>
              <w:ind w:left="42" w:right="141"/>
              <w:rPr>
                <w:sz w:val="18"/>
                <w:szCs w:val="18"/>
              </w:rPr>
            </w:pPr>
          </w:p>
        </w:tc>
        <w:tc>
          <w:tcPr>
            <w:tcW w:w="3544" w:type="dxa"/>
            <w:gridSpan w:val="2"/>
            <w:tcBorders>
              <w:top w:val="nil"/>
              <w:left w:val="nil"/>
              <w:bottom w:val="nil"/>
              <w:right w:val="nil"/>
            </w:tcBorders>
            <w:tcMar>
              <w:top w:w="102" w:type="dxa"/>
              <w:left w:w="62" w:type="dxa"/>
              <w:bottom w:w="102" w:type="dxa"/>
              <w:right w:w="62" w:type="dxa"/>
            </w:tcMar>
            <w:vAlign w:val="bottom"/>
            <w:hideMark/>
          </w:tcPr>
          <w:p w:rsidR="00173D75" w:rsidRPr="00173D75" w:rsidRDefault="00173D75" w:rsidP="00173D75">
            <w:pPr>
              <w:pStyle w:val="aa"/>
              <w:ind w:left="42" w:right="141"/>
              <w:rPr>
                <w:sz w:val="18"/>
                <w:szCs w:val="18"/>
              </w:rPr>
            </w:pPr>
            <w:r w:rsidRPr="00173D75">
              <w:rPr>
                <w:sz w:val="18"/>
                <w:szCs w:val="18"/>
              </w:rPr>
              <w:t>И.О.Фамилия</w:t>
            </w:r>
          </w:p>
        </w:tc>
      </w:tr>
      <w:tr w:rsidR="00173D75" w:rsidRPr="00173D75" w:rsidTr="0065392F">
        <w:trPr>
          <w:gridBefore w:val="1"/>
          <w:gridAfter w:val="1"/>
          <w:wBefore w:w="46" w:type="dxa"/>
          <w:wAfter w:w="21" w:type="dxa"/>
          <w:trHeight w:val="21"/>
        </w:trPr>
        <w:tc>
          <w:tcPr>
            <w:tcW w:w="3656" w:type="dxa"/>
            <w:gridSpan w:val="3"/>
            <w:tcBorders>
              <w:top w:val="nil"/>
              <w:left w:val="nil"/>
              <w:bottom w:val="nil"/>
              <w:right w:val="nil"/>
            </w:tcBorders>
            <w:tcMar>
              <w:top w:w="102" w:type="dxa"/>
              <w:left w:w="62" w:type="dxa"/>
              <w:bottom w:w="102" w:type="dxa"/>
              <w:right w:w="62" w:type="dxa"/>
            </w:tcMar>
          </w:tcPr>
          <w:p w:rsidR="00173D75" w:rsidRPr="00173D75" w:rsidRDefault="00173D75" w:rsidP="00173D75">
            <w:pPr>
              <w:pStyle w:val="aa"/>
              <w:ind w:left="42" w:right="141"/>
              <w:rPr>
                <w:sz w:val="18"/>
                <w:szCs w:val="18"/>
              </w:rPr>
            </w:pPr>
          </w:p>
        </w:tc>
        <w:tc>
          <w:tcPr>
            <w:tcW w:w="3260" w:type="dxa"/>
            <w:gridSpan w:val="2"/>
            <w:tcBorders>
              <w:top w:val="single" w:sz="4" w:space="0" w:color="auto"/>
              <w:left w:val="nil"/>
              <w:bottom w:val="nil"/>
              <w:right w:val="nil"/>
            </w:tcBorders>
            <w:tcMar>
              <w:top w:w="102" w:type="dxa"/>
              <w:left w:w="62" w:type="dxa"/>
              <w:bottom w:w="102" w:type="dxa"/>
              <w:right w:w="62" w:type="dxa"/>
            </w:tcMar>
            <w:hideMark/>
          </w:tcPr>
          <w:p w:rsidR="00173D75" w:rsidRPr="00173D75" w:rsidRDefault="00173D75" w:rsidP="00173D75">
            <w:pPr>
              <w:pStyle w:val="aa"/>
              <w:ind w:left="42" w:right="141"/>
              <w:rPr>
                <w:sz w:val="18"/>
                <w:szCs w:val="18"/>
              </w:rPr>
            </w:pPr>
            <w:r w:rsidRPr="00173D75">
              <w:rPr>
                <w:sz w:val="18"/>
                <w:szCs w:val="18"/>
              </w:rPr>
              <w:t>(подпись)</w:t>
            </w:r>
          </w:p>
        </w:tc>
        <w:tc>
          <w:tcPr>
            <w:tcW w:w="3544" w:type="dxa"/>
            <w:gridSpan w:val="2"/>
            <w:tcBorders>
              <w:top w:val="nil"/>
              <w:left w:val="nil"/>
              <w:bottom w:val="nil"/>
              <w:right w:val="nil"/>
            </w:tcBorders>
            <w:tcMar>
              <w:top w:w="102" w:type="dxa"/>
              <w:left w:w="62" w:type="dxa"/>
              <w:bottom w:w="102" w:type="dxa"/>
              <w:right w:w="62" w:type="dxa"/>
            </w:tcMar>
          </w:tcPr>
          <w:p w:rsidR="00173D75" w:rsidRPr="00173D75" w:rsidRDefault="00173D75" w:rsidP="00173D75">
            <w:pPr>
              <w:pStyle w:val="aa"/>
              <w:ind w:left="42" w:right="141"/>
              <w:rPr>
                <w:sz w:val="18"/>
                <w:szCs w:val="18"/>
              </w:rPr>
            </w:pPr>
          </w:p>
        </w:tc>
      </w:tr>
      <w:tr w:rsidR="00173D75" w:rsidRPr="00173D75" w:rsidTr="00173D75">
        <w:trPr>
          <w:gridBefore w:val="1"/>
          <w:gridAfter w:val="1"/>
          <w:wBefore w:w="46" w:type="dxa"/>
          <w:wAfter w:w="21" w:type="dxa"/>
        </w:trPr>
        <w:tc>
          <w:tcPr>
            <w:tcW w:w="2041" w:type="dxa"/>
            <w:tcBorders>
              <w:top w:val="nil"/>
              <w:left w:val="nil"/>
              <w:bottom w:val="nil"/>
              <w:right w:val="nil"/>
            </w:tcBorders>
            <w:tcMar>
              <w:top w:w="102" w:type="dxa"/>
              <w:left w:w="62" w:type="dxa"/>
              <w:bottom w:w="102" w:type="dxa"/>
              <w:right w:w="62" w:type="dxa"/>
            </w:tcMar>
          </w:tcPr>
          <w:p w:rsidR="00173D75" w:rsidRPr="00173D75" w:rsidRDefault="00173D75" w:rsidP="00173D75">
            <w:pPr>
              <w:pStyle w:val="aa"/>
              <w:ind w:left="42" w:right="141"/>
              <w:rPr>
                <w:sz w:val="18"/>
                <w:szCs w:val="18"/>
              </w:rPr>
            </w:pPr>
          </w:p>
        </w:tc>
        <w:tc>
          <w:tcPr>
            <w:tcW w:w="1615" w:type="dxa"/>
            <w:gridSpan w:val="2"/>
            <w:tcBorders>
              <w:top w:val="nil"/>
              <w:left w:val="nil"/>
              <w:bottom w:val="nil"/>
              <w:right w:val="nil"/>
            </w:tcBorders>
            <w:tcMar>
              <w:top w:w="102" w:type="dxa"/>
              <w:left w:w="62" w:type="dxa"/>
              <w:bottom w:w="102" w:type="dxa"/>
              <w:right w:w="62" w:type="dxa"/>
            </w:tcMar>
            <w:hideMark/>
          </w:tcPr>
          <w:p w:rsidR="00173D75" w:rsidRPr="00173D75" w:rsidRDefault="00173D75" w:rsidP="00173D75">
            <w:pPr>
              <w:pStyle w:val="aa"/>
              <w:ind w:left="42" w:right="141"/>
              <w:rPr>
                <w:sz w:val="18"/>
                <w:szCs w:val="18"/>
              </w:rPr>
            </w:pPr>
            <w:r w:rsidRPr="00173D75">
              <w:rPr>
                <w:sz w:val="18"/>
                <w:szCs w:val="18"/>
              </w:rPr>
              <w:t>М.П.</w:t>
            </w:r>
          </w:p>
          <w:p w:rsidR="00173D75" w:rsidRPr="00173D75" w:rsidRDefault="00173D75" w:rsidP="00173D75">
            <w:pPr>
              <w:pStyle w:val="aa"/>
              <w:ind w:left="42" w:right="141"/>
              <w:rPr>
                <w:sz w:val="18"/>
                <w:szCs w:val="18"/>
              </w:rPr>
            </w:pPr>
            <w:r w:rsidRPr="00173D75">
              <w:rPr>
                <w:sz w:val="18"/>
                <w:szCs w:val="18"/>
              </w:rPr>
              <w:t>(при наличии)</w:t>
            </w:r>
          </w:p>
        </w:tc>
        <w:tc>
          <w:tcPr>
            <w:tcW w:w="6804" w:type="dxa"/>
            <w:gridSpan w:val="4"/>
            <w:tcBorders>
              <w:top w:val="nil"/>
              <w:left w:val="nil"/>
              <w:bottom w:val="nil"/>
              <w:right w:val="nil"/>
            </w:tcBorders>
            <w:tcMar>
              <w:top w:w="102" w:type="dxa"/>
              <w:left w:w="62" w:type="dxa"/>
              <w:bottom w:w="102" w:type="dxa"/>
              <w:right w:w="62" w:type="dxa"/>
            </w:tcMar>
          </w:tcPr>
          <w:p w:rsidR="00173D75" w:rsidRPr="00173D75" w:rsidRDefault="00173D75" w:rsidP="00173D75">
            <w:pPr>
              <w:pStyle w:val="aa"/>
              <w:ind w:left="42" w:right="141"/>
              <w:rPr>
                <w:sz w:val="18"/>
                <w:szCs w:val="18"/>
              </w:rPr>
            </w:pPr>
          </w:p>
        </w:tc>
      </w:tr>
      <w:tr w:rsidR="00173D75" w:rsidRPr="00173D75" w:rsidTr="00173D75">
        <w:trPr>
          <w:gridBefore w:val="1"/>
          <w:gridAfter w:val="1"/>
          <w:wBefore w:w="46" w:type="dxa"/>
          <w:wAfter w:w="21" w:type="dxa"/>
        </w:trPr>
        <w:tc>
          <w:tcPr>
            <w:tcW w:w="3656" w:type="dxa"/>
            <w:gridSpan w:val="3"/>
            <w:tcBorders>
              <w:top w:val="nil"/>
              <w:left w:val="nil"/>
              <w:bottom w:val="nil"/>
              <w:right w:val="nil"/>
            </w:tcBorders>
            <w:tcMar>
              <w:top w:w="102" w:type="dxa"/>
              <w:left w:w="62" w:type="dxa"/>
              <w:bottom w:w="102" w:type="dxa"/>
              <w:right w:w="62" w:type="dxa"/>
            </w:tcMar>
            <w:hideMark/>
          </w:tcPr>
          <w:p w:rsidR="00173D75" w:rsidRPr="00173D75" w:rsidRDefault="00173D75" w:rsidP="00173D75">
            <w:pPr>
              <w:pStyle w:val="aa"/>
              <w:ind w:left="42" w:right="141"/>
              <w:rPr>
                <w:sz w:val="18"/>
                <w:szCs w:val="18"/>
              </w:rPr>
            </w:pPr>
            <w:r w:rsidRPr="00173D75">
              <w:rPr>
                <w:sz w:val="18"/>
                <w:szCs w:val="18"/>
              </w:rPr>
              <w:t>Главный бухгалтер заявителя</w:t>
            </w:r>
          </w:p>
          <w:p w:rsidR="00173D75" w:rsidRPr="00173D75" w:rsidRDefault="00173D75" w:rsidP="00173D75">
            <w:pPr>
              <w:pStyle w:val="aa"/>
              <w:ind w:left="42" w:right="141"/>
              <w:rPr>
                <w:sz w:val="18"/>
                <w:szCs w:val="18"/>
              </w:rPr>
            </w:pPr>
            <w:r w:rsidRPr="00173D75">
              <w:rPr>
                <w:sz w:val="18"/>
                <w:szCs w:val="18"/>
              </w:rPr>
              <w:t>(при наличии)</w:t>
            </w:r>
          </w:p>
        </w:tc>
        <w:tc>
          <w:tcPr>
            <w:tcW w:w="3260" w:type="dxa"/>
            <w:gridSpan w:val="2"/>
            <w:tcBorders>
              <w:top w:val="nil"/>
              <w:left w:val="nil"/>
              <w:bottom w:val="single" w:sz="4" w:space="0" w:color="auto"/>
              <w:right w:val="nil"/>
            </w:tcBorders>
            <w:tcMar>
              <w:top w:w="102" w:type="dxa"/>
              <w:left w:w="62" w:type="dxa"/>
              <w:bottom w:w="102" w:type="dxa"/>
              <w:right w:w="62" w:type="dxa"/>
            </w:tcMar>
          </w:tcPr>
          <w:p w:rsidR="00173D75" w:rsidRPr="00173D75" w:rsidRDefault="00173D75" w:rsidP="00173D75">
            <w:pPr>
              <w:pStyle w:val="aa"/>
              <w:ind w:left="42" w:right="141"/>
              <w:rPr>
                <w:sz w:val="18"/>
                <w:szCs w:val="18"/>
              </w:rPr>
            </w:pPr>
          </w:p>
        </w:tc>
        <w:tc>
          <w:tcPr>
            <w:tcW w:w="3544" w:type="dxa"/>
            <w:gridSpan w:val="2"/>
            <w:tcBorders>
              <w:top w:val="nil"/>
              <w:left w:val="nil"/>
              <w:bottom w:val="nil"/>
              <w:right w:val="nil"/>
            </w:tcBorders>
            <w:tcMar>
              <w:top w:w="102" w:type="dxa"/>
              <w:left w:w="62" w:type="dxa"/>
              <w:bottom w:w="102" w:type="dxa"/>
              <w:right w:w="62" w:type="dxa"/>
            </w:tcMar>
            <w:vAlign w:val="bottom"/>
            <w:hideMark/>
          </w:tcPr>
          <w:p w:rsidR="00173D75" w:rsidRPr="00173D75" w:rsidRDefault="00173D75" w:rsidP="00173D75">
            <w:pPr>
              <w:pStyle w:val="aa"/>
              <w:ind w:left="42" w:right="141"/>
              <w:rPr>
                <w:sz w:val="18"/>
                <w:szCs w:val="18"/>
              </w:rPr>
            </w:pPr>
            <w:r w:rsidRPr="00173D75">
              <w:rPr>
                <w:sz w:val="18"/>
                <w:szCs w:val="18"/>
              </w:rPr>
              <w:t>И.О.Фамилия</w:t>
            </w:r>
          </w:p>
        </w:tc>
      </w:tr>
      <w:tr w:rsidR="00173D75" w:rsidRPr="00173D75" w:rsidTr="00173D75">
        <w:trPr>
          <w:gridBefore w:val="1"/>
          <w:gridAfter w:val="1"/>
          <w:wBefore w:w="46" w:type="dxa"/>
          <w:wAfter w:w="21" w:type="dxa"/>
        </w:trPr>
        <w:tc>
          <w:tcPr>
            <w:tcW w:w="3656" w:type="dxa"/>
            <w:gridSpan w:val="3"/>
            <w:tcBorders>
              <w:top w:val="nil"/>
              <w:left w:val="nil"/>
              <w:bottom w:val="nil"/>
              <w:right w:val="nil"/>
            </w:tcBorders>
            <w:tcMar>
              <w:top w:w="102" w:type="dxa"/>
              <w:left w:w="62" w:type="dxa"/>
              <w:bottom w:w="102" w:type="dxa"/>
              <w:right w:w="62" w:type="dxa"/>
            </w:tcMar>
          </w:tcPr>
          <w:p w:rsidR="00173D75" w:rsidRPr="00173D75" w:rsidRDefault="00173D75" w:rsidP="00173D75">
            <w:pPr>
              <w:pStyle w:val="aa"/>
              <w:ind w:left="42" w:right="141"/>
              <w:rPr>
                <w:sz w:val="18"/>
                <w:szCs w:val="18"/>
              </w:rPr>
            </w:pPr>
          </w:p>
        </w:tc>
        <w:tc>
          <w:tcPr>
            <w:tcW w:w="3260" w:type="dxa"/>
            <w:gridSpan w:val="2"/>
            <w:tcBorders>
              <w:top w:val="single" w:sz="4" w:space="0" w:color="auto"/>
              <w:left w:val="nil"/>
              <w:bottom w:val="nil"/>
              <w:right w:val="nil"/>
            </w:tcBorders>
            <w:tcMar>
              <w:top w:w="102" w:type="dxa"/>
              <w:left w:w="62" w:type="dxa"/>
              <w:bottom w:w="102" w:type="dxa"/>
              <w:right w:w="62" w:type="dxa"/>
            </w:tcMar>
            <w:hideMark/>
          </w:tcPr>
          <w:p w:rsidR="00173D75" w:rsidRPr="00173D75" w:rsidRDefault="00173D75" w:rsidP="00173D75">
            <w:pPr>
              <w:pStyle w:val="aa"/>
              <w:ind w:left="42" w:right="141"/>
              <w:rPr>
                <w:sz w:val="18"/>
                <w:szCs w:val="18"/>
              </w:rPr>
            </w:pPr>
            <w:r w:rsidRPr="00173D75">
              <w:rPr>
                <w:sz w:val="18"/>
                <w:szCs w:val="18"/>
              </w:rPr>
              <w:t>(подпись)</w:t>
            </w:r>
          </w:p>
        </w:tc>
        <w:tc>
          <w:tcPr>
            <w:tcW w:w="3544" w:type="dxa"/>
            <w:gridSpan w:val="2"/>
            <w:tcBorders>
              <w:top w:val="nil"/>
              <w:left w:val="nil"/>
              <w:bottom w:val="nil"/>
              <w:right w:val="nil"/>
            </w:tcBorders>
            <w:tcMar>
              <w:top w:w="102" w:type="dxa"/>
              <w:left w:w="62" w:type="dxa"/>
              <w:bottom w:w="102" w:type="dxa"/>
              <w:right w:w="62" w:type="dxa"/>
            </w:tcMar>
          </w:tcPr>
          <w:p w:rsidR="00173D75" w:rsidRPr="00173D75" w:rsidRDefault="00173D75" w:rsidP="00173D75">
            <w:pPr>
              <w:pStyle w:val="aa"/>
              <w:ind w:left="42" w:right="141"/>
              <w:rPr>
                <w:sz w:val="18"/>
                <w:szCs w:val="18"/>
              </w:rPr>
            </w:pPr>
          </w:p>
        </w:tc>
      </w:tr>
      <w:tr w:rsidR="00173D75" w:rsidRPr="00173D75" w:rsidTr="0065392F">
        <w:trPr>
          <w:gridBefore w:val="1"/>
          <w:gridAfter w:val="1"/>
          <w:wBefore w:w="46" w:type="dxa"/>
          <w:wAfter w:w="21" w:type="dxa"/>
          <w:trHeight w:val="18"/>
        </w:trPr>
        <w:tc>
          <w:tcPr>
            <w:tcW w:w="10460" w:type="dxa"/>
            <w:gridSpan w:val="7"/>
            <w:tcBorders>
              <w:top w:val="nil"/>
              <w:left w:val="nil"/>
              <w:bottom w:val="nil"/>
              <w:right w:val="nil"/>
            </w:tcBorders>
            <w:tcMar>
              <w:top w:w="102" w:type="dxa"/>
              <w:left w:w="62" w:type="dxa"/>
              <w:bottom w:w="102" w:type="dxa"/>
              <w:right w:w="62" w:type="dxa"/>
            </w:tcMar>
            <w:hideMark/>
          </w:tcPr>
          <w:p w:rsidR="00173D75" w:rsidRPr="00173D75" w:rsidRDefault="00173D75" w:rsidP="00173D75">
            <w:pPr>
              <w:pStyle w:val="aa"/>
              <w:ind w:left="42" w:right="141"/>
              <w:rPr>
                <w:sz w:val="18"/>
                <w:szCs w:val="18"/>
              </w:rPr>
            </w:pPr>
            <w:r w:rsidRPr="00173D75">
              <w:rPr>
                <w:sz w:val="18"/>
                <w:szCs w:val="18"/>
              </w:rPr>
              <w:t>«___» _______________ 20___ года</w:t>
            </w:r>
          </w:p>
        </w:tc>
      </w:tr>
    </w:tbl>
    <w:p w:rsidR="00173D75" w:rsidRDefault="00173D75" w:rsidP="00F2691E">
      <w:pPr>
        <w:pStyle w:val="aa"/>
        <w:ind w:left="42" w:right="141"/>
        <w:rPr>
          <w:sz w:val="18"/>
          <w:szCs w:val="18"/>
        </w:rPr>
      </w:pPr>
    </w:p>
    <w:p w:rsidR="00173D75" w:rsidRPr="00173D75" w:rsidRDefault="00173D75" w:rsidP="00173D75">
      <w:pPr>
        <w:pStyle w:val="aa"/>
        <w:ind w:left="5954" w:right="141"/>
        <w:jc w:val="center"/>
        <w:rPr>
          <w:sz w:val="18"/>
          <w:szCs w:val="18"/>
        </w:rPr>
      </w:pPr>
      <w:r w:rsidRPr="00173D75">
        <w:rPr>
          <w:sz w:val="18"/>
          <w:szCs w:val="18"/>
        </w:rPr>
        <w:t>Приложение № 3</w:t>
      </w:r>
    </w:p>
    <w:p w:rsidR="00173D75" w:rsidRPr="00173D75" w:rsidRDefault="00173D75" w:rsidP="00173D75">
      <w:pPr>
        <w:pStyle w:val="aa"/>
        <w:ind w:left="5954" w:right="141"/>
        <w:jc w:val="center"/>
        <w:rPr>
          <w:sz w:val="18"/>
          <w:szCs w:val="18"/>
        </w:rPr>
      </w:pPr>
      <w:r w:rsidRPr="00173D75">
        <w:rPr>
          <w:sz w:val="18"/>
          <w:szCs w:val="18"/>
        </w:rPr>
        <w:t>к Порядку предоставления субсидии юридическим лицам</w:t>
      </w:r>
    </w:p>
    <w:p w:rsidR="00173D75" w:rsidRDefault="00173D75" w:rsidP="00173D75">
      <w:pPr>
        <w:pStyle w:val="aa"/>
        <w:ind w:left="5954" w:right="141"/>
        <w:jc w:val="center"/>
        <w:rPr>
          <w:sz w:val="18"/>
          <w:szCs w:val="18"/>
        </w:rPr>
      </w:pPr>
      <w:r w:rsidRPr="00173D75">
        <w:rPr>
          <w:sz w:val="18"/>
          <w:szCs w:val="18"/>
        </w:rPr>
        <w:t>(за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173D75" w:rsidRDefault="00173D75" w:rsidP="00F2691E">
      <w:pPr>
        <w:pStyle w:val="aa"/>
        <w:ind w:left="42" w:right="141"/>
        <w:rPr>
          <w:sz w:val="18"/>
          <w:szCs w:val="18"/>
        </w:rPr>
      </w:pPr>
    </w:p>
    <w:p w:rsidR="00173D75" w:rsidRPr="00173D75" w:rsidRDefault="00173D75" w:rsidP="00173D75">
      <w:pPr>
        <w:pStyle w:val="aa"/>
        <w:ind w:left="42" w:right="141"/>
        <w:rPr>
          <w:sz w:val="18"/>
          <w:szCs w:val="18"/>
        </w:rPr>
      </w:pPr>
      <w:r w:rsidRPr="00173D75">
        <w:rPr>
          <w:sz w:val="18"/>
          <w:szCs w:val="18"/>
        </w:rPr>
        <w:t>Наименование организации или индивидуального предпринимателя:_______</w:t>
      </w:r>
    </w:p>
    <w:p w:rsidR="00173D75" w:rsidRPr="00173D75" w:rsidRDefault="00173D75" w:rsidP="00173D75">
      <w:pPr>
        <w:pStyle w:val="aa"/>
        <w:ind w:left="42" w:right="141"/>
        <w:rPr>
          <w:sz w:val="18"/>
          <w:szCs w:val="18"/>
        </w:rPr>
      </w:pPr>
      <w:r w:rsidRPr="00173D75">
        <w:rPr>
          <w:sz w:val="18"/>
          <w:szCs w:val="18"/>
        </w:rPr>
        <w:t>__________________________________________________________________</w:t>
      </w:r>
    </w:p>
    <w:p w:rsidR="00173D75" w:rsidRPr="00173D75" w:rsidRDefault="00173D75" w:rsidP="00173D75">
      <w:pPr>
        <w:pStyle w:val="aa"/>
        <w:ind w:left="42" w:right="141"/>
        <w:rPr>
          <w:sz w:val="18"/>
          <w:szCs w:val="18"/>
        </w:rPr>
      </w:pPr>
      <w:r w:rsidRPr="00173D75">
        <w:rPr>
          <w:sz w:val="18"/>
          <w:szCs w:val="18"/>
        </w:rPr>
        <w:t>ИНН/КПП _________________________________________________________</w:t>
      </w:r>
    </w:p>
    <w:p w:rsidR="00173D75" w:rsidRPr="00173D75" w:rsidRDefault="00173D75" w:rsidP="00173D75">
      <w:pPr>
        <w:pStyle w:val="aa"/>
        <w:ind w:left="42" w:right="141"/>
        <w:rPr>
          <w:sz w:val="18"/>
          <w:szCs w:val="18"/>
        </w:rPr>
      </w:pPr>
      <w:r w:rsidRPr="00173D75">
        <w:rPr>
          <w:sz w:val="18"/>
          <w:szCs w:val="18"/>
        </w:rPr>
        <w:t>ОГРН _____________________________________________________________</w:t>
      </w:r>
    </w:p>
    <w:p w:rsidR="00173D75" w:rsidRPr="00173D75" w:rsidRDefault="00173D75" w:rsidP="00173D75">
      <w:pPr>
        <w:pStyle w:val="aa"/>
        <w:ind w:left="42" w:right="141"/>
        <w:rPr>
          <w:sz w:val="18"/>
          <w:szCs w:val="18"/>
        </w:rPr>
      </w:pPr>
    </w:p>
    <w:p w:rsidR="00173D75" w:rsidRPr="00173D75" w:rsidRDefault="00173D75" w:rsidP="00173D75">
      <w:pPr>
        <w:pStyle w:val="aa"/>
        <w:ind w:left="42" w:right="141"/>
        <w:jc w:val="center"/>
        <w:rPr>
          <w:b/>
          <w:sz w:val="18"/>
          <w:szCs w:val="18"/>
        </w:rPr>
      </w:pPr>
      <w:r w:rsidRPr="00173D75">
        <w:rPr>
          <w:b/>
          <w:sz w:val="18"/>
          <w:szCs w:val="18"/>
        </w:rPr>
        <w:t>СПРАВКА-РАСЧЕТ</w:t>
      </w:r>
    </w:p>
    <w:p w:rsidR="00173D75" w:rsidRPr="00173D75" w:rsidRDefault="00173D75" w:rsidP="00173D75">
      <w:pPr>
        <w:pStyle w:val="aa"/>
        <w:ind w:left="42" w:right="141"/>
        <w:jc w:val="center"/>
        <w:rPr>
          <w:sz w:val="18"/>
          <w:szCs w:val="18"/>
        </w:rPr>
      </w:pPr>
      <w:r w:rsidRPr="00173D75">
        <w:rPr>
          <w:sz w:val="18"/>
          <w:szCs w:val="18"/>
        </w:rPr>
        <w:t>на предоставление субсидии на возмещение части затрат за приобретение горюче-смазочных материалов с целью создания условий для обеспечения жителей отдалённых и (или) труднодоступных населённых пунктов Марёвского муниципального округа услугами</w:t>
      </w:r>
    </w:p>
    <w:p w:rsidR="00173D75" w:rsidRPr="00173D75" w:rsidRDefault="00173D75" w:rsidP="00173D75">
      <w:pPr>
        <w:pStyle w:val="aa"/>
        <w:ind w:left="42" w:right="141"/>
        <w:jc w:val="center"/>
        <w:rPr>
          <w:sz w:val="18"/>
          <w:szCs w:val="18"/>
        </w:rPr>
      </w:pPr>
      <w:r w:rsidRPr="00173D75">
        <w:rPr>
          <w:sz w:val="18"/>
          <w:szCs w:val="18"/>
        </w:rPr>
        <w:t>торговли посредством мобильныхторговых объектов, осуществляющих доставку и реализацию товаров</w:t>
      </w:r>
    </w:p>
    <w:p w:rsidR="00173D75" w:rsidRPr="00173D75" w:rsidRDefault="00173D75" w:rsidP="00173D75">
      <w:pPr>
        <w:pStyle w:val="aa"/>
        <w:ind w:left="42" w:right="141"/>
        <w:jc w:val="center"/>
        <w:rPr>
          <w:sz w:val="18"/>
          <w:szCs w:val="18"/>
        </w:rPr>
      </w:pPr>
      <w:r w:rsidRPr="00173D75">
        <w:rPr>
          <w:sz w:val="18"/>
          <w:szCs w:val="18"/>
        </w:rPr>
        <w:t>за __________________________  20__ года</w:t>
      </w:r>
    </w:p>
    <w:p w:rsidR="00173D75" w:rsidRPr="00173D75" w:rsidRDefault="00173D75" w:rsidP="00173D75">
      <w:pPr>
        <w:pStyle w:val="aa"/>
        <w:ind w:left="42" w:right="141"/>
        <w:rPr>
          <w:sz w:val="18"/>
          <w:szCs w:val="18"/>
        </w:rPr>
      </w:pPr>
    </w:p>
    <w:tbl>
      <w:tblPr>
        <w:tblW w:w="104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1276"/>
        <w:gridCol w:w="2966"/>
        <w:gridCol w:w="1930"/>
        <w:gridCol w:w="1592"/>
        <w:gridCol w:w="1913"/>
      </w:tblGrid>
      <w:tr w:rsidR="00173D75" w:rsidRPr="00173D75" w:rsidTr="00173D75">
        <w:trPr>
          <w:trHeight w:val="20"/>
        </w:trPr>
        <w:tc>
          <w:tcPr>
            <w:tcW w:w="784" w:type="dxa"/>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34" w:right="-20"/>
              <w:rPr>
                <w:sz w:val="18"/>
                <w:szCs w:val="18"/>
              </w:rPr>
            </w:pPr>
            <w:r w:rsidRPr="00173D75">
              <w:rPr>
                <w:sz w:val="18"/>
                <w:szCs w:val="18"/>
              </w:rPr>
              <w:t>Дата</w:t>
            </w:r>
          </w:p>
        </w:tc>
        <w:tc>
          <w:tcPr>
            <w:tcW w:w="1276" w:type="dxa"/>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34" w:right="-20"/>
              <w:rPr>
                <w:sz w:val="18"/>
                <w:szCs w:val="18"/>
              </w:rPr>
            </w:pPr>
            <w:r w:rsidRPr="00173D75">
              <w:rPr>
                <w:sz w:val="18"/>
                <w:szCs w:val="18"/>
              </w:rPr>
              <w:t>Маршрут</w:t>
            </w:r>
          </w:p>
        </w:tc>
        <w:tc>
          <w:tcPr>
            <w:tcW w:w="2966" w:type="dxa"/>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34" w:right="-20"/>
              <w:rPr>
                <w:sz w:val="18"/>
                <w:szCs w:val="18"/>
              </w:rPr>
            </w:pPr>
            <w:r w:rsidRPr="00173D75">
              <w:rPr>
                <w:sz w:val="18"/>
                <w:szCs w:val="18"/>
              </w:rPr>
              <w:t xml:space="preserve">Протяжённость обслуживания маршрутов мобильными торговыми объектами </w:t>
            </w:r>
          </w:p>
        </w:tc>
        <w:tc>
          <w:tcPr>
            <w:tcW w:w="1930"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r w:rsidRPr="00173D75">
              <w:rPr>
                <w:sz w:val="18"/>
                <w:szCs w:val="18"/>
              </w:rPr>
              <w:t xml:space="preserve">Стоимость горюче-смазочных материалов </w:t>
            </w:r>
          </w:p>
          <w:p w:rsidR="00173D75" w:rsidRPr="00173D75" w:rsidRDefault="00173D75" w:rsidP="00173D75">
            <w:pPr>
              <w:pStyle w:val="aa"/>
              <w:ind w:left="-34" w:right="-20"/>
              <w:rPr>
                <w:sz w:val="18"/>
                <w:szCs w:val="18"/>
              </w:rPr>
            </w:pPr>
            <w:r w:rsidRPr="00173D75">
              <w:rPr>
                <w:sz w:val="18"/>
                <w:szCs w:val="18"/>
              </w:rPr>
              <w:t>за 1 литр (рублей)</w:t>
            </w:r>
          </w:p>
        </w:tc>
        <w:tc>
          <w:tcPr>
            <w:tcW w:w="1592"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r w:rsidRPr="00173D75">
              <w:rPr>
                <w:sz w:val="18"/>
                <w:szCs w:val="18"/>
              </w:rPr>
              <w:t xml:space="preserve">Норма расхода </w:t>
            </w:r>
          </w:p>
          <w:p w:rsidR="00173D75" w:rsidRPr="00173D75" w:rsidRDefault="00173D75" w:rsidP="00173D75">
            <w:pPr>
              <w:pStyle w:val="aa"/>
              <w:ind w:left="-34" w:right="-20"/>
              <w:rPr>
                <w:sz w:val="18"/>
                <w:szCs w:val="18"/>
              </w:rPr>
            </w:pPr>
            <w:r w:rsidRPr="00173D75">
              <w:rPr>
                <w:sz w:val="18"/>
                <w:szCs w:val="18"/>
              </w:rPr>
              <w:t xml:space="preserve">ГСМ на </w:t>
            </w:r>
          </w:p>
          <w:p w:rsidR="00173D75" w:rsidRPr="00173D75" w:rsidRDefault="00173D75" w:rsidP="00173D75">
            <w:pPr>
              <w:pStyle w:val="aa"/>
              <w:ind w:left="-34" w:right="-20"/>
              <w:rPr>
                <w:sz w:val="18"/>
                <w:szCs w:val="18"/>
              </w:rPr>
            </w:pPr>
            <w:r w:rsidRPr="00173D75">
              <w:rPr>
                <w:sz w:val="18"/>
                <w:szCs w:val="18"/>
              </w:rPr>
              <w:t>1 км</w:t>
            </w:r>
          </w:p>
        </w:tc>
        <w:tc>
          <w:tcPr>
            <w:tcW w:w="1913"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r w:rsidRPr="00173D75">
              <w:rPr>
                <w:sz w:val="18"/>
                <w:szCs w:val="18"/>
              </w:rPr>
              <w:t>Сумма фактически понесенных затрат (рублей)</w:t>
            </w:r>
          </w:p>
        </w:tc>
      </w:tr>
      <w:tr w:rsidR="00173D75" w:rsidRPr="00173D75" w:rsidTr="00173D75">
        <w:trPr>
          <w:trHeight w:val="20"/>
        </w:trPr>
        <w:tc>
          <w:tcPr>
            <w:tcW w:w="784" w:type="dxa"/>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34" w:right="-20"/>
              <w:rPr>
                <w:sz w:val="18"/>
                <w:szCs w:val="18"/>
              </w:rPr>
            </w:pPr>
            <w:r w:rsidRPr="00173D75">
              <w:rPr>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34" w:right="-20"/>
              <w:rPr>
                <w:sz w:val="18"/>
                <w:szCs w:val="18"/>
              </w:rPr>
            </w:pPr>
            <w:r w:rsidRPr="00173D75">
              <w:rPr>
                <w:sz w:val="18"/>
                <w:szCs w:val="18"/>
              </w:rPr>
              <w:t>2</w:t>
            </w:r>
          </w:p>
        </w:tc>
        <w:tc>
          <w:tcPr>
            <w:tcW w:w="2966" w:type="dxa"/>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34" w:right="-20"/>
              <w:rPr>
                <w:sz w:val="18"/>
                <w:szCs w:val="18"/>
              </w:rPr>
            </w:pPr>
            <w:r w:rsidRPr="00173D75">
              <w:rPr>
                <w:sz w:val="18"/>
                <w:szCs w:val="18"/>
              </w:rPr>
              <w:t>3</w:t>
            </w:r>
          </w:p>
        </w:tc>
        <w:tc>
          <w:tcPr>
            <w:tcW w:w="1930" w:type="dxa"/>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34" w:right="-20"/>
              <w:rPr>
                <w:sz w:val="18"/>
                <w:szCs w:val="18"/>
              </w:rPr>
            </w:pPr>
            <w:r w:rsidRPr="00173D75">
              <w:rPr>
                <w:sz w:val="18"/>
                <w:szCs w:val="18"/>
              </w:rPr>
              <w:t>4</w:t>
            </w:r>
          </w:p>
        </w:tc>
        <w:tc>
          <w:tcPr>
            <w:tcW w:w="1592" w:type="dxa"/>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34" w:right="-20"/>
              <w:rPr>
                <w:sz w:val="18"/>
                <w:szCs w:val="18"/>
              </w:rPr>
            </w:pPr>
            <w:r w:rsidRPr="00173D75">
              <w:rPr>
                <w:sz w:val="18"/>
                <w:szCs w:val="18"/>
              </w:rPr>
              <w:t>5</w:t>
            </w:r>
          </w:p>
        </w:tc>
        <w:tc>
          <w:tcPr>
            <w:tcW w:w="1913" w:type="dxa"/>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34" w:right="-20"/>
              <w:rPr>
                <w:sz w:val="18"/>
                <w:szCs w:val="18"/>
              </w:rPr>
            </w:pPr>
            <w:r w:rsidRPr="00173D75">
              <w:rPr>
                <w:sz w:val="18"/>
                <w:szCs w:val="18"/>
              </w:rPr>
              <w:t>6</w:t>
            </w:r>
          </w:p>
        </w:tc>
      </w:tr>
      <w:tr w:rsidR="00173D75" w:rsidRPr="00173D75" w:rsidTr="0065392F">
        <w:trPr>
          <w:trHeight w:val="21"/>
        </w:trPr>
        <w:tc>
          <w:tcPr>
            <w:tcW w:w="784"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2966"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1930"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1592"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1913"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r>
      <w:tr w:rsidR="00173D75" w:rsidRPr="00173D75" w:rsidTr="00173D75">
        <w:trPr>
          <w:trHeight w:val="20"/>
        </w:trPr>
        <w:tc>
          <w:tcPr>
            <w:tcW w:w="784"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2966"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1930"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1592"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1913"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r>
      <w:tr w:rsidR="00173D75" w:rsidRPr="00173D75" w:rsidTr="00173D75">
        <w:trPr>
          <w:trHeight w:val="20"/>
        </w:trPr>
        <w:tc>
          <w:tcPr>
            <w:tcW w:w="784" w:type="dxa"/>
            <w:tcBorders>
              <w:top w:val="single" w:sz="4" w:space="0" w:color="auto"/>
              <w:left w:val="single" w:sz="4" w:space="0" w:color="auto"/>
              <w:bottom w:val="single" w:sz="4" w:space="0" w:color="auto"/>
              <w:right w:val="single" w:sz="4" w:space="0" w:color="auto"/>
            </w:tcBorders>
            <w:hideMark/>
          </w:tcPr>
          <w:p w:rsidR="00173D75" w:rsidRPr="00173D75" w:rsidRDefault="00173D75" w:rsidP="00173D75">
            <w:pPr>
              <w:pStyle w:val="aa"/>
              <w:ind w:left="-34" w:right="-20"/>
              <w:rPr>
                <w:sz w:val="18"/>
                <w:szCs w:val="18"/>
              </w:rPr>
            </w:pPr>
            <w:r w:rsidRPr="00173D75">
              <w:rPr>
                <w:sz w:val="18"/>
                <w:szCs w:val="18"/>
              </w:rPr>
              <w:t>Итого:</w:t>
            </w:r>
          </w:p>
        </w:tc>
        <w:tc>
          <w:tcPr>
            <w:tcW w:w="1276"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2966"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1930"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1592"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c>
          <w:tcPr>
            <w:tcW w:w="1913" w:type="dxa"/>
            <w:tcBorders>
              <w:top w:val="single" w:sz="4" w:space="0" w:color="auto"/>
              <w:left w:val="single" w:sz="4" w:space="0" w:color="auto"/>
              <w:bottom w:val="single" w:sz="4" w:space="0" w:color="auto"/>
              <w:right w:val="single" w:sz="4" w:space="0" w:color="auto"/>
            </w:tcBorders>
          </w:tcPr>
          <w:p w:rsidR="00173D75" w:rsidRPr="00173D75" w:rsidRDefault="00173D75" w:rsidP="00173D75">
            <w:pPr>
              <w:pStyle w:val="aa"/>
              <w:ind w:left="-34" w:right="-20"/>
              <w:rPr>
                <w:sz w:val="18"/>
                <w:szCs w:val="18"/>
              </w:rPr>
            </w:pPr>
          </w:p>
        </w:tc>
      </w:tr>
    </w:tbl>
    <w:p w:rsidR="00173D75" w:rsidRPr="00173D75" w:rsidRDefault="00173D75" w:rsidP="00173D75">
      <w:pPr>
        <w:pStyle w:val="aa"/>
        <w:ind w:left="42" w:right="141"/>
        <w:rPr>
          <w:sz w:val="18"/>
          <w:szCs w:val="18"/>
        </w:rPr>
      </w:pPr>
    </w:p>
    <w:tbl>
      <w:tblPr>
        <w:tblW w:w="0" w:type="auto"/>
        <w:tblInd w:w="98" w:type="dxa"/>
        <w:tblLayout w:type="fixed"/>
        <w:tblCellMar>
          <w:top w:w="102" w:type="dxa"/>
          <w:left w:w="62" w:type="dxa"/>
          <w:bottom w:w="102" w:type="dxa"/>
          <w:right w:w="62" w:type="dxa"/>
        </w:tblCellMar>
        <w:tblLook w:val="04A0" w:firstRow="1" w:lastRow="0" w:firstColumn="1" w:lastColumn="0" w:noHBand="0" w:noVBand="1"/>
      </w:tblPr>
      <w:tblGrid>
        <w:gridCol w:w="2041"/>
        <w:gridCol w:w="2041"/>
        <w:gridCol w:w="3061"/>
        <w:gridCol w:w="2558"/>
      </w:tblGrid>
      <w:tr w:rsidR="00173D75" w:rsidRPr="00173D75" w:rsidTr="00173D75">
        <w:tc>
          <w:tcPr>
            <w:tcW w:w="4082" w:type="dxa"/>
            <w:gridSpan w:val="2"/>
          </w:tcPr>
          <w:p w:rsidR="00173D75" w:rsidRPr="00173D75" w:rsidRDefault="00173D75" w:rsidP="00173D75">
            <w:pPr>
              <w:pStyle w:val="aa"/>
              <w:ind w:left="42" w:right="141"/>
              <w:rPr>
                <w:sz w:val="18"/>
                <w:szCs w:val="18"/>
              </w:rPr>
            </w:pPr>
            <w:r w:rsidRPr="00173D75">
              <w:rPr>
                <w:sz w:val="18"/>
                <w:szCs w:val="18"/>
              </w:rPr>
              <w:t>Руководитель заявителя</w:t>
            </w:r>
          </w:p>
        </w:tc>
        <w:tc>
          <w:tcPr>
            <w:tcW w:w="3061" w:type="dxa"/>
            <w:tcBorders>
              <w:top w:val="nil"/>
              <w:left w:val="nil"/>
              <w:bottom w:val="single" w:sz="4" w:space="0" w:color="auto"/>
              <w:right w:val="nil"/>
            </w:tcBorders>
          </w:tcPr>
          <w:p w:rsidR="00173D75" w:rsidRPr="00173D75" w:rsidRDefault="00173D75" w:rsidP="00173D75">
            <w:pPr>
              <w:pStyle w:val="aa"/>
              <w:ind w:left="42" w:right="141"/>
              <w:rPr>
                <w:sz w:val="18"/>
                <w:szCs w:val="18"/>
              </w:rPr>
            </w:pPr>
          </w:p>
        </w:tc>
        <w:tc>
          <w:tcPr>
            <w:tcW w:w="2558" w:type="dxa"/>
            <w:vAlign w:val="bottom"/>
            <w:hideMark/>
          </w:tcPr>
          <w:p w:rsidR="00173D75" w:rsidRPr="00173D75" w:rsidRDefault="00173D75" w:rsidP="00173D75">
            <w:pPr>
              <w:pStyle w:val="aa"/>
              <w:ind w:left="42" w:right="141"/>
              <w:rPr>
                <w:sz w:val="18"/>
                <w:szCs w:val="18"/>
              </w:rPr>
            </w:pPr>
            <w:r w:rsidRPr="00173D75">
              <w:rPr>
                <w:sz w:val="18"/>
                <w:szCs w:val="18"/>
              </w:rPr>
              <w:t>И.О.Фамилия</w:t>
            </w:r>
          </w:p>
        </w:tc>
      </w:tr>
      <w:tr w:rsidR="00173D75" w:rsidRPr="00173D75" w:rsidTr="003C3C9A">
        <w:trPr>
          <w:trHeight w:val="21"/>
        </w:trPr>
        <w:tc>
          <w:tcPr>
            <w:tcW w:w="4082" w:type="dxa"/>
            <w:gridSpan w:val="2"/>
          </w:tcPr>
          <w:p w:rsidR="00173D75" w:rsidRPr="00173D75" w:rsidRDefault="00173D75" w:rsidP="00173D75">
            <w:pPr>
              <w:pStyle w:val="aa"/>
              <w:ind w:left="42" w:right="141"/>
              <w:rPr>
                <w:sz w:val="18"/>
                <w:szCs w:val="18"/>
              </w:rPr>
            </w:pPr>
          </w:p>
        </w:tc>
        <w:tc>
          <w:tcPr>
            <w:tcW w:w="3061" w:type="dxa"/>
            <w:tcBorders>
              <w:top w:val="single" w:sz="4" w:space="0" w:color="auto"/>
              <w:left w:val="nil"/>
              <w:bottom w:val="nil"/>
              <w:right w:val="nil"/>
            </w:tcBorders>
            <w:hideMark/>
          </w:tcPr>
          <w:p w:rsidR="00173D75" w:rsidRPr="00173D75" w:rsidRDefault="00173D75" w:rsidP="00173D75">
            <w:pPr>
              <w:pStyle w:val="aa"/>
              <w:ind w:left="42" w:right="141"/>
              <w:rPr>
                <w:sz w:val="18"/>
                <w:szCs w:val="18"/>
              </w:rPr>
            </w:pPr>
            <w:r w:rsidRPr="00173D75">
              <w:rPr>
                <w:sz w:val="18"/>
                <w:szCs w:val="18"/>
              </w:rPr>
              <w:t>(подпись)</w:t>
            </w:r>
          </w:p>
        </w:tc>
        <w:tc>
          <w:tcPr>
            <w:tcW w:w="2558" w:type="dxa"/>
          </w:tcPr>
          <w:p w:rsidR="00173D75" w:rsidRPr="00173D75" w:rsidRDefault="00173D75" w:rsidP="00173D75">
            <w:pPr>
              <w:pStyle w:val="aa"/>
              <w:ind w:left="42" w:right="141"/>
              <w:rPr>
                <w:sz w:val="18"/>
                <w:szCs w:val="18"/>
              </w:rPr>
            </w:pPr>
          </w:p>
        </w:tc>
      </w:tr>
      <w:tr w:rsidR="00173D75" w:rsidRPr="00173D75" w:rsidTr="00173D75">
        <w:tc>
          <w:tcPr>
            <w:tcW w:w="2041" w:type="dxa"/>
          </w:tcPr>
          <w:p w:rsidR="00173D75" w:rsidRPr="00173D75" w:rsidRDefault="00173D75" w:rsidP="00173D75">
            <w:pPr>
              <w:pStyle w:val="aa"/>
              <w:ind w:left="42" w:right="141"/>
              <w:rPr>
                <w:sz w:val="18"/>
                <w:szCs w:val="18"/>
              </w:rPr>
            </w:pPr>
          </w:p>
        </w:tc>
        <w:tc>
          <w:tcPr>
            <w:tcW w:w="2041" w:type="dxa"/>
            <w:hideMark/>
          </w:tcPr>
          <w:p w:rsidR="00173D75" w:rsidRPr="00173D75" w:rsidRDefault="00173D75" w:rsidP="00173D75">
            <w:pPr>
              <w:pStyle w:val="aa"/>
              <w:ind w:left="42" w:right="141"/>
              <w:rPr>
                <w:sz w:val="18"/>
                <w:szCs w:val="18"/>
              </w:rPr>
            </w:pPr>
            <w:r w:rsidRPr="00173D75">
              <w:rPr>
                <w:sz w:val="18"/>
                <w:szCs w:val="18"/>
              </w:rPr>
              <w:t>М.П.</w:t>
            </w:r>
          </w:p>
          <w:p w:rsidR="00173D75" w:rsidRPr="00173D75" w:rsidRDefault="00173D75" w:rsidP="00173D75">
            <w:pPr>
              <w:pStyle w:val="aa"/>
              <w:ind w:left="42" w:right="141"/>
              <w:rPr>
                <w:sz w:val="18"/>
                <w:szCs w:val="18"/>
              </w:rPr>
            </w:pPr>
            <w:r w:rsidRPr="00173D75">
              <w:rPr>
                <w:sz w:val="18"/>
                <w:szCs w:val="18"/>
              </w:rPr>
              <w:t>(при наличии)</w:t>
            </w:r>
          </w:p>
        </w:tc>
        <w:tc>
          <w:tcPr>
            <w:tcW w:w="5619" w:type="dxa"/>
            <w:gridSpan w:val="2"/>
          </w:tcPr>
          <w:p w:rsidR="00173D75" w:rsidRPr="00173D75" w:rsidRDefault="00173D75" w:rsidP="00173D75">
            <w:pPr>
              <w:pStyle w:val="aa"/>
              <w:ind w:left="42" w:right="141"/>
              <w:rPr>
                <w:sz w:val="18"/>
                <w:szCs w:val="18"/>
              </w:rPr>
            </w:pPr>
          </w:p>
        </w:tc>
      </w:tr>
      <w:tr w:rsidR="00173D75" w:rsidRPr="00173D75" w:rsidTr="003C3C9A">
        <w:trPr>
          <w:trHeight w:val="38"/>
        </w:trPr>
        <w:tc>
          <w:tcPr>
            <w:tcW w:w="4082" w:type="dxa"/>
            <w:gridSpan w:val="2"/>
            <w:hideMark/>
          </w:tcPr>
          <w:p w:rsidR="00173D75" w:rsidRPr="00173D75" w:rsidRDefault="00173D75" w:rsidP="00173D75">
            <w:pPr>
              <w:pStyle w:val="aa"/>
              <w:ind w:left="42" w:right="141"/>
              <w:rPr>
                <w:sz w:val="18"/>
                <w:szCs w:val="18"/>
              </w:rPr>
            </w:pPr>
            <w:r w:rsidRPr="00173D75">
              <w:rPr>
                <w:sz w:val="18"/>
                <w:szCs w:val="18"/>
              </w:rPr>
              <w:t>Главный бухгалтер заявителя</w:t>
            </w:r>
          </w:p>
          <w:p w:rsidR="00173D75" w:rsidRPr="00173D75" w:rsidRDefault="00173D75" w:rsidP="00173D75">
            <w:pPr>
              <w:pStyle w:val="aa"/>
              <w:ind w:left="42" w:right="141"/>
              <w:rPr>
                <w:sz w:val="18"/>
                <w:szCs w:val="18"/>
              </w:rPr>
            </w:pPr>
            <w:r w:rsidRPr="00173D75">
              <w:rPr>
                <w:sz w:val="18"/>
                <w:szCs w:val="18"/>
              </w:rPr>
              <w:t>(при наличии)</w:t>
            </w:r>
          </w:p>
        </w:tc>
        <w:tc>
          <w:tcPr>
            <w:tcW w:w="3061" w:type="dxa"/>
            <w:tcBorders>
              <w:top w:val="nil"/>
              <w:left w:val="nil"/>
              <w:bottom w:val="single" w:sz="4" w:space="0" w:color="auto"/>
              <w:right w:val="nil"/>
            </w:tcBorders>
          </w:tcPr>
          <w:p w:rsidR="00173D75" w:rsidRPr="00173D75" w:rsidRDefault="00173D75" w:rsidP="00173D75">
            <w:pPr>
              <w:pStyle w:val="aa"/>
              <w:ind w:left="42" w:right="141"/>
              <w:rPr>
                <w:sz w:val="18"/>
                <w:szCs w:val="18"/>
              </w:rPr>
            </w:pPr>
          </w:p>
        </w:tc>
        <w:tc>
          <w:tcPr>
            <w:tcW w:w="2558" w:type="dxa"/>
            <w:vAlign w:val="bottom"/>
            <w:hideMark/>
          </w:tcPr>
          <w:p w:rsidR="00173D75" w:rsidRPr="00173D75" w:rsidRDefault="00173D75" w:rsidP="00173D75">
            <w:pPr>
              <w:pStyle w:val="aa"/>
              <w:ind w:left="42" w:right="141"/>
              <w:rPr>
                <w:sz w:val="18"/>
                <w:szCs w:val="18"/>
              </w:rPr>
            </w:pPr>
            <w:r w:rsidRPr="00173D75">
              <w:rPr>
                <w:sz w:val="18"/>
                <w:szCs w:val="18"/>
              </w:rPr>
              <w:t>И.О.Фамилия</w:t>
            </w:r>
          </w:p>
        </w:tc>
      </w:tr>
      <w:tr w:rsidR="00173D75" w:rsidRPr="00173D75" w:rsidTr="00173D75">
        <w:tc>
          <w:tcPr>
            <w:tcW w:w="4082" w:type="dxa"/>
            <w:gridSpan w:val="2"/>
          </w:tcPr>
          <w:p w:rsidR="00173D75" w:rsidRPr="00173D75" w:rsidRDefault="00173D75" w:rsidP="00173D75">
            <w:pPr>
              <w:pStyle w:val="aa"/>
              <w:ind w:left="42" w:right="141"/>
              <w:rPr>
                <w:sz w:val="18"/>
                <w:szCs w:val="18"/>
              </w:rPr>
            </w:pPr>
          </w:p>
        </w:tc>
        <w:tc>
          <w:tcPr>
            <w:tcW w:w="3061" w:type="dxa"/>
            <w:tcBorders>
              <w:top w:val="single" w:sz="4" w:space="0" w:color="auto"/>
              <w:left w:val="nil"/>
              <w:bottom w:val="nil"/>
              <w:right w:val="nil"/>
            </w:tcBorders>
            <w:hideMark/>
          </w:tcPr>
          <w:p w:rsidR="00173D75" w:rsidRPr="00173D75" w:rsidRDefault="00173D75" w:rsidP="00173D75">
            <w:pPr>
              <w:pStyle w:val="aa"/>
              <w:ind w:left="42" w:right="141"/>
              <w:rPr>
                <w:sz w:val="18"/>
                <w:szCs w:val="18"/>
              </w:rPr>
            </w:pPr>
            <w:r w:rsidRPr="00173D75">
              <w:rPr>
                <w:sz w:val="18"/>
                <w:szCs w:val="18"/>
              </w:rPr>
              <w:t>(подпись)</w:t>
            </w:r>
          </w:p>
        </w:tc>
        <w:tc>
          <w:tcPr>
            <w:tcW w:w="2558" w:type="dxa"/>
          </w:tcPr>
          <w:p w:rsidR="00173D75" w:rsidRPr="00173D75" w:rsidRDefault="00173D75" w:rsidP="00173D75">
            <w:pPr>
              <w:pStyle w:val="aa"/>
              <w:ind w:left="42" w:right="141"/>
              <w:rPr>
                <w:sz w:val="18"/>
                <w:szCs w:val="18"/>
              </w:rPr>
            </w:pPr>
          </w:p>
        </w:tc>
      </w:tr>
      <w:tr w:rsidR="00173D75" w:rsidRPr="00173D75" w:rsidTr="00173D75">
        <w:tc>
          <w:tcPr>
            <w:tcW w:w="9701" w:type="dxa"/>
            <w:gridSpan w:val="4"/>
            <w:hideMark/>
          </w:tcPr>
          <w:p w:rsidR="00173D75" w:rsidRPr="00173D75" w:rsidRDefault="00173D75" w:rsidP="00173D75">
            <w:pPr>
              <w:pStyle w:val="aa"/>
              <w:ind w:left="42" w:right="141"/>
              <w:rPr>
                <w:sz w:val="18"/>
                <w:szCs w:val="18"/>
              </w:rPr>
            </w:pPr>
            <w:r w:rsidRPr="00173D75">
              <w:rPr>
                <w:sz w:val="18"/>
                <w:szCs w:val="18"/>
              </w:rPr>
              <w:t>«___» _______________ 20___ года</w:t>
            </w:r>
          </w:p>
        </w:tc>
      </w:tr>
    </w:tbl>
    <w:p w:rsidR="00173D75" w:rsidRDefault="00173D75" w:rsidP="00F2691E">
      <w:pPr>
        <w:pStyle w:val="aa"/>
        <w:ind w:left="42" w:right="141"/>
        <w:rPr>
          <w:sz w:val="18"/>
          <w:szCs w:val="18"/>
        </w:rPr>
      </w:pPr>
    </w:p>
    <w:p w:rsidR="00173D75" w:rsidRDefault="00173D75" w:rsidP="00173D75">
      <w:pPr>
        <w:pStyle w:val="aa"/>
        <w:ind w:left="5954" w:right="141"/>
        <w:jc w:val="center"/>
        <w:rPr>
          <w:sz w:val="18"/>
          <w:szCs w:val="18"/>
        </w:rPr>
      </w:pPr>
      <w:r w:rsidRPr="00173D75">
        <w:rPr>
          <w:sz w:val="18"/>
          <w:szCs w:val="18"/>
        </w:rPr>
        <w:t>Приложение № 4</w:t>
      </w:r>
    </w:p>
    <w:p w:rsidR="00173D75" w:rsidRPr="00173D75" w:rsidRDefault="00173D75" w:rsidP="00173D75">
      <w:pPr>
        <w:pStyle w:val="aa"/>
        <w:ind w:left="5954" w:right="141"/>
        <w:jc w:val="center"/>
        <w:rPr>
          <w:sz w:val="18"/>
          <w:szCs w:val="18"/>
        </w:rPr>
      </w:pPr>
      <w:r w:rsidRPr="00173D75">
        <w:rPr>
          <w:sz w:val="18"/>
          <w:szCs w:val="18"/>
        </w:rPr>
        <w:t>к Порядку предоставления субсидии юридическим лицам</w:t>
      </w:r>
    </w:p>
    <w:p w:rsidR="00173D75" w:rsidRDefault="00173D75" w:rsidP="00173D75">
      <w:pPr>
        <w:pStyle w:val="aa"/>
        <w:ind w:left="5954" w:right="141"/>
        <w:jc w:val="center"/>
        <w:rPr>
          <w:sz w:val="18"/>
          <w:szCs w:val="18"/>
        </w:rPr>
      </w:pPr>
      <w:r w:rsidRPr="00173D75">
        <w:rPr>
          <w:sz w:val="18"/>
          <w:szCs w:val="18"/>
        </w:rPr>
        <w:t xml:space="preserve">(за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w:t>
      </w:r>
      <w:r w:rsidRPr="00173D75">
        <w:rPr>
          <w:sz w:val="18"/>
          <w:szCs w:val="18"/>
        </w:rPr>
        <w:lastRenderedPageBreak/>
        <w:t>услугами торговли посредством мобильных торговых объектов, осуществляющих доставку и реализацию товаров</w:t>
      </w:r>
    </w:p>
    <w:p w:rsidR="00173D75" w:rsidRDefault="00173D75" w:rsidP="00F2691E">
      <w:pPr>
        <w:pStyle w:val="aa"/>
        <w:ind w:left="42" w:right="141"/>
        <w:rPr>
          <w:sz w:val="18"/>
          <w:szCs w:val="18"/>
        </w:rPr>
      </w:pPr>
    </w:p>
    <w:p w:rsidR="00173D75" w:rsidRPr="00173D75" w:rsidRDefault="00173D75" w:rsidP="00173D75">
      <w:pPr>
        <w:pStyle w:val="aa"/>
        <w:ind w:left="42" w:right="141"/>
        <w:jc w:val="center"/>
        <w:rPr>
          <w:sz w:val="18"/>
          <w:szCs w:val="18"/>
        </w:rPr>
      </w:pPr>
      <w:r w:rsidRPr="00173D75">
        <w:rPr>
          <w:sz w:val="18"/>
          <w:szCs w:val="18"/>
        </w:rPr>
        <w:t>СПРАВКА-ОТЧЁТ</w:t>
      </w:r>
    </w:p>
    <w:p w:rsidR="00173D75" w:rsidRPr="00173D75" w:rsidRDefault="00173D75" w:rsidP="00173D75">
      <w:pPr>
        <w:pStyle w:val="aa"/>
        <w:ind w:left="42" w:right="141"/>
        <w:jc w:val="center"/>
        <w:rPr>
          <w:sz w:val="18"/>
          <w:szCs w:val="18"/>
        </w:rPr>
      </w:pPr>
      <w:r w:rsidRPr="00173D75">
        <w:rPr>
          <w:sz w:val="18"/>
          <w:szCs w:val="18"/>
        </w:rPr>
        <w:t>о маршрутах движения мобильных торговых объектов</w:t>
      </w:r>
    </w:p>
    <w:p w:rsidR="00173D75" w:rsidRPr="00173D75" w:rsidRDefault="00173D75" w:rsidP="00173D75">
      <w:pPr>
        <w:pStyle w:val="aa"/>
        <w:ind w:left="42" w:right="141"/>
        <w:jc w:val="center"/>
        <w:rPr>
          <w:sz w:val="18"/>
          <w:szCs w:val="18"/>
        </w:rPr>
      </w:pPr>
    </w:p>
    <w:tbl>
      <w:tblPr>
        <w:tblW w:w="1042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71"/>
        <w:gridCol w:w="1224"/>
        <w:gridCol w:w="2191"/>
        <w:gridCol w:w="2043"/>
        <w:gridCol w:w="2408"/>
        <w:gridCol w:w="1787"/>
      </w:tblGrid>
      <w:tr w:rsidR="00173D75" w:rsidRPr="00173D75" w:rsidTr="00173D75">
        <w:trPr>
          <w:trHeight w:val="20"/>
        </w:trPr>
        <w:tc>
          <w:tcPr>
            <w:tcW w:w="771" w:type="dxa"/>
            <w:tcBorders>
              <w:top w:val="single" w:sz="4" w:space="0" w:color="auto"/>
              <w:left w:val="single" w:sz="4" w:space="0" w:color="auto"/>
              <w:bottom w:val="single" w:sz="4" w:space="0" w:color="auto"/>
              <w:right w:val="single" w:sz="4" w:space="0" w:color="auto"/>
            </w:tcBorders>
            <w:noWrap/>
            <w:hideMark/>
          </w:tcPr>
          <w:p w:rsidR="00173D75" w:rsidRPr="00173D75" w:rsidRDefault="00173D75" w:rsidP="00173D75">
            <w:pPr>
              <w:pStyle w:val="aa"/>
              <w:ind w:left="42" w:right="141"/>
              <w:rPr>
                <w:sz w:val="18"/>
                <w:szCs w:val="18"/>
              </w:rPr>
            </w:pPr>
            <w:r w:rsidRPr="00173D75">
              <w:rPr>
                <w:sz w:val="18"/>
                <w:szCs w:val="18"/>
              </w:rPr>
              <w:t>Дата</w:t>
            </w:r>
          </w:p>
        </w:tc>
        <w:tc>
          <w:tcPr>
            <w:tcW w:w="1224" w:type="dxa"/>
            <w:tcBorders>
              <w:top w:val="single" w:sz="4" w:space="0" w:color="auto"/>
              <w:left w:val="single" w:sz="4" w:space="0" w:color="auto"/>
              <w:bottom w:val="single" w:sz="4" w:space="0" w:color="auto"/>
              <w:right w:val="single" w:sz="4" w:space="0" w:color="auto"/>
            </w:tcBorders>
            <w:noWrap/>
            <w:hideMark/>
          </w:tcPr>
          <w:p w:rsidR="00173D75" w:rsidRPr="00173D75" w:rsidRDefault="00173D75" w:rsidP="00173D75">
            <w:pPr>
              <w:pStyle w:val="aa"/>
              <w:ind w:left="42" w:right="141"/>
              <w:rPr>
                <w:sz w:val="18"/>
                <w:szCs w:val="18"/>
              </w:rPr>
            </w:pPr>
            <w:r w:rsidRPr="00173D75">
              <w:rPr>
                <w:sz w:val="18"/>
                <w:szCs w:val="18"/>
              </w:rPr>
              <w:t>№ маршрута</w:t>
            </w:r>
          </w:p>
        </w:tc>
        <w:tc>
          <w:tcPr>
            <w:tcW w:w="2191" w:type="dxa"/>
            <w:tcBorders>
              <w:top w:val="single" w:sz="4" w:space="0" w:color="auto"/>
              <w:left w:val="single" w:sz="4" w:space="0" w:color="auto"/>
              <w:bottom w:val="single" w:sz="4" w:space="0" w:color="auto"/>
              <w:right w:val="single" w:sz="4" w:space="0" w:color="auto"/>
            </w:tcBorders>
            <w:noWrap/>
            <w:hideMark/>
          </w:tcPr>
          <w:p w:rsidR="00173D75" w:rsidRPr="00173D75" w:rsidRDefault="00173D75" w:rsidP="00173D75">
            <w:pPr>
              <w:pStyle w:val="aa"/>
              <w:ind w:left="42" w:right="141"/>
              <w:rPr>
                <w:sz w:val="18"/>
                <w:szCs w:val="18"/>
              </w:rPr>
            </w:pPr>
            <w:r w:rsidRPr="00173D75">
              <w:rPr>
                <w:sz w:val="18"/>
                <w:szCs w:val="18"/>
              </w:rPr>
              <w:t>Общая протяжённость маршрута</w:t>
            </w:r>
          </w:p>
        </w:tc>
        <w:tc>
          <w:tcPr>
            <w:tcW w:w="2043" w:type="dxa"/>
            <w:tcBorders>
              <w:top w:val="single" w:sz="4" w:space="0" w:color="auto"/>
              <w:left w:val="single" w:sz="4" w:space="0" w:color="auto"/>
              <w:bottom w:val="single" w:sz="4" w:space="0" w:color="auto"/>
              <w:right w:val="single" w:sz="4" w:space="0" w:color="auto"/>
            </w:tcBorders>
            <w:noWrap/>
            <w:hideMark/>
          </w:tcPr>
          <w:p w:rsidR="00173D75" w:rsidRPr="00173D75" w:rsidRDefault="00173D75" w:rsidP="00173D75">
            <w:pPr>
              <w:pStyle w:val="aa"/>
              <w:ind w:left="42" w:right="141"/>
              <w:rPr>
                <w:sz w:val="18"/>
                <w:szCs w:val="18"/>
              </w:rPr>
            </w:pPr>
            <w:r w:rsidRPr="00173D75">
              <w:rPr>
                <w:sz w:val="18"/>
                <w:szCs w:val="18"/>
              </w:rPr>
              <w:t>Начальный населённый пункт</w:t>
            </w:r>
          </w:p>
        </w:tc>
        <w:tc>
          <w:tcPr>
            <w:tcW w:w="2408" w:type="dxa"/>
            <w:tcBorders>
              <w:top w:val="single" w:sz="4" w:space="0" w:color="auto"/>
              <w:left w:val="single" w:sz="4" w:space="0" w:color="auto"/>
              <w:bottom w:val="single" w:sz="4" w:space="0" w:color="auto"/>
              <w:right w:val="single" w:sz="4" w:space="0" w:color="auto"/>
            </w:tcBorders>
            <w:noWrap/>
            <w:hideMark/>
          </w:tcPr>
          <w:p w:rsidR="00173D75" w:rsidRPr="00173D75" w:rsidRDefault="00173D75" w:rsidP="00173D75">
            <w:pPr>
              <w:pStyle w:val="aa"/>
              <w:ind w:left="42" w:right="141"/>
              <w:rPr>
                <w:sz w:val="18"/>
                <w:szCs w:val="18"/>
              </w:rPr>
            </w:pPr>
            <w:r w:rsidRPr="00173D75">
              <w:rPr>
                <w:sz w:val="18"/>
                <w:szCs w:val="18"/>
              </w:rPr>
              <w:t xml:space="preserve">Промежуточный населённый пункт  </w:t>
            </w:r>
          </w:p>
        </w:tc>
        <w:tc>
          <w:tcPr>
            <w:tcW w:w="1787" w:type="dxa"/>
            <w:tcBorders>
              <w:top w:val="single" w:sz="4" w:space="0" w:color="auto"/>
              <w:left w:val="single" w:sz="4" w:space="0" w:color="auto"/>
              <w:bottom w:val="single" w:sz="4" w:space="0" w:color="auto"/>
              <w:right w:val="single" w:sz="4" w:space="0" w:color="auto"/>
            </w:tcBorders>
            <w:noWrap/>
            <w:hideMark/>
          </w:tcPr>
          <w:p w:rsidR="00173D75" w:rsidRPr="00173D75" w:rsidRDefault="00173D75" w:rsidP="00173D75">
            <w:pPr>
              <w:pStyle w:val="aa"/>
              <w:ind w:left="42" w:right="141"/>
              <w:rPr>
                <w:sz w:val="18"/>
                <w:szCs w:val="18"/>
              </w:rPr>
            </w:pPr>
            <w:r w:rsidRPr="00173D75">
              <w:rPr>
                <w:sz w:val="18"/>
                <w:szCs w:val="18"/>
              </w:rPr>
              <w:t xml:space="preserve"> Конечный населённый пункт</w:t>
            </w:r>
          </w:p>
        </w:tc>
      </w:tr>
      <w:tr w:rsidR="00173D75" w:rsidRPr="00173D75" w:rsidTr="00173D75">
        <w:trPr>
          <w:trHeight w:val="20"/>
        </w:trPr>
        <w:tc>
          <w:tcPr>
            <w:tcW w:w="771" w:type="dxa"/>
            <w:tcBorders>
              <w:top w:val="single" w:sz="4" w:space="0" w:color="auto"/>
              <w:left w:val="single" w:sz="4" w:space="0" w:color="auto"/>
              <w:bottom w:val="single" w:sz="4" w:space="0" w:color="auto"/>
              <w:right w:val="single" w:sz="4" w:space="0" w:color="auto"/>
            </w:tcBorders>
            <w:noWrap/>
          </w:tcPr>
          <w:p w:rsidR="00173D75" w:rsidRPr="00173D75" w:rsidRDefault="00173D75" w:rsidP="00173D75">
            <w:pPr>
              <w:pStyle w:val="aa"/>
              <w:ind w:left="42" w:right="141"/>
              <w:rPr>
                <w:sz w:val="18"/>
                <w:szCs w:val="18"/>
              </w:rPr>
            </w:pPr>
          </w:p>
        </w:tc>
        <w:tc>
          <w:tcPr>
            <w:tcW w:w="1224" w:type="dxa"/>
            <w:tcBorders>
              <w:top w:val="single" w:sz="4" w:space="0" w:color="auto"/>
              <w:left w:val="single" w:sz="4" w:space="0" w:color="auto"/>
              <w:bottom w:val="single" w:sz="4" w:space="0" w:color="auto"/>
              <w:right w:val="single" w:sz="4" w:space="0" w:color="auto"/>
            </w:tcBorders>
            <w:noWrap/>
          </w:tcPr>
          <w:p w:rsidR="00173D75" w:rsidRPr="00173D75" w:rsidRDefault="00173D75" w:rsidP="00173D75">
            <w:pPr>
              <w:pStyle w:val="aa"/>
              <w:ind w:left="42" w:right="141"/>
              <w:rPr>
                <w:sz w:val="18"/>
                <w:szCs w:val="18"/>
              </w:rPr>
            </w:pPr>
          </w:p>
        </w:tc>
        <w:tc>
          <w:tcPr>
            <w:tcW w:w="2191" w:type="dxa"/>
            <w:tcBorders>
              <w:top w:val="single" w:sz="4" w:space="0" w:color="auto"/>
              <w:left w:val="single" w:sz="4" w:space="0" w:color="auto"/>
              <w:bottom w:val="single" w:sz="4" w:space="0" w:color="auto"/>
              <w:right w:val="single" w:sz="4" w:space="0" w:color="auto"/>
            </w:tcBorders>
            <w:noWrap/>
          </w:tcPr>
          <w:p w:rsidR="00173D75" w:rsidRPr="00173D75" w:rsidRDefault="00173D75" w:rsidP="00173D75">
            <w:pPr>
              <w:pStyle w:val="aa"/>
              <w:ind w:left="42" w:right="141"/>
              <w:rPr>
                <w:sz w:val="18"/>
                <w:szCs w:val="18"/>
              </w:rPr>
            </w:pPr>
          </w:p>
        </w:tc>
        <w:tc>
          <w:tcPr>
            <w:tcW w:w="2043" w:type="dxa"/>
            <w:tcBorders>
              <w:top w:val="single" w:sz="4" w:space="0" w:color="auto"/>
              <w:left w:val="single" w:sz="4" w:space="0" w:color="auto"/>
              <w:bottom w:val="single" w:sz="4" w:space="0" w:color="auto"/>
              <w:right w:val="single" w:sz="4" w:space="0" w:color="auto"/>
            </w:tcBorders>
            <w:noWrap/>
          </w:tcPr>
          <w:p w:rsidR="00173D75" w:rsidRPr="00173D75" w:rsidRDefault="00173D75" w:rsidP="00173D75">
            <w:pPr>
              <w:pStyle w:val="aa"/>
              <w:ind w:left="42" w:right="141"/>
              <w:rPr>
                <w:sz w:val="18"/>
                <w:szCs w:val="18"/>
              </w:rPr>
            </w:pPr>
          </w:p>
        </w:tc>
        <w:tc>
          <w:tcPr>
            <w:tcW w:w="2408" w:type="dxa"/>
            <w:tcBorders>
              <w:top w:val="single" w:sz="4" w:space="0" w:color="auto"/>
              <w:left w:val="single" w:sz="4" w:space="0" w:color="auto"/>
              <w:bottom w:val="single" w:sz="4" w:space="0" w:color="auto"/>
              <w:right w:val="single" w:sz="4" w:space="0" w:color="auto"/>
            </w:tcBorders>
            <w:noWrap/>
          </w:tcPr>
          <w:p w:rsidR="00173D75" w:rsidRPr="00173D75" w:rsidRDefault="00173D75" w:rsidP="00173D75">
            <w:pPr>
              <w:pStyle w:val="aa"/>
              <w:ind w:left="42" w:right="141"/>
              <w:rPr>
                <w:sz w:val="18"/>
                <w:szCs w:val="18"/>
              </w:rPr>
            </w:pPr>
          </w:p>
        </w:tc>
        <w:tc>
          <w:tcPr>
            <w:tcW w:w="1787" w:type="dxa"/>
            <w:tcBorders>
              <w:top w:val="single" w:sz="4" w:space="0" w:color="auto"/>
              <w:left w:val="single" w:sz="4" w:space="0" w:color="auto"/>
              <w:bottom w:val="single" w:sz="4" w:space="0" w:color="auto"/>
              <w:right w:val="single" w:sz="4" w:space="0" w:color="auto"/>
            </w:tcBorders>
            <w:noWrap/>
          </w:tcPr>
          <w:p w:rsidR="00173D75" w:rsidRPr="00173D75" w:rsidRDefault="00173D75" w:rsidP="00173D75">
            <w:pPr>
              <w:pStyle w:val="aa"/>
              <w:ind w:left="42" w:right="141"/>
              <w:rPr>
                <w:sz w:val="18"/>
                <w:szCs w:val="18"/>
              </w:rPr>
            </w:pPr>
          </w:p>
        </w:tc>
      </w:tr>
    </w:tbl>
    <w:p w:rsidR="00173D75" w:rsidRPr="00173D75" w:rsidRDefault="00173D75" w:rsidP="00173D75">
      <w:pPr>
        <w:pStyle w:val="aa"/>
        <w:ind w:left="42" w:right="141"/>
        <w:rPr>
          <w:b/>
          <w:sz w:val="18"/>
          <w:szCs w:val="18"/>
        </w:rPr>
      </w:pPr>
    </w:p>
    <w:tbl>
      <w:tblPr>
        <w:tblW w:w="8828" w:type="dxa"/>
        <w:tblInd w:w="126" w:type="dxa"/>
        <w:tblCellMar>
          <w:top w:w="102" w:type="dxa"/>
          <w:left w:w="62" w:type="dxa"/>
          <w:bottom w:w="102" w:type="dxa"/>
          <w:right w:w="62" w:type="dxa"/>
        </w:tblCellMar>
        <w:tblLook w:val="04A0" w:firstRow="1" w:lastRow="0" w:firstColumn="1" w:lastColumn="0" w:noHBand="0" w:noVBand="1"/>
      </w:tblPr>
      <w:tblGrid>
        <w:gridCol w:w="4238"/>
        <w:gridCol w:w="3023"/>
        <w:gridCol w:w="1567"/>
      </w:tblGrid>
      <w:tr w:rsidR="00173D75" w:rsidRPr="00173D75" w:rsidTr="00173D75">
        <w:tc>
          <w:tcPr>
            <w:tcW w:w="4238" w:type="dxa"/>
            <w:hideMark/>
          </w:tcPr>
          <w:p w:rsidR="00173D75" w:rsidRPr="00173D75" w:rsidRDefault="00173D75" w:rsidP="00173D75">
            <w:pPr>
              <w:pStyle w:val="aa"/>
              <w:ind w:left="42" w:right="141"/>
              <w:rPr>
                <w:sz w:val="18"/>
                <w:szCs w:val="18"/>
              </w:rPr>
            </w:pPr>
            <w:r w:rsidRPr="00173D75">
              <w:rPr>
                <w:sz w:val="18"/>
                <w:szCs w:val="18"/>
              </w:rPr>
              <w:t>Руководитель заявителя</w:t>
            </w:r>
          </w:p>
        </w:tc>
        <w:tc>
          <w:tcPr>
            <w:tcW w:w="3023" w:type="dxa"/>
          </w:tcPr>
          <w:p w:rsidR="00173D75" w:rsidRPr="00173D75" w:rsidRDefault="00173D75" w:rsidP="00173D75">
            <w:pPr>
              <w:pStyle w:val="aa"/>
              <w:ind w:left="42" w:right="141"/>
              <w:rPr>
                <w:sz w:val="18"/>
                <w:szCs w:val="18"/>
              </w:rPr>
            </w:pPr>
          </w:p>
        </w:tc>
        <w:tc>
          <w:tcPr>
            <w:tcW w:w="1567" w:type="dxa"/>
            <w:vAlign w:val="bottom"/>
            <w:hideMark/>
          </w:tcPr>
          <w:p w:rsidR="00173D75" w:rsidRPr="00173D75" w:rsidRDefault="00173D75" w:rsidP="00173D75">
            <w:pPr>
              <w:pStyle w:val="aa"/>
              <w:ind w:left="42" w:right="141"/>
              <w:rPr>
                <w:sz w:val="18"/>
                <w:szCs w:val="18"/>
              </w:rPr>
            </w:pPr>
            <w:r w:rsidRPr="00173D75">
              <w:rPr>
                <w:sz w:val="18"/>
                <w:szCs w:val="18"/>
              </w:rPr>
              <w:t>И.О.Фамилия</w:t>
            </w:r>
          </w:p>
        </w:tc>
      </w:tr>
      <w:tr w:rsidR="00173D75" w:rsidRPr="00173D75" w:rsidTr="00173D75">
        <w:trPr>
          <w:trHeight w:val="290"/>
        </w:trPr>
        <w:tc>
          <w:tcPr>
            <w:tcW w:w="4238" w:type="dxa"/>
            <w:hideMark/>
          </w:tcPr>
          <w:p w:rsidR="00173D75" w:rsidRPr="00173D75" w:rsidRDefault="00173D75" w:rsidP="00173D75">
            <w:pPr>
              <w:pStyle w:val="aa"/>
              <w:ind w:left="42" w:right="141"/>
              <w:rPr>
                <w:sz w:val="18"/>
                <w:szCs w:val="18"/>
              </w:rPr>
            </w:pPr>
            <w:r w:rsidRPr="00173D75">
              <w:rPr>
                <w:sz w:val="18"/>
                <w:szCs w:val="18"/>
              </w:rPr>
              <w:t xml:space="preserve"> М.П.  (при наличии)</w:t>
            </w:r>
          </w:p>
        </w:tc>
        <w:tc>
          <w:tcPr>
            <w:tcW w:w="3023" w:type="dxa"/>
            <w:hideMark/>
          </w:tcPr>
          <w:p w:rsidR="00173D75" w:rsidRPr="00173D75" w:rsidRDefault="00173D75" w:rsidP="00173D75">
            <w:pPr>
              <w:pStyle w:val="aa"/>
              <w:ind w:left="42" w:right="141"/>
              <w:rPr>
                <w:sz w:val="18"/>
                <w:szCs w:val="18"/>
              </w:rPr>
            </w:pPr>
            <w:r w:rsidRPr="00173D75">
              <w:rPr>
                <w:sz w:val="18"/>
                <w:szCs w:val="18"/>
              </w:rPr>
              <w:t xml:space="preserve">              (подпись)</w:t>
            </w:r>
          </w:p>
        </w:tc>
        <w:tc>
          <w:tcPr>
            <w:tcW w:w="1567" w:type="dxa"/>
          </w:tcPr>
          <w:p w:rsidR="00173D75" w:rsidRPr="00173D75" w:rsidRDefault="00173D75" w:rsidP="00173D75">
            <w:pPr>
              <w:pStyle w:val="aa"/>
              <w:ind w:left="42" w:right="141"/>
              <w:rPr>
                <w:sz w:val="18"/>
                <w:szCs w:val="18"/>
              </w:rPr>
            </w:pPr>
          </w:p>
        </w:tc>
      </w:tr>
      <w:tr w:rsidR="00173D75" w:rsidRPr="00173D75" w:rsidTr="004C31D5">
        <w:trPr>
          <w:trHeight w:val="227"/>
        </w:trPr>
        <w:tc>
          <w:tcPr>
            <w:tcW w:w="4238" w:type="dxa"/>
            <w:hideMark/>
          </w:tcPr>
          <w:p w:rsidR="00173D75" w:rsidRPr="00173D75" w:rsidRDefault="00173D75" w:rsidP="00173D75">
            <w:pPr>
              <w:pStyle w:val="aa"/>
              <w:ind w:left="42" w:right="141"/>
              <w:rPr>
                <w:sz w:val="18"/>
                <w:szCs w:val="18"/>
              </w:rPr>
            </w:pPr>
            <w:r w:rsidRPr="00173D75">
              <w:rPr>
                <w:sz w:val="18"/>
                <w:szCs w:val="18"/>
              </w:rPr>
              <w:t>Главный бухгалтер заявителя</w:t>
            </w:r>
          </w:p>
          <w:p w:rsidR="00173D75" w:rsidRPr="00173D75" w:rsidRDefault="00173D75" w:rsidP="00173D75">
            <w:pPr>
              <w:pStyle w:val="aa"/>
              <w:ind w:left="42" w:right="141"/>
              <w:rPr>
                <w:sz w:val="18"/>
                <w:szCs w:val="18"/>
              </w:rPr>
            </w:pPr>
            <w:r w:rsidRPr="00173D75">
              <w:rPr>
                <w:sz w:val="18"/>
                <w:szCs w:val="18"/>
              </w:rPr>
              <w:t>(при наличии)</w:t>
            </w:r>
          </w:p>
        </w:tc>
        <w:tc>
          <w:tcPr>
            <w:tcW w:w="3023" w:type="dxa"/>
          </w:tcPr>
          <w:p w:rsidR="00173D75" w:rsidRPr="00173D75" w:rsidRDefault="00173D75" w:rsidP="00173D75">
            <w:pPr>
              <w:pStyle w:val="aa"/>
              <w:ind w:left="42" w:right="141"/>
              <w:rPr>
                <w:sz w:val="18"/>
                <w:szCs w:val="18"/>
              </w:rPr>
            </w:pPr>
          </w:p>
        </w:tc>
        <w:tc>
          <w:tcPr>
            <w:tcW w:w="1567" w:type="dxa"/>
            <w:vAlign w:val="bottom"/>
          </w:tcPr>
          <w:p w:rsidR="00173D75" w:rsidRPr="00173D75" w:rsidRDefault="00173D75" w:rsidP="004C31D5">
            <w:pPr>
              <w:pStyle w:val="aa"/>
              <w:ind w:left="42" w:right="141"/>
              <w:rPr>
                <w:sz w:val="18"/>
                <w:szCs w:val="18"/>
              </w:rPr>
            </w:pPr>
            <w:r w:rsidRPr="00173D75">
              <w:rPr>
                <w:sz w:val="18"/>
                <w:szCs w:val="18"/>
              </w:rPr>
              <w:t>И.О.Фамилия</w:t>
            </w:r>
          </w:p>
        </w:tc>
      </w:tr>
      <w:tr w:rsidR="00173D75" w:rsidRPr="00173D75" w:rsidTr="00173D75">
        <w:tc>
          <w:tcPr>
            <w:tcW w:w="8828" w:type="dxa"/>
            <w:gridSpan w:val="3"/>
            <w:hideMark/>
          </w:tcPr>
          <w:p w:rsidR="00173D75" w:rsidRPr="00173D75" w:rsidRDefault="00173D75" w:rsidP="00173D75">
            <w:pPr>
              <w:pStyle w:val="aa"/>
              <w:ind w:left="42" w:right="141"/>
              <w:rPr>
                <w:sz w:val="18"/>
                <w:szCs w:val="18"/>
              </w:rPr>
            </w:pPr>
            <w:r w:rsidRPr="00173D75">
              <w:rPr>
                <w:sz w:val="18"/>
                <w:szCs w:val="18"/>
              </w:rPr>
              <w:t>«___» _______________ 202_ года</w:t>
            </w:r>
          </w:p>
        </w:tc>
      </w:tr>
      <w:tr w:rsidR="00173D75" w:rsidRPr="00173D75" w:rsidTr="00173D75">
        <w:trPr>
          <w:trHeight w:val="290"/>
        </w:trPr>
        <w:tc>
          <w:tcPr>
            <w:tcW w:w="4238" w:type="dxa"/>
            <w:hideMark/>
          </w:tcPr>
          <w:p w:rsidR="00173D75" w:rsidRPr="00173D75" w:rsidRDefault="00173D75" w:rsidP="00173D75">
            <w:pPr>
              <w:pStyle w:val="aa"/>
              <w:ind w:left="42" w:right="141"/>
              <w:rPr>
                <w:sz w:val="18"/>
                <w:szCs w:val="18"/>
              </w:rPr>
            </w:pPr>
            <w:r w:rsidRPr="00173D75">
              <w:rPr>
                <w:sz w:val="18"/>
                <w:szCs w:val="18"/>
              </w:rPr>
              <w:t xml:space="preserve"> М.П.  (при наличии)</w:t>
            </w:r>
          </w:p>
        </w:tc>
        <w:tc>
          <w:tcPr>
            <w:tcW w:w="3023" w:type="dxa"/>
          </w:tcPr>
          <w:p w:rsidR="00173D75" w:rsidRPr="00173D75" w:rsidRDefault="00173D75" w:rsidP="00173D75">
            <w:pPr>
              <w:pStyle w:val="aa"/>
              <w:ind w:left="42" w:right="141"/>
              <w:rPr>
                <w:sz w:val="18"/>
                <w:szCs w:val="18"/>
              </w:rPr>
            </w:pPr>
          </w:p>
        </w:tc>
        <w:tc>
          <w:tcPr>
            <w:tcW w:w="1567" w:type="dxa"/>
          </w:tcPr>
          <w:p w:rsidR="00173D75" w:rsidRPr="00173D75" w:rsidRDefault="00173D75" w:rsidP="00173D75">
            <w:pPr>
              <w:pStyle w:val="aa"/>
              <w:ind w:left="42" w:right="141"/>
              <w:rPr>
                <w:sz w:val="18"/>
                <w:szCs w:val="18"/>
              </w:rPr>
            </w:pPr>
          </w:p>
        </w:tc>
      </w:tr>
    </w:tbl>
    <w:p w:rsidR="00173D75" w:rsidRPr="00173D75" w:rsidRDefault="00173D75" w:rsidP="00173D75">
      <w:pPr>
        <w:pStyle w:val="aa"/>
        <w:ind w:left="42" w:right="141"/>
        <w:rPr>
          <w:sz w:val="18"/>
          <w:szCs w:val="18"/>
        </w:rPr>
      </w:pPr>
    </w:p>
    <w:p w:rsidR="00173D75" w:rsidRPr="00173D75" w:rsidRDefault="00173D75" w:rsidP="00173D75">
      <w:pPr>
        <w:pStyle w:val="aa"/>
        <w:ind w:left="42" w:right="141"/>
        <w:rPr>
          <w:sz w:val="18"/>
          <w:szCs w:val="18"/>
        </w:rPr>
      </w:pPr>
      <w:r w:rsidRPr="00173D75">
        <w:rPr>
          <w:sz w:val="18"/>
          <w:szCs w:val="18"/>
        </w:rPr>
        <w:t xml:space="preserve">Глава территориального </w:t>
      </w:r>
    </w:p>
    <w:p w:rsidR="00173D75" w:rsidRPr="00173D75" w:rsidRDefault="00173D75" w:rsidP="00173D75">
      <w:pPr>
        <w:pStyle w:val="aa"/>
        <w:ind w:left="42" w:right="141"/>
        <w:rPr>
          <w:sz w:val="18"/>
          <w:szCs w:val="18"/>
        </w:rPr>
      </w:pPr>
      <w:r w:rsidRPr="00173D75">
        <w:rPr>
          <w:sz w:val="18"/>
          <w:szCs w:val="18"/>
        </w:rPr>
        <w:t>отдела /уполномоченное</w:t>
      </w:r>
    </w:p>
    <w:p w:rsidR="00173D75" w:rsidRPr="00173D75" w:rsidRDefault="00173D75" w:rsidP="00173D75">
      <w:pPr>
        <w:pStyle w:val="aa"/>
        <w:ind w:left="42" w:right="141"/>
        <w:rPr>
          <w:sz w:val="18"/>
          <w:szCs w:val="18"/>
        </w:rPr>
      </w:pPr>
      <w:r w:rsidRPr="00173D75">
        <w:rPr>
          <w:sz w:val="18"/>
          <w:szCs w:val="18"/>
        </w:rPr>
        <w:t>должностное лицо</w:t>
      </w:r>
    </w:p>
    <w:p w:rsidR="00173D75" w:rsidRPr="00173D75" w:rsidRDefault="00173D75" w:rsidP="00173D75">
      <w:pPr>
        <w:pStyle w:val="aa"/>
        <w:ind w:left="42" w:right="141"/>
        <w:rPr>
          <w:sz w:val="18"/>
          <w:szCs w:val="18"/>
        </w:rPr>
      </w:pPr>
      <w:r w:rsidRPr="00173D75">
        <w:rPr>
          <w:sz w:val="18"/>
          <w:szCs w:val="18"/>
        </w:rPr>
        <w:t xml:space="preserve"> территориального отдела    _______________      ______________________</w:t>
      </w:r>
    </w:p>
    <w:p w:rsidR="00173D75" w:rsidRPr="00173D75" w:rsidRDefault="00173D75" w:rsidP="00173D75">
      <w:pPr>
        <w:pStyle w:val="aa"/>
        <w:ind w:left="42" w:right="141"/>
        <w:rPr>
          <w:sz w:val="18"/>
          <w:szCs w:val="18"/>
        </w:rPr>
      </w:pPr>
      <w:r w:rsidRPr="00173D75">
        <w:rPr>
          <w:sz w:val="18"/>
          <w:szCs w:val="18"/>
        </w:rPr>
        <w:t>(или уполномоченное лицо)                 (подпись)                           (расшифровка)</w:t>
      </w:r>
    </w:p>
    <w:p w:rsidR="00173D75" w:rsidRPr="00173D75" w:rsidRDefault="00173D75" w:rsidP="00173D75">
      <w:pPr>
        <w:pStyle w:val="aa"/>
        <w:ind w:left="42" w:right="141"/>
        <w:rPr>
          <w:sz w:val="18"/>
          <w:szCs w:val="18"/>
        </w:rPr>
      </w:pPr>
    </w:p>
    <w:tbl>
      <w:tblPr>
        <w:tblW w:w="8828" w:type="dxa"/>
        <w:tblInd w:w="70" w:type="dxa"/>
        <w:tblCellMar>
          <w:top w:w="102" w:type="dxa"/>
          <w:left w:w="62" w:type="dxa"/>
          <w:bottom w:w="102" w:type="dxa"/>
          <w:right w:w="62" w:type="dxa"/>
        </w:tblCellMar>
        <w:tblLook w:val="04A0" w:firstRow="1" w:lastRow="0" w:firstColumn="1" w:lastColumn="0" w:noHBand="0" w:noVBand="1"/>
      </w:tblPr>
      <w:tblGrid>
        <w:gridCol w:w="4238"/>
        <w:gridCol w:w="3023"/>
        <w:gridCol w:w="1567"/>
      </w:tblGrid>
      <w:tr w:rsidR="00173D75" w:rsidRPr="00173D75" w:rsidTr="00173D75">
        <w:tc>
          <w:tcPr>
            <w:tcW w:w="8828" w:type="dxa"/>
            <w:gridSpan w:val="3"/>
            <w:hideMark/>
          </w:tcPr>
          <w:p w:rsidR="00173D75" w:rsidRPr="00173D75" w:rsidRDefault="00173D75" w:rsidP="00173D75">
            <w:pPr>
              <w:pStyle w:val="aa"/>
              <w:ind w:left="42" w:right="141"/>
              <w:rPr>
                <w:sz w:val="18"/>
                <w:szCs w:val="18"/>
              </w:rPr>
            </w:pPr>
            <w:r w:rsidRPr="00173D75">
              <w:rPr>
                <w:sz w:val="18"/>
                <w:szCs w:val="18"/>
              </w:rPr>
              <w:t>«___» _______________ 202_ года</w:t>
            </w:r>
          </w:p>
        </w:tc>
      </w:tr>
      <w:tr w:rsidR="00173D75" w:rsidRPr="00173D75" w:rsidTr="0065392F">
        <w:trPr>
          <w:gridAfter w:val="1"/>
          <w:wAfter w:w="1567" w:type="dxa"/>
          <w:trHeight w:val="18"/>
        </w:trPr>
        <w:tc>
          <w:tcPr>
            <w:tcW w:w="4238" w:type="dxa"/>
            <w:hideMark/>
          </w:tcPr>
          <w:p w:rsidR="00173D75" w:rsidRPr="00173D75" w:rsidRDefault="00173D75" w:rsidP="00173D75">
            <w:pPr>
              <w:pStyle w:val="aa"/>
              <w:ind w:left="42" w:right="141"/>
              <w:rPr>
                <w:sz w:val="18"/>
                <w:szCs w:val="18"/>
              </w:rPr>
            </w:pPr>
            <w:r w:rsidRPr="00173D75">
              <w:rPr>
                <w:sz w:val="18"/>
                <w:szCs w:val="18"/>
              </w:rPr>
              <w:t xml:space="preserve"> М.П.  (при наличии)</w:t>
            </w:r>
          </w:p>
        </w:tc>
        <w:tc>
          <w:tcPr>
            <w:tcW w:w="3023" w:type="dxa"/>
            <w:hideMark/>
          </w:tcPr>
          <w:p w:rsidR="00173D75" w:rsidRPr="00173D75" w:rsidRDefault="00173D75" w:rsidP="00173D75">
            <w:pPr>
              <w:pStyle w:val="aa"/>
              <w:ind w:left="42" w:right="141"/>
              <w:rPr>
                <w:sz w:val="18"/>
                <w:szCs w:val="18"/>
              </w:rPr>
            </w:pPr>
            <w:r w:rsidRPr="00173D75">
              <w:rPr>
                <w:sz w:val="18"/>
                <w:szCs w:val="18"/>
              </w:rPr>
              <w:t xml:space="preserve">              </w:t>
            </w:r>
          </w:p>
        </w:tc>
      </w:tr>
    </w:tbl>
    <w:p w:rsidR="00173D75" w:rsidRDefault="00173D75" w:rsidP="00F2691E">
      <w:pPr>
        <w:pStyle w:val="aa"/>
        <w:ind w:left="42" w:right="141"/>
        <w:rPr>
          <w:sz w:val="18"/>
          <w:szCs w:val="18"/>
        </w:rPr>
      </w:pPr>
    </w:p>
    <w:p w:rsidR="00173D75" w:rsidRDefault="00173D75" w:rsidP="00173D75">
      <w:pPr>
        <w:pStyle w:val="aa"/>
        <w:ind w:left="5954" w:right="141"/>
        <w:jc w:val="center"/>
        <w:rPr>
          <w:sz w:val="18"/>
          <w:szCs w:val="18"/>
        </w:rPr>
      </w:pPr>
      <w:r w:rsidRPr="00173D75">
        <w:rPr>
          <w:sz w:val="18"/>
          <w:szCs w:val="18"/>
        </w:rPr>
        <w:t>Приложение № 5</w:t>
      </w:r>
    </w:p>
    <w:p w:rsidR="00173D75" w:rsidRPr="00173D75" w:rsidRDefault="00173D75" w:rsidP="00173D75">
      <w:pPr>
        <w:pStyle w:val="aa"/>
        <w:ind w:left="5954" w:right="141"/>
        <w:jc w:val="center"/>
        <w:rPr>
          <w:sz w:val="18"/>
          <w:szCs w:val="18"/>
        </w:rPr>
      </w:pPr>
      <w:r w:rsidRPr="00173D75">
        <w:rPr>
          <w:sz w:val="18"/>
          <w:szCs w:val="18"/>
        </w:rPr>
        <w:t>к Порядку предоставления субсидии юридическим лицам</w:t>
      </w:r>
    </w:p>
    <w:p w:rsidR="00173D75" w:rsidRDefault="00173D75" w:rsidP="00173D75">
      <w:pPr>
        <w:pStyle w:val="aa"/>
        <w:ind w:left="5954" w:right="141"/>
        <w:jc w:val="center"/>
        <w:rPr>
          <w:sz w:val="18"/>
          <w:szCs w:val="18"/>
        </w:rPr>
      </w:pPr>
      <w:r w:rsidRPr="00173D75">
        <w:rPr>
          <w:sz w:val="18"/>
          <w:szCs w:val="18"/>
        </w:rPr>
        <w:t>(за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173D75" w:rsidRDefault="00173D75" w:rsidP="00F2691E">
      <w:pPr>
        <w:pStyle w:val="aa"/>
        <w:ind w:left="42" w:right="141"/>
        <w:rPr>
          <w:sz w:val="18"/>
          <w:szCs w:val="18"/>
        </w:rPr>
      </w:pPr>
    </w:p>
    <w:p w:rsidR="00173D75" w:rsidRPr="00173D75" w:rsidRDefault="00173D75" w:rsidP="00173D75">
      <w:pPr>
        <w:pStyle w:val="aa"/>
        <w:ind w:left="42" w:right="141"/>
        <w:jc w:val="center"/>
        <w:rPr>
          <w:sz w:val="18"/>
          <w:szCs w:val="18"/>
        </w:rPr>
      </w:pPr>
      <w:r w:rsidRPr="00173D75">
        <w:rPr>
          <w:sz w:val="18"/>
          <w:szCs w:val="18"/>
        </w:rPr>
        <w:t>СПРАВКА</w:t>
      </w:r>
    </w:p>
    <w:p w:rsidR="00173D75" w:rsidRPr="00173D75" w:rsidRDefault="00173D75" w:rsidP="00173D75">
      <w:pPr>
        <w:pStyle w:val="aa"/>
        <w:ind w:left="42" w:right="141"/>
        <w:rPr>
          <w:sz w:val="18"/>
          <w:szCs w:val="18"/>
        </w:rPr>
      </w:pPr>
    </w:p>
    <w:p w:rsidR="00173D75" w:rsidRPr="00173D75" w:rsidRDefault="00173D75" w:rsidP="000F3C75">
      <w:pPr>
        <w:pStyle w:val="aa"/>
        <w:ind w:left="42" w:right="141" w:firstLine="242"/>
        <w:jc w:val="both"/>
        <w:rPr>
          <w:sz w:val="18"/>
          <w:szCs w:val="18"/>
        </w:rPr>
      </w:pPr>
      <w:r w:rsidRPr="00173D75">
        <w:rPr>
          <w:sz w:val="18"/>
          <w:szCs w:val="18"/>
        </w:rPr>
        <w:t>Дана __________________________________________________________</w:t>
      </w:r>
    </w:p>
    <w:p w:rsidR="00173D75" w:rsidRPr="00173D75" w:rsidRDefault="00173D75" w:rsidP="000F3C75">
      <w:pPr>
        <w:pStyle w:val="aa"/>
        <w:ind w:left="42" w:right="141" w:firstLine="242"/>
        <w:jc w:val="both"/>
        <w:rPr>
          <w:sz w:val="18"/>
          <w:szCs w:val="18"/>
        </w:rPr>
      </w:pPr>
      <w:r w:rsidRPr="00173D75">
        <w:rPr>
          <w:sz w:val="18"/>
          <w:szCs w:val="18"/>
        </w:rPr>
        <w:t xml:space="preserve">          (наименование юридического лица, Ф.И.О. индивидуального предпринимателя)</w:t>
      </w:r>
    </w:p>
    <w:p w:rsidR="00173D75" w:rsidRPr="00173D75" w:rsidRDefault="00173D75" w:rsidP="000F3C75">
      <w:pPr>
        <w:pStyle w:val="aa"/>
        <w:ind w:left="42" w:right="141" w:firstLine="242"/>
        <w:jc w:val="both"/>
        <w:rPr>
          <w:sz w:val="18"/>
          <w:szCs w:val="18"/>
        </w:rPr>
      </w:pPr>
    </w:p>
    <w:p w:rsidR="00173D75" w:rsidRPr="00173D75" w:rsidRDefault="00173D75" w:rsidP="000F3C75">
      <w:pPr>
        <w:pStyle w:val="aa"/>
        <w:ind w:left="42" w:right="141" w:firstLine="242"/>
        <w:jc w:val="both"/>
        <w:rPr>
          <w:sz w:val="18"/>
          <w:szCs w:val="18"/>
        </w:rPr>
      </w:pPr>
      <w:r w:rsidRPr="00173D75">
        <w:rPr>
          <w:sz w:val="18"/>
          <w:szCs w:val="18"/>
        </w:rPr>
        <w:t xml:space="preserve">в том, что он в течение _____________________________ 202__ г.  действительно осуществлял доставку и реализацию товаров в отдалённые и (или) труднодоступные населённые пункты _____________ Марёвского муниципального округа в соответствии с графиком и маршрутами обслуживания. </w:t>
      </w:r>
    </w:p>
    <w:p w:rsidR="00173D75" w:rsidRPr="00173D75" w:rsidRDefault="00173D75" w:rsidP="00173D75">
      <w:pPr>
        <w:pStyle w:val="aa"/>
        <w:ind w:left="42" w:right="141"/>
        <w:rPr>
          <w:sz w:val="18"/>
          <w:szCs w:val="18"/>
        </w:rPr>
      </w:pPr>
      <w:r w:rsidRPr="00173D75">
        <w:rPr>
          <w:sz w:val="18"/>
          <w:szCs w:val="18"/>
        </w:rPr>
        <w:tab/>
      </w:r>
    </w:p>
    <w:p w:rsidR="00173D75" w:rsidRPr="00173D75" w:rsidRDefault="00173D75" w:rsidP="00173D75">
      <w:pPr>
        <w:pStyle w:val="aa"/>
        <w:ind w:left="42" w:right="141"/>
        <w:rPr>
          <w:sz w:val="18"/>
          <w:szCs w:val="18"/>
        </w:rPr>
      </w:pPr>
      <w:r w:rsidRPr="00173D75">
        <w:rPr>
          <w:sz w:val="18"/>
          <w:szCs w:val="18"/>
        </w:rPr>
        <w:t xml:space="preserve">   Глава территориального отдела     ___________          ________________</w:t>
      </w:r>
    </w:p>
    <w:p w:rsidR="00173D75" w:rsidRPr="00173D75" w:rsidRDefault="00173D75" w:rsidP="00173D75">
      <w:pPr>
        <w:pStyle w:val="aa"/>
        <w:ind w:left="42" w:right="141"/>
        <w:rPr>
          <w:sz w:val="18"/>
          <w:szCs w:val="18"/>
        </w:rPr>
      </w:pPr>
      <w:r w:rsidRPr="00173D75">
        <w:rPr>
          <w:sz w:val="18"/>
          <w:szCs w:val="18"/>
        </w:rPr>
        <w:t xml:space="preserve">                                                                 (подпись)                       (расшифровка)</w:t>
      </w:r>
    </w:p>
    <w:p w:rsidR="00173D75" w:rsidRPr="00173D75" w:rsidRDefault="00173D75" w:rsidP="00173D75">
      <w:pPr>
        <w:pStyle w:val="aa"/>
        <w:ind w:left="42" w:right="141"/>
        <w:rPr>
          <w:sz w:val="18"/>
          <w:szCs w:val="18"/>
        </w:rPr>
      </w:pPr>
    </w:p>
    <w:p w:rsidR="00173D75" w:rsidRDefault="00173D75" w:rsidP="00173D75">
      <w:pPr>
        <w:pStyle w:val="aa"/>
        <w:ind w:left="42" w:right="141"/>
        <w:rPr>
          <w:sz w:val="18"/>
          <w:szCs w:val="18"/>
        </w:rPr>
      </w:pPr>
      <w:r w:rsidRPr="00173D75">
        <w:rPr>
          <w:sz w:val="18"/>
          <w:szCs w:val="18"/>
        </w:rPr>
        <w:t xml:space="preserve">Дата______________                            </w:t>
      </w:r>
    </w:p>
    <w:p w:rsidR="00173D75" w:rsidRDefault="00173D75" w:rsidP="00F2691E">
      <w:pPr>
        <w:pStyle w:val="aa"/>
        <w:ind w:left="42" w:right="141"/>
        <w:rPr>
          <w:sz w:val="18"/>
          <w:szCs w:val="18"/>
        </w:rPr>
      </w:pPr>
    </w:p>
    <w:p w:rsidR="00173D75" w:rsidRDefault="000F3C75" w:rsidP="000F3C75">
      <w:pPr>
        <w:pStyle w:val="aa"/>
        <w:ind w:left="5954" w:right="141"/>
        <w:jc w:val="center"/>
        <w:rPr>
          <w:sz w:val="18"/>
          <w:szCs w:val="18"/>
        </w:rPr>
      </w:pPr>
      <w:r w:rsidRPr="000F3C75">
        <w:rPr>
          <w:sz w:val="18"/>
          <w:szCs w:val="18"/>
        </w:rPr>
        <w:t>Приложение № 6</w:t>
      </w:r>
    </w:p>
    <w:p w:rsidR="000F3C75" w:rsidRPr="000F3C75" w:rsidRDefault="000F3C75" w:rsidP="000F3C75">
      <w:pPr>
        <w:pStyle w:val="aa"/>
        <w:ind w:left="5954" w:right="141"/>
        <w:jc w:val="center"/>
        <w:rPr>
          <w:sz w:val="18"/>
          <w:szCs w:val="18"/>
        </w:rPr>
      </w:pPr>
      <w:r w:rsidRPr="000F3C75">
        <w:rPr>
          <w:sz w:val="18"/>
          <w:szCs w:val="18"/>
        </w:rPr>
        <w:t>к Порядку предоставления субсидии юридическим лицам</w:t>
      </w:r>
    </w:p>
    <w:p w:rsidR="00173D75" w:rsidRDefault="000F3C75" w:rsidP="000F3C75">
      <w:pPr>
        <w:pStyle w:val="aa"/>
        <w:ind w:left="5954" w:right="141"/>
        <w:jc w:val="center"/>
        <w:rPr>
          <w:sz w:val="18"/>
          <w:szCs w:val="18"/>
        </w:rPr>
      </w:pPr>
      <w:r w:rsidRPr="000F3C75">
        <w:rPr>
          <w:sz w:val="18"/>
          <w:szCs w:val="18"/>
        </w:rPr>
        <w:t>(за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173D75" w:rsidRDefault="00173D75" w:rsidP="00F2691E">
      <w:pPr>
        <w:pStyle w:val="aa"/>
        <w:ind w:left="42" w:right="141"/>
        <w:rPr>
          <w:sz w:val="18"/>
          <w:szCs w:val="18"/>
        </w:rPr>
      </w:pPr>
    </w:p>
    <w:p w:rsidR="000F3C75" w:rsidRPr="000F3C75" w:rsidRDefault="000F3C75" w:rsidP="000F3C75">
      <w:pPr>
        <w:pStyle w:val="aa"/>
        <w:ind w:left="42" w:right="141"/>
        <w:jc w:val="center"/>
        <w:rPr>
          <w:b/>
          <w:sz w:val="18"/>
          <w:szCs w:val="18"/>
        </w:rPr>
      </w:pPr>
      <w:r w:rsidRPr="000F3C75">
        <w:rPr>
          <w:b/>
          <w:sz w:val="18"/>
          <w:szCs w:val="18"/>
        </w:rPr>
        <w:t>Договор</w:t>
      </w:r>
    </w:p>
    <w:p w:rsidR="000F3C75" w:rsidRPr="000F3C75" w:rsidRDefault="000F3C75" w:rsidP="000F3C75">
      <w:pPr>
        <w:pStyle w:val="aa"/>
        <w:ind w:left="42" w:right="141"/>
        <w:jc w:val="center"/>
        <w:rPr>
          <w:b/>
          <w:sz w:val="18"/>
          <w:szCs w:val="18"/>
        </w:rPr>
      </w:pPr>
      <w:r w:rsidRPr="000F3C75">
        <w:rPr>
          <w:b/>
          <w:sz w:val="18"/>
          <w:szCs w:val="18"/>
        </w:rPr>
        <w:lastRenderedPageBreak/>
        <w:t>на предоставление субсидии на возмещение части затрат за приобретение горюче-смазочных материалов для обеспечения жителей отдаленных и (или) труднодоступных населенных пунктов Марёвского муниципального округа услугами торговли посредством мобильных торговых объектов</w:t>
      </w:r>
    </w:p>
    <w:p w:rsidR="000F3C75" w:rsidRPr="000F3C75" w:rsidRDefault="000F3C75" w:rsidP="000F3C75">
      <w:pPr>
        <w:pStyle w:val="aa"/>
        <w:ind w:left="42" w:right="141"/>
        <w:jc w:val="center"/>
        <w:rPr>
          <w:sz w:val="18"/>
          <w:szCs w:val="18"/>
        </w:rPr>
      </w:pPr>
    </w:p>
    <w:p w:rsidR="000F3C75" w:rsidRPr="000F3C75" w:rsidRDefault="000F3C75" w:rsidP="000F3C75">
      <w:pPr>
        <w:pStyle w:val="aa"/>
        <w:ind w:left="42" w:right="141"/>
        <w:jc w:val="center"/>
        <w:rPr>
          <w:sz w:val="18"/>
          <w:szCs w:val="18"/>
        </w:rPr>
      </w:pPr>
      <w:r w:rsidRPr="000F3C75">
        <w:rPr>
          <w:sz w:val="18"/>
          <w:szCs w:val="18"/>
        </w:rPr>
        <w:t>с. Марёво</w:t>
      </w:r>
    </w:p>
    <w:p w:rsidR="000F3C75" w:rsidRPr="000F3C75" w:rsidRDefault="000F3C75" w:rsidP="000F3C75">
      <w:pPr>
        <w:pStyle w:val="aa"/>
        <w:ind w:left="42" w:right="141"/>
        <w:jc w:val="center"/>
        <w:rPr>
          <w:sz w:val="18"/>
          <w:szCs w:val="18"/>
        </w:rPr>
      </w:pPr>
      <w:r w:rsidRPr="000F3C75">
        <w:rPr>
          <w:sz w:val="18"/>
          <w:szCs w:val="18"/>
        </w:rPr>
        <w:t>«__» _________ 20__ г.                                                      № __________</w:t>
      </w:r>
    </w:p>
    <w:p w:rsidR="000F3C75" w:rsidRPr="000F3C75" w:rsidRDefault="000F3C75" w:rsidP="000F3C75">
      <w:pPr>
        <w:pStyle w:val="aa"/>
        <w:ind w:left="42" w:right="141"/>
        <w:jc w:val="center"/>
        <w:rPr>
          <w:sz w:val="18"/>
          <w:szCs w:val="18"/>
        </w:rPr>
      </w:pPr>
      <w:r w:rsidRPr="000F3C75">
        <w:rPr>
          <w:sz w:val="18"/>
          <w:szCs w:val="18"/>
        </w:rPr>
        <w:t>(дата заключения договора)                   (номер договора)</w:t>
      </w:r>
    </w:p>
    <w:p w:rsidR="000F3C75" w:rsidRPr="000F3C75" w:rsidRDefault="000F3C75" w:rsidP="000F3C75">
      <w:pPr>
        <w:pStyle w:val="aa"/>
        <w:ind w:left="42" w:right="141"/>
        <w:rPr>
          <w:sz w:val="18"/>
          <w:szCs w:val="18"/>
        </w:rPr>
      </w:pPr>
    </w:p>
    <w:p w:rsidR="000F3C75" w:rsidRPr="000F3C75" w:rsidRDefault="000F3C75" w:rsidP="004C31D5">
      <w:pPr>
        <w:pStyle w:val="aa"/>
        <w:ind w:left="42" w:right="141" w:firstLine="242"/>
        <w:jc w:val="both"/>
        <w:rPr>
          <w:sz w:val="18"/>
          <w:szCs w:val="18"/>
        </w:rPr>
      </w:pPr>
      <w:r w:rsidRPr="000F3C75">
        <w:rPr>
          <w:sz w:val="18"/>
          <w:szCs w:val="18"/>
        </w:rPr>
        <w:t>Администрация Марёвского муниципального округа, именуемая в дальнейшем «Администрация», в лице __________________________________________________________________, действующего на основании Устава Марёвского муниципального округа,      с одной стороны, и _________________________________________________,</w:t>
      </w:r>
    </w:p>
    <w:p w:rsidR="000F3C75" w:rsidRPr="000F3C75" w:rsidRDefault="000F3C75" w:rsidP="004C31D5">
      <w:pPr>
        <w:pStyle w:val="aa"/>
        <w:ind w:left="42" w:right="141" w:firstLine="242"/>
        <w:jc w:val="both"/>
        <w:rPr>
          <w:sz w:val="18"/>
          <w:szCs w:val="18"/>
        </w:rPr>
      </w:pPr>
      <w:r w:rsidRPr="000F3C75">
        <w:rPr>
          <w:sz w:val="18"/>
          <w:szCs w:val="18"/>
        </w:rPr>
        <w:t>(организация, предоставляющая услуги торговли посредством мобильных торговых объектов)</w:t>
      </w:r>
    </w:p>
    <w:p w:rsidR="000F3C75" w:rsidRPr="000F3C75" w:rsidRDefault="000F3C75" w:rsidP="004C31D5">
      <w:pPr>
        <w:pStyle w:val="aa"/>
        <w:ind w:left="42" w:right="141" w:firstLine="242"/>
        <w:jc w:val="both"/>
        <w:rPr>
          <w:sz w:val="18"/>
          <w:szCs w:val="18"/>
          <w:u w:val="single"/>
        </w:rPr>
      </w:pPr>
      <w:r w:rsidRPr="000F3C75">
        <w:rPr>
          <w:sz w:val="18"/>
          <w:szCs w:val="18"/>
        </w:rPr>
        <w:t>в дальнейшем «Получатель», в лице ______________________________________________________________,</w:t>
      </w:r>
    </w:p>
    <w:p w:rsidR="000F3C75" w:rsidRPr="000F3C75" w:rsidRDefault="000F3C75" w:rsidP="004C31D5">
      <w:pPr>
        <w:pStyle w:val="aa"/>
        <w:ind w:left="42" w:right="141" w:firstLine="242"/>
        <w:jc w:val="both"/>
        <w:rPr>
          <w:sz w:val="18"/>
          <w:szCs w:val="18"/>
        </w:rPr>
      </w:pPr>
      <w:r w:rsidRPr="000F3C75">
        <w:rPr>
          <w:sz w:val="18"/>
          <w:szCs w:val="18"/>
        </w:rPr>
        <w:t>(должность, фамилия, имя, отчество)</w:t>
      </w:r>
    </w:p>
    <w:p w:rsidR="000F3C75" w:rsidRPr="000F3C75" w:rsidRDefault="000F3C75" w:rsidP="004C31D5">
      <w:pPr>
        <w:pStyle w:val="aa"/>
        <w:ind w:left="42" w:right="141" w:firstLine="242"/>
        <w:jc w:val="both"/>
        <w:rPr>
          <w:sz w:val="18"/>
          <w:szCs w:val="18"/>
        </w:rPr>
      </w:pPr>
      <w:r w:rsidRPr="000F3C75">
        <w:rPr>
          <w:sz w:val="18"/>
          <w:szCs w:val="18"/>
        </w:rPr>
        <w:t>действующего на основании _________________________________________,</w:t>
      </w:r>
      <w:r w:rsidRPr="000F3C75">
        <w:rPr>
          <w:sz w:val="18"/>
          <w:szCs w:val="18"/>
        </w:rPr>
        <w:tab/>
        <w:t xml:space="preserve">                      (наименование документа, дата)</w:t>
      </w:r>
    </w:p>
    <w:p w:rsidR="000F3C75" w:rsidRPr="000F3C75" w:rsidRDefault="000F3C75" w:rsidP="004C31D5">
      <w:pPr>
        <w:pStyle w:val="aa"/>
        <w:ind w:left="42" w:right="141" w:firstLine="242"/>
        <w:jc w:val="both"/>
        <w:rPr>
          <w:sz w:val="18"/>
          <w:szCs w:val="18"/>
        </w:rPr>
      </w:pPr>
      <w:r w:rsidRPr="000F3C75">
        <w:rPr>
          <w:sz w:val="18"/>
          <w:szCs w:val="18"/>
        </w:rPr>
        <w:t xml:space="preserve">с другой стороны, далее именуемые «Стороны», в соответствии с Бюджетным </w:t>
      </w:r>
      <w:r w:rsidRPr="004C31D5">
        <w:rPr>
          <w:sz w:val="18"/>
          <w:szCs w:val="18"/>
        </w:rPr>
        <w:t>кодексом</w:t>
      </w:r>
      <w:r w:rsidRPr="000F3C75">
        <w:rPr>
          <w:sz w:val="18"/>
          <w:szCs w:val="18"/>
        </w:rPr>
        <w:t xml:space="preserve"> Российской Федерации, в рамках реализации муниципальной программы Марёвского муниципального округа «Развитие торговли в Марёвском муниципальном округе на 2021-2027 годы», утвержденной постановлением Администрации Марёвского муниципального округа от 11.01.2021 № 4, в соответствии с Порядком </w:t>
      </w:r>
      <w:r w:rsidRPr="000F3C75">
        <w:rPr>
          <w:bCs/>
          <w:sz w:val="18"/>
          <w:szCs w:val="18"/>
        </w:rPr>
        <w:t>предоставления субсидии юридическим лицам (за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r w:rsidRPr="000F3C75">
        <w:rPr>
          <w:sz w:val="18"/>
          <w:szCs w:val="18"/>
        </w:rPr>
        <w:t>, утвержденным постановлением Администрации Марёвского муниципального округа ______________№_______ (далее – Порядок предоставления субсидии), заключили настоящий Договор о нижеследующем.</w:t>
      </w:r>
    </w:p>
    <w:p w:rsidR="000F3C75" w:rsidRPr="000F3C75" w:rsidRDefault="000F3C75" w:rsidP="004C31D5">
      <w:pPr>
        <w:pStyle w:val="aa"/>
        <w:numPr>
          <w:ilvl w:val="0"/>
          <w:numId w:val="10"/>
        </w:numPr>
        <w:ind w:left="42" w:right="141" w:firstLine="242"/>
        <w:jc w:val="both"/>
        <w:rPr>
          <w:sz w:val="18"/>
          <w:szCs w:val="18"/>
        </w:rPr>
      </w:pPr>
      <w:r w:rsidRPr="000F3C75">
        <w:rPr>
          <w:sz w:val="18"/>
          <w:szCs w:val="18"/>
        </w:rPr>
        <w:t>ПРЕДМЕТ ДОГОВОРА</w:t>
      </w:r>
    </w:p>
    <w:p w:rsidR="000F3C75" w:rsidRPr="000F3C75" w:rsidRDefault="000F3C75" w:rsidP="004C31D5">
      <w:pPr>
        <w:pStyle w:val="aa"/>
        <w:ind w:left="42" w:right="141" w:firstLine="242"/>
        <w:jc w:val="both"/>
        <w:rPr>
          <w:sz w:val="18"/>
          <w:szCs w:val="18"/>
        </w:rPr>
      </w:pPr>
      <w:r w:rsidRPr="000F3C75">
        <w:rPr>
          <w:sz w:val="18"/>
          <w:szCs w:val="18"/>
        </w:rPr>
        <w:t>1.1. Предметом настоящего Договора является финансовая поддержка, направленная на возмещение 95% произведённых затрат на приобретение горюче-смазочных материалов юридическим лицам и индивидуальным предпринимателям, взявшим на себя обязательства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осуществляющим доставку и реализацию товаров.</w:t>
      </w:r>
    </w:p>
    <w:p w:rsidR="000F3C75" w:rsidRPr="000F3C75" w:rsidRDefault="000F3C75" w:rsidP="004C31D5">
      <w:pPr>
        <w:pStyle w:val="aa"/>
        <w:numPr>
          <w:ilvl w:val="0"/>
          <w:numId w:val="10"/>
        </w:numPr>
        <w:ind w:left="42" w:right="141" w:firstLine="242"/>
        <w:jc w:val="both"/>
        <w:rPr>
          <w:sz w:val="18"/>
          <w:szCs w:val="18"/>
        </w:rPr>
      </w:pPr>
      <w:r w:rsidRPr="000F3C75">
        <w:rPr>
          <w:sz w:val="18"/>
          <w:szCs w:val="18"/>
        </w:rPr>
        <w:t>ФИНАНСОВОЕ ОБЕСПЕЧЕНИЕ ПРЕДОСТАВЛЕНИЯ СУБСИДИИ</w:t>
      </w:r>
    </w:p>
    <w:p w:rsidR="000F3C75" w:rsidRPr="000F3C75" w:rsidRDefault="000F3C75" w:rsidP="004C31D5">
      <w:pPr>
        <w:pStyle w:val="aa"/>
        <w:ind w:left="42" w:right="141" w:firstLine="242"/>
        <w:jc w:val="both"/>
        <w:rPr>
          <w:sz w:val="18"/>
          <w:szCs w:val="18"/>
        </w:rPr>
      </w:pPr>
      <w:r w:rsidRPr="000F3C75">
        <w:rPr>
          <w:sz w:val="18"/>
          <w:szCs w:val="18"/>
        </w:rPr>
        <w:t xml:space="preserve">2.1. Субсидия предоставляется в соответствии с лимитами бюджетных обязательств, доведенными Администрации, как получателюсредств бюджета района, по кодам классификации расходов бюджетов Российской Федерации (далее – коды БК) на цели, указанные в </w:t>
      </w:r>
      <w:r w:rsidRPr="004C31D5">
        <w:rPr>
          <w:sz w:val="18"/>
          <w:szCs w:val="18"/>
        </w:rPr>
        <w:t>разделе</w:t>
      </w:r>
      <w:r w:rsidRPr="000F3C75">
        <w:rPr>
          <w:sz w:val="18"/>
          <w:szCs w:val="18"/>
        </w:rPr>
        <w:t xml:space="preserve"> 1 настоящего Договора в размере не более 95% понесённых Получателем затрат на приобретение горюче-смазочных материалов, за период_______________________202_ года в размере__________________________________________________________ рублей) _________копеек.</w:t>
      </w:r>
    </w:p>
    <w:p w:rsidR="000F3C75" w:rsidRPr="000F3C75" w:rsidRDefault="000F3C75" w:rsidP="004C31D5">
      <w:pPr>
        <w:pStyle w:val="aa"/>
        <w:ind w:left="42" w:right="141" w:firstLine="242"/>
        <w:jc w:val="both"/>
        <w:rPr>
          <w:sz w:val="18"/>
          <w:szCs w:val="18"/>
        </w:rPr>
      </w:pPr>
      <w:r w:rsidRPr="000F3C75">
        <w:rPr>
          <w:sz w:val="18"/>
          <w:szCs w:val="18"/>
        </w:rPr>
        <w:t>3.  Условия и порядок предоставления Субсидии</w:t>
      </w:r>
    </w:p>
    <w:p w:rsidR="000F3C75" w:rsidRPr="000F3C75" w:rsidRDefault="000F3C75" w:rsidP="004C31D5">
      <w:pPr>
        <w:pStyle w:val="aa"/>
        <w:numPr>
          <w:ilvl w:val="1"/>
          <w:numId w:val="11"/>
        </w:numPr>
        <w:ind w:left="42" w:right="141" w:firstLine="242"/>
        <w:jc w:val="both"/>
        <w:rPr>
          <w:sz w:val="18"/>
          <w:szCs w:val="18"/>
        </w:rPr>
      </w:pPr>
      <w:r w:rsidRPr="000F3C75">
        <w:rPr>
          <w:sz w:val="18"/>
          <w:szCs w:val="18"/>
        </w:rPr>
        <w:t>Субсидия предоставляется в соответствии с Порядком предоставления субсидии:</w:t>
      </w:r>
    </w:p>
    <w:p w:rsidR="000F3C75" w:rsidRPr="000F3C75" w:rsidRDefault="000F3C75" w:rsidP="004C31D5">
      <w:pPr>
        <w:pStyle w:val="aa"/>
        <w:numPr>
          <w:ilvl w:val="2"/>
          <w:numId w:val="11"/>
        </w:numPr>
        <w:ind w:left="42" w:right="141" w:firstLine="242"/>
        <w:jc w:val="both"/>
        <w:rPr>
          <w:sz w:val="18"/>
          <w:szCs w:val="18"/>
        </w:rPr>
      </w:pPr>
      <w:r w:rsidRPr="000F3C75">
        <w:rPr>
          <w:sz w:val="18"/>
          <w:szCs w:val="18"/>
        </w:rPr>
        <w:t xml:space="preserve">на цели, указанные в </w:t>
      </w:r>
      <w:r w:rsidRPr="004C31D5">
        <w:rPr>
          <w:sz w:val="18"/>
          <w:szCs w:val="18"/>
        </w:rPr>
        <w:t>разделе 1</w:t>
      </w:r>
      <w:r w:rsidRPr="000F3C75">
        <w:rPr>
          <w:sz w:val="18"/>
          <w:szCs w:val="18"/>
        </w:rPr>
        <w:t xml:space="preserve"> настоящего Договора;</w:t>
      </w:r>
    </w:p>
    <w:p w:rsidR="000F3C75" w:rsidRPr="000F3C75" w:rsidRDefault="000F3C75" w:rsidP="004C31D5">
      <w:pPr>
        <w:pStyle w:val="aa"/>
        <w:ind w:left="42" w:right="141" w:firstLine="242"/>
        <w:jc w:val="both"/>
        <w:rPr>
          <w:sz w:val="18"/>
          <w:szCs w:val="18"/>
        </w:rPr>
      </w:pPr>
      <w:r w:rsidRPr="000F3C75">
        <w:rPr>
          <w:sz w:val="18"/>
          <w:szCs w:val="18"/>
        </w:rPr>
        <w:t>3.1.2. при представлении Получателем в Администрацию следующих документов:</w:t>
      </w:r>
    </w:p>
    <w:p w:rsidR="000F3C75" w:rsidRPr="000F3C75" w:rsidRDefault="000F3C75" w:rsidP="004C31D5">
      <w:pPr>
        <w:pStyle w:val="aa"/>
        <w:ind w:left="42" w:right="141" w:firstLine="242"/>
        <w:jc w:val="both"/>
        <w:rPr>
          <w:sz w:val="18"/>
          <w:szCs w:val="18"/>
        </w:rPr>
      </w:pPr>
      <w:r w:rsidRPr="000F3C75">
        <w:rPr>
          <w:sz w:val="18"/>
          <w:szCs w:val="18"/>
        </w:rPr>
        <w:t>заявка на участие в отборе по форме согласно приложению № 1 к Порядку;</w:t>
      </w:r>
    </w:p>
    <w:p w:rsidR="000F3C75" w:rsidRPr="000F3C75" w:rsidRDefault="000F3C75" w:rsidP="004C31D5">
      <w:pPr>
        <w:pStyle w:val="aa"/>
        <w:ind w:left="42" w:right="141" w:firstLine="242"/>
        <w:jc w:val="both"/>
        <w:rPr>
          <w:sz w:val="18"/>
          <w:szCs w:val="18"/>
        </w:rPr>
      </w:pPr>
      <w:r w:rsidRPr="000F3C75">
        <w:rPr>
          <w:sz w:val="18"/>
          <w:szCs w:val="18"/>
        </w:rPr>
        <w:t>графики и маршруты обслуживания отдалённых и (или) труднодоступных населённых пунктов Марёвского муниципального округа услугами торговли посредством мобильных торговых объектов, обеспечивающих доставку и реализацию товаров по форме согласно приложению № 2 к Порядку;</w:t>
      </w:r>
    </w:p>
    <w:p w:rsidR="000F3C75" w:rsidRPr="000F3C75" w:rsidRDefault="000F3C75" w:rsidP="004C31D5">
      <w:pPr>
        <w:pStyle w:val="aa"/>
        <w:ind w:left="42" w:right="141" w:firstLine="242"/>
        <w:jc w:val="both"/>
        <w:rPr>
          <w:sz w:val="18"/>
          <w:szCs w:val="18"/>
        </w:rPr>
      </w:pPr>
      <w:r w:rsidRPr="000F3C75">
        <w:rPr>
          <w:sz w:val="18"/>
          <w:szCs w:val="18"/>
        </w:rPr>
        <w:t>справка-расчёт (предварительный расчёт) на предоставление субсидии на возмещение части затрат на приобретение горюче-смазочных материалов по форме согласно приложению № 3 к Порядку;</w:t>
      </w:r>
    </w:p>
    <w:p w:rsidR="000F3C75" w:rsidRPr="000F3C75" w:rsidRDefault="000F3C75" w:rsidP="004C31D5">
      <w:pPr>
        <w:pStyle w:val="aa"/>
        <w:ind w:left="42" w:right="141" w:firstLine="242"/>
        <w:jc w:val="both"/>
        <w:rPr>
          <w:sz w:val="18"/>
          <w:szCs w:val="18"/>
        </w:rPr>
      </w:pPr>
      <w:r w:rsidRPr="000F3C75">
        <w:rPr>
          <w:sz w:val="18"/>
          <w:szCs w:val="18"/>
        </w:rPr>
        <w:t xml:space="preserve">документы, подтверждающие факт произведенных Получателем затрат, на возмещение которых предоставляется субсидия в соответствии </w:t>
      </w:r>
      <w:r w:rsidRPr="000F3C75">
        <w:rPr>
          <w:sz w:val="18"/>
          <w:szCs w:val="18"/>
        </w:rPr>
        <w:br/>
        <w:t>с Порядком предоставления субсидии;</w:t>
      </w:r>
    </w:p>
    <w:p w:rsidR="000F3C75" w:rsidRPr="000F3C75" w:rsidRDefault="000F3C75" w:rsidP="004C31D5">
      <w:pPr>
        <w:pStyle w:val="aa"/>
        <w:ind w:left="42" w:right="141" w:firstLine="242"/>
        <w:jc w:val="both"/>
        <w:rPr>
          <w:sz w:val="18"/>
          <w:szCs w:val="18"/>
        </w:rPr>
      </w:pPr>
      <w:r w:rsidRPr="000F3C75">
        <w:rPr>
          <w:sz w:val="18"/>
          <w:szCs w:val="18"/>
        </w:rPr>
        <w:t>а также иных документов, определенных пунктом 2,6 Порядка предоставления субсидии.</w:t>
      </w:r>
    </w:p>
    <w:p w:rsidR="000F3C75" w:rsidRPr="000F3C75" w:rsidRDefault="000F3C75" w:rsidP="004C31D5">
      <w:pPr>
        <w:pStyle w:val="aa"/>
        <w:ind w:left="42" w:right="141" w:firstLine="242"/>
        <w:jc w:val="both"/>
        <w:rPr>
          <w:sz w:val="18"/>
          <w:szCs w:val="18"/>
        </w:rPr>
      </w:pPr>
      <w:r w:rsidRPr="000F3C75">
        <w:rPr>
          <w:sz w:val="18"/>
          <w:szCs w:val="18"/>
        </w:rPr>
        <w:t>3.2. Размер субсидии определяется по формуле:</w:t>
      </w:r>
    </w:p>
    <w:p w:rsidR="000F3C75" w:rsidRPr="000F3C75" w:rsidRDefault="000F3C75" w:rsidP="004C31D5">
      <w:pPr>
        <w:pStyle w:val="aa"/>
        <w:ind w:left="42" w:right="141" w:firstLine="242"/>
        <w:jc w:val="both"/>
        <w:rPr>
          <w:sz w:val="18"/>
          <w:szCs w:val="18"/>
        </w:rPr>
      </w:pPr>
      <w:r w:rsidRPr="000F3C75">
        <w:rPr>
          <w:sz w:val="18"/>
          <w:szCs w:val="18"/>
        </w:rPr>
        <w:t>С=</w:t>
      </w:r>
      <w:r w:rsidRPr="000F3C75">
        <w:rPr>
          <w:sz w:val="18"/>
          <w:szCs w:val="18"/>
          <w:lang w:val="en-US"/>
        </w:rPr>
        <w:t>S</w:t>
      </w:r>
      <w:r w:rsidRPr="000F3C75">
        <w:rPr>
          <w:sz w:val="18"/>
          <w:szCs w:val="18"/>
        </w:rPr>
        <w:t xml:space="preserve"> </w:t>
      </w:r>
      <w:r w:rsidRPr="000F3C75">
        <w:rPr>
          <w:sz w:val="18"/>
          <w:szCs w:val="18"/>
          <w:lang w:val="en-US"/>
        </w:rPr>
        <w:t>x</w:t>
      </w:r>
      <w:r w:rsidRPr="000F3C75">
        <w:rPr>
          <w:sz w:val="18"/>
          <w:szCs w:val="18"/>
        </w:rPr>
        <w:t xml:space="preserve"> </w:t>
      </w:r>
      <w:r w:rsidRPr="000F3C75">
        <w:rPr>
          <w:sz w:val="18"/>
          <w:szCs w:val="18"/>
          <w:lang w:val="en-US"/>
        </w:rPr>
        <w:t>P</w:t>
      </w:r>
      <w:r w:rsidRPr="000F3C75">
        <w:rPr>
          <w:sz w:val="18"/>
          <w:szCs w:val="18"/>
        </w:rPr>
        <w:t xml:space="preserve"> </w:t>
      </w:r>
      <w:r w:rsidRPr="000F3C75">
        <w:rPr>
          <w:sz w:val="18"/>
          <w:szCs w:val="18"/>
          <w:lang w:val="en-US"/>
        </w:rPr>
        <w:t>x</w:t>
      </w:r>
      <w:r w:rsidRPr="000F3C75">
        <w:rPr>
          <w:sz w:val="18"/>
          <w:szCs w:val="18"/>
        </w:rPr>
        <w:t xml:space="preserve"> </w:t>
      </w:r>
      <w:r w:rsidRPr="000F3C75">
        <w:rPr>
          <w:sz w:val="18"/>
          <w:szCs w:val="18"/>
          <w:lang w:val="en-US"/>
        </w:rPr>
        <w:t>N</w:t>
      </w:r>
      <w:r w:rsidRPr="000F3C75">
        <w:rPr>
          <w:sz w:val="18"/>
          <w:szCs w:val="18"/>
        </w:rPr>
        <w:t xml:space="preserve"> </w:t>
      </w:r>
      <w:r w:rsidRPr="000F3C75">
        <w:rPr>
          <w:sz w:val="18"/>
          <w:szCs w:val="18"/>
          <w:lang w:val="en-US"/>
        </w:rPr>
        <w:t>x</w:t>
      </w:r>
      <w:r w:rsidRPr="000F3C75">
        <w:rPr>
          <w:sz w:val="18"/>
          <w:szCs w:val="18"/>
        </w:rPr>
        <w:t xml:space="preserve"> 95%,</w:t>
      </w:r>
    </w:p>
    <w:p w:rsidR="000F3C75" w:rsidRPr="000F3C75" w:rsidRDefault="000F3C75" w:rsidP="004C31D5">
      <w:pPr>
        <w:pStyle w:val="aa"/>
        <w:ind w:left="42" w:right="141" w:firstLine="242"/>
        <w:jc w:val="both"/>
        <w:rPr>
          <w:sz w:val="18"/>
          <w:szCs w:val="18"/>
        </w:rPr>
      </w:pPr>
      <w:r w:rsidRPr="000F3C75">
        <w:rPr>
          <w:sz w:val="18"/>
          <w:szCs w:val="18"/>
        </w:rPr>
        <w:t>где:</w:t>
      </w:r>
    </w:p>
    <w:p w:rsidR="000F3C75" w:rsidRPr="000F3C75" w:rsidRDefault="000F3C75" w:rsidP="004C31D5">
      <w:pPr>
        <w:pStyle w:val="aa"/>
        <w:ind w:left="42" w:right="141" w:firstLine="242"/>
        <w:jc w:val="both"/>
        <w:rPr>
          <w:sz w:val="18"/>
          <w:szCs w:val="18"/>
        </w:rPr>
      </w:pPr>
      <w:r w:rsidRPr="000F3C75">
        <w:rPr>
          <w:sz w:val="18"/>
          <w:szCs w:val="18"/>
        </w:rPr>
        <w:t>С - сумма на возмещение расходов получателю субсидии, рублей,</w:t>
      </w:r>
    </w:p>
    <w:p w:rsidR="000F3C75" w:rsidRPr="000F3C75" w:rsidRDefault="000F3C75" w:rsidP="004C31D5">
      <w:pPr>
        <w:pStyle w:val="aa"/>
        <w:ind w:left="42" w:right="141" w:firstLine="242"/>
        <w:jc w:val="both"/>
        <w:rPr>
          <w:sz w:val="18"/>
          <w:szCs w:val="18"/>
        </w:rPr>
      </w:pPr>
      <w:r w:rsidRPr="000F3C75">
        <w:rPr>
          <w:sz w:val="18"/>
          <w:szCs w:val="18"/>
          <w:lang w:val="en-US"/>
        </w:rPr>
        <w:t>S</w:t>
      </w:r>
      <w:r w:rsidRPr="000F3C75">
        <w:rPr>
          <w:sz w:val="18"/>
          <w:szCs w:val="18"/>
        </w:rPr>
        <w:t xml:space="preserve"> – протяжённость обслуживания маршрутов мобильным торговым объектом получателя субсидии, км,</w:t>
      </w:r>
    </w:p>
    <w:p w:rsidR="000F3C75" w:rsidRPr="000F3C75" w:rsidRDefault="000F3C75" w:rsidP="004C31D5">
      <w:pPr>
        <w:pStyle w:val="aa"/>
        <w:ind w:left="42" w:right="141" w:firstLine="242"/>
        <w:jc w:val="both"/>
        <w:rPr>
          <w:sz w:val="18"/>
          <w:szCs w:val="18"/>
        </w:rPr>
      </w:pPr>
      <w:r w:rsidRPr="000F3C75">
        <w:rPr>
          <w:sz w:val="18"/>
          <w:szCs w:val="18"/>
          <w:lang w:val="en-US"/>
        </w:rPr>
        <w:t>P</w:t>
      </w:r>
      <w:r w:rsidRPr="000F3C75">
        <w:rPr>
          <w:sz w:val="18"/>
          <w:szCs w:val="18"/>
        </w:rPr>
        <w:t xml:space="preserve"> – цена горюче-смазочных материалов, учтенная в документах получателя субсидии, рублей за 1 литр,</w:t>
      </w:r>
    </w:p>
    <w:p w:rsidR="000F3C75" w:rsidRPr="000F3C75" w:rsidRDefault="000F3C75" w:rsidP="004C31D5">
      <w:pPr>
        <w:pStyle w:val="aa"/>
        <w:ind w:left="42" w:right="141" w:firstLine="242"/>
        <w:jc w:val="both"/>
        <w:rPr>
          <w:sz w:val="18"/>
          <w:szCs w:val="18"/>
        </w:rPr>
      </w:pPr>
      <w:r w:rsidRPr="000F3C75">
        <w:rPr>
          <w:sz w:val="18"/>
          <w:szCs w:val="18"/>
          <w:lang w:val="en-US"/>
        </w:rPr>
        <w:t>N</w:t>
      </w:r>
      <w:r w:rsidRPr="000F3C75">
        <w:rPr>
          <w:sz w:val="18"/>
          <w:szCs w:val="18"/>
        </w:rPr>
        <w:t xml:space="preserve"> – средняя базовая норма расхода ГСМ на 1 километр, рассчитанная исходя из норм расходов согласно распоряжению Министерства транспорта Российской Федерации от 14.03.2008 № АМ-23-р «О введении в действие методических рекомендаций «Нормы расхода топлив и смазочных материалов на автомобильном транспорте» (1 литр на 100 километров).</w:t>
      </w:r>
    </w:p>
    <w:p w:rsidR="000F3C75" w:rsidRPr="000F3C75" w:rsidRDefault="000F3C75" w:rsidP="004C31D5">
      <w:pPr>
        <w:pStyle w:val="aa"/>
        <w:ind w:left="42" w:right="141" w:firstLine="242"/>
        <w:jc w:val="both"/>
        <w:rPr>
          <w:sz w:val="18"/>
          <w:szCs w:val="18"/>
        </w:rPr>
      </w:pPr>
      <w:r w:rsidRPr="000F3C75">
        <w:rPr>
          <w:sz w:val="18"/>
          <w:szCs w:val="18"/>
        </w:rPr>
        <w:t>Нормы расхода топлива в зимнее время года повышаются в пределах предельных значений зимних надбавок к нормам расхода топлива по Новгородской области.</w:t>
      </w:r>
    </w:p>
    <w:p w:rsidR="000F3C75" w:rsidRPr="000F3C75" w:rsidRDefault="000F3C75" w:rsidP="004C31D5">
      <w:pPr>
        <w:pStyle w:val="aa"/>
        <w:ind w:left="42" w:right="141" w:firstLine="242"/>
        <w:jc w:val="both"/>
        <w:rPr>
          <w:sz w:val="18"/>
          <w:szCs w:val="18"/>
        </w:rPr>
      </w:pPr>
      <w:r w:rsidRPr="000F3C75">
        <w:rPr>
          <w:sz w:val="18"/>
          <w:szCs w:val="18"/>
        </w:rPr>
        <w:t>3.3. Условием предоставления субсидии является согласие Получателя на осуществление Администрацией муниципального округа и органами муниципального финансового контроля проверок соблюдения Получателем условий, целей и порядка предоставления субсидии.</w:t>
      </w:r>
    </w:p>
    <w:p w:rsidR="000F3C75" w:rsidRPr="000F3C75" w:rsidRDefault="000F3C75" w:rsidP="004C31D5">
      <w:pPr>
        <w:pStyle w:val="aa"/>
        <w:widowControl w:val="0"/>
        <w:ind w:left="40" w:right="142" w:firstLine="244"/>
        <w:jc w:val="both"/>
        <w:rPr>
          <w:sz w:val="18"/>
          <w:szCs w:val="18"/>
        </w:rPr>
      </w:pPr>
      <w:r w:rsidRPr="000F3C75">
        <w:rPr>
          <w:sz w:val="18"/>
          <w:szCs w:val="18"/>
        </w:rPr>
        <w:t>3.4. Перечисление субсидии осуществляется в соответствии с бюджетным законодательством Российской Федерации на расчетный или корреспондентский счёт Получателя</w:t>
      </w:r>
      <w:r w:rsidRPr="000F3C75">
        <w:rPr>
          <w:b/>
          <w:sz w:val="18"/>
          <w:szCs w:val="18"/>
        </w:rPr>
        <w:t xml:space="preserve">, </w:t>
      </w:r>
      <w:r w:rsidRPr="000F3C75">
        <w:rPr>
          <w:sz w:val="18"/>
          <w:szCs w:val="18"/>
        </w:rPr>
        <w:t>открытый в учреждении Центрального банка Российской Федерации или кредитной организации в рамках муниципальной программы Марёвского муниципального округа «Развитие торговли в Марёвском муниципальном округе на 2021-2027 годы».</w:t>
      </w:r>
    </w:p>
    <w:p w:rsidR="000F3C75" w:rsidRPr="000F3C75" w:rsidRDefault="000F3C75" w:rsidP="004C31D5">
      <w:pPr>
        <w:pStyle w:val="aa"/>
        <w:widowControl w:val="0"/>
        <w:ind w:left="40" w:right="142" w:firstLine="244"/>
        <w:jc w:val="both"/>
        <w:rPr>
          <w:b/>
          <w:sz w:val="18"/>
          <w:szCs w:val="18"/>
        </w:rPr>
      </w:pPr>
      <w:r w:rsidRPr="000F3C75">
        <w:rPr>
          <w:sz w:val="18"/>
          <w:szCs w:val="18"/>
        </w:rPr>
        <w:t>3.5. Перечисление субсидии Получателю осуществляется не позднее 10-го рабочего дня, следующего за днём принятия распоряжения о предоставлении субсидии путём перечисления денежных средств на расчетный или корреспондентский счет, открытый заявителем в учреждении Центрального банка Российской Федерации или кредитной организации.</w:t>
      </w:r>
    </w:p>
    <w:p w:rsidR="000F3C75" w:rsidRPr="000F3C75" w:rsidRDefault="000F3C75" w:rsidP="004C31D5">
      <w:pPr>
        <w:pStyle w:val="aa"/>
        <w:ind w:left="42" w:right="141" w:firstLine="242"/>
        <w:jc w:val="both"/>
        <w:rPr>
          <w:sz w:val="18"/>
          <w:szCs w:val="18"/>
        </w:rPr>
      </w:pPr>
      <w:r w:rsidRPr="000F3C75">
        <w:rPr>
          <w:sz w:val="18"/>
          <w:szCs w:val="18"/>
        </w:rPr>
        <w:t>4. ВЗАИМОДЕЙСТВИЕ СТОРОН</w:t>
      </w:r>
    </w:p>
    <w:p w:rsidR="000F3C75" w:rsidRPr="000F3C75" w:rsidRDefault="000F3C75" w:rsidP="004C31D5">
      <w:pPr>
        <w:pStyle w:val="aa"/>
        <w:ind w:left="42" w:right="141" w:firstLine="242"/>
        <w:jc w:val="both"/>
        <w:rPr>
          <w:sz w:val="18"/>
          <w:szCs w:val="18"/>
        </w:rPr>
      </w:pPr>
      <w:r w:rsidRPr="000F3C75">
        <w:rPr>
          <w:sz w:val="18"/>
          <w:szCs w:val="18"/>
        </w:rPr>
        <w:t>4.1. Администрация обязуется:</w:t>
      </w:r>
    </w:p>
    <w:p w:rsidR="000F3C75" w:rsidRPr="000F3C75" w:rsidRDefault="000F3C75" w:rsidP="004C31D5">
      <w:pPr>
        <w:pStyle w:val="aa"/>
        <w:ind w:left="42" w:right="141" w:firstLine="242"/>
        <w:jc w:val="both"/>
        <w:rPr>
          <w:sz w:val="18"/>
          <w:szCs w:val="18"/>
        </w:rPr>
      </w:pPr>
      <w:r w:rsidRPr="000F3C75">
        <w:rPr>
          <w:sz w:val="18"/>
          <w:szCs w:val="18"/>
        </w:rPr>
        <w:t xml:space="preserve">4.1.1.Обеспечить предоставление субсидии в соответствии с </w:t>
      </w:r>
      <w:r w:rsidRPr="004C31D5">
        <w:rPr>
          <w:sz w:val="18"/>
          <w:szCs w:val="18"/>
        </w:rPr>
        <w:t>разделом</w:t>
      </w:r>
      <w:r w:rsidRPr="000F3C75">
        <w:rPr>
          <w:sz w:val="18"/>
          <w:szCs w:val="18"/>
        </w:rPr>
        <w:t xml:space="preserve"> 3 настоящего Договора.</w:t>
      </w:r>
    </w:p>
    <w:p w:rsidR="000F3C75" w:rsidRPr="000F3C75" w:rsidRDefault="000F3C75" w:rsidP="004C31D5">
      <w:pPr>
        <w:pStyle w:val="aa"/>
        <w:ind w:left="42" w:right="141" w:firstLine="242"/>
        <w:jc w:val="both"/>
        <w:rPr>
          <w:sz w:val="18"/>
          <w:szCs w:val="18"/>
        </w:rPr>
      </w:pPr>
      <w:r w:rsidRPr="000F3C75">
        <w:rPr>
          <w:sz w:val="18"/>
          <w:szCs w:val="18"/>
        </w:rPr>
        <w:lastRenderedPageBreak/>
        <w:t>4.1.2.Осуществлять проверку представляемых Получателем документов, указанных в подпункте 3.1.2 настоящего Договора, в том числе на соответствие их Порядку предоставления субсидии.</w:t>
      </w:r>
    </w:p>
    <w:p w:rsidR="000F3C75" w:rsidRPr="000F3C75" w:rsidRDefault="000F3C75" w:rsidP="004C31D5">
      <w:pPr>
        <w:pStyle w:val="aa"/>
        <w:ind w:left="42" w:right="141" w:firstLine="242"/>
        <w:jc w:val="both"/>
        <w:rPr>
          <w:sz w:val="18"/>
          <w:szCs w:val="18"/>
        </w:rPr>
      </w:pPr>
      <w:r w:rsidRPr="000F3C75">
        <w:rPr>
          <w:sz w:val="18"/>
          <w:szCs w:val="18"/>
        </w:rPr>
        <w:t xml:space="preserve">4.1.3.Обеспечить перечисление субсидии на счёт получателя, указанный в </w:t>
      </w:r>
      <w:r w:rsidRPr="004C31D5">
        <w:rPr>
          <w:sz w:val="18"/>
          <w:szCs w:val="18"/>
        </w:rPr>
        <w:t>разделе</w:t>
      </w:r>
      <w:r w:rsidRPr="000F3C75">
        <w:rPr>
          <w:sz w:val="18"/>
          <w:szCs w:val="18"/>
        </w:rPr>
        <w:t xml:space="preserve"> 7 настоящего Договора, в соответствии с </w:t>
      </w:r>
      <w:r w:rsidRPr="004C31D5">
        <w:rPr>
          <w:sz w:val="18"/>
          <w:szCs w:val="18"/>
        </w:rPr>
        <w:t>пунктом 3.</w:t>
      </w:r>
      <w:r w:rsidRPr="000F3C75">
        <w:rPr>
          <w:sz w:val="18"/>
          <w:szCs w:val="18"/>
        </w:rPr>
        <w:t>5. настоящего Договора.</w:t>
      </w:r>
    </w:p>
    <w:p w:rsidR="000F3C75" w:rsidRPr="000F3C75" w:rsidRDefault="000F3C75" w:rsidP="004C31D5">
      <w:pPr>
        <w:pStyle w:val="aa"/>
        <w:ind w:left="42" w:right="141" w:firstLine="242"/>
        <w:jc w:val="both"/>
        <w:rPr>
          <w:sz w:val="18"/>
          <w:szCs w:val="18"/>
        </w:rPr>
      </w:pPr>
      <w:r w:rsidRPr="000F3C75">
        <w:rPr>
          <w:sz w:val="18"/>
          <w:szCs w:val="18"/>
        </w:rPr>
        <w:t>4.2. Администрация имеет право:</w:t>
      </w:r>
    </w:p>
    <w:p w:rsidR="000F3C75" w:rsidRPr="000F3C75" w:rsidRDefault="000F3C75" w:rsidP="004C31D5">
      <w:pPr>
        <w:pStyle w:val="aa"/>
        <w:ind w:left="42" w:right="141" w:firstLine="242"/>
        <w:jc w:val="both"/>
        <w:rPr>
          <w:sz w:val="18"/>
          <w:szCs w:val="18"/>
        </w:rPr>
      </w:pPr>
      <w:r w:rsidRPr="000F3C75">
        <w:rPr>
          <w:sz w:val="18"/>
          <w:szCs w:val="18"/>
        </w:rPr>
        <w:t>4.2.1.Осуществлять контроль за соблюдением Получателем порядка, целей, условий предоставления субсидии, перечисленной в соответствии с условиями настоящего Договора, путём проведения плановых и (или) внеплановых проверок соблюдения ими порядка и условий предоставления субсидии, в том числе в части достижения результатов её предоставления, а также принимать решения о проведении проверок органами муниципального финансового контроля в соответствии с Бюджетным кодексом Российской Федерации.</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4.2.2. В случае установления Администрацией или получения от органа муниципального финансового контроля информации о факте(ах) нарушения Получателем порядка, целей и условий предоставления субсидии, предусмотренных Порядком предоставления субсидии и настоящим Договором, в том числе указания в документах, представленных Получателем в соответствии с настоящим Договором, недостоверных сведений направлять Получателю требование об обеспечении возврата субсидии, а так же уплатить пени в бюджет Марёвского муниципального округа в размере и в сроки, определенные в указанном требовании.</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 xml:space="preserve">4.2.3. </w:t>
      </w:r>
      <w:r w:rsidRPr="000F3C75">
        <w:rPr>
          <w:sz w:val="18"/>
          <w:szCs w:val="18"/>
        </w:rPr>
        <w:tab/>
        <w:t>Запрашивать у Получателя документы и информацию, необходимые для осуществления контроля за соблюдением Получателем порядка, целей и условий предоставления субсидии, установленных Порядком предоставления субсидии и настоящим Договором.</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 xml:space="preserve">4.2.4. </w:t>
      </w:r>
      <w:r w:rsidRPr="000F3C75">
        <w:rPr>
          <w:sz w:val="18"/>
          <w:szCs w:val="18"/>
        </w:rPr>
        <w:tab/>
        <w:t>Согласовать с Получателем график доставки товаров.</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4.3. Получатель обязуется:</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 xml:space="preserve">4.3.1. </w:t>
      </w:r>
      <w:r w:rsidRPr="000F3C75">
        <w:rPr>
          <w:sz w:val="18"/>
          <w:szCs w:val="18"/>
        </w:rPr>
        <w:tab/>
        <w:t>Предоставить в Администрацию документы, установленные подпунктом 3.1.2 настоящего Договора.</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4.3.2. Обеспечить доставку и реализацию товаров жителям ________ отдаленных и (или) труднодоступных населенных пунктов Марёвского муниципального округа посредством мобильных торговых объектов.</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 xml:space="preserve">4.3.3. </w:t>
      </w:r>
      <w:r w:rsidRPr="000F3C75">
        <w:rPr>
          <w:sz w:val="18"/>
          <w:szCs w:val="18"/>
        </w:rPr>
        <w:tab/>
        <w:t>Направить по запросу Администрации документы и информацию, необходимые для осуществления контроля за соблюдением порядка, целей и условий предоставления субсидии в соответствии с подпунктом 4.2.1 настоящего Договора, в течение 10 рабочих дней со дня получения указанного запроса.</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 xml:space="preserve">4.3.4. </w:t>
      </w:r>
      <w:r w:rsidRPr="000F3C75">
        <w:rPr>
          <w:sz w:val="18"/>
          <w:szCs w:val="18"/>
        </w:rPr>
        <w:tab/>
        <w:t>В случае получения от Администрации требования в соответствии с подпунктом 4.2.2 настоящего Договора:</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1) устранить факт(ы) нарушения порядка, целей и условий предоставления субсидии в сроки, определенные в указанном требовании;</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2) возвратить в бюджет Марёвского муниципального округа субсидию, а также уплатить пени в размере и в сроки, определенные в указанном требовании.</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4.3.5.</w:t>
      </w:r>
      <w:r w:rsidRPr="000F3C75">
        <w:rPr>
          <w:sz w:val="18"/>
          <w:szCs w:val="18"/>
        </w:rPr>
        <w:tab/>
        <w:t>Обеспечить полноту и достоверность сведений, представляемых в Администрацию в соответствии с настоящим Договором.</w:t>
      </w:r>
    </w:p>
    <w:p w:rsidR="000F3C75" w:rsidRPr="000F3C75" w:rsidRDefault="000F3C75" w:rsidP="004C31D5">
      <w:pPr>
        <w:pStyle w:val="aa"/>
        <w:tabs>
          <w:tab w:val="left" w:pos="851"/>
        </w:tabs>
        <w:ind w:left="42" w:right="141" w:firstLine="242"/>
        <w:jc w:val="both"/>
        <w:rPr>
          <w:sz w:val="18"/>
          <w:szCs w:val="18"/>
        </w:rPr>
      </w:pPr>
      <w:r w:rsidRPr="000F3C75">
        <w:rPr>
          <w:sz w:val="18"/>
          <w:szCs w:val="18"/>
        </w:rPr>
        <w:t>4.4. Получатель имеет право:</w:t>
      </w:r>
    </w:p>
    <w:p w:rsidR="000F3C75" w:rsidRPr="000F3C75" w:rsidRDefault="000F3C75" w:rsidP="004C31D5">
      <w:pPr>
        <w:pStyle w:val="aa"/>
        <w:tabs>
          <w:tab w:val="left" w:pos="851"/>
        </w:tabs>
        <w:ind w:left="42" w:right="141" w:firstLine="242"/>
        <w:jc w:val="both"/>
        <w:rPr>
          <w:b/>
          <w:sz w:val="18"/>
          <w:szCs w:val="18"/>
        </w:rPr>
      </w:pPr>
      <w:r w:rsidRPr="000F3C75">
        <w:rPr>
          <w:sz w:val="18"/>
          <w:szCs w:val="18"/>
        </w:rPr>
        <w:t>4.4.1. Участвовать в проверках, проводимых Администрацией, в целях обеспечения достоверности и полноты представляемой отчетности, прозрачности в сфере предоставления и получения субсидии.</w:t>
      </w:r>
    </w:p>
    <w:p w:rsidR="000F3C75" w:rsidRPr="000F3C75" w:rsidRDefault="000F3C75" w:rsidP="004C31D5">
      <w:pPr>
        <w:pStyle w:val="aa"/>
        <w:ind w:left="42" w:right="141" w:firstLine="242"/>
        <w:jc w:val="both"/>
        <w:rPr>
          <w:sz w:val="18"/>
          <w:szCs w:val="18"/>
        </w:rPr>
      </w:pPr>
      <w:r w:rsidRPr="000F3C75">
        <w:rPr>
          <w:sz w:val="18"/>
          <w:szCs w:val="18"/>
        </w:rPr>
        <w:t>5. ОТВЕТСТВЕННОСТЬ СТОРОН</w:t>
      </w:r>
    </w:p>
    <w:p w:rsidR="000F3C75" w:rsidRPr="000F3C75" w:rsidRDefault="000F3C75" w:rsidP="004C31D5">
      <w:pPr>
        <w:pStyle w:val="aa"/>
        <w:ind w:left="42" w:right="141" w:firstLine="242"/>
        <w:jc w:val="both"/>
        <w:rPr>
          <w:sz w:val="18"/>
          <w:szCs w:val="18"/>
        </w:rPr>
      </w:pPr>
      <w:r w:rsidRPr="000F3C75">
        <w:rPr>
          <w:sz w:val="18"/>
          <w:szCs w:val="18"/>
        </w:rPr>
        <w:t>5.1.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w:t>
      </w:r>
    </w:p>
    <w:p w:rsidR="000F3C75" w:rsidRPr="000F3C75" w:rsidRDefault="000F3C75" w:rsidP="004C31D5">
      <w:pPr>
        <w:pStyle w:val="aa"/>
        <w:ind w:left="42" w:right="141" w:firstLine="242"/>
        <w:jc w:val="both"/>
        <w:rPr>
          <w:sz w:val="18"/>
          <w:szCs w:val="18"/>
        </w:rPr>
      </w:pPr>
      <w:r w:rsidRPr="000F3C75">
        <w:rPr>
          <w:sz w:val="18"/>
          <w:szCs w:val="18"/>
        </w:rPr>
        <w:t>5.2.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Под форс-мажорными обстоятельствами понимается наступление таких обстоятельств, при которых Стороны, действующие с разумной осмотрительностью, по не зависящим от них причинам не могут исполнить обязательства надлежащим образом, в частности, к таким обстоятельствам относятся военные действия, стихийные бедствия, делающие невозможным надлежащее исполнение обязательств Сторон. При наступлении форс-мажорных обстоятельств Стороны обязаны известить друг друга о наступлении указанных обстоятельств в трехдневный срок.</w:t>
      </w:r>
    </w:p>
    <w:p w:rsidR="000F3C75" w:rsidRPr="000F3C75" w:rsidRDefault="000F3C75" w:rsidP="004C31D5">
      <w:pPr>
        <w:pStyle w:val="aa"/>
        <w:ind w:left="42" w:right="141" w:firstLine="242"/>
        <w:jc w:val="both"/>
        <w:rPr>
          <w:sz w:val="18"/>
          <w:szCs w:val="18"/>
        </w:rPr>
      </w:pPr>
      <w:r w:rsidRPr="000F3C75">
        <w:rPr>
          <w:sz w:val="18"/>
          <w:szCs w:val="18"/>
        </w:rPr>
        <w:t>5.3. В случае выявления в результате проведения проверок в соответствии с подпунктом 4.2.1 настоящего Договора фактов нецелевого использования субсидии, а также недостоверных отчетов субсидия подлежит возврату в бюджет Марёвского муниципального округа в полном объеме:</w:t>
      </w:r>
    </w:p>
    <w:p w:rsidR="000F3C75" w:rsidRPr="000F3C75" w:rsidRDefault="000F3C75" w:rsidP="004C31D5">
      <w:pPr>
        <w:pStyle w:val="aa"/>
        <w:ind w:left="42" w:right="141" w:firstLine="242"/>
        <w:jc w:val="both"/>
        <w:rPr>
          <w:sz w:val="18"/>
          <w:szCs w:val="18"/>
        </w:rPr>
      </w:pPr>
      <w:r w:rsidRPr="000F3C75">
        <w:rPr>
          <w:sz w:val="18"/>
          <w:szCs w:val="18"/>
        </w:rPr>
        <w:t>на основании требования главного распорядителя - не позднее 30 календарных дней со дня получения его получателем субсидии;</w:t>
      </w:r>
    </w:p>
    <w:p w:rsidR="000F3C75" w:rsidRPr="000F3C75" w:rsidRDefault="000F3C75" w:rsidP="004C31D5">
      <w:pPr>
        <w:pStyle w:val="aa"/>
        <w:ind w:left="42" w:right="141" w:firstLine="242"/>
        <w:jc w:val="both"/>
        <w:rPr>
          <w:sz w:val="18"/>
          <w:szCs w:val="18"/>
        </w:rPr>
      </w:pPr>
      <w:r w:rsidRPr="000F3C75">
        <w:rPr>
          <w:sz w:val="18"/>
          <w:szCs w:val="18"/>
        </w:rPr>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0F3C75" w:rsidRPr="000F3C75" w:rsidRDefault="000F3C75" w:rsidP="004C31D5">
      <w:pPr>
        <w:pStyle w:val="aa"/>
        <w:ind w:left="42" w:right="141" w:firstLine="242"/>
        <w:jc w:val="both"/>
        <w:rPr>
          <w:sz w:val="18"/>
          <w:szCs w:val="18"/>
        </w:rPr>
      </w:pPr>
      <w:r w:rsidRPr="000F3C75">
        <w:rPr>
          <w:sz w:val="18"/>
          <w:szCs w:val="18"/>
        </w:rPr>
        <w:t>5.4. В случае не достижения получателем субсидии в отчётном финансовом году значений результатов предоставления субсидии и показателей, необходимых для достижения результатов предоставления субсидии, субсидия подлежит возврату в бюджет Марёвского муниципального округа пропорционально не достижению значений результатов предоставления субсидии.</w:t>
      </w:r>
    </w:p>
    <w:p w:rsidR="000F3C75" w:rsidRPr="000F3C75" w:rsidRDefault="000F3C75" w:rsidP="004C31D5">
      <w:pPr>
        <w:pStyle w:val="aa"/>
        <w:ind w:left="42" w:right="141" w:firstLine="242"/>
        <w:jc w:val="both"/>
        <w:rPr>
          <w:sz w:val="18"/>
          <w:szCs w:val="18"/>
        </w:rPr>
      </w:pPr>
      <w:r w:rsidRPr="000F3C75">
        <w:rPr>
          <w:sz w:val="18"/>
          <w:szCs w:val="18"/>
        </w:rPr>
        <w:t>5.5. В случае непредставления получателем субсидии отчёта о достижении значения результата предоставления субсидии, значения показателя, необходимого для достижения результата предоставления субсидии, по форме, определённой приложением №7 Порядка предоставления субсидии, а также при нулевом значении показателя, возврат субсидии осуществляется в полном объеме.</w:t>
      </w:r>
    </w:p>
    <w:p w:rsidR="000F3C75" w:rsidRPr="000F3C75" w:rsidRDefault="000F3C75" w:rsidP="004C31D5">
      <w:pPr>
        <w:pStyle w:val="aa"/>
        <w:ind w:left="42" w:right="141" w:firstLine="242"/>
        <w:jc w:val="both"/>
        <w:rPr>
          <w:sz w:val="18"/>
          <w:szCs w:val="18"/>
        </w:rPr>
      </w:pPr>
      <w:r w:rsidRPr="000F3C75">
        <w:rPr>
          <w:sz w:val="18"/>
          <w:szCs w:val="18"/>
        </w:rPr>
        <w:t>5.6. В случае нарушения получателем субсидии условий, установленных при предоставлении субсидии, а так же не достижения значений результатов предоставления субсидии Получатель субсидии выплачивает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Марёвского  муниципального округа.</w:t>
      </w:r>
    </w:p>
    <w:p w:rsidR="000F3C75" w:rsidRPr="000F3C75" w:rsidRDefault="000F3C75" w:rsidP="004C31D5">
      <w:pPr>
        <w:pStyle w:val="aa"/>
        <w:ind w:left="42" w:right="141" w:firstLine="242"/>
        <w:jc w:val="both"/>
        <w:rPr>
          <w:sz w:val="18"/>
          <w:szCs w:val="18"/>
        </w:rPr>
      </w:pPr>
      <w:r w:rsidRPr="000F3C75">
        <w:rPr>
          <w:sz w:val="18"/>
          <w:szCs w:val="18"/>
        </w:rPr>
        <w:t>5.7. 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w:t>
      </w:r>
    </w:p>
    <w:p w:rsidR="000F3C75" w:rsidRPr="000F3C75" w:rsidRDefault="000F3C75" w:rsidP="004C31D5">
      <w:pPr>
        <w:pStyle w:val="aa"/>
        <w:ind w:left="42" w:right="141" w:firstLine="242"/>
        <w:jc w:val="both"/>
        <w:rPr>
          <w:sz w:val="18"/>
          <w:szCs w:val="18"/>
        </w:rPr>
      </w:pPr>
      <w:r w:rsidRPr="000F3C75">
        <w:rPr>
          <w:sz w:val="18"/>
          <w:szCs w:val="18"/>
        </w:rPr>
        <w:t>6. ЗАКЛЮЧИТЕЛЬНЫЕ ПОЛОЖЕНИЯ</w:t>
      </w:r>
    </w:p>
    <w:p w:rsidR="000F3C75" w:rsidRPr="000F3C75" w:rsidRDefault="000F3C75" w:rsidP="004C31D5">
      <w:pPr>
        <w:pStyle w:val="aa"/>
        <w:ind w:left="42" w:right="141" w:firstLine="242"/>
        <w:jc w:val="both"/>
        <w:rPr>
          <w:sz w:val="18"/>
          <w:szCs w:val="18"/>
        </w:rPr>
      </w:pPr>
      <w:r w:rsidRPr="000F3C75">
        <w:rPr>
          <w:sz w:val="18"/>
          <w:szCs w:val="18"/>
        </w:rPr>
        <w:t>6.1. Стороны принимают все меры к разрешению спорных вопросов путем переговоров. Все не урегулированные между Сторонами споры о выполнении положений настоящего Договора рассматриваются в порядке, установленном действующим законодательством Российской Федерации.</w:t>
      </w:r>
    </w:p>
    <w:p w:rsidR="000F3C75" w:rsidRPr="000F3C75" w:rsidRDefault="000F3C75" w:rsidP="004C31D5">
      <w:pPr>
        <w:pStyle w:val="aa"/>
        <w:ind w:left="42" w:right="141" w:firstLine="242"/>
        <w:jc w:val="both"/>
        <w:rPr>
          <w:sz w:val="18"/>
          <w:szCs w:val="18"/>
        </w:rPr>
      </w:pPr>
      <w:r w:rsidRPr="000F3C75">
        <w:rPr>
          <w:sz w:val="18"/>
          <w:szCs w:val="18"/>
        </w:rPr>
        <w:t>6.2. Настоящий Договор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пункте 2.1 настоящего Договора, и действует до полного исполнения Сторонами своих обязательств по настоящему Договору.</w:t>
      </w:r>
    </w:p>
    <w:p w:rsidR="000F3C75" w:rsidRPr="000F3C75" w:rsidRDefault="000F3C75" w:rsidP="004C31D5">
      <w:pPr>
        <w:pStyle w:val="aa"/>
        <w:ind w:left="42" w:right="141" w:firstLine="242"/>
        <w:jc w:val="both"/>
        <w:rPr>
          <w:sz w:val="18"/>
          <w:szCs w:val="18"/>
        </w:rPr>
      </w:pPr>
      <w:r w:rsidRPr="000F3C75">
        <w:rPr>
          <w:sz w:val="18"/>
          <w:szCs w:val="18"/>
        </w:rPr>
        <w:t>6.3. Изменения настоящего Договора осуществляются по соглашению Сторон и оформляются в виде дополнительного соглашения.</w:t>
      </w:r>
    </w:p>
    <w:p w:rsidR="000F3C75" w:rsidRPr="000F3C75" w:rsidRDefault="000F3C75" w:rsidP="004C31D5">
      <w:pPr>
        <w:pStyle w:val="aa"/>
        <w:ind w:left="42" w:right="141" w:firstLine="242"/>
        <w:jc w:val="both"/>
        <w:rPr>
          <w:sz w:val="18"/>
          <w:szCs w:val="18"/>
        </w:rPr>
      </w:pPr>
      <w:r w:rsidRPr="000F3C75">
        <w:rPr>
          <w:sz w:val="18"/>
          <w:szCs w:val="18"/>
        </w:rPr>
        <w:t>6.4. Изменения, внесенные в настоящий Договор, являются его неотъемлемой частью с момента их подписания Сторонами.</w:t>
      </w:r>
    </w:p>
    <w:p w:rsidR="000F3C75" w:rsidRPr="000F3C75" w:rsidRDefault="000F3C75" w:rsidP="004C31D5">
      <w:pPr>
        <w:pStyle w:val="aa"/>
        <w:ind w:left="42" w:right="141" w:firstLine="242"/>
        <w:jc w:val="both"/>
        <w:rPr>
          <w:sz w:val="18"/>
          <w:szCs w:val="18"/>
        </w:rPr>
      </w:pPr>
      <w:r w:rsidRPr="000F3C75">
        <w:rPr>
          <w:sz w:val="18"/>
          <w:szCs w:val="18"/>
        </w:rPr>
        <w:t>6.5. Расторжение настоящего Договора возможно в случае:</w:t>
      </w:r>
    </w:p>
    <w:p w:rsidR="000F3C75" w:rsidRPr="000F3C75" w:rsidRDefault="000F3C75" w:rsidP="004C31D5">
      <w:pPr>
        <w:pStyle w:val="aa"/>
        <w:ind w:left="42" w:right="141" w:firstLine="242"/>
        <w:jc w:val="both"/>
        <w:rPr>
          <w:sz w:val="18"/>
          <w:szCs w:val="18"/>
        </w:rPr>
      </w:pPr>
      <w:r w:rsidRPr="000F3C75">
        <w:rPr>
          <w:sz w:val="18"/>
          <w:szCs w:val="18"/>
        </w:rPr>
        <w:t>6.5.1. реорганизации или прекращения деятельности Получателя;</w:t>
      </w:r>
    </w:p>
    <w:p w:rsidR="000F3C75" w:rsidRPr="000F3C75" w:rsidRDefault="000F3C75" w:rsidP="004C31D5">
      <w:pPr>
        <w:pStyle w:val="aa"/>
        <w:ind w:left="42" w:right="141" w:firstLine="242"/>
        <w:jc w:val="both"/>
        <w:rPr>
          <w:sz w:val="18"/>
          <w:szCs w:val="18"/>
        </w:rPr>
      </w:pPr>
      <w:r w:rsidRPr="000F3C75">
        <w:rPr>
          <w:sz w:val="18"/>
          <w:szCs w:val="18"/>
        </w:rPr>
        <w:t>6.5.2.нарушения Получателем порядка, целей и условий предоставления субсидии, установленных порядком предоставления субсидии и настоящим Договором.</w:t>
      </w:r>
    </w:p>
    <w:p w:rsidR="000F3C75" w:rsidRPr="000F3C75" w:rsidRDefault="000F3C75" w:rsidP="004C31D5">
      <w:pPr>
        <w:pStyle w:val="aa"/>
        <w:ind w:left="42" w:right="141" w:firstLine="242"/>
        <w:jc w:val="both"/>
        <w:rPr>
          <w:sz w:val="18"/>
          <w:szCs w:val="18"/>
        </w:rPr>
      </w:pPr>
      <w:r w:rsidRPr="000F3C75">
        <w:rPr>
          <w:sz w:val="18"/>
          <w:szCs w:val="18"/>
        </w:rPr>
        <w:lastRenderedPageBreak/>
        <w:t>6.6. Настоящий Договор заключен Сторонами в форме бумажного документа в двух экземплярах, по одному экземпляру для каждой из Сторон.</w:t>
      </w:r>
    </w:p>
    <w:p w:rsidR="000F3C75" w:rsidRPr="000F3C75" w:rsidRDefault="000F3C75" w:rsidP="004C31D5">
      <w:pPr>
        <w:pStyle w:val="aa"/>
        <w:ind w:left="42" w:right="141" w:firstLine="242"/>
        <w:jc w:val="both"/>
        <w:rPr>
          <w:sz w:val="18"/>
          <w:szCs w:val="18"/>
        </w:rPr>
      </w:pPr>
      <w:r w:rsidRPr="000F3C75">
        <w:rPr>
          <w:sz w:val="18"/>
          <w:szCs w:val="18"/>
        </w:rPr>
        <w:t>7. Платежные реквизиты Сторон</w:t>
      </w:r>
    </w:p>
    <w:tbl>
      <w:tblPr>
        <w:tblW w:w="941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23"/>
        <w:gridCol w:w="4695"/>
      </w:tblGrid>
      <w:tr w:rsidR="000F3C75" w:rsidRPr="000F3C75" w:rsidTr="004C31D5">
        <w:trPr>
          <w:trHeight w:val="21"/>
        </w:trPr>
        <w:tc>
          <w:tcPr>
            <w:tcW w:w="4723" w:type="dxa"/>
            <w:tcBorders>
              <w:top w:val="single" w:sz="4" w:space="0" w:color="auto"/>
              <w:left w:val="single" w:sz="4" w:space="0" w:color="auto"/>
              <w:bottom w:val="single" w:sz="4" w:space="0" w:color="auto"/>
              <w:right w:val="single" w:sz="4" w:space="0" w:color="auto"/>
            </w:tcBorders>
            <w:hideMark/>
          </w:tcPr>
          <w:p w:rsidR="000F3C75" w:rsidRPr="000F3C75" w:rsidRDefault="000F3C75" w:rsidP="000F3C75">
            <w:pPr>
              <w:pStyle w:val="aa"/>
              <w:ind w:left="42" w:right="141"/>
              <w:rPr>
                <w:sz w:val="18"/>
                <w:szCs w:val="18"/>
              </w:rPr>
            </w:pPr>
            <w:r w:rsidRPr="000F3C75">
              <w:rPr>
                <w:sz w:val="18"/>
                <w:szCs w:val="18"/>
              </w:rPr>
              <w:t>«Администрация»</w:t>
            </w:r>
          </w:p>
        </w:tc>
        <w:tc>
          <w:tcPr>
            <w:tcW w:w="4695" w:type="dxa"/>
            <w:tcBorders>
              <w:top w:val="single" w:sz="4" w:space="0" w:color="auto"/>
              <w:left w:val="single" w:sz="4" w:space="0" w:color="auto"/>
              <w:bottom w:val="single" w:sz="4" w:space="0" w:color="auto"/>
              <w:right w:val="single" w:sz="4" w:space="0" w:color="auto"/>
            </w:tcBorders>
            <w:hideMark/>
          </w:tcPr>
          <w:p w:rsidR="000F3C75" w:rsidRPr="000F3C75" w:rsidRDefault="000F3C75" w:rsidP="000F3C75">
            <w:pPr>
              <w:pStyle w:val="aa"/>
              <w:ind w:left="42" w:right="141"/>
              <w:rPr>
                <w:sz w:val="18"/>
                <w:szCs w:val="18"/>
              </w:rPr>
            </w:pPr>
            <w:r w:rsidRPr="000F3C75">
              <w:rPr>
                <w:sz w:val="18"/>
                <w:szCs w:val="18"/>
              </w:rPr>
              <w:t>«Получатель»</w:t>
            </w:r>
          </w:p>
        </w:tc>
      </w:tr>
      <w:tr w:rsidR="000F3C75" w:rsidRPr="000F3C75" w:rsidTr="004C31D5">
        <w:trPr>
          <w:trHeight w:val="18"/>
        </w:trPr>
        <w:tc>
          <w:tcPr>
            <w:tcW w:w="4723" w:type="dxa"/>
            <w:tcBorders>
              <w:top w:val="nil"/>
              <w:left w:val="single" w:sz="4" w:space="0" w:color="auto"/>
              <w:bottom w:val="single" w:sz="4" w:space="0" w:color="auto"/>
              <w:right w:val="single" w:sz="4" w:space="0" w:color="auto"/>
            </w:tcBorders>
            <w:vAlign w:val="center"/>
            <w:hideMark/>
          </w:tcPr>
          <w:p w:rsidR="000F3C75" w:rsidRPr="000F3C75" w:rsidRDefault="000F3C75" w:rsidP="000F3C75">
            <w:pPr>
              <w:pStyle w:val="aa"/>
              <w:ind w:left="42" w:right="141"/>
              <w:rPr>
                <w:sz w:val="18"/>
                <w:szCs w:val="18"/>
              </w:rPr>
            </w:pPr>
            <w:r w:rsidRPr="000F3C75">
              <w:rPr>
                <w:sz w:val="18"/>
                <w:szCs w:val="18"/>
              </w:rPr>
              <w:t>Администрация Марёвского муниципального округа</w:t>
            </w:r>
          </w:p>
        </w:tc>
        <w:tc>
          <w:tcPr>
            <w:tcW w:w="4695" w:type="dxa"/>
            <w:tcBorders>
              <w:top w:val="nil"/>
              <w:left w:val="single" w:sz="4" w:space="0" w:color="auto"/>
              <w:bottom w:val="single" w:sz="4" w:space="0" w:color="auto"/>
              <w:right w:val="single" w:sz="4" w:space="0" w:color="auto"/>
            </w:tcBorders>
            <w:vAlign w:val="center"/>
            <w:hideMark/>
          </w:tcPr>
          <w:p w:rsidR="000F3C75" w:rsidRPr="000F3C75" w:rsidRDefault="000F3C75" w:rsidP="000F3C75">
            <w:pPr>
              <w:pStyle w:val="aa"/>
              <w:ind w:left="42" w:right="141"/>
              <w:rPr>
                <w:sz w:val="18"/>
                <w:szCs w:val="18"/>
              </w:rPr>
            </w:pPr>
            <w:r w:rsidRPr="000F3C75">
              <w:rPr>
                <w:sz w:val="18"/>
                <w:szCs w:val="18"/>
              </w:rPr>
              <w:t>Наименование Получателя</w:t>
            </w:r>
          </w:p>
        </w:tc>
      </w:tr>
      <w:tr w:rsidR="000F3C75" w:rsidRPr="000F3C75" w:rsidTr="004C31D5">
        <w:trPr>
          <w:trHeight w:val="227"/>
        </w:trPr>
        <w:tc>
          <w:tcPr>
            <w:tcW w:w="4723" w:type="dxa"/>
            <w:tcBorders>
              <w:top w:val="single" w:sz="4" w:space="0" w:color="auto"/>
              <w:left w:val="single" w:sz="4" w:space="0" w:color="auto"/>
              <w:bottom w:val="nil"/>
              <w:right w:val="single" w:sz="4" w:space="0" w:color="auto"/>
            </w:tcBorders>
            <w:vAlign w:val="center"/>
            <w:hideMark/>
          </w:tcPr>
          <w:p w:rsidR="000F3C75" w:rsidRPr="000F3C75" w:rsidRDefault="000F3C75" w:rsidP="000F3C75">
            <w:pPr>
              <w:pStyle w:val="aa"/>
              <w:ind w:left="42" w:right="141"/>
              <w:rPr>
                <w:sz w:val="18"/>
                <w:szCs w:val="18"/>
              </w:rPr>
            </w:pPr>
            <w:r w:rsidRPr="000F3C75">
              <w:rPr>
                <w:sz w:val="18"/>
                <w:szCs w:val="18"/>
              </w:rPr>
              <w:t xml:space="preserve">ОГРН, </w:t>
            </w:r>
            <w:hyperlink r:id="rId10" w:history="1">
              <w:r w:rsidRPr="000F3C75">
                <w:rPr>
                  <w:rStyle w:val="a9"/>
                  <w:sz w:val="18"/>
                  <w:szCs w:val="18"/>
                </w:rPr>
                <w:t>ОКТМО</w:t>
              </w:r>
            </w:hyperlink>
          </w:p>
        </w:tc>
        <w:tc>
          <w:tcPr>
            <w:tcW w:w="4695" w:type="dxa"/>
            <w:tcBorders>
              <w:top w:val="single" w:sz="4" w:space="0" w:color="auto"/>
              <w:left w:val="single" w:sz="4" w:space="0" w:color="auto"/>
              <w:bottom w:val="nil"/>
              <w:right w:val="single" w:sz="4" w:space="0" w:color="auto"/>
            </w:tcBorders>
            <w:vAlign w:val="center"/>
            <w:hideMark/>
          </w:tcPr>
          <w:p w:rsidR="000F3C75" w:rsidRPr="000F3C75" w:rsidRDefault="000F3C75" w:rsidP="000F3C75">
            <w:pPr>
              <w:pStyle w:val="aa"/>
              <w:ind w:left="42" w:right="141"/>
              <w:rPr>
                <w:sz w:val="18"/>
                <w:szCs w:val="18"/>
              </w:rPr>
            </w:pPr>
            <w:r w:rsidRPr="000F3C75">
              <w:rPr>
                <w:sz w:val="18"/>
                <w:szCs w:val="18"/>
              </w:rPr>
              <w:t xml:space="preserve">ОГРН, </w:t>
            </w:r>
            <w:hyperlink r:id="rId11" w:history="1">
              <w:r w:rsidRPr="000F3C75">
                <w:rPr>
                  <w:rStyle w:val="a9"/>
                  <w:sz w:val="18"/>
                  <w:szCs w:val="18"/>
                </w:rPr>
                <w:t>ОКТМО</w:t>
              </w:r>
            </w:hyperlink>
          </w:p>
        </w:tc>
      </w:tr>
      <w:tr w:rsidR="000F3C75" w:rsidRPr="000F3C75" w:rsidTr="004C31D5">
        <w:tc>
          <w:tcPr>
            <w:tcW w:w="4723" w:type="dxa"/>
            <w:tcBorders>
              <w:top w:val="single" w:sz="4" w:space="0" w:color="auto"/>
              <w:left w:val="single" w:sz="4" w:space="0" w:color="auto"/>
              <w:bottom w:val="single" w:sz="4" w:space="0" w:color="auto"/>
              <w:right w:val="single" w:sz="4" w:space="0" w:color="auto"/>
            </w:tcBorders>
            <w:vAlign w:val="center"/>
            <w:hideMark/>
          </w:tcPr>
          <w:p w:rsidR="000F3C75" w:rsidRPr="000F3C75" w:rsidRDefault="000F3C75" w:rsidP="000F3C75">
            <w:pPr>
              <w:pStyle w:val="aa"/>
              <w:ind w:left="42" w:right="141"/>
              <w:rPr>
                <w:sz w:val="18"/>
                <w:szCs w:val="18"/>
              </w:rPr>
            </w:pPr>
            <w:r w:rsidRPr="000F3C75">
              <w:rPr>
                <w:sz w:val="18"/>
                <w:szCs w:val="18"/>
              </w:rPr>
              <w:t>Место нахождения:</w:t>
            </w:r>
          </w:p>
        </w:tc>
        <w:tc>
          <w:tcPr>
            <w:tcW w:w="4695" w:type="dxa"/>
            <w:tcBorders>
              <w:top w:val="single" w:sz="4" w:space="0" w:color="auto"/>
              <w:left w:val="single" w:sz="4" w:space="0" w:color="auto"/>
              <w:bottom w:val="single" w:sz="4" w:space="0" w:color="auto"/>
              <w:right w:val="single" w:sz="4" w:space="0" w:color="auto"/>
            </w:tcBorders>
            <w:vAlign w:val="center"/>
            <w:hideMark/>
          </w:tcPr>
          <w:p w:rsidR="000F3C75" w:rsidRPr="000F3C75" w:rsidRDefault="000F3C75" w:rsidP="000F3C75">
            <w:pPr>
              <w:pStyle w:val="aa"/>
              <w:ind w:left="42" w:right="141"/>
              <w:rPr>
                <w:sz w:val="18"/>
                <w:szCs w:val="18"/>
              </w:rPr>
            </w:pPr>
            <w:r w:rsidRPr="000F3C75">
              <w:rPr>
                <w:sz w:val="18"/>
                <w:szCs w:val="18"/>
              </w:rPr>
              <w:t>Место нахождения:</w:t>
            </w:r>
          </w:p>
        </w:tc>
      </w:tr>
      <w:tr w:rsidR="000F3C75" w:rsidRPr="000F3C75" w:rsidTr="004C31D5">
        <w:tc>
          <w:tcPr>
            <w:tcW w:w="4723" w:type="dxa"/>
            <w:tcBorders>
              <w:top w:val="single" w:sz="4" w:space="0" w:color="auto"/>
              <w:left w:val="single" w:sz="4" w:space="0" w:color="auto"/>
              <w:bottom w:val="single" w:sz="4" w:space="0" w:color="auto"/>
              <w:right w:val="single" w:sz="4" w:space="0" w:color="auto"/>
            </w:tcBorders>
            <w:vAlign w:val="center"/>
            <w:hideMark/>
          </w:tcPr>
          <w:p w:rsidR="000F3C75" w:rsidRPr="000F3C75" w:rsidRDefault="000F3C75" w:rsidP="000F3C75">
            <w:pPr>
              <w:pStyle w:val="aa"/>
              <w:ind w:left="42" w:right="141"/>
              <w:rPr>
                <w:sz w:val="18"/>
                <w:szCs w:val="18"/>
              </w:rPr>
            </w:pPr>
            <w:r w:rsidRPr="000F3C75">
              <w:rPr>
                <w:sz w:val="18"/>
                <w:szCs w:val="18"/>
              </w:rPr>
              <w:t>ИНН/КПП</w:t>
            </w:r>
          </w:p>
        </w:tc>
        <w:tc>
          <w:tcPr>
            <w:tcW w:w="4695" w:type="dxa"/>
            <w:tcBorders>
              <w:top w:val="single" w:sz="4" w:space="0" w:color="auto"/>
              <w:left w:val="single" w:sz="4" w:space="0" w:color="auto"/>
              <w:bottom w:val="single" w:sz="4" w:space="0" w:color="auto"/>
              <w:right w:val="single" w:sz="4" w:space="0" w:color="auto"/>
            </w:tcBorders>
            <w:vAlign w:val="center"/>
            <w:hideMark/>
          </w:tcPr>
          <w:p w:rsidR="000F3C75" w:rsidRPr="000F3C75" w:rsidRDefault="000F3C75" w:rsidP="000F3C75">
            <w:pPr>
              <w:pStyle w:val="aa"/>
              <w:ind w:left="42" w:right="141"/>
              <w:rPr>
                <w:sz w:val="18"/>
                <w:szCs w:val="18"/>
              </w:rPr>
            </w:pPr>
            <w:r w:rsidRPr="000F3C75">
              <w:rPr>
                <w:sz w:val="18"/>
                <w:szCs w:val="18"/>
              </w:rPr>
              <w:t>ИНН/КПП</w:t>
            </w:r>
          </w:p>
        </w:tc>
      </w:tr>
      <w:tr w:rsidR="000F3C75" w:rsidRPr="000F3C75" w:rsidTr="004C31D5">
        <w:tc>
          <w:tcPr>
            <w:tcW w:w="4723" w:type="dxa"/>
            <w:tcBorders>
              <w:top w:val="nil"/>
              <w:left w:val="single" w:sz="4" w:space="0" w:color="auto"/>
              <w:bottom w:val="nil"/>
              <w:right w:val="single" w:sz="4" w:space="0" w:color="auto"/>
            </w:tcBorders>
            <w:vAlign w:val="center"/>
            <w:hideMark/>
          </w:tcPr>
          <w:p w:rsidR="000F3C75" w:rsidRPr="000F3C75" w:rsidRDefault="000F3C75" w:rsidP="000F3C75">
            <w:pPr>
              <w:pStyle w:val="aa"/>
              <w:ind w:left="42" w:right="141"/>
              <w:rPr>
                <w:sz w:val="18"/>
                <w:szCs w:val="18"/>
              </w:rPr>
            </w:pPr>
            <w:r w:rsidRPr="000F3C75">
              <w:rPr>
                <w:sz w:val="18"/>
                <w:szCs w:val="18"/>
              </w:rPr>
              <w:t>Платежные реквизиты:</w:t>
            </w:r>
          </w:p>
        </w:tc>
        <w:tc>
          <w:tcPr>
            <w:tcW w:w="4695" w:type="dxa"/>
            <w:tcBorders>
              <w:top w:val="nil"/>
              <w:left w:val="single" w:sz="4" w:space="0" w:color="auto"/>
              <w:bottom w:val="nil"/>
              <w:right w:val="single" w:sz="4" w:space="0" w:color="auto"/>
            </w:tcBorders>
            <w:vAlign w:val="center"/>
            <w:hideMark/>
          </w:tcPr>
          <w:p w:rsidR="000F3C75" w:rsidRPr="000F3C75" w:rsidRDefault="000F3C75" w:rsidP="000F3C75">
            <w:pPr>
              <w:pStyle w:val="aa"/>
              <w:ind w:left="42" w:right="141"/>
              <w:rPr>
                <w:sz w:val="18"/>
                <w:szCs w:val="18"/>
              </w:rPr>
            </w:pPr>
            <w:r w:rsidRPr="000F3C75">
              <w:rPr>
                <w:sz w:val="18"/>
                <w:szCs w:val="18"/>
              </w:rPr>
              <w:t>Платежные реквизиты:</w:t>
            </w:r>
          </w:p>
        </w:tc>
      </w:tr>
    </w:tbl>
    <w:p w:rsidR="000F3C75" w:rsidRPr="000F3C75" w:rsidRDefault="000F3C75" w:rsidP="004C31D5">
      <w:pPr>
        <w:pStyle w:val="aa"/>
        <w:ind w:left="42" w:right="141" w:firstLine="242"/>
        <w:rPr>
          <w:sz w:val="18"/>
          <w:szCs w:val="18"/>
        </w:rPr>
      </w:pPr>
      <w:r w:rsidRPr="000F3C75">
        <w:rPr>
          <w:sz w:val="18"/>
          <w:szCs w:val="18"/>
        </w:rPr>
        <w:t>8. Подписи Сторон</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6"/>
        <w:gridCol w:w="4712"/>
      </w:tblGrid>
      <w:tr w:rsidR="000F3C75" w:rsidRPr="000F3C75" w:rsidTr="004C31D5">
        <w:tc>
          <w:tcPr>
            <w:tcW w:w="4706" w:type="dxa"/>
            <w:tcBorders>
              <w:top w:val="single" w:sz="4" w:space="0" w:color="auto"/>
              <w:left w:val="single" w:sz="4" w:space="0" w:color="auto"/>
              <w:bottom w:val="single" w:sz="4" w:space="0" w:color="auto"/>
              <w:right w:val="single" w:sz="4" w:space="0" w:color="auto"/>
            </w:tcBorders>
          </w:tcPr>
          <w:p w:rsidR="000F3C75" w:rsidRPr="000F3C75" w:rsidRDefault="000F3C75" w:rsidP="004C31D5">
            <w:pPr>
              <w:pStyle w:val="aa"/>
              <w:ind w:left="42" w:right="141"/>
              <w:rPr>
                <w:sz w:val="18"/>
                <w:szCs w:val="18"/>
              </w:rPr>
            </w:pPr>
            <w:r w:rsidRPr="000F3C75">
              <w:rPr>
                <w:sz w:val="18"/>
                <w:szCs w:val="18"/>
              </w:rPr>
              <w:t>Администрация</w:t>
            </w:r>
          </w:p>
        </w:tc>
        <w:tc>
          <w:tcPr>
            <w:tcW w:w="4712" w:type="dxa"/>
            <w:tcBorders>
              <w:top w:val="single" w:sz="4" w:space="0" w:color="auto"/>
              <w:left w:val="single" w:sz="4" w:space="0" w:color="auto"/>
              <w:bottom w:val="single" w:sz="4" w:space="0" w:color="auto"/>
              <w:right w:val="single" w:sz="4" w:space="0" w:color="auto"/>
            </w:tcBorders>
            <w:hideMark/>
          </w:tcPr>
          <w:p w:rsidR="000F3C75" w:rsidRPr="000F3C75" w:rsidRDefault="000F3C75" w:rsidP="000F3C75">
            <w:pPr>
              <w:pStyle w:val="aa"/>
              <w:ind w:left="42" w:right="141"/>
              <w:rPr>
                <w:sz w:val="18"/>
                <w:szCs w:val="18"/>
              </w:rPr>
            </w:pPr>
            <w:r w:rsidRPr="000F3C75">
              <w:rPr>
                <w:sz w:val="18"/>
                <w:szCs w:val="18"/>
              </w:rPr>
              <w:t>Получатель</w:t>
            </w:r>
          </w:p>
        </w:tc>
      </w:tr>
      <w:tr w:rsidR="000F3C75" w:rsidRPr="000F3C75" w:rsidTr="004C31D5">
        <w:tc>
          <w:tcPr>
            <w:tcW w:w="4706" w:type="dxa"/>
            <w:tcBorders>
              <w:top w:val="single" w:sz="4" w:space="0" w:color="auto"/>
              <w:left w:val="single" w:sz="4" w:space="0" w:color="auto"/>
              <w:bottom w:val="single" w:sz="4" w:space="0" w:color="auto"/>
              <w:right w:val="single" w:sz="4" w:space="0" w:color="auto"/>
            </w:tcBorders>
            <w:hideMark/>
          </w:tcPr>
          <w:p w:rsidR="000F3C75" w:rsidRPr="000F3C75" w:rsidRDefault="000F3C75" w:rsidP="000F3C75">
            <w:pPr>
              <w:pStyle w:val="aa"/>
              <w:ind w:left="42" w:right="141"/>
              <w:rPr>
                <w:sz w:val="18"/>
                <w:szCs w:val="18"/>
              </w:rPr>
            </w:pPr>
            <w:r w:rsidRPr="000F3C75">
              <w:rPr>
                <w:sz w:val="18"/>
                <w:szCs w:val="18"/>
              </w:rPr>
              <w:t>___________/_________________</w:t>
            </w:r>
          </w:p>
          <w:p w:rsidR="000F3C75" w:rsidRPr="000F3C75" w:rsidRDefault="000F3C75" w:rsidP="000F3C75">
            <w:pPr>
              <w:pStyle w:val="aa"/>
              <w:ind w:left="42" w:right="141"/>
              <w:rPr>
                <w:sz w:val="18"/>
                <w:szCs w:val="18"/>
              </w:rPr>
            </w:pPr>
            <w:r w:rsidRPr="000F3C75">
              <w:rPr>
                <w:sz w:val="18"/>
                <w:szCs w:val="18"/>
              </w:rPr>
              <w:t>(подпись)                       (ФИО)</w:t>
            </w:r>
          </w:p>
        </w:tc>
        <w:tc>
          <w:tcPr>
            <w:tcW w:w="4712" w:type="dxa"/>
            <w:tcBorders>
              <w:top w:val="single" w:sz="4" w:space="0" w:color="auto"/>
              <w:left w:val="single" w:sz="4" w:space="0" w:color="auto"/>
              <w:bottom w:val="single" w:sz="4" w:space="0" w:color="auto"/>
              <w:right w:val="single" w:sz="4" w:space="0" w:color="auto"/>
            </w:tcBorders>
            <w:hideMark/>
          </w:tcPr>
          <w:p w:rsidR="000F3C75" w:rsidRPr="000F3C75" w:rsidRDefault="000F3C75" w:rsidP="000F3C75">
            <w:pPr>
              <w:pStyle w:val="aa"/>
              <w:ind w:left="42" w:right="141"/>
              <w:rPr>
                <w:sz w:val="18"/>
                <w:szCs w:val="18"/>
              </w:rPr>
            </w:pPr>
            <w:r w:rsidRPr="000F3C75">
              <w:rPr>
                <w:sz w:val="18"/>
                <w:szCs w:val="18"/>
              </w:rPr>
              <w:t>___________/________________</w:t>
            </w:r>
          </w:p>
          <w:p w:rsidR="000F3C75" w:rsidRPr="000F3C75" w:rsidRDefault="000F3C75" w:rsidP="000F3C75">
            <w:pPr>
              <w:pStyle w:val="aa"/>
              <w:ind w:left="42" w:right="141"/>
              <w:rPr>
                <w:sz w:val="18"/>
                <w:szCs w:val="18"/>
              </w:rPr>
            </w:pPr>
            <w:r w:rsidRPr="000F3C75">
              <w:rPr>
                <w:sz w:val="18"/>
                <w:szCs w:val="18"/>
              </w:rPr>
              <w:t xml:space="preserve">            (подпись)                             (ФИО)</w:t>
            </w:r>
          </w:p>
        </w:tc>
      </w:tr>
    </w:tbl>
    <w:p w:rsidR="00173D75" w:rsidRDefault="00173D75" w:rsidP="00F2691E">
      <w:pPr>
        <w:pStyle w:val="aa"/>
        <w:ind w:left="42" w:right="141"/>
        <w:rPr>
          <w:sz w:val="18"/>
          <w:szCs w:val="18"/>
        </w:rPr>
      </w:pPr>
    </w:p>
    <w:p w:rsidR="000F3C75" w:rsidRDefault="004C31D5" w:rsidP="004C31D5">
      <w:pPr>
        <w:pStyle w:val="aa"/>
        <w:ind w:left="5954" w:right="141"/>
        <w:jc w:val="center"/>
        <w:rPr>
          <w:sz w:val="18"/>
          <w:szCs w:val="18"/>
        </w:rPr>
      </w:pPr>
      <w:r w:rsidRPr="004C31D5">
        <w:rPr>
          <w:sz w:val="18"/>
          <w:szCs w:val="18"/>
        </w:rPr>
        <w:t>Приложение № 7</w:t>
      </w:r>
    </w:p>
    <w:p w:rsidR="004C31D5" w:rsidRPr="004C31D5" w:rsidRDefault="004C31D5" w:rsidP="004C31D5">
      <w:pPr>
        <w:pStyle w:val="aa"/>
        <w:ind w:left="5954" w:right="141"/>
        <w:jc w:val="center"/>
        <w:rPr>
          <w:sz w:val="18"/>
          <w:szCs w:val="18"/>
        </w:rPr>
      </w:pPr>
      <w:r w:rsidRPr="004C31D5">
        <w:rPr>
          <w:sz w:val="18"/>
          <w:szCs w:val="18"/>
        </w:rPr>
        <w:t>к Порядку предоставления субсидии юридическим лицам</w:t>
      </w:r>
    </w:p>
    <w:p w:rsidR="000F3C75" w:rsidRDefault="004C31D5" w:rsidP="004C31D5">
      <w:pPr>
        <w:pStyle w:val="aa"/>
        <w:ind w:left="5954" w:right="141"/>
        <w:jc w:val="center"/>
        <w:rPr>
          <w:sz w:val="18"/>
          <w:szCs w:val="18"/>
        </w:rPr>
      </w:pPr>
      <w:r w:rsidRPr="004C31D5">
        <w:rPr>
          <w:sz w:val="18"/>
          <w:szCs w:val="18"/>
        </w:rPr>
        <w:t>(за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0F3C75" w:rsidRDefault="000F3C75" w:rsidP="00F2691E">
      <w:pPr>
        <w:pStyle w:val="aa"/>
        <w:ind w:left="42" w:right="141"/>
        <w:rPr>
          <w:sz w:val="18"/>
          <w:szCs w:val="18"/>
        </w:rPr>
      </w:pPr>
    </w:p>
    <w:p w:rsidR="004C31D5" w:rsidRPr="004C31D5" w:rsidRDefault="004C31D5" w:rsidP="003C3C9A">
      <w:pPr>
        <w:pStyle w:val="aa"/>
        <w:ind w:left="42" w:right="141"/>
        <w:jc w:val="center"/>
        <w:rPr>
          <w:sz w:val="18"/>
          <w:szCs w:val="18"/>
        </w:rPr>
      </w:pPr>
      <w:r w:rsidRPr="004C31D5">
        <w:rPr>
          <w:sz w:val="18"/>
          <w:szCs w:val="18"/>
        </w:rPr>
        <w:t>Форма отчёта о достижении показателей результативности</w:t>
      </w:r>
      <w:r>
        <w:rPr>
          <w:sz w:val="18"/>
          <w:szCs w:val="18"/>
        </w:rPr>
        <w:t xml:space="preserve"> </w:t>
      </w:r>
      <w:r w:rsidRPr="004C31D5">
        <w:rPr>
          <w:sz w:val="18"/>
          <w:szCs w:val="18"/>
        </w:rPr>
        <w:t>использования субсидии</w:t>
      </w:r>
    </w:p>
    <w:tbl>
      <w:tblPr>
        <w:tblW w:w="9701"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1376"/>
        <w:gridCol w:w="665"/>
        <w:gridCol w:w="1462"/>
        <w:gridCol w:w="1599"/>
        <w:gridCol w:w="243"/>
        <w:gridCol w:w="1842"/>
        <w:gridCol w:w="473"/>
      </w:tblGrid>
      <w:tr w:rsidR="004C31D5" w:rsidRPr="004C31D5" w:rsidTr="004C31D5">
        <w:trPr>
          <w:gridAfter w:val="1"/>
          <w:wAfter w:w="473" w:type="dxa"/>
          <w:trHeight w:val="20"/>
        </w:trPr>
        <w:tc>
          <w:tcPr>
            <w:tcW w:w="3417" w:type="dxa"/>
            <w:gridSpan w:val="2"/>
            <w:tcBorders>
              <w:top w:val="single" w:sz="4" w:space="0" w:color="auto"/>
              <w:left w:val="single" w:sz="4" w:space="0" w:color="auto"/>
              <w:bottom w:val="single" w:sz="4" w:space="0" w:color="auto"/>
              <w:right w:val="single" w:sz="4" w:space="0" w:color="auto"/>
            </w:tcBorders>
            <w:hideMark/>
          </w:tcPr>
          <w:p w:rsidR="004C31D5" w:rsidRPr="004C31D5" w:rsidRDefault="004C31D5" w:rsidP="004C31D5">
            <w:pPr>
              <w:pStyle w:val="aa"/>
              <w:ind w:left="42" w:right="141"/>
              <w:rPr>
                <w:sz w:val="18"/>
                <w:szCs w:val="18"/>
              </w:rPr>
            </w:pPr>
            <w:r w:rsidRPr="004C31D5">
              <w:rPr>
                <w:sz w:val="18"/>
                <w:szCs w:val="18"/>
              </w:rPr>
              <w:t>Номер маршрута</w:t>
            </w:r>
          </w:p>
        </w:tc>
        <w:tc>
          <w:tcPr>
            <w:tcW w:w="2127" w:type="dxa"/>
            <w:gridSpan w:val="2"/>
            <w:tcBorders>
              <w:top w:val="single" w:sz="4" w:space="0" w:color="auto"/>
              <w:left w:val="single" w:sz="4" w:space="0" w:color="auto"/>
              <w:bottom w:val="single" w:sz="4" w:space="0" w:color="auto"/>
              <w:right w:val="single" w:sz="4" w:space="0" w:color="auto"/>
            </w:tcBorders>
            <w:hideMark/>
          </w:tcPr>
          <w:p w:rsidR="004C31D5" w:rsidRPr="004C31D5" w:rsidRDefault="004C31D5" w:rsidP="004C31D5">
            <w:pPr>
              <w:pStyle w:val="aa"/>
              <w:ind w:left="42" w:right="141"/>
              <w:rPr>
                <w:sz w:val="18"/>
                <w:szCs w:val="18"/>
              </w:rPr>
            </w:pPr>
            <w:r w:rsidRPr="004C31D5">
              <w:rPr>
                <w:sz w:val="18"/>
                <w:szCs w:val="18"/>
              </w:rPr>
              <w:t>Дни недели</w:t>
            </w:r>
          </w:p>
        </w:tc>
        <w:tc>
          <w:tcPr>
            <w:tcW w:w="1842" w:type="dxa"/>
            <w:gridSpan w:val="2"/>
            <w:tcBorders>
              <w:top w:val="single" w:sz="4" w:space="0" w:color="auto"/>
              <w:left w:val="single" w:sz="4" w:space="0" w:color="auto"/>
              <w:bottom w:val="single" w:sz="4" w:space="0" w:color="auto"/>
              <w:right w:val="single" w:sz="4" w:space="0" w:color="auto"/>
            </w:tcBorders>
            <w:hideMark/>
          </w:tcPr>
          <w:p w:rsidR="004C31D5" w:rsidRPr="004C31D5" w:rsidRDefault="004C31D5" w:rsidP="004C31D5">
            <w:pPr>
              <w:pStyle w:val="aa"/>
              <w:ind w:left="42" w:right="141"/>
              <w:rPr>
                <w:sz w:val="18"/>
                <w:szCs w:val="18"/>
              </w:rPr>
            </w:pPr>
            <w:r w:rsidRPr="004C31D5">
              <w:rPr>
                <w:sz w:val="18"/>
                <w:szCs w:val="18"/>
              </w:rPr>
              <w:t>Расстояние маршрута,</w:t>
            </w:r>
            <w:r>
              <w:rPr>
                <w:sz w:val="18"/>
                <w:szCs w:val="18"/>
              </w:rPr>
              <w:t xml:space="preserve"> </w:t>
            </w:r>
            <w:r w:rsidRPr="004C31D5">
              <w:rPr>
                <w:sz w:val="18"/>
                <w:szCs w:val="18"/>
              </w:rPr>
              <w:t>км</w:t>
            </w:r>
          </w:p>
        </w:tc>
        <w:tc>
          <w:tcPr>
            <w:tcW w:w="1842" w:type="dxa"/>
            <w:tcBorders>
              <w:top w:val="single" w:sz="4" w:space="0" w:color="auto"/>
              <w:left w:val="single" w:sz="4" w:space="0" w:color="auto"/>
              <w:bottom w:val="single" w:sz="4" w:space="0" w:color="auto"/>
              <w:right w:val="single" w:sz="4" w:space="0" w:color="auto"/>
            </w:tcBorders>
            <w:hideMark/>
          </w:tcPr>
          <w:p w:rsidR="004C31D5" w:rsidRPr="004C31D5" w:rsidRDefault="004C31D5" w:rsidP="004C31D5">
            <w:pPr>
              <w:pStyle w:val="aa"/>
              <w:ind w:left="42" w:right="141"/>
              <w:rPr>
                <w:sz w:val="18"/>
                <w:szCs w:val="18"/>
              </w:rPr>
            </w:pPr>
            <w:r w:rsidRPr="004C31D5">
              <w:rPr>
                <w:sz w:val="18"/>
                <w:szCs w:val="18"/>
              </w:rPr>
              <w:t>Населённые пункты</w:t>
            </w:r>
          </w:p>
        </w:tc>
      </w:tr>
      <w:tr w:rsidR="004C31D5" w:rsidRPr="004C31D5" w:rsidTr="004C31D5">
        <w:trPr>
          <w:gridAfter w:val="1"/>
          <w:wAfter w:w="473" w:type="dxa"/>
          <w:trHeight w:val="20"/>
        </w:trPr>
        <w:tc>
          <w:tcPr>
            <w:tcW w:w="3417" w:type="dxa"/>
            <w:gridSpan w:val="2"/>
            <w:tcBorders>
              <w:top w:val="single" w:sz="4" w:space="0" w:color="auto"/>
              <w:left w:val="single" w:sz="4" w:space="0" w:color="auto"/>
              <w:bottom w:val="single" w:sz="4" w:space="0" w:color="auto"/>
              <w:right w:val="single" w:sz="4" w:space="0" w:color="auto"/>
            </w:tcBorders>
            <w:hideMark/>
          </w:tcPr>
          <w:p w:rsidR="004C31D5" w:rsidRPr="004C31D5" w:rsidRDefault="004C31D5" w:rsidP="004C31D5">
            <w:pPr>
              <w:pStyle w:val="aa"/>
              <w:ind w:left="42" w:right="141"/>
              <w:rPr>
                <w:sz w:val="18"/>
                <w:szCs w:val="18"/>
              </w:rPr>
            </w:pPr>
            <w:r w:rsidRPr="004C31D5">
              <w:rPr>
                <w:sz w:val="18"/>
                <w:szCs w:val="18"/>
              </w:rPr>
              <w:t>1</w:t>
            </w:r>
          </w:p>
        </w:tc>
        <w:tc>
          <w:tcPr>
            <w:tcW w:w="2127" w:type="dxa"/>
            <w:gridSpan w:val="2"/>
            <w:tcBorders>
              <w:top w:val="single" w:sz="4" w:space="0" w:color="auto"/>
              <w:left w:val="single" w:sz="4" w:space="0" w:color="auto"/>
              <w:bottom w:val="single" w:sz="4" w:space="0" w:color="auto"/>
              <w:right w:val="single" w:sz="4" w:space="0" w:color="auto"/>
            </w:tcBorders>
            <w:hideMark/>
          </w:tcPr>
          <w:p w:rsidR="004C31D5" w:rsidRPr="004C31D5" w:rsidRDefault="004C31D5" w:rsidP="004C31D5">
            <w:pPr>
              <w:pStyle w:val="aa"/>
              <w:ind w:left="42" w:right="141"/>
              <w:rPr>
                <w:sz w:val="18"/>
                <w:szCs w:val="18"/>
              </w:rPr>
            </w:pPr>
            <w:r w:rsidRPr="004C31D5">
              <w:rPr>
                <w:sz w:val="18"/>
                <w:szCs w:val="18"/>
              </w:rPr>
              <w:t>2</w:t>
            </w:r>
          </w:p>
        </w:tc>
        <w:tc>
          <w:tcPr>
            <w:tcW w:w="1842" w:type="dxa"/>
            <w:gridSpan w:val="2"/>
            <w:tcBorders>
              <w:top w:val="single" w:sz="4" w:space="0" w:color="auto"/>
              <w:left w:val="single" w:sz="4" w:space="0" w:color="auto"/>
              <w:bottom w:val="single" w:sz="4" w:space="0" w:color="auto"/>
              <w:right w:val="single" w:sz="4" w:space="0" w:color="auto"/>
            </w:tcBorders>
            <w:hideMark/>
          </w:tcPr>
          <w:p w:rsidR="004C31D5" w:rsidRPr="004C31D5" w:rsidRDefault="004C31D5" w:rsidP="004C31D5">
            <w:pPr>
              <w:pStyle w:val="aa"/>
              <w:ind w:left="42" w:right="141"/>
              <w:rPr>
                <w:sz w:val="18"/>
                <w:szCs w:val="18"/>
              </w:rPr>
            </w:pPr>
            <w:r w:rsidRPr="004C31D5">
              <w:rPr>
                <w:sz w:val="18"/>
                <w:szCs w:val="18"/>
              </w:rPr>
              <w:t>3</w:t>
            </w:r>
          </w:p>
        </w:tc>
        <w:tc>
          <w:tcPr>
            <w:tcW w:w="1842" w:type="dxa"/>
            <w:tcBorders>
              <w:top w:val="single" w:sz="4" w:space="0" w:color="auto"/>
              <w:left w:val="single" w:sz="4" w:space="0" w:color="auto"/>
              <w:bottom w:val="single" w:sz="4" w:space="0" w:color="auto"/>
              <w:right w:val="single" w:sz="4" w:space="0" w:color="auto"/>
            </w:tcBorders>
            <w:hideMark/>
          </w:tcPr>
          <w:p w:rsidR="004C31D5" w:rsidRPr="004C31D5" w:rsidRDefault="004C31D5" w:rsidP="004C31D5">
            <w:pPr>
              <w:pStyle w:val="aa"/>
              <w:ind w:left="42" w:right="141"/>
              <w:rPr>
                <w:sz w:val="18"/>
                <w:szCs w:val="18"/>
              </w:rPr>
            </w:pPr>
            <w:r w:rsidRPr="004C31D5">
              <w:rPr>
                <w:sz w:val="18"/>
                <w:szCs w:val="18"/>
              </w:rPr>
              <w:t>4</w:t>
            </w:r>
          </w:p>
        </w:tc>
      </w:tr>
      <w:tr w:rsidR="004C31D5" w:rsidRPr="004C31D5" w:rsidTr="004C31D5">
        <w:trPr>
          <w:gridAfter w:val="1"/>
          <w:wAfter w:w="473" w:type="dxa"/>
          <w:trHeight w:val="20"/>
        </w:trPr>
        <w:tc>
          <w:tcPr>
            <w:tcW w:w="3417" w:type="dxa"/>
            <w:gridSpan w:val="2"/>
            <w:vMerge w:val="restart"/>
            <w:tcBorders>
              <w:top w:val="single" w:sz="4" w:space="0" w:color="auto"/>
              <w:left w:val="single" w:sz="4" w:space="0" w:color="auto"/>
              <w:bottom w:val="single" w:sz="4" w:space="0" w:color="auto"/>
              <w:right w:val="single" w:sz="4" w:space="0" w:color="auto"/>
            </w:tcBorders>
            <w:hideMark/>
          </w:tcPr>
          <w:p w:rsidR="004C31D5" w:rsidRPr="004C31D5" w:rsidRDefault="004C31D5" w:rsidP="004C31D5">
            <w:pPr>
              <w:pStyle w:val="aa"/>
              <w:ind w:left="42" w:right="141"/>
              <w:rPr>
                <w:sz w:val="18"/>
                <w:szCs w:val="18"/>
              </w:rPr>
            </w:pPr>
            <w:r w:rsidRPr="004C31D5">
              <w:rPr>
                <w:sz w:val="18"/>
                <w:szCs w:val="18"/>
              </w:rPr>
              <w:t>Маршрут № __</w:t>
            </w:r>
          </w:p>
        </w:tc>
        <w:tc>
          <w:tcPr>
            <w:tcW w:w="2127" w:type="dxa"/>
            <w:gridSpan w:val="2"/>
            <w:tcBorders>
              <w:top w:val="single" w:sz="4" w:space="0" w:color="auto"/>
              <w:left w:val="single" w:sz="4" w:space="0" w:color="auto"/>
              <w:bottom w:val="single" w:sz="4" w:space="0" w:color="auto"/>
              <w:right w:val="single" w:sz="4" w:space="0" w:color="auto"/>
            </w:tcBorders>
          </w:tcPr>
          <w:p w:rsidR="004C31D5" w:rsidRPr="004C31D5" w:rsidRDefault="004C31D5" w:rsidP="004C31D5">
            <w:pPr>
              <w:pStyle w:val="aa"/>
              <w:ind w:left="42" w:right="141"/>
              <w:rPr>
                <w:sz w:val="18"/>
                <w:szCs w:val="18"/>
              </w:rPr>
            </w:pPr>
          </w:p>
        </w:tc>
        <w:tc>
          <w:tcPr>
            <w:tcW w:w="1842" w:type="dxa"/>
            <w:gridSpan w:val="2"/>
            <w:tcBorders>
              <w:top w:val="single" w:sz="4" w:space="0" w:color="auto"/>
              <w:left w:val="single" w:sz="4" w:space="0" w:color="auto"/>
              <w:bottom w:val="single" w:sz="4" w:space="0" w:color="auto"/>
              <w:right w:val="single" w:sz="4" w:space="0" w:color="auto"/>
            </w:tcBorders>
          </w:tcPr>
          <w:p w:rsidR="004C31D5" w:rsidRPr="004C31D5" w:rsidRDefault="004C31D5" w:rsidP="004C31D5">
            <w:pPr>
              <w:pStyle w:val="aa"/>
              <w:ind w:left="42" w:right="141"/>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4C31D5" w:rsidRPr="004C31D5" w:rsidRDefault="004C31D5" w:rsidP="004C31D5">
            <w:pPr>
              <w:pStyle w:val="aa"/>
              <w:ind w:left="42" w:right="141"/>
              <w:rPr>
                <w:sz w:val="18"/>
                <w:szCs w:val="18"/>
              </w:rPr>
            </w:pPr>
          </w:p>
        </w:tc>
      </w:tr>
      <w:tr w:rsidR="004C31D5" w:rsidRPr="004C31D5" w:rsidTr="004C31D5">
        <w:trPr>
          <w:gridAfter w:val="1"/>
          <w:wAfter w:w="473" w:type="dxa"/>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C31D5" w:rsidRPr="004C31D5" w:rsidRDefault="004C31D5" w:rsidP="004C31D5">
            <w:pPr>
              <w:pStyle w:val="aa"/>
              <w:ind w:left="42" w:right="141"/>
              <w:rPr>
                <w:sz w:val="18"/>
                <w:szCs w:val="18"/>
              </w:rPr>
            </w:pPr>
          </w:p>
        </w:tc>
        <w:tc>
          <w:tcPr>
            <w:tcW w:w="2127" w:type="dxa"/>
            <w:gridSpan w:val="2"/>
            <w:tcBorders>
              <w:top w:val="single" w:sz="4" w:space="0" w:color="auto"/>
              <w:left w:val="single" w:sz="4" w:space="0" w:color="auto"/>
              <w:bottom w:val="single" w:sz="4" w:space="0" w:color="auto"/>
              <w:right w:val="single" w:sz="4" w:space="0" w:color="auto"/>
            </w:tcBorders>
          </w:tcPr>
          <w:p w:rsidR="004C31D5" w:rsidRPr="004C31D5" w:rsidRDefault="004C31D5" w:rsidP="004C31D5">
            <w:pPr>
              <w:pStyle w:val="aa"/>
              <w:ind w:left="42" w:right="141"/>
              <w:rPr>
                <w:sz w:val="18"/>
                <w:szCs w:val="18"/>
              </w:rPr>
            </w:pPr>
          </w:p>
        </w:tc>
        <w:tc>
          <w:tcPr>
            <w:tcW w:w="1842" w:type="dxa"/>
            <w:gridSpan w:val="2"/>
            <w:tcBorders>
              <w:top w:val="single" w:sz="4" w:space="0" w:color="auto"/>
              <w:left w:val="single" w:sz="4" w:space="0" w:color="auto"/>
              <w:bottom w:val="single" w:sz="4" w:space="0" w:color="auto"/>
              <w:right w:val="single" w:sz="4" w:space="0" w:color="auto"/>
            </w:tcBorders>
          </w:tcPr>
          <w:p w:rsidR="004C31D5" w:rsidRPr="004C31D5" w:rsidRDefault="004C31D5" w:rsidP="004C31D5">
            <w:pPr>
              <w:pStyle w:val="aa"/>
              <w:ind w:left="42" w:right="141"/>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4C31D5" w:rsidRPr="004C31D5" w:rsidRDefault="004C31D5" w:rsidP="004C31D5">
            <w:pPr>
              <w:pStyle w:val="aa"/>
              <w:ind w:left="42" w:right="141"/>
              <w:rPr>
                <w:sz w:val="18"/>
                <w:szCs w:val="18"/>
              </w:rPr>
            </w:pPr>
          </w:p>
        </w:tc>
      </w:tr>
      <w:tr w:rsidR="004C31D5" w:rsidRPr="004C31D5" w:rsidTr="004C31D5">
        <w:trPr>
          <w:gridAfter w:val="1"/>
          <w:wAfter w:w="473" w:type="dxa"/>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C31D5" w:rsidRPr="004C31D5" w:rsidRDefault="004C31D5" w:rsidP="004C31D5">
            <w:pPr>
              <w:pStyle w:val="aa"/>
              <w:ind w:left="42" w:right="141"/>
              <w:rPr>
                <w:sz w:val="18"/>
                <w:szCs w:val="18"/>
              </w:rPr>
            </w:pPr>
          </w:p>
        </w:tc>
        <w:tc>
          <w:tcPr>
            <w:tcW w:w="2127" w:type="dxa"/>
            <w:gridSpan w:val="2"/>
            <w:tcBorders>
              <w:top w:val="single" w:sz="4" w:space="0" w:color="auto"/>
              <w:left w:val="single" w:sz="4" w:space="0" w:color="auto"/>
              <w:bottom w:val="single" w:sz="4" w:space="0" w:color="auto"/>
              <w:right w:val="single" w:sz="4" w:space="0" w:color="auto"/>
            </w:tcBorders>
          </w:tcPr>
          <w:p w:rsidR="004C31D5" w:rsidRPr="004C31D5" w:rsidRDefault="004C31D5" w:rsidP="004C31D5">
            <w:pPr>
              <w:pStyle w:val="aa"/>
              <w:ind w:left="42" w:right="141"/>
              <w:rPr>
                <w:sz w:val="18"/>
                <w:szCs w:val="18"/>
              </w:rPr>
            </w:pPr>
          </w:p>
        </w:tc>
        <w:tc>
          <w:tcPr>
            <w:tcW w:w="1842" w:type="dxa"/>
            <w:gridSpan w:val="2"/>
            <w:tcBorders>
              <w:top w:val="single" w:sz="4" w:space="0" w:color="auto"/>
              <w:left w:val="single" w:sz="4" w:space="0" w:color="auto"/>
              <w:bottom w:val="single" w:sz="4" w:space="0" w:color="auto"/>
              <w:right w:val="single" w:sz="4" w:space="0" w:color="auto"/>
            </w:tcBorders>
          </w:tcPr>
          <w:p w:rsidR="004C31D5" w:rsidRPr="004C31D5" w:rsidRDefault="004C31D5" w:rsidP="004C31D5">
            <w:pPr>
              <w:pStyle w:val="aa"/>
              <w:ind w:left="42" w:right="141"/>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4C31D5" w:rsidRPr="004C31D5" w:rsidRDefault="004C31D5" w:rsidP="004C31D5">
            <w:pPr>
              <w:pStyle w:val="aa"/>
              <w:ind w:left="42" w:right="141"/>
              <w:rPr>
                <w:sz w:val="18"/>
                <w:szCs w:val="18"/>
              </w:rPr>
            </w:pPr>
          </w:p>
        </w:tc>
      </w:tr>
      <w:tr w:rsidR="004C31D5" w:rsidRPr="004C31D5" w:rsidTr="004C31D5">
        <w:trPr>
          <w:gridAfter w:val="1"/>
          <w:wAfter w:w="473" w:type="dxa"/>
          <w:trHeight w:val="20"/>
        </w:trPr>
        <w:tc>
          <w:tcPr>
            <w:tcW w:w="5544" w:type="dxa"/>
            <w:gridSpan w:val="4"/>
            <w:tcBorders>
              <w:top w:val="single" w:sz="4" w:space="0" w:color="auto"/>
              <w:left w:val="single" w:sz="4" w:space="0" w:color="auto"/>
              <w:bottom w:val="single" w:sz="4" w:space="0" w:color="auto"/>
              <w:right w:val="single" w:sz="4" w:space="0" w:color="auto"/>
            </w:tcBorders>
            <w:hideMark/>
          </w:tcPr>
          <w:p w:rsidR="004C31D5" w:rsidRPr="004C31D5" w:rsidRDefault="004C31D5" w:rsidP="004C31D5">
            <w:pPr>
              <w:pStyle w:val="aa"/>
              <w:ind w:left="42" w:right="141"/>
              <w:rPr>
                <w:sz w:val="18"/>
                <w:szCs w:val="18"/>
              </w:rPr>
            </w:pPr>
            <w:r w:rsidRPr="004C31D5">
              <w:rPr>
                <w:sz w:val="18"/>
                <w:szCs w:val="18"/>
              </w:rPr>
              <w:t xml:space="preserve">                                                                    ИТОГО:</w:t>
            </w:r>
          </w:p>
        </w:tc>
        <w:tc>
          <w:tcPr>
            <w:tcW w:w="1842" w:type="dxa"/>
            <w:gridSpan w:val="2"/>
            <w:tcBorders>
              <w:top w:val="single" w:sz="4" w:space="0" w:color="auto"/>
              <w:left w:val="single" w:sz="4" w:space="0" w:color="auto"/>
              <w:bottom w:val="single" w:sz="4" w:space="0" w:color="auto"/>
              <w:right w:val="single" w:sz="4" w:space="0" w:color="auto"/>
            </w:tcBorders>
          </w:tcPr>
          <w:p w:rsidR="004C31D5" w:rsidRPr="004C31D5" w:rsidRDefault="004C31D5" w:rsidP="004C31D5">
            <w:pPr>
              <w:pStyle w:val="aa"/>
              <w:ind w:left="42" w:right="141"/>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4C31D5" w:rsidRPr="004C31D5" w:rsidRDefault="004C31D5" w:rsidP="004C31D5">
            <w:pPr>
              <w:pStyle w:val="aa"/>
              <w:ind w:left="42" w:right="141"/>
              <w:rPr>
                <w:sz w:val="18"/>
                <w:szCs w:val="18"/>
              </w:rPr>
            </w:pPr>
          </w:p>
        </w:tc>
      </w:tr>
      <w:tr w:rsidR="004C31D5" w:rsidRPr="004C31D5" w:rsidTr="004C31D5">
        <w:tc>
          <w:tcPr>
            <w:tcW w:w="4082" w:type="dxa"/>
            <w:gridSpan w:val="3"/>
            <w:tcBorders>
              <w:top w:val="nil"/>
              <w:left w:val="nil"/>
              <w:bottom w:val="nil"/>
              <w:right w:val="nil"/>
            </w:tcBorders>
            <w:tcMar>
              <w:top w:w="102" w:type="dxa"/>
              <w:left w:w="62" w:type="dxa"/>
              <w:bottom w:w="102" w:type="dxa"/>
              <w:right w:w="62" w:type="dxa"/>
            </w:tcMar>
          </w:tcPr>
          <w:p w:rsidR="004C31D5" w:rsidRPr="004C31D5" w:rsidRDefault="004C31D5" w:rsidP="004C31D5">
            <w:pPr>
              <w:pStyle w:val="aa"/>
              <w:ind w:right="141" w:firstLine="42"/>
              <w:rPr>
                <w:sz w:val="18"/>
                <w:szCs w:val="18"/>
              </w:rPr>
            </w:pPr>
            <w:r w:rsidRPr="004C31D5">
              <w:rPr>
                <w:sz w:val="18"/>
                <w:szCs w:val="18"/>
              </w:rPr>
              <w:t xml:space="preserve">Руководитель </w:t>
            </w:r>
          </w:p>
        </w:tc>
        <w:tc>
          <w:tcPr>
            <w:tcW w:w="3061" w:type="dxa"/>
            <w:gridSpan w:val="2"/>
            <w:tcBorders>
              <w:top w:val="nil"/>
              <w:left w:val="nil"/>
              <w:bottom w:val="single" w:sz="4" w:space="0" w:color="auto"/>
              <w:right w:val="nil"/>
            </w:tcBorders>
            <w:tcMar>
              <w:top w:w="102" w:type="dxa"/>
              <w:left w:w="62" w:type="dxa"/>
              <w:bottom w:w="102" w:type="dxa"/>
              <w:right w:w="62" w:type="dxa"/>
            </w:tcMar>
          </w:tcPr>
          <w:p w:rsidR="004C31D5" w:rsidRPr="004C31D5" w:rsidRDefault="004C31D5" w:rsidP="004C31D5">
            <w:pPr>
              <w:pStyle w:val="aa"/>
              <w:ind w:left="42" w:right="141"/>
              <w:rPr>
                <w:sz w:val="18"/>
                <w:szCs w:val="18"/>
              </w:rPr>
            </w:pPr>
          </w:p>
        </w:tc>
        <w:tc>
          <w:tcPr>
            <w:tcW w:w="2558" w:type="dxa"/>
            <w:gridSpan w:val="3"/>
            <w:tcBorders>
              <w:top w:val="nil"/>
              <w:left w:val="nil"/>
              <w:bottom w:val="nil"/>
              <w:right w:val="nil"/>
            </w:tcBorders>
            <w:tcMar>
              <w:top w:w="102" w:type="dxa"/>
              <w:left w:w="62" w:type="dxa"/>
              <w:bottom w:w="102" w:type="dxa"/>
              <w:right w:w="62" w:type="dxa"/>
            </w:tcMar>
            <w:vAlign w:val="bottom"/>
            <w:hideMark/>
          </w:tcPr>
          <w:p w:rsidR="004C31D5" w:rsidRPr="004C31D5" w:rsidRDefault="004C31D5" w:rsidP="004C31D5">
            <w:pPr>
              <w:pStyle w:val="aa"/>
              <w:ind w:left="42" w:right="141"/>
              <w:rPr>
                <w:sz w:val="18"/>
                <w:szCs w:val="18"/>
              </w:rPr>
            </w:pPr>
            <w:r w:rsidRPr="004C31D5">
              <w:rPr>
                <w:sz w:val="18"/>
                <w:szCs w:val="18"/>
              </w:rPr>
              <w:t>И.О. Фамилия</w:t>
            </w:r>
          </w:p>
        </w:tc>
      </w:tr>
      <w:tr w:rsidR="004C31D5" w:rsidRPr="004C31D5" w:rsidTr="00342169">
        <w:trPr>
          <w:trHeight w:val="21"/>
        </w:trPr>
        <w:tc>
          <w:tcPr>
            <w:tcW w:w="4082" w:type="dxa"/>
            <w:gridSpan w:val="3"/>
            <w:tcBorders>
              <w:top w:val="nil"/>
              <w:left w:val="nil"/>
              <w:bottom w:val="nil"/>
              <w:right w:val="nil"/>
            </w:tcBorders>
            <w:tcMar>
              <w:top w:w="102" w:type="dxa"/>
              <w:left w:w="62" w:type="dxa"/>
              <w:bottom w:w="102" w:type="dxa"/>
              <w:right w:w="62" w:type="dxa"/>
            </w:tcMar>
          </w:tcPr>
          <w:p w:rsidR="004C31D5" w:rsidRPr="004C31D5" w:rsidRDefault="004C31D5" w:rsidP="004C31D5">
            <w:pPr>
              <w:pStyle w:val="aa"/>
              <w:ind w:left="42" w:right="141"/>
              <w:rPr>
                <w:sz w:val="18"/>
                <w:szCs w:val="18"/>
              </w:rPr>
            </w:pPr>
          </w:p>
        </w:tc>
        <w:tc>
          <w:tcPr>
            <w:tcW w:w="3061" w:type="dxa"/>
            <w:gridSpan w:val="2"/>
            <w:tcBorders>
              <w:top w:val="single" w:sz="4" w:space="0" w:color="auto"/>
              <w:left w:val="nil"/>
              <w:bottom w:val="nil"/>
              <w:right w:val="nil"/>
            </w:tcBorders>
            <w:tcMar>
              <w:top w:w="102" w:type="dxa"/>
              <w:left w:w="62" w:type="dxa"/>
              <w:bottom w:w="102" w:type="dxa"/>
              <w:right w:w="62" w:type="dxa"/>
            </w:tcMar>
            <w:hideMark/>
          </w:tcPr>
          <w:p w:rsidR="004C31D5" w:rsidRPr="004C31D5" w:rsidRDefault="004C31D5" w:rsidP="004C31D5">
            <w:pPr>
              <w:pStyle w:val="aa"/>
              <w:ind w:left="42" w:right="141"/>
              <w:rPr>
                <w:sz w:val="18"/>
                <w:szCs w:val="18"/>
              </w:rPr>
            </w:pPr>
            <w:r w:rsidRPr="004C31D5">
              <w:rPr>
                <w:sz w:val="18"/>
                <w:szCs w:val="18"/>
              </w:rPr>
              <w:t xml:space="preserve">    (подпись)</w:t>
            </w:r>
          </w:p>
        </w:tc>
        <w:tc>
          <w:tcPr>
            <w:tcW w:w="2558" w:type="dxa"/>
            <w:gridSpan w:val="3"/>
            <w:tcBorders>
              <w:top w:val="nil"/>
              <w:left w:val="nil"/>
              <w:bottom w:val="nil"/>
              <w:right w:val="nil"/>
            </w:tcBorders>
            <w:tcMar>
              <w:top w:w="102" w:type="dxa"/>
              <w:left w:w="62" w:type="dxa"/>
              <w:bottom w:w="102" w:type="dxa"/>
              <w:right w:w="62" w:type="dxa"/>
            </w:tcMar>
          </w:tcPr>
          <w:p w:rsidR="004C31D5" w:rsidRPr="004C31D5" w:rsidRDefault="004C31D5" w:rsidP="004C31D5">
            <w:pPr>
              <w:pStyle w:val="aa"/>
              <w:ind w:left="42" w:right="141"/>
              <w:rPr>
                <w:sz w:val="18"/>
                <w:szCs w:val="18"/>
              </w:rPr>
            </w:pPr>
          </w:p>
        </w:tc>
      </w:tr>
      <w:tr w:rsidR="004C31D5" w:rsidRPr="004C31D5" w:rsidTr="004C31D5">
        <w:tc>
          <w:tcPr>
            <w:tcW w:w="2041" w:type="dxa"/>
            <w:tcBorders>
              <w:top w:val="nil"/>
              <w:left w:val="nil"/>
              <w:bottom w:val="nil"/>
              <w:right w:val="nil"/>
            </w:tcBorders>
            <w:tcMar>
              <w:top w:w="102" w:type="dxa"/>
              <w:left w:w="62" w:type="dxa"/>
              <w:bottom w:w="102" w:type="dxa"/>
              <w:right w:w="62" w:type="dxa"/>
            </w:tcMar>
          </w:tcPr>
          <w:p w:rsidR="004C31D5" w:rsidRPr="004C31D5" w:rsidRDefault="004C31D5" w:rsidP="004C31D5">
            <w:pPr>
              <w:pStyle w:val="aa"/>
              <w:ind w:left="42" w:right="141"/>
              <w:rPr>
                <w:sz w:val="18"/>
                <w:szCs w:val="18"/>
              </w:rPr>
            </w:pPr>
          </w:p>
        </w:tc>
        <w:tc>
          <w:tcPr>
            <w:tcW w:w="2041" w:type="dxa"/>
            <w:gridSpan w:val="2"/>
            <w:tcBorders>
              <w:top w:val="nil"/>
              <w:left w:val="nil"/>
              <w:bottom w:val="nil"/>
              <w:right w:val="nil"/>
            </w:tcBorders>
            <w:tcMar>
              <w:top w:w="102" w:type="dxa"/>
              <w:left w:w="62" w:type="dxa"/>
              <w:bottom w:w="102" w:type="dxa"/>
              <w:right w:w="62" w:type="dxa"/>
            </w:tcMar>
            <w:hideMark/>
          </w:tcPr>
          <w:p w:rsidR="004C31D5" w:rsidRPr="004C31D5" w:rsidRDefault="004C31D5" w:rsidP="004C31D5">
            <w:pPr>
              <w:pStyle w:val="aa"/>
              <w:ind w:left="42" w:right="141"/>
              <w:rPr>
                <w:sz w:val="18"/>
                <w:szCs w:val="18"/>
              </w:rPr>
            </w:pPr>
            <w:r w:rsidRPr="004C31D5">
              <w:rPr>
                <w:sz w:val="18"/>
                <w:szCs w:val="18"/>
              </w:rPr>
              <w:t xml:space="preserve">       М.П.</w:t>
            </w:r>
          </w:p>
          <w:p w:rsidR="004C31D5" w:rsidRPr="004C31D5" w:rsidRDefault="004C31D5" w:rsidP="004C31D5">
            <w:pPr>
              <w:pStyle w:val="aa"/>
              <w:ind w:left="42" w:right="141"/>
              <w:rPr>
                <w:sz w:val="18"/>
                <w:szCs w:val="18"/>
              </w:rPr>
            </w:pPr>
            <w:r w:rsidRPr="004C31D5">
              <w:rPr>
                <w:sz w:val="18"/>
                <w:szCs w:val="18"/>
              </w:rPr>
              <w:t>(при наличии)</w:t>
            </w:r>
          </w:p>
        </w:tc>
        <w:tc>
          <w:tcPr>
            <w:tcW w:w="5619" w:type="dxa"/>
            <w:gridSpan w:val="5"/>
            <w:tcBorders>
              <w:top w:val="nil"/>
              <w:left w:val="nil"/>
              <w:bottom w:val="nil"/>
              <w:right w:val="nil"/>
            </w:tcBorders>
            <w:tcMar>
              <w:top w:w="102" w:type="dxa"/>
              <w:left w:w="62" w:type="dxa"/>
              <w:bottom w:w="102" w:type="dxa"/>
              <w:right w:w="62" w:type="dxa"/>
            </w:tcMar>
          </w:tcPr>
          <w:p w:rsidR="004C31D5" w:rsidRPr="004C31D5" w:rsidRDefault="004C31D5" w:rsidP="004C31D5">
            <w:pPr>
              <w:pStyle w:val="aa"/>
              <w:ind w:left="42" w:right="141"/>
              <w:rPr>
                <w:sz w:val="18"/>
                <w:szCs w:val="18"/>
              </w:rPr>
            </w:pPr>
          </w:p>
        </w:tc>
      </w:tr>
    </w:tbl>
    <w:p w:rsidR="000F3C75" w:rsidRDefault="000F3C75" w:rsidP="00F2691E">
      <w:pPr>
        <w:pStyle w:val="aa"/>
        <w:ind w:left="42" w:right="141"/>
        <w:rPr>
          <w:sz w:val="18"/>
          <w:szCs w:val="18"/>
        </w:rPr>
      </w:pPr>
    </w:p>
    <w:p w:rsidR="000F3C75" w:rsidRDefault="004C31D5" w:rsidP="004C31D5">
      <w:pPr>
        <w:pStyle w:val="aa"/>
        <w:ind w:left="5954" w:right="141"/>
        <w:jc w:val="center"/>
        <w:rPr>
          <w:sz w:val="18"/>
          <w:szCs w:val="18"/>
        </w:rPr>
      </w:pPr>
      <w:r w:rsidRPr="004C31D5">
        <w:rPr>
          <w:sz w:val="18"/>
          <w:szCs w:val="18"/>
        </w:rPr>
        <w:t>Приложение № 8</w:t>
      </w:r>
    </w:p>
    <w:p w:rsidR="004C31D5" w:rsidRPr="004C31D5" w:rsidRDefault="004C31D5" w:rsidP="004C31D5">
      <w:pPr>
        <w:pStyle w:val="aa"/>
        <w:ind w:left="5954" w:right="141"/>
        <w:jc w:val="center"/>
        <w:rPr>
          <w:sz w:val="18"/>
          <w:szCs w:val="18"/>
        </w:rPr>
      </w:pPr>
      <w:r w:rsidRPr="004C31D5">
        <w:rPr>
          <w:sz w:val="18"/>
          <w:szCs w:val="18"/>
        </w:rPr>
        <w:t>к Порядку предоставления субсидии юридическим лицам</w:t>
      </w:r>
    </w:p>
    <w:p w:rsidR="000F3C75" w:rsidRDefault="004C31D5" w:rsidP="004C31D5">
      <w:pPr>
        <w:pStyle w:val="aa"/>
        <w:ind w:left="5954" w:right="141"/>
        <w:jc w:val="center"/>
        <w:rPr>
          <w:sz w:val="18"/>
          <w:szCs w:val="18"/>
        </w:rPr>
      </w:pPr>
      <w:r w:rsidRPr="004C31D5">
        <w:rPr>
          <w:sz w:val="18"/>
          <w:szCs w:val="18"/>
        </w:rPr>
        <w:t>(за исключением государственных (муниципальных) учреждений) и индивидуальным предпринимателям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0F3C75" w:rsidRDefault="000F3C75" w:rsidP="004C31D5">
      <w:pPr>
        <w:pStyle w:val="aa"/>
        <w:ind w:left="42" w:right="141"/>
        <w:jc w:val="center"/>
        <w:rPr>
          <w:sz w:val="18"/>
          <w:szCs w:val="18"/>
        </w:rPr>
      </w:pPr>
    </w:p>
    <w:p w:rsidR="004C31D5" w:rsidRPr="004C31D5" w:rsidRDefault="004C31D5" w:rsidP="004C31D5">
      <w:pPr>
        <w:pStyle w:val="aa"/>
        <w:ind w:left="42" w:right="141"/>
        <w:jc w:val="center"/>
        <w:rPr>
          <w:sz w:val="18"/>
          <w:szCs w:val="18"/>
        </w:rPr>
      </w:pPr>
      <w:r w:rsidRPr="004C31D5">
        <w:rPr>
          <w:sz w:val="18"/>
          <w:szCs w:val="18"/>
        </w:rPr>
        <w:t>__________________________________</w:t>
      </w:r>
    </w:p>
    <w:p w:rsidR="004C31D5" w:rsidRPr="004C31D5" w:rsidRDefault="004C31D5" w:rsidP="004C31D5">
      <w:pPr>
        <w:pStyle w:val="aa"/>
        <w:ind w:left="42" w:right="141"/>
        <w:jc w:val="center"/>
        <w:rPr>
          <w:sz w:val="18"/>
          <w:szCs w:val="18"/>
        </w:rPr>
      </w:pPr>
      <w:r w:rsidRPr="004C31D5">
        <w:rPr>
          <w:sz w:val="18"/>
          <w:szCs w:val="18"/>
        </w:rPr>
        <w:t>наименование юридического лица,</w:t>
      </w:r>
      <w:r>
        <w:rPr>
          <w:sz w:val="18"/>
          <w:szCs w:val="18"/>
        </w:rPr>
        <w:t xml:space="preserve"> </w:t>
      </w:r>
      <w:r w:rsidRPr="004C31D5">
        <w:rPr>
          <w:sz w:val="18"/>
          <w:szCs w:val="18"/>
        </w:rPr>
        <w:t>ФИО индивидуального предпринимателя</w:t>
      </w:r>
    </w:p>
    <w:p w:rsidR="004C31D5" w:rsidRPr="004C31D5" w:rsidRDefault="004C31D5" w:rsidP="004C31D5">
      <w:pPr>
        <w:pStyle w:val="aa"/>
        <w:ind w:left="42" w:right="141"/>
        <w:rPr>
          <w:sz w:val="18"/>
          <w:szCs w:val="18"/>
        </w:rPr>
      </w:pPr>
    </w:p>
    <w:p w:rsidR="004C31D5" w:rsidRDefault="004C31D5" w:rsidP="004C31D5">
      <w:pPr>
        <w:pStyle w:val="aa"/>
        <w:ind w:left="42" w:right="141"/>
        <w:jc w:val="center"/>
        <w:rPr>
          <w:sz w:val="18"/>
          <w:szCs w:val="18"/>
        </w:rPr>
      </w:pPr>
      <w:r w:rsidRPr="004C31D5">
        <w:rPr>
          <w:sz w:val="18"/>
          <w:szCs w:val="18"/>
        </w:rPr>
        <w:t xml:space="preserve">УВЕДОМЛЕНИЕ </w:t>
      </w:r>
    </w:p>
    <w:p w:rsidR="004C31D5" w:rsidRPr="004C31D5" w:rsidRDefault="004C31D5" w:rsidP="004C31D5">
      <w:pPr>
        <w:pStyle w:val="aa"/>
        <w:ind w:left="42" w:right="141"/>
        <w:jc w:val="center"/>
        <w:rPr>
          <w:sz w:val="18"/>
          <w:szCs w:val="18"/>
        </w:rPr>
      </w:pPr>
      <w:r w:rsidRPr="004C31D5">
        <w:rPr>
          <w:sz w:val="18"/>
          <w:szCs w:val="18"/>
        </w:rPr>
        <w:t>от «____» _______202_ г.  № _____</w:t>
      </w:r>
    </w:p>
    <w:p w:rsidR="004C31D5" w:rsidRPr="004C31D5" w:rsidRDefault="004C31D5" w:rsidP="004C31D5">
      <w:pPr>
        <w:pStyle w:val="aa"/>
        <w:ind w:left="42" w:right="141"/>
        <w:jc w:val="center"/>
        <w:rPr>
          <w:sz w:val="18"/>
          <w:szCs w:val="18"/>
        </w:rPr>
      </w:pPr>
      <w:r w:rsidRPr="004C31D5">
        <w:rPr>
          <w:sz w:val="18"/>
          <w:szCs w:val="18"/>
        </w:rPr>
        <w:t>об отказе в предоставлении субсидии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4C31D5" w:rsidRPr="004C31D5" w:rsidRDefault="004C31D5" w:rsidP="004C31D5">
      <w:pPr>
        <w:pStyle w:val="aa"/>
        <w:ind w:left="42" w:right="141"/>
        <w:rPr>
          <w:sz w:val="18"/>
          <w:szCs w:val="18"/>
        </w:rPr>
      </w:pPr>
    </w:p>
    <w:p w:rsidR="004C31D5" w:rsidRPr="004C31D5" w:rsidRDefault="004C31D5" w:rsidP="004C31D5">
      <w:pPr>
        <w:pStyle w:val="aa"/>
        <w:ind w:left="42" w:right="141" w:firstLine="242"/>
        <w:jc w:val="both"/>
        <w:rPr>
          <w:sz w:val="18"/>
          <w:szCs w:val="18"/>
        </w:rPr>
      </w:pPr>
      <w:r w:rsidRPr="004C31D5">
        <w:rPr>
          <w:sz w:val="18"/>
          <w:szCs w:val="18"/>
        </w:rPr>
        <w:t xml:space="preserve">По результатам рассмотрения заявки на участие в отборе на предоставление субсидии на возмещение части затрат за приобретение горюче-смазочных материалов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w:t>
      </w:r>
      <w:r w:rsidRPr="004C31D5">
        <w:rPr>
          <w:sz w:val="18"/>
          <w:szCs w:val="18"/>
        </w:rPr>
        <w:lastRenderedPageBreak/>
        <w:t>и реализацию товаров  от ___________№____, Комиссией по рассмотрению заявок о предоставлении субсидий  принято решение об отказе в предоставлении субсидии.</w:t>
      </w:r>
    </w:p>
    <w:p w:rsidR="004C31D5" w:rsidRPr="004C31D5" w:rsidRDefault="004C31D5" w:rsidP="004C31D5">
      <w:pPr>
        <w:pStyle w:val="aa"/>
        <w:ind w:left="42" w:right="141" w:firstLine="242"/>
        <w:jc w:val="both"/>
        <w:rPr>
          <w:sz w:val="18"/>
          <w:szCs w:val="18"/>
        </w:rPr>
      </w:pPr>
      <w:r w:rsidRPr="004C31D5">
        <w:rPr>
          <w:sz w:val="18"/>
          <w:szCs w:val="18"/>
        </w:rPr>
        <w:t>Основание для отказа:_________________________________________.</w:t>
      </w:r>
    </w:p>
    <w:p w:rsidR="004C31D5" w:rsidRPr="004C31D5" w:rsidRDefault="004C31D5" w:rsidP="004C31D5">
      <w:pPr>
        <w:pStyle w:val="aa"/>
        <w:ind w:left="42" w:right="141" w:firstLine="242"/>
        <w:jc w:val="both"/>
        <w:rPr>
          <w:sz w:val="18"/>
          <w:szCs w:val="18"/>
        </w:rPr>
      </w:pPr>
      <w:r w:rsidRPr="004C31D5">
        <w:rPr>
          <w:sz w:val="18"/>
          <w:szCs w:val="18"/>
        </w:rPr>
        <w:t xml:space="preserve">(основание </w:t>
      </w:r>
      <w:r w:rsidRPr="004C31D5">
        <w:rPr>
          <w:bCs/>
          <w:sz w:val="18"/>
          <w:szCs w:val="18"/>
        </w:rPr>
        <w:t xml:space="preserve">для отказа в предоставлении субсидии </w:t>
      </w:r>
      <w:r w:rsidRPr="004C31D5">
        <w:rPr>
          <w:sz w:val="18"/>
          <w:szCs w:val="18"/>
        </w:rPr>
        <w:t>со ссылкой</w:t>
      </w:r>
    </w:p>
    <w:p w:rsidR="004C31D5" w:rsidRPr="004C31D5" w:rsidRDefault="004C31D5" w:rsidP="004C31D5">
      <w:pPr>
        <w:pStyle w:val="aa"/>
        <w:ind w:left="42" w:right="141" w:firstLine="242"/>
        <w:jc w:val="both"/>
        <w:rPr>
          <w:sz w:val="18"/>
          <w:szCs w:val="18"/>
        </w:rPr>
      </w:pPr>
      <w:r w:rsidRPr="004C31D5">
        <w:rPr>
          <w:sz w:val="18"/>
          <w:szCs w:val="18"/>
        </w:rPr>
        <w:t>на соответствующий пункт Порядка)</w:t>
      </w:r>
    </w:p>
    <w:p w:rsidR="004C31D5" w:rsidRPr="004C31D5" w:rsidRDefault="004C31D5" w:rsidP="004C31D5">
      <w:pPr>
        <w:pStyle w:val="aa"/>
        <w:ind w:left="42" w:right="141" w:firstLine="242"/>
        <w:jc w:val="both"/>
        <w:rPr>
          <w:sz w:val="18"/>
          <w:szCs w:val="18"/>
        </w:rPr>
      </w:pPr>
      <w:r w:rsidRPr="004C31D5">
        <w:rPr>
          <w:sz w:val="18"/>
          <w:szCs w:val="18"/>
        </w:rPr>
        <w:t>Решение может быть обжаловано в соответствии с действующим законодательством.</w:t>
      </w:r>
    </w:p>
    <w:p w:rsidR="004C31D5" w:rsidRPr="004C31D5" w:rsidRDefault="004C31D5" w:rsidP="004C31D5">
      <w:pPr>
        <w:pStyle w:val="aa"/>
        <w:ind w:left="42" w:right="141"/>
        <w:rPr>
          <w:sz w:val="18"/>
          <w:szCs w:val="18"/>
        </w:rPr>
      </w:pPr>
    </w:p>
    <w:p w:rsidR="004C31D5" w:rsidRPr="004C31D5" w:rsidRDefault="004C31D5" w:rsidP="004C31D5">
      <w:pPr>
        <w:pStyle w:val="aa"/>
        <w:ind w:left="42" w:right="141"/>
        <w:rPr>
          <w:sz w:val="18"/>
          <w:szCs w:val="18"/>
        </w:rPr>
      </w:pPr>
      <w:r w:rsidRPr="004C31D5">
        <w:rPr>
          <w:sz w:val="18"/>
          <w:szCs w:val="18"/>
        </w:rPr>
        <w:t>Председатель Комиссии            ________________           И.О.Фамилия</w:t>
      </w:r>
    </w:p>
    <w:p w:rsidR="0065392F" w:rsidRDefault="0065392F" w:rsidP="00342169">
      <w:pPr>
        <w:pStyle w:val="aa"/>
        <w:ind w:left="42" w:right="141"/>
        <w:jc w:val="center"/>
        <w:rPr>
          <w:b/>
          <w:bCs/>
          <w:sz w:val="18"/>
          <w:szCs w:val="18"/>
        </w:rPr>
      </w:pPr>
    </w:p>
    <w:p w:rsidR="0065392F" w:rsidRDefault="0065392F" w:rsidP="00342169">
      <w:pPr>
        <w:pStyle w:val="aa"/>
        <w:ind w:left="42" w:right="141"/>
        <w:jc w:val="center"/>
        <w:rPr>
          <w:b/>
          <w:bCs/>
          <w:sz w:val="18"/>
          <w:szCs w:val="18"/>
        </w:rPr>
      </w:pPr>
    </w:p>
    <w:p w:rsidR="00342169" w:rsidRPr="00342169" w:rsidRDefault="00342169" w:rsidP="00342169">
      <w:pPr>
        <w:pStyle w:val="aa"/>
        <w:ind w:left="42" w:right="141"/>
        <w:jc w:val="center"/>
        <w:rPr>
          <w:b/>
          <w:bCs/>
          <w:sz w:val="18"/>
          <w:szCs w:val="18"/>
        </w:rPr>
      </w:pPr>
      <w:r w:rsidRPr="00342169">
        <w:rPr>
          <w:b/>
          <w:bCs/>
          <w:sz w:val="18"/>
          <w:szCs w:val="18"/>
        </w:rPr>
        <w:t>АДМИНИСТРАЦИЯ</w:t>
      </w:r>
    </w:p>
    <w:p w:rsidR="00342169" w:rsidRPr="00342169" w:rsidRDefault="00342169" w:rsidP="00342169">
      <w:pPr>
        <w:pStyle w:val="aa"/>
        <w:ind w:left="42" w:right="141"/>
        <w:jc w:val="center"/>
        <w:rPr>
          <w:b/>
          <w:bCs/>
          <w:sz w:val="18"/>
          <w:szCs w:val="18"/>
        </w:rPr>
      </w:pPr>
      <w:r w:rsidRPr="00342169">
        <w:rPr>
          <w:b/>
          <w:bCs/>
          <w:sz w:val="18"/>
          <w:szCs w:val="18"/>
        </w:rPr>
        <w:t>МАРЁВСКОГО МУНИЦИПАЛЬНОГО ОКРУГА</w:t>
      </w:r>
    </w:p>
    <w:p w:rsidR="00342169" w:rsidRPr="00342169" w:rsidRDefault="00342169" w:rsidP="00342169">
      <w:pPr>
        <w:pStyle w:val="aa"/>
        <w:ind w:left="42" w:right="141"/>
        <w:jc w:val="center"/>
        <w:rPr>
          <w:b/>
          <w:sz w:val="18"/>
          <w:szCs w:val="18"/>
        </w:rPr>
      </w:pPr>
    </w:p>
    <w:p w:rsidR="00342169" w:rsidRPr="00342169" w:rsidRDefault="00342169" w:rsidP="00342169">
      <w:pPr>
        <w:pStyle w:val="aa"/>
        <w:ind w:left="42" w:right="141"/>
        <w:jc w:val="center"/>
        <w:rPr>
          <w:sz w:val="18"/>
          <w:szCs w:val="18"/>
        </w:rPr>
      </w:pPr>
      <w:r w:rsidRPr="00342169">
        <w:rPr>
          <w:sz w:val="18"/>
          <w:szCs w:val="18"/>
        </w:rPr>
        <w:t>П О С Т А Н О В Л Е Н И Е</w:t>
      </w:r>
    </w:p>
    <w:p w:rsidR="00342169" w:rsidRPr="00342169" w:rsidRDefault="00342169" w:rsidP="00342169">
      <w:pPr>
        <w:pStyle w:val="aa"/>
        <w:ind w:left="42" w:right="141"/>
        <w:jc w:val="center"/>
        <w:rPr>
          <w:sz w:val="18"/>
          <w:szCs w:val="18"/>
        </w:rPr>
      </w:pPr>
      <w:r w:rsidRPr="00342169">
        <w:rPr>
          <w:sz w:val="18"/>
          <w:szCs w:val="18"/>
        </w:rPr>
        <w:t>10.04.2024     № 133</w:t>
      </w:r>
    </w:p>
    <w:p w:rsidR="00342169" w:rsidRPr="00342169" w:rsidRDefault="00342169" w:rsidP="00342169">
      <w:pPr>
        <w:pStyle w:val="aa"/>
        <w:ind w:left="42" w:right="141"/>
        <w:jc w:val="center"/>
        <w:rPr>
          <w:sz w:val="18"/>
          <w:szCs w:val="18"/>
        </w:rPr>
      </w:pPr>
      <w:r w:rsidRPr="00342169">
        <w:rPr>
          <w:sz w:val="18"/>
          <w:szCs w:val="18"/>
        </w:rPr>
        <w:t>с. Марёво</w:t>
      </w:r>
    </w:p>
    <w:p w:rsidR="00342169" w:rsidRPr="00342169" w:rsidRDefault="00342169" w:rsidP="00342169">
      <w:pPr>
        <w:pStyle w:val="aa"/>
        <w:ind w:left="42" w:right="141"/>
        <w:jc w:val="center"/>
        <w:rPr>
          <w:sz w:val="18"/>
          <w:szCs w:val="18"/>
        </w:rPr>
      </w:pPr>
    </w:p>
    <w:p w:rsidR="00342169" w:rsidRPr="00342169" w:rsidRDefault="00342169" w:rsidP="00342169">
      <w:pPr>
        <w:pStyle w:val="aa"/>
        <w:ind w:left="42" w:right="141"/>
        <w:jc w:val="center"/>
        <w:rPr>
          <w:b/>
          <w:sz w:val="18"/>
          <w:szCs w:val="18"/>
        </w:rPr>
      </w:pPr>
      <w:r w:rsidRPr="00342169">
        <w:rPr>
          <w:b/>
          <w:sz w:val="18"/>
          <w:szCs w:val="18"/>
        </w:rPr>
        <w:t>Об утверждении Плана мероприятий по проведению в 2024 году Года семьи в Марёвском муниципальном округе</w:t>
      </w:r>
    </w:p>
    <w:p w:rsidR="00342169" w:rsidRPr="00342169" w:rsidRDefault="00342169" w:rsidP="00342169">
      <w:pPr>
        <w:pStyle w:val="aa"/>
        <w:ind w:left="42" w:right="141"/>
        <w:rPr>
          <w:b/>
          <w:sz w:val="18"/>
          <w:szCs w:val="18"/>
        </w:rPr>
      </w:pPr>
    </w:p>
    <w:p w:rsidR="00342169" w:rsidRPr="00342169" w:rsidRDefault="00342169" w:rsidP="00342169">
      <w:pPr>
        <w:pStyle w:val="aa"/>
        <w:ind w:left="42" w:right="141" w:firstLine="242"/>
        <w:jc w:val="both"/>
        <w:rPr>
          <w:sz w:val="18"/>
          <w:szCs w:val="18"/>
        </w:rPr>
      </w:pPr>
      <w:r w:rsidRPr="00342169">
        <w:rPr>
          <w:sz w:val="18"/>
          <w:szCs w:val="18"/>
        </w:rPr>
        <w:t xml:space="preserve">Администрация Марёвского муниципального округа </w:t>
      </w:r>
      <w:r w:rsidRPr="00342169">
        <w:rPr>
          <w:b/>
          <w:sz w:val="18"/>
          <w:szCs w:val="18"/>
        </w:rPr>
        <w:t>ПОСТАНОВЛЯЕТ</w:t>
      </w:r>
      <w:r w:rsidRPr="00342169">
        <w:rPr>
          <w:sz w:val="18"/>
          <w:szCs w:val="18"/>
        </w:rPr>
        <w:t>:</w:t>
      </w:r>
    </w:p>
    <w:p w:rsidR="00342169" w:rsidRPr="00342169" w:rsidRDefault="00342169" w:rsidP="00342169">
      <w:pPr>
        <w:pStyle w:val="aa"/>
        <w:ind w:left="42" w:right="141" w:firstLine="242"/>
        <w:jc w:val="both"/>
        <w:rPr>
          <w:sz w:val="18"/>
          <w:szCs w:val="18"/>
        </w:rPr>
      </w:pPr>
      <w:r w:rsidRPr="00342169">
        <w:rPr>
          <w:sz w:val="18"/>
          <w:szCs w:val="18"/>
        </w:rPr>
        <w:t>1. Утвердить прилагаемый План мероприятий по проведению в 2024 году Года семьи в Марёвском муниципальном округе (далее – План).</w:t>
      </w:r>
    </w:p>
    <w:p w:rsidR="00342169" w:rsidRPr="00342169" w:rsidRDefault="00342169" w:rsidP="00342169">
      <w:pPr>
        <w:pStyle w:val="aa"/>
        <w:ind w:left="42" w:right="141" w:firstLine="242"/>
        <w:jc w:val="both"/>
        <w:rPr>
          <w:sz w:val="18"/>
          <w:szCs w:val="18"/>
        </w:rPr>
      </w:pPr>
      <w:r w:rsidRPr="00342169">
        <w:rPr>
          <w:sz w:val="18"/>
          <w:szCs w:val="18"/>
        </w:rPr>
        <w:t>2. Рекомендовать о</w:t>
      </w:r>
      <w:r w:rsidRPr="00342169">
        <w:rPr>
          <w:bCs/>
          <w:sz w:val="18"/>
          <w:szCs w:val="18"/>
        </w:rPr>
        <w:t>тветственным  исполнителям и</w:t>
      </w:r>
      <w:r w:rsidRPr="00342169">
        <w:rPr>
          <w:b/>
          <w:bCs/>
          <w:sz w:val="18"/>
          <w:szCs w:val="18"/>
        </w:rPr>
        <w:t xml:space="preserve"> </w:t>
      </w:r>
      <w:r w:rsidRPr="00342169">
        <w:rPr>
          <w:bCs/>
          <w:sz w:val="18"/>
          <w:szCs w:val="18"/>
        </w:rPr>
        <w:t>соисполнителям мероприятий</w:t>
      </w:r>
      <w:r w:rsidRPr="00342169">
        <w:rPr>
          <w:sz w:val="18"/>
          <w:szCs w:val="18"/>
        </w:rPr>
        <w:t>:</w:t>
      </w:r>
    </w:p>
    <w:p w:rsidR="00342169" w:rsidRPr="00342169" w:rsidRDefault="00342169" w:rsidP="00342169">
      <w:pPr>
        <w:pStyle w:val="aa"/>
        <w:ind w:left="42" w:right="141" w:firstLine="242"/>
        <w:jc w:val="both"/>
        <w:rPr>
          <w:sz w:val="18"/>
          <w:szCs w:val="18"/>
        </w:rPr>
      </w:pPr>
      <w:r w:rsidRPr="00342169">
        <w:rPr>
          <w:sz w:val="18"/>
          <w:szCs w:val="18"/>
        </w:rPr>
        <w:t>2.1.Обеспечить проведение мероприятий в соответствии с утверждённым Планом;</w:t>
      </w:r>
    </w:p>
    <w:p w:rsidR="00342169" w:rsidRPr="00342169" w:rsidRDefault="00342169" w:rsidP="00342169">
      <w:pPr>
        <w:pStyle w:val="aa"/>
        <w:ind w:left="42" w:right="141" w:firstLine="242"/>
        <w:jc w:val="both"/>
        <w:rPr>
          <w:sz w:val="18"/>
          <w:szCs w:val="18"/>
        </w:rPr>
      </w:pPr>
      <w:r w:rsidRPr="00342169">
        <w:rPr>
          <w:sz w:val="18"/>
          <w:szCs w:val="18"/>
        </w:rPr>
        <w:t>2.2. Размещать информацию об итогах проведения мероприятий в СМИ, а также на официальном сайте Администрации муниципального округа в информационно-телекоммуникационной сети «Интернет»;</w:t>
      </w:r>
    </w:p>
    <w:p w:rsidR="00342169" w:rsidRPr="00342169" w:rsidRDefault="00342169" w:rsidP="00342169">
      <w:pPr>
        <w:pStyle w:val="aa"/>
        <w:ind w:left="42" w:right="141" w:firstLine="242"/>
        <w:jc w:val="both"/>
        <w:rPr>
          <w:sz w:val="18"/>
          <w:szCs w:val="18"/>
        </w:rPr>
      </w:pPr>
      <w:r w:rsidRPr="00342169">
        <w:rPr>
          <w:sz w:val="18"/>
          <w:szCs w:val="18"/>
        </w:rPr>
        <w:t>2.3. Использовать при проведении мероприятий фирменный стиль и логотип Года семьи в Российской Федерации.</w:t>
      </w:r>
    </w:p>
    <w:p w:rsidR="00342169" w:rsidRPr="00342169" w:rsidRDefault="00342169" w:rsidP="00342169">
      <w:pPr>
        <w:pStyle w:val="aa"/>
        <w:ind w:left="42" w:right="141" w:firstLine="242"/>
        <w:jc w:val="both"/>
        <w:rPr>
          <w:sz w:val="18"/>
          <w:szCs w:val="18"/>
        </w:rPr>
      </w:pPr>
      <w:r w:rsidRPr="00342169">
        <w:rPr>
          <w:sz w:val="18"/>
          <w:szCs w:val="18"/>
        </w:rPr>
        <w:t>3.  Контроль за выполнением постановления возложить на заместителя Главы Администрации Марёвского муниципального округа Голубеву Н. В.</w:t>
      </w:r>
    </w:p>
    <w:p w:rsidR="00342169" w:rsidRPr="00342169" w:rsidRDefault="00342169" w:rsidP="00342169">
      <w:pPr>
        <w:pStyle w:val="aa"/>
        <w:ind w:left="42" w:right="141" w:firstLine="242"/>
        <w:jc w:val="both"/>
        <w:rPr>
          <w:sz w:val="18"/>
          <w:szCs w:val="18"/>
        </w:rPr>
      </w:pPr>
      <w:r w:rsidRPr="00342169">
        <w:rPr>
          <w:sz w:val="18"/>
          <w:szCs w:val="18"/>
        </w:rPr>
        <w:t>4. Настоящее постановление вступает в силу со дня его опубликования и распространяется на правоотношения, возникшие с 05 февраля 2024 года.</w:t>
      </w:r>
    </w:p>
    <w:p w:rsidR="00342169" w:rsidRPr="00342169" w:rsidRDefault="00342169" w:rsidP="00342169">
      <w:pPr>
        <w:pStyle w:val="aa"/>
        <w:ind w:left="42" w:right="141" w:firstLine="242"/>
        <w:jc w:val="both"/>
        <w:rPr>
          <w:sz w:val="18"/>
          <w:szCs w:val="18"/>
        </w:rPr>
      </w:pPr>
      <w:r w:rsidRPr="00342169">
        <w:rPr>
          <w:sz w:val="18"/>
          <w:szCs w:val="18"/>
        </w:rPr>
        <w:t>5.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42169" w:rsidRPr="00342169" w:rsidRDefault="00342169" w:rsidP="00342169">
      <w:pPr>
        <w:pStyle w:val="aa"/>
        <w:ind w:left="42" w:right="141"/>
        <w:rPr>
          <w:b/>
          <w:sz w:val="18"/>
          <w:szCs w:val="18"/>
        </w:rPr>
      </w:pPr>
    </w:p>
    <w:p w:rsidR="00342169" w:rsidRPr="00342169" w:rsidRDefault="00342169" w:rsidP="00342169">
      <w:pPr>
        <w:pStyle w:val="aa"/>
        <w:ind w:left="42" w:right="141"/>
        <w:rPr>
          <w:b/>
          <w:sz w:val="18"/>
          <w:szCs w:val="18"/>
        </w:rPr>
      </w:pPr>
      <w:r w:rsidRPr="00342169">
        <w:rPr>
          <w:b/>
          <w:sz w:val="18"/>
          <w:szCs w:val="18"/>
        </w:rPr>
        <w:t>Глава муниципального округа      С.И. Горкин</w:t>
      </w:r>
    </w:p>
    <w:p w:rsidR="00342169" w:rsidRPr="00342169" w:rsidRDefault="00342169" w:rsidP="00342169">
      <w:pPr>
        <w:pStyle w:val="aa"/>
        <w:ind w:left="5954" w:right="141"/>
        <w:jc w:val="center"/>
        <w:rPr>
          <w:sz w:val="18"/>
          <w:szCs w:val="18"/>
        </w:rPr>
      </w:pPr>
    </w:p>
    <w:p w:rsidR="00342169" w:rsidRPr="00342169" w:rsidRDefault="00342169" w:rsidP="00342169">
      <w:pPr>
        <w:pStyle w:val="aa"/>
        <w:ind w:left="5954" w:right="141"/>
        <w:jc w:val="center"/>
        <w:rPr>
          <w:sz w:val="18"/>
          <w:szCs w:val="18"/>
        </w:rPr>
      </w:pPr>
      <w:r w:rsidRPr="00342169">
        <w:rPr>
          <w:sz w:val="18"/>
          <w:szCs w:val="18"/>
        </w:rPr>
        <w:t>УТВЕРЖДЁН</w:t>
      </w:r>
    </w:p>
    <w:p w:rsidR="00342169" w:rsidRPr="00342169" w:rsidRDefault="00342169" w:rsidP="00342169">
      <w:pPr>
        <w:pStyle w:val="aa"/>
        <w:ind w:left="5954" w:right="141"/>
        <w:jc w:val="center"/>
        <w:rPr>
          <w:sz w:val="18"/>
          <w:szCs w:val="18"/>
        </w:rPr>
      </w:pPr>
      <w:r w:rsidRPr="00342169">
        <w:rPr>
          <w:sz w:val="18"/>
          <w:szCs w:val="18"/>
        </w:rPr>
        <w:t>постановлением Администрации</w:t>
      </w:r>
    </w:p>
    <w:p w:rsidR="00342169" w:rsidRPr="00342169" w:rsidRDefault="00342169" w:rsidP="00342169">
      <w:pPr>
        <w:pStyle w:val="aa"/>
        <w:ind w:left="5954" w:right="141"/>
        <w:jc w:val="center"/>
        <w:rPr>
          <w:sz w:val="18"/>
          <w:szCs w:val="18"/>
        </w:rPr>
      </w:pPr>
      <w:r w:rsidRPr="00342169">
        <w:rPr>
          <w:sz w:val="18"/>
          <w:szCs w:val="18"/>
        </w:rPr>
        <w:t>муниципального округа</w:t>
      </w:r>
    </w:p>
    <w:p w:rsidR="00342169" w:rsidRPr="00342169" w:rsidRDefault="00342169" w:rsidP="00342169">
      <w:pPr>
        <w:pStyle w:val="aa"/>
        <w:ind w:left="5954" w:right="141"/>
        <w:jc w:val="center"/>
        <w:rPr>
          <w:sz w:val="18"/>
          <w:szCs w:val="18"/>
        </w:rPr>
      </w:pPr>
      <w:r w:rsidRPr="00342169">
        <w:rPr>
          <w:sz w:val="18"/>
          <w:szCs w:val="18"/>
        </w:rPr>
        <w:t>от  10.04.2024    № 133</w:t>
      </w:r>
    </w:p>
    <w:p w:rsidR="00342169" w:rsidRPr="00342169" w:rsidRDefault="00342169" w:rsidP="00342169">
      <w:pPr>
        <w:pStyle w:val="aa"/>
        <w:ind w:left="42" w:right="141"/>
        <w:rPr>
          <w:b/>
          <w:sz w:val="18"/>
          <w:szCs w:val="18"/>
        </w:rPr>
      </w:pPr>
    </w:p>
    <w:p w:rsidR="00342169" w:rsidRPr="00342169" w:rsidRDefault="00342169" w:rsidP="00342169">
      <w:pPr>
        <w:pStyle w:val="aa"/>
        <w:ind w:left="42" w:right="141"/>
        <w:jc w:val="center"/>
        <w:rPr>
          <w:b/>
          <w:sz w:val="18"/>
          <w:szCs w:val="18"/>
        </w:rPr>
      </w:pPr>
      <w:r w:rsidRPr="00342169">
        <w:rPr>
          <w:b/>
          <w:sz w:val="18"/>
          <w:szCs w:val="18"/>
        </w:rPr>
        <w:t>План мероприятий по проведению в 2024 году Года семьи в Марёвском муниципальном округе</w:t>
      </w:r>
    </w:p>
    <w:p w:rsidR="00342169" w:rsidRPr="00342169" w:rsidRDefault="00342169" w:rsidP="00342169">
      <w:pPr>
        <w:pStyle w:val="aa"/>
        <w:ind w:left="42" w:right="141"/>
        <w:rPr>
          <w:vanish/>
          <w:sz w:val="18"/>
          <w:szCs w:val="18"/>
        </w:rPr>
      </w:pPr>
    </w:p>
    <w:tbl>
      <w:tblPr>
        <w:tblW w:w="106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004"/>
        <w:gridCol w:w="1111"/>
        <w:gridCol w:w="5972"/>
      </w:tblGrid>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
                <w:sz w:val="18"/>
                <w:szCs w:val="18"/>
              </w:rPr>
            </w:pPr>
            <w:r w:rsidRPr="00342169">
              <w:rPr>
                <w:b/>
                <w:bCs/>
                <w:sz w:val="18"/>
                <w:szCs w:val="18"/>
              </w:rPr>
              <w:t>№ п/п</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
                <w:sz w:val="18"/>
                <w:szCs w:val="18"/>
              </w:rPr>
            </w:pPr>
            <w:r w:rsidRPr="00342169">
              <w:rPr>
                <w:b/>
                <w:bCs/>
                <w:sz w:val="18"/>
                <w:szCs w:val="18"/>
              </w:rPr>
              <w:t>Наименование мероприятия</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
                <w:sz w:val="18"/>
                <w:szCs w:val="18"/>
              </w:rPr>
            </w:pPr>
            <w:r w:rsidRPr="00342169">
              <w:rPr>
                <w:b/>
                <w:bCs/>
                <w:sz w:val="18"/>
                <w:szCs w:val="18"/>
              </w:rPr>
              <w:t>Срок проведения</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
                <w:sz w:val="18"/>
                <w:szCs w:val="18"/>
              </w:rPr>
            </w:pPr>
            <w:r w:rsidRPr="00342169">
              <w:rPr>
                <w:b/>
                <w:bCs/>
                <w:sz w:val="18"/>
                <w:szCs w:val="18"/>
              </w:rPr>
              <w:t>Ответственный  исполнитель и соисполнители</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1.1.</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Проведение торжественного открытия Года семьи</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 xml:space="preserve">февраль </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культуры и спорта социального комитета Администрации Марёвского муниципального округа,</w:t>
            </w:r>
            <w:r>
              <w:rPr>
                <w:sz w:val="18"/>
                <w:szCs w:val="18"/>
              </w:rPr>
              <w:t xml:space="preserve"> </w:t>
            </w:r>
            <w:r w:rsidRPr="00342169">
              <w:rPr>
                <w:sz w:val="18"/>
                <w:szCs w:val="18"/>
              </w:rPr>
              <w:t>муниципальные учреждения культуры</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1.2.</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Проведение торжественного мероприятия ко Дню семьи</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май</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культуры и спорта социального комитета Администрации Марёвского муниципального округа,</w:t>
            </w:r>
            <w:r>
              <w:rPr>
                <w:sz w:val="18"/>
                <w:szCs w:val="18"/>
              </w:rPr>
              <w:t xml:space="preserve"> </w:t>
            </w:r>
            <w:r w:rsidRPr="00342169">
              <w:rPr>
                <w:sz w:val="18"/>
                <w:szCs w:val="18"/>
              </w:rPr>
              <w:t>муниципальные учреждения культуры,</w:t>
            </w:r>
            <w:r>
              <w:rPr>
                <w:sz w:val="18"/>
                <w:szCs w:val="18"/>
              </w:rPr>
              <w:t xml:space="preserve"> </w:t>
            </w:r>
            <w:r w:rsidRPr="00342169">
              <w:rPr>
                <w:sz w:val="18"/>
                <w:szCs w:val="18"/>
              </w:rPr>
              <w:t>сектор по  молодёжной политике и добровольчеству Администрации муниципального округа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1.3.</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Проведение торжественного мероприятия к Международному дню защиты детей</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июнь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культуры и спорта социального комитета Администрации Марёвского муниципального округа,</w:t>
            </w:r>
            <w:r>
              <w:rPr>
                <w:sz w:val="18"/>
                <w:szCs w:val="18"/>
              </w:rPr>
              <w:t xml:space="preserve"> </w:t>
            </w:r>
            <w:r w:rsidRPr="00342169">
              <w:rPr>
                <w:sz w:val="18"/>
                <w:szCs w:val="18"/>
              </w:rPr>
              <w:t>муниципальные учреждения культуры, образования, спорта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1.4.</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Проведение торжественного мероприятия ко Дню семьи, любви и верности</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июль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культуры и спорта социального комитета Администрации Марёвского муниципального округа,</w:t>
            </w:r>
          </w:p>
          <w:p w:rsidR="00342169" w:rsidRPr="00342169" w:rsidRDefault="00342169" w:rsidP="00342169">
            <w:pPr>
              <w:pStyle w:val="aa"/>
              <w:ind w:left="-52" w:right="-88"/>
              <w:rPr>
                <w:sz w:val="18"/>
                <w:szCs w:val="18"/>
              </w:rPr>
            </w:pPr>
            <w:r w:rsidRPr="00342169">
              <w:rPr>
                <w:sz w:val="18"/>
                <w:szCs w:val="18"/>
              </w:rPr>
              <w:t>отдел ЗАГС социального комитета Администрации Марёвского муниципального округа, муниципальные учреждения культуры, образования, сектор по  молодёжной политике и добровольчеству Администрации муниципального округа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1.5.</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Проведение общероссийского открытого урока «Роль семьи в жизни человека» в День знаний в общеобразовательных организациях муниципального округа</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сентябрь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p>
          <w:p w:rsidR="00342169" w:rsidRPr="00342169" w:rsidRDefault="00342169" w:rsidP="00342169">
            <w:pPr>
              <w:pStyle w:val="aa"/>
              <w:ind w:left="-52" w:right="-88"/>
              <w:rPr>
                <w:sz w:val="18"/>
                <w:szCs w:val="18"/>
              </w:rPr>
            </w:pPr>
            <w:r w:rsidRPr="00342169">
              <w:rPr>
                <w:sz w:val="18"/>
                <w:szCs w:val="18"/>
              </w:rPr>
              <w:t>образовательные организации округа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1.6.</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Проведение торжественного мероприятия ко Дню отца</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октябрь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культуры и спорта социального комитета Администрации Марёвского муниципального округа,</w:t>
            </w:r>
            <w:r>
              <w:rPr>
                <w:sz w:val="18"/>
                <w:szCs w:val="18"/>
              </w:rPr>
              <w:t xml:space="preserve"> </w:t>
            </w:r>
            <w:r w:rsidRPr="00342169">
              <w:rPr>
                <w:sz w:val="18"/>
                <w:szCs w:val="18"/>
              </w:rPr>
              <w:t>муниципальные учреждения культуры,</w:t>
            </w:r>
            <w:r>
              <w:rPr>
                <w:sz w:val="18"/>
                <w:szCs w:val="18"/>
              </w:rPr>
              <w:t xml:space="preserve"> </w:t>
            </w:r>
            <w:r w:rsidRPr="00342169">
              <w:rPr>
                <w:sz w:val="18"/>
                <w:szCs w:val="18"/>
              </w:rPr>
              <w:t>сектор по  молодёжной политике и добровольчеству Администрации муниципального округа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1.7.</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Проведение торжественного мероприятий по чествованию многопоколенных семей ко Дню пожилого человека</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октябрь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культуры и спорта социального комитета Администрации Марёвского муниципального округа,</w:t>
            </w:r>
          </w:p>
          <w:p w:rsidR="00342169" w:rsidRPr="00342169" w:rsidRDefault="00342169" w:rsidP="00342169">
            <w:pPr>
              <w:pStyle w:val="aa"/>
              <w:ind w:left="-52" w:right="-88"/>
              <w:rPr>
                <w:sz w:val="18"/>
                <w:szCs w:val="18"/>
              </w:rPr>
            </w:pPr>
            <w:r w:rsidRPr="00342169">
              <w:rPr>
                <w:sz w:val="18"/>
                <w:szCs w:val="18"/>
              </w:rPr>
              <w:t>муниципальные учреждения культуры,</w:t>
            </w:r>
          </w:p>
          <w:p w:rsidR="00342169" w:rsidRPr="00342169" w:rsidRDefault="00342169" w:rsidP="00342169">
            <w:pPr>
              <w:pStyle w:val="aa"/>
              <w:ind w:left="-52" w:right="-88"/>
              <w:rPr>
                <w:sz w:val="18"/>
                <w:szCs w:val="18"/>
              </w:rPr>
            </w:pPr>
            <w:r w:rsidRPr="00342169">
              <w:rPr>
                <w:sz w:val="18"/>
                <w:szCs w:val="18"/>
              </w:rPr>
              <w:t>территориальный отдел Администрации муниципального округа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lastRenderedPageBreak/>
              <w:t>1.8.</w:t>
            </w:r>
          </w:p>
        </w:tc>
        <w:tc>
          <w:tcPr>
            <w:tcW w:w="3004" w:type="dxa"/>
            <w:tcBorders>
              <w:top w:val="single" w:sz="4" w:space="0" w:color="auto"/>
              <w:left w:val="single" w:sz="4" w:space="0" w:color="auto"/>
              <w:bottom w:val="single" w:sz="4" w:space="0" w:color="auto"/>
              <w:right w:val="single" w:sz="4" w:space="0" w:color="auto"/>
            </w:tcBorders>
          </w:tcPr>
          <w:p w:rsidR="00342169" w:rsidRPr="00342169" w:rsidRDefault="00342169" w:rsidP="00342169">
            <w:pPr>
              <w:pStyle w:val="aa"/>
              <w:ind w:left="-52" w:right="-88"/>
              <w:rPr>
                <w:sz w:val="18"/>
                <w:szCs w:val="18"/>
              </w:rPr>
            </w:pPr>
            <w:r w:rsidRPr="00342169">
              <w:rPr>
                <w:sz w:val="18"/>
                <w:szCs w:val="18"/>
              </w:rPr>
              <w:t>Проведение торжественного мероприятия, посвящённого празднованию Дня матери</w:t>
            </w:r>
          </w:p>
          <w:p w:rsidR="00342169" w:rsidRPr="00342169" w:rsidRDefault="00342169" w:rsidP="00342169">
            <w:pPr>
              <w:pStyle w:val="aa"/>
              <w:ind w:left="-52" w:right="-88"/>
              <w:rPr>
                <w:sz w:val="18"/>
                <w:szCs w:val="18"/>
              </w:rPr>
            </w:pP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ноябрь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
                <w:sz w:val="18"/>
                <w:szCs w:val="18"/>
              </w:rPr>
            </w:pPr>
            <w:r w:rsidRPr="00342169">
              <w:rPr>
                <w:sz w:val="18"/>
                <w:szCs w:val="18"/>
              </w:rPr>
              <w:t>Отдел культуры и спорта социального комитета Администрации Марёвского муниципального округа,</w:t>
            </w:r>
            <w:r>
              <w:rPr>
                <w:sz w:val="18"/>
                <w:szCs w:val="18"/>
              </w:rPr>
              <w:t xml:space="preserve"> </w:t>
            </w:r>
            <w:r w:rsidRPr="00342169">
              <w:rPr>
                <w:sz w:val="18"/>
                <w:szCs w:val="18"/>
              </w:rPr>
              <w:t>муниципальные учреждения культуры,</w:t>
            </w:r>
            <w:r>
              <w:rPr>
                <w:sz w:val="18"/>
                <w:szCs w:val="18"/>
              </w:rPr>
              <w:t xml:space="preserve"> </w:t>
            </w:r>
            <w:r w:rsidRPr="00342169">
              <w:rPr>
                <w:sz w:val="18"/>
                <w:szCs w:val="18"/>
              </w:rPr>
              <w:t>сектор по  молодёжной политике и добровольчеству Администрации муниципального округа</w:t>
            </w:r>
          </w:p>
        </w:tc>
      </w:tr>
      <w:tr w:rsidR="00342169" w:rsidRPr="00342169" w:rsidTr="003C3C9A">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1.9.</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Проведение торжественного мероприятия к Всемирному дню ребенка</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ноябрь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муниципальные учреждения образования,</w:t>
            </w:r>
          </w:p>
          <w:p w:rsidR="00342169" w:rsidRPr="00342169" w:rsidRDefault="00342169" w:rsidP="00342169">
            <w:pPr>
              <w:pStyle w:val="aa"/>
              <w:ind w:left="-52" w:right="-88"/>
              <w:rPr>
                <w:sz w:val="18"/>
                <w:szCs w:val="18"/>
              </w:rPr>
            </w:pPr>
            <w:r w:rsidRPr="00342169">
              <w:rPr>
                <w:sz w:val="18"/>
                <w:szCs w:val="18"/>
              </w:rPr>
              <w:t>ОБУСО «Марёвский комплексный центр социального обслуживания»,</w:t>
            </w:r>
          </w:p>
          <w:p w:rsidR="00342169" w:rsidRPr="00342169" w:rsidRDefault="00342169" w:rsidP="00342169">
            <w:pPr>
              <w:pStyle w:val="aa"/>
              <w:ind w:left="-52" w:right="-88"/>
              <w:rPr>
                <w:sz w:val="18"/>
                <w:szCs w:val="18"/>
              </w:rPr>
            </w:pPr>
            <w:r w:rsidRPr="00342169">
              <w:rPr>
                <w:sz w:val="18"/>
                <w:szCs w:val="18"/>
              </w:rPr>
              <w:t>уполномоченный по правам ребёнка на территории округа</w:t>
            </w:r>
          </w:p>
        </w:tc>
      </w:tr>
      <w:tr w:rsidR="00342169" w:rsidRPr="00342169" w:rsidTr="003C3C9A">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1.10.</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Организация поздравления Главой  муниципального округа  молодожёнов</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в течение 2024 года</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 xml:space="preserve">Администрация муниципального округа, </w:t>
            </w:r>
          </w:p>
          <w:p w:rsidR="00342169" w:rsidRPr="00342169" w:rsidRDefault="00342169" w:rsidP="00342169">
            <w:pPr>
              <w:pStyle w:val="aa"/>
              <w:ind w:left="-52" w:right="-88"/>
              <w:rPr>
                <w:sz w:val="18"/>
                <w:szCs w:val="18"/>
              </w:rPr>
            </w:pPr>
            <w:r w:rsidRPr="00342169">
              <w:rPr>
                <w:sz w:val="18"/>
                <w:szCs w:val="18"/>
              </w:rPr>
              <w:t>Отдел ЗАГС социального комитета Администрации Марёвского муниципального округа</w:t>
            </w:r>
          </w:p>
        </w:tc>
      </w:tr>
      <w:tr w:rsidR="00342169" w:rsidRPr="00342169" w:rsidTr="003C3C9A">
        <w:trPr>
          <w:trHeight w:val="20"/>
        </w:trPr>
        <w:tc>
          <w:tcPr>
            <w:tcW w:w="10611" w:type="dxa"/>
            <w:gridSpan w:val="4"/>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
                <w:sz w:val="18"/>
                <w:szCs w:val="18"/>
              </w:rPr>
            </w:pPr>
            <w:r w:rsidRPr="00342169">
              <w:rPr>
                <w:b/>
                <w:sz w:val="18"/>
                <w:szCs w:val="18"/>
              </w:rPr>
              <w:t>2.Совершенствование положения семей с детьми</w:t>
            </w:r>
          </w:p>
        </w:tc>
      </w:tr>
      <w:tr w:rsidR="00342169" w:rsidRPr="00342169" w:rsidTr="003C3C9A">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2.1.</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Предоставление выплаты при рождении первого ребёнка</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в течение года</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Социальный комитет Администрации Марёвского муниципального округа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2.2.</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Проведение совместных приёмов граждан  Уполномоченным по правам человека в Марёвском округе и Уполномоченным по правам ребенка в  Марёвском округе по вопросам семейного права</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1 раз в полугодие</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Уполномоченный по правам ребёнка в Марёвском округе,</w:t>
            </w:r>
          </w:p>
          <w:p w:rsidR="00342169" w:rsidRPr="00342169" w:rsidRDefault="00342169" w:rsidP="00342169">
            <w:pPr>
              <w:pStyle w:val="aa"/>
              <w:ind w:left="-52" w:right="-88"/>
              <w:rPr>
                <w:sz w:val="18"/>
                <w:szCs w:val="18"/>
              </w:rPr>
            </w:pPr>
            <w:r w:rsidRPr="00342169">
              <w:rPr>
                <w:sz w:val="18"/>
                <w:szCs w:val="18"/>
              </w:rPr>
              <w:t>уполномоченный по правам человека в Марёвском округе</w:t>
            </w:r>
          </w:p>
        </w:tc>
      </w:tr>
      <w:tr w:rsidR="00342169" w:rsidRPr="00342169" w:rsidTr="00342169">
        <w:trPr>
          <w:trHeight w:val="20"/>
        </w:trPr>
        <w:tc>
          <w:tcPr>
            <w:tcW w:w="10611" w:type="dxa"/>
            <w:gridSpan w:val="4"/>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
                <w:sz w:val="18"/>
                <w:szCs w:val="18"/>
              </w:rPr>
            </w:pPr>
            <w:r w:rsidRPr="00342169">
              <w:rPr>
                <w:b/>
                <w:bCs/>
                <w:sz w:val="18"/>
                <w:szCs w:val="18"/>
              </w:rPr>
              <w:t>3.Мероприятия по охране репродуктивного здоровья жителей</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3.1.</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
                <w:sz w:val="18"/>
                <w:szCs w:val="18"/>
              </w:rPr>
            </w:pPr>
            <w:r w:rsidRPr="00342169">
              <w:rPr>
                <w:sz w:val="18"/>
                <w:szCs w:val="18"/>
              </w:rPr>
              <w:t>Оформление папок – передвижек, консультаций и рекомендаций для родителей</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
                <w:sz w:val="18"/>
                <w:szCs w:val="18"/>
              </w:rPr>
            </w:pPr>
            <w:r w:rsidRPr="00342169">
              <w:rPr>
                <w:sz w:val="18"/>
                <w:szCs w:val="18"/>
              </w:rPr>
              <w:t>в течение года</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10611" w:type="dxa"/>
            <w:gridSpan w:val="4"/>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
                <w:sz w:val="18"/>
                <w:szCs w:val="18"/>
              </w:rPr>
            </w:pPr>
            <w:r w:rsidRPr="00342169">
              <w:rPr>
                <w:b/>
                <w:sz w:val="18"/>
                <w:szCs w:val="18"/>
              </w:rPr>
              <w:t>4. Культурно – массовые, спортивные, общественные мероприятия</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4.1.</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Смотр песен и строя</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февраль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МАОУ «Марёвская средняя школа»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4.2.</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Общественное мероприятие с родителями «Город счастья»</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март</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МАОУ «Молвотицкая основная школа»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4.3.</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bCs/>
                <w:sz w:val="18"/>
                <w:szCs w:val="18"/>
              </w:rPr>
              <w:t>День защиты детей (культурно-массовые и спортивные мероприятия)</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bCs/>
                <w:sz w:val="18"/>
                <w:szCs w:val="18"/>
              </w:rPr>
              <w:t>июнь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 xml:space="preserve">МАОУ «Марёвская средняя школа» </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4.4.</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
                <w:sz w:val="18"/>
                <w:szCs w:val="18"/>
              </w:rPr>
            </w:pPr>
            <w:r w:rsidRPr="00342169">
              <w:rPr>
                <w:bCs/>
                <w:sz w:val="18"/>
                <w:szCs w:val="18"/>
              </w:rPr>
              <w:t>День Молодёжи (культурно-массовые и спортивные мероприятия)</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bCs/>
                <w:sz w:val="18"/>
                <w:szCs w:val="18"/>
              </w:rPr>
              <w:t>июнь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 xml:space="preserve">МАОУ «Марёвская средняя школа» </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4.5.</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bCs/>
                <w:sz w:val="18"/>
                <w:szCs w:val="18"/>
              </w:rPr>
              <w:t>День единых действий (акции)</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bCs/>
                <w:sz w:val="18"/>
                <w:szCs w:val="18"/>
              </w:rPr>
              <w:t>8 июля</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 xml:space="preserve">МАОУ «Марёвская средняя школа» </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4.6.</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Праздничный концерт ко Дню матери «К сердцу материнскому с любовью!»</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bCs/>
                <w:sz w:val="18"/>
                <w:szCs w:val="18"/>
              </w:rPr>
              <w:t>ноябрь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культуры и спорта социального комитета Администрации Марёвского муниципального округа,</w:t>
            </w:r>
            <w:r>
              <w:rPr>
                <w:sz w:val="18"/>
                <w:szCs w:val="18"/>
              </w:rPr>
              <w:t xml:space="preserve"> </w:t>
            </w:r>
            <w:r w:rsidRPr="00342169">
              <w:rPr>
                <w:sz w:val="18"/>
                <w:szCs w:val="18"/>
              </w:rPr>
              <w:t>МУК «ЦКС «Очаг»</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4.7.</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Весёлые старты «Самый спортивный в семье»</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февраль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4.8.</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Флешмоб «Радуга детства»</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февраль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4.9.</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Спортивный праздник с участием родителей: «Наша спортивная семья»</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март</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4.10.</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Оформление фотовыставки «Детство – это радость»</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июль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4.11.</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Всероссийская акция «День фольклора» «Семейные посиделки. Связь поколений»</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июль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культуры и спорта социального комитета Администрации Марёвского муниципального округа,</w:t>
            </w:r>
            <w:r>
              <w:rPr>
                <w:sz w:val="18"/>
                <w:szCs w:val="18"/>
              </w:rPr>
              <w:t xml:space="preserve"> </w:t>
            </w:r>
            <w:r w:rsidRPr="00342169">
              <w:rPr>
                <w:sz w:val="18"/>
                <w:szCs w:val="18"/>
              </w:rPr>
              <w:t>МУК «ЦКС «Очаг», ДНТ</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4.12.</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Празднично-игровая программа «Семья – это то, что с тобою всегда»</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15 мая</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культуры и спорта социального комитета Администрации Марёвского муниципального округа,</w:t>
            </w:r>
            <w:r>
              <w:rPr>
                <w:sz w:val="18"/>
                <w:szCs w:val="18"/>
              </w:rPr>
              <w:t xml:space="preserve"> </w:t>
            </w:r>
            <w:r w:rsidRPr="00342169">
              <w:rPr>
                <w:sz w:val="18"/>
                <w:szCs w:val="18"/>
              </w:rPr>
              <w:t>МУК «ЦБС» Детская библиотека</w:t>
            </w:r>
          </w:p>
        </w:tc>
      </w:tr>
      <w:tr w:rsidR="00342169" w:rsidRPr="00342169" w:rsidTr="00342169">
        <w:trPr>
          <w:trHeight w:val="20"/>
        </w:trPr>
        <w:tc>
          <w:tcPr>
            <w:tcW w:w="10611" w:type="dxa"/>
            <w:gridSpan w:val="4"/>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b/>
                <w:sz w:val="18"/>
                <w:szCs w:val="18"/>
              </w:rPr>
              <w:t>5.Укрепление общественного родительства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5.1.</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Родительский университет в школе - психолого-педагогическое просвещение родителей</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январь</w:t>
            </w:r>
          </w:p>
          <w:p w:rsidR="00342169" w:rsidRPr="00342169" w:rsidRDefault="00342169" w:rsidP="00342169">
            <w:pPr>
              <w:pStyle w:val="aa"/>
              <w:ind w:left="-52" w:right="-88"/>
              <w:rPr>
                <w:sz w:val="18"/>
                <w:szCs w:val="18"/>
              </w:rPr>
            </w:pPr>
            <w:r w:rsidRPr="00342169">
              <w:rPr>
                <w:sz w:val="18"/>
                <w:szCs w:val="18"/>
              </w:rPr>
              <w:t>март</w:t>
            </w:r>
          </w:p>
          <w:p w:rsidR="00342169" w:rsidRPr="00342169" w:rsidRDefault="00342169" w:rsidP="00342169">
            <w:pPr>
              <w:pStyle w:val="aa"/>
              <w:ind w:left="-52" w:right="-88"/>
              <w:rPr>
                <w:sz w:val="18"/>
                <w:szCs w:val="18"/>
              </w:rPr>
            </w:pPr>
            <w:r w:rsidRPr="00342169">
              <w:rPr>
                <w:sz w:val="18"/>
                <w:szCs w:val="18"/>
              </w:rPr>
              <w:t>май</w:t>
            </w:r>
          </w:p>
          <w:p w:rsidR="00342169" w:rsidRPr="00342169" w:rsidRDefault="00342169" w:rsidP="00342169">
            <w:pPr>
              <w:pStyle w:val="aa"/>
              <w:ind w:left="-52" w:right="-88"/>
              <w:rPr>
                <w:sz w:val="18"/>
                <w:szCs w:val="18"/>
              </w:rPr>
            </w:pPr>
            <w:r w:rsidRPr="00342169">
              <w:rPr>
                <w:sz w:val="18"/>
                <w:szCs w:val="18"/>
              </w:rPr>
              <w:t xml:space="preserve">ноябрь </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МАОУ «Молвотицкая основная школа»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5.2.</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Родительское собрание в подготовительной группе «Семейные ценности в современном обществе»</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январь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5.3.</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Разработка памятки «10 заповедей для родителей»</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апрель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5.4.</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Логопедическое развлечение КВН между детьми и родителями подготовительной группы</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май</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5.5.</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Консультация для родителей «Автоматизация звуков в домашних условиях, всей семьёй»</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октябрь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10611" w:type="dxa"/>
            <w:gridSpan w:val="4"/>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b/>
                <w:sz w:val="18"/>
                <w:szCs w:val="18"/>
              </w:rPr>
              <w:t>6.Укрепление у детей и молодёжи семейных ценностей</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6.1.</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 xml:space="preserve">День матери (изготовление открыток, запись видео роликов </w:t>
            </w:r>
            <w:r w:rsidRPr="00342169">
              <w:rPr>
                <w:sz w:val="18"/>
                <w:szCs w:val="18"/>
              </w:rPr>
              <w:lastRenderedPageBreak/>
              <w:t>поздравительных, интеллектуальные игры с родителями)</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lastRenderedPageBreak/>
              <w:t>ноябрь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 xml:space="preserve">МАОУ «Марёвская средняя школа» </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6.2.</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bCs/>
                <w:sz w:val="18"/>
                <w:szCs w:val="18"/>
              </w:rPr>
              <w:t>День отца (изготовление открыток, запись видео роликов поздравительных, интеллектуальные игры с родителями)</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bCs/>
                <w:sz w:val="18"/>
                <w:szCs w:val="18"/>
              </w:rPr>
              <w:t>октябрь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 xml:space="preserve">МАОУ «Марёвская средняя школа» </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6.3.</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Акция «Ключ семейного счастья»</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май</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6.4.</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Конкурс семейных рисунков «Моя дружная семья» </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ноябрь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6.5.</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Новоселье в группе раннего возраста «Добрый дом»</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bCs/>
                <w:sz w:val="18"/>
                <w:szCs w:val="18"/>
              </w:rPr>
            </w:pPr>
            <w:r w:rsidRPr="00342169">
              <w:rPr>
                <w:sz w:val="18"/>
                <w:szCs w:val="18"/>
              </w:rPr>
              <w:t>февраль</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10611" w:type="dxa"/>
            <w:gridSpan w:val="4"/>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b/>
                <w:sz w:val="18"/>
                <w:szCs w:val="18"/>
              </w:rPr>
              <w:t>7.Информационная кампания</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7.1.</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Оформление фотовыставки «Семья и школа»</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 xml:space="preserve">апрель </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МАОУ «Молвотицкая основная школа»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7.2.</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Консультация для педагогов «Воспитательный потенциал семьи»</w:t>
            </w:r>
          </w:p>
        </w:tc>
        <w:tc>
          <w:tcPr>
            <w:tcW w:w="1111" w:type="dxa"/>
            <w:tcBorders>
              <w:top w:val="single" w:sz="4" w:space="0" w:color="auto"/>
              <w:left w:val="single" w:sz="4" w:space="0" w:color="auto"/>
              <w:bottom w:val="single" w:sz="4" w:space="0" w:color="auto"/>
              <w:right w:val="single" w:sz="4" w:space="0" w:color="auto"/>
            </w:tcBorders>
          </w:tcPr>
          <w:p w:rsidR="00342169" w:rsidRPr="00342169" w:rsidRDefault="00342169" w:rsidP="00342169">
            <w:pPr>
              <w:pStyle w:val="aa"/>
              <w:ind w:left="-52" w:right="-88"/>
              <w:rPr>
                <w:sz w:val="18"/>
                <w:szCs w:val="18"/>
              </w:rPr>
            </w:pPr>
            <w:r w:rsidRPr="00342169">
              <w:rPr>
                <w:sz w:val="18"/>
                <w:szCs w:val="18"/>
              </w:rPr>
              <w:t>январь</w:t>
            </w:r>
          </w:p>
          <w:p w:rsidR="00342169" w:rsidRPr="00342169" w:rsidRDefault="00342169" w:rsidP="00342169">
            <w:pPr>
              <w:pStyle w:val="aa"/>
              <w:ind w:left="-52" w:right="-88"/>
              <w:rPr>
                <w:sz w:val="18"/>
                <w:szCs w:val="18"/>
              </w:rPr>
            </w:pP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7.3.</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Оформление информационного стенда в ДОУ «2024 – Год семьи»</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февраль</w:t>
            </w:r>
          </w:p>
          <w:p w:rsidR="00342169" w:rsidRPr="00342169" w:rsidRDefault="00342169" w:rsidP="00342169">
            <w:pPr>
              <w:pStyle w:val="aa"/>
              <w:ind w:left="-52" w:right="-88"/>
              <w:rPr>
                <w:sz w:val="18"/>
                <w:szCs w:val="18"/>
              </w:rPr>
            </w:pPr>
            <w:r w:rsidRPr="00342169">
              <w:rPr>
                <w:sz w:val="18"/>
                <w:szCs w:val="18"/>
              </w:rPr>
              <w:t>в течение месяца</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МАДОУ «Детский сад №1» с. Марёво</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7.4.</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Размещение на сайте информации по итогам мероприятий к Году Семьи</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в течение года</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 xml:space="preserve">Социальный комитет Администрации Марёвского муниципального округа, муниципальные учреждения культуры, спорта, образования, </w:t>
            </w:r>
            <w:r>
              <w:rPr>
                <w:sz w:val="18"/>
                <w:szCs w:val="18"/>
              </w:rPr>
              <w:t xml:space="preserve"> </w:t>
            </w:r>
            <w:r w:rsidRPr="00342169">
              <w:rPr>
                <w:sz w:val="18"/>
                <w:szCs w:val="18"/>
              </w:rPr>
              <w:t>сектор по  молодёжной политике и добровольчеству Администрации муниципального округа</w:t>
            </w:r>
          </w:p>
        </w:tc>
      </w:tr>
      <w:tr w:rsidR="00342169" w:rsidRPr="00342169" w:rsidTr="00342169">
        <w:trPr>
          <w:trHeight w:val="20"/>
        </w:trPr>
        <w:tc>
          <w:tcPr>
            <w:tcW w:w="52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7.5.</w:t>
            </w:r>
          </w:p>
        </w:tc>
        <w:tc>
          <w:tcPr>
            <w:tcW w:w="3004"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Оформление фотовыставки «Семья и школа»</w:t>
            </w:r>
          </w:p>
        </w:tc>
        <w:tc>
          <w:tcPr>
            <w:tcW w:w="1111"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 xml:space="preserve">апрель </w:t>
            </w:r>
          </w:p>
        </w:tc>
        <w:tc>
          <w:tcPr>
            <w:tcW w:w="5972" w:type="dxa"/>
            <w:tcBorders>
              <w:top w:val="single" w:sz="4" w:space="0" w:color="auto"/>
              <w:left w:val="single" w:sz="4" w:space="0" w:color="auto"/>
              <w:bottom w:val="single" w:sz="4" w:space="0" w:color="auto"/>
              <w:right w:val="single" w:sz="4" w:space="0" w:color="auto"/>
            </w:tcBorders>
            <w:hideMark/>
          </w:tcPr>
          <w:p w:rsidR="00342169" w:rsidRPr="00342169" w:rsidRDefault="00342169" w:rsidP="00342169">
            <w:pPr>
              <w:pStyle w:val="aa"/>
              <w:ind w:left="-52" w:right="-88"/>
              <w:rPr>
                <w:sz w:val="18"/>
                <w:szCs w:val="18"/>
              </w:rPr>
            </w:pPr>
            <w:r w:rsidRPr="00342169">
              <w:rPr>
                <w:sz w:val="18"/>
                <w:szCs w:val="18"/>
              </w:rPr>
              <w:t>Отдел образования</w:t>
            </w:r>
            <w:r w:rsidRPr="00342169">
              <w:rPr>
                <w:b/>
                <w:sz w:val="18"/>
                <w:szCs w:val="18"/>
              </w:rPr>
              <w:t xml:space="preserve"> </w:t>
            </w:r>
            <w:r w:rsidRPr="00342169">
              <w:rPr>
                <w:sz w:val="18"/>
                <w:szCs w:val="18"/>
              </w:rPr>
              <w:t>социального комитета Администрации Марёвского муниципального округа,</w:t>
            </w:r>
            <w:r>
              <w:rPr>
                <w:sz w:val="18"/>
                <w:szCs w:val="18"/>
              </w:rPr>
              <w:t xml:space="preserve"> </w:t>
            </w:r>
            <w:r w:rsidRPr="00342169">
              <w:rPr>
                <w:sz w:val="18"/>
                <w:szCs w:val="18"/>
              </w:rPr>
              <w:t>МАОУ «Молвотицкая основная школа»</w:t>
            </w:r>
          </w:p>
        </w:tc>
      </w:tr>
    </w:tbl>
    <w:p w:rsidR="004C31D5" w:rsidRDefault="004C31D5" w:rsidP="00F2691E">
      <w:pPr>
        <w:pStyle w:val="aa"/>
        <w:ind w:left="42" w:right="141"/>
        <w:rPr>
          <w:sz w:val="18"/>
          <w:szCs w:val="18"/>
        </w:rPr>
      </w:pPr>
    </w:p>
    <w:p w:rsidR="004C31D5" w:rsidRDefault="004C31D5" w:rsidP="00F2691E">
      <w:pPr>
        <w:pStyle w:val="aa"/>
        <w:ind w:left="42" w:right="141"/>
        <w:rPr>
          <w:sz w:val="18"/>
          <w:szCs w:val="18"/>
        </w:rPr>
      </w:pPr>
    </w:p>
    <w:p w:rsidR="00FC117C" w:rsidRPr="00FC117C" w:rsidRDefault="00FC117C" w:rsidP="00FC117C">
      <w:pPr>
        <w:pStyle w:val="aa"/>
        <w:ind w:left="42" w:right="141"/>
        <w:jc w:val="center"/>
        <w:rPr>
          <w:b/>
          <w:bCs/>
          <w:sz w:val="18"/>
          <w:szCs w:val="18"/>
        </w:rPr>
      </w:pPr>
      <w:r w:rsidRPr="00FC117C">
        <w:rPr>
          <w:b/>
          <w:bCs/>
          <w:sz w:val="18"/>
          <w:szCs w:val="18"/>
        </w:rPr>
        <w:t>АДМИНИСТРАЦИЯ</w:t>
      </w:r>
    </w:p>
    <w:p w:rsidR="00FC117C" w:rsidRPr="00FC117C" w:rsidRDefault="00FC117C" w:rsidP="00FC117C">
      <w:pPr>
        <w:pStyle w:val="aa"/>
        <w:ind w:left="42" w:right="141"/>
        <w:jc w:val="center"/>
        <w:rPr>
          <w:b/>
          <w:bCs/>
          <w:sz w:val="18"/>
          <w:szCs w:val="18"/>
        </w:rPr>
      </w:pPr>
      <w:r w:rsidRPr="00FC117C">
        <w:rPr>
          <w:b/>
          <w:bCs/>
          <w:sz w:val="18"/>
          <w:szCs w:val="18"/>
        </w:rPr>
        <w:t>МАРЁВСКОГО МУНИЦИПАЛЬНОГО ОКРУГА</w:t>
      </w:r>
    </w:p>
    <w:p w:rsidR="00FC117C" w:rsidRPr="00FC117C" w:rsidRDefault="00FC117C" w:rsidP="00FC117C">
      <w:pPr>
        <w:pStyle w:val="aa"/>
        <w:ind w:left="42" w:right="141"/>
        <w:jc w:val="center"/>
        <w:rPr>
          <w:b/>
          <w:sz w:val="18"/>
          <w:szCs w:val="18"/>
        </w:rPr>
      </w:pPr>
    </w:p>
    <w:p w:rsidR="00FC117C" w:rsidRPr="00FC117C" w:rsidRDefault="00FC117C" w:rsidP="00FC117C">
      <w:pPr>
        <w:pStyle w:val="aa"/>
        <w:ind w:left="42" w:right="141"/>
        <w:jc w:val="center"/>
        <w:rPr>
          <w:sz w:val="18"/>
          <w:szCs w:val="18"/>
        </w:rPr>
      </w:pPr>
      <w:r w:rsidRPr="00FC117C">
        <w:rPr>
          <w:sz w:val="18"/>
          <w:szCs w:val="18"/>
        </w:rPr>
        <w:t>П О С Т А Н О В Л Е Н И Е</w:t>
      </w:r>
    </w:p>
    <w:p w:rsidR="00FC117C" w:rsidRPr="00FC117C" w:rsidRDefault="00FC117C" w:rsidP="00FC117C">
      <w:pPr>
        <w:pStyle w:val="aa"/>
        <w:ind w:left="42" w:right="141"/>
        <w:jc w:val="center"/>
        <w:rPr>
          <w:sz w:val="18"/>
          <w:szCs w:val="18"/>
        </w:rPr>
      </w:pPr>
      <w:r w:rsidRPr="00FC117C">
        <w:rPr>
          <w:sz w:val="18"/>
          <w:szCs w:val="18"/>
        </w:rPr>
        <w:t>15.04.2024    № 137</w:t>
      </w:r>
    </w:p>
    <w:p w:rsidR="00FC117C" w:rsidRPr="00FC117C" w:rsidRDefault="00FC117C" w:rsidP="00FC117C">
      <w:pPr>
        <w:pStyle w:val="aa"/>
        <w:ind w:left="42" w:right="141"/>
        <w:jc w:val="center"/>
        <w:rPr>
          <w:sz w:val="18"/>
          <w:szCs w:val="18"/>
        </w:rPr>
      </w:pPr>
      <w:r w:rsidRPr="00FC117C">
        <w:rPr>
          <w:sz w:val="18"/>
          <w:szCs w:val="18"/>
        </w:rPr>
        <w:t>с. Марёво</w:t>
      </w:r>
    </w:p>
    <w:p w:rsidR="00FC117C" w:rsidRPr="00FC117C" w:rsidRDefault="00FC117C" w:rsidP="00FC117C">
      <w:pPr>
        <w:pStyle w:val="aa"/>
        <w:ind w:left="42" w:right="141"/>
        <w:jc w:val="center"/>
        <w:rPr>
          <w:sz w:val="18"/>
          <w:szCs w:val="18"/>
        </w:rPr>
      </w:pPr>
    </w:p>
    <w:p w:rsidR="00FC117C" w:rsidRPr="00FC117C" w:rsidRDefault="00FC117C" w:rsidP="00FC117C">
      <w:pPr>
        <w:pStyle w:val="aa"/>
        <w:ind w:left="42" w:right="141"/>
        <w:jc w:val="center"/>
        <w:rPr>
          <w:b/>
          <w:sz w:val="18"/>
          <w:szCs w:val="18"/>
        </w:rPr>
      </w:pPr>
      <w:r w:rsidRPr="00FC117C">
        <w:rPr>
          <w:b/>
          <w:sz w:val="18"/>
          <w:szCs w:val="18"/>
        </w:rPr>
        <w:t xml:space="preserve">О внесении изменений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утверждённую постановлением Администрации муниципального округа </w:t>
      </w:r>
      <w:r w:rsidRPr="00FC117C">
        <w:rPr>
          <w:b/>
          <w:sz w:val="18"/>
          <w:szCs w:val="18"/>
        </w:rPr>
        <w:br/>
        <w:t>от 21.01.2021 №10</w:t>
      </w:r>
    </w:p>
    <w:p w:rsidR="00FC117C" w:rsidRPr="00FC117C" w:rsidRDefault="00FC117C" w:rsidP="00FC117C">
      <w:pPr>
        <w:pStyle w:val="aa"/>
        <w:ind w:left="42" w:right="141"/>
        <w:rPr>
          <w:b/>
          <w:sz w:val="18"/>
          <w:szCs w:val="18"/>
        </w:rPr>
      </w:pPr>
    </w:p>
    <w:p w:rsidR="00FC117C" w:rsidRPr="00FC117C" w:rsidRDefault="00FC117C" w:rsidP="00FC117C">
      <w:pPr>
        <w:pStyle w:val="aa"/>
        <w:ind w:left="42" w:right="141" w:firstLine="242"/>
        <w:jc w:val="both"/>
        <w:rPr>
          <w:b/>
          <w:sz w:val="18"/>
          <w:szCs w:val="18"/>
        </w:rPr>
      </w:pPr>
      <w:r w:rsidRPr="00FC117C">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FC117C">
        <w:rPr>
          <w:b/>
          <w:sz w:val="18"/>
          <w:szCs w:val="18"/>
        </w:rPr>
        <w:t>ПОСТАНОВЛЯЕТ:</w:t>
      </w:r>
    </w:p>
    <w:p w:rsidR="00FC117C" w:rsidRPr="00FC117C" w:rsidRDefault="00FC117C" w:rsidP="00FC117C">
      <w:pPr>
        <w:pStyle w:val="aa"/>
        <w:ind w:left="42" w:right="141" w:firstLine="242"/>
        <w:jc w:val="both"/>
        <w:rPr>
          <w:sz w:val="18"/>
          <w:szCs w:val="18"/>
        </w:rPr>
      </w:pPr>
      <w:r w:rsidRPr="00FC117C">
        <w:rPr>
          <w:sz w:val="18"/>
          <w:szCs w:val="18"/>
        </w:rPr>
        <w:t>1. Внести изменения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утвержденную постановлением Администрации Марёвского муниципального округа от 21.01.2021 №10 (далее – Программа, муниципальная программа):</w:t>
      </w:r>
    </w:p>
    <w:p w:rsidR="00FC117C" w:rsidRPr="00FC117C" w:rsidRDefault="00FC117C" w:rsidP="00FC117C">
      <w:pPr>
        <w:pStyle w:val="aa"/>
        <w:ind w:left="42" w:right="141" w:firstLine="242"/>
        <w:jc w:val="both"/>
        <w:rPr>
          <w:sz w:val="18"/>
          <w:szCs w:val="18"/>
        </w:rPr>
      </w:pPr>
      <w:r w:rsidRPr="00FC117C">
        <w:rPr>
          <w:sz w:val="18"/>
          <w:szCs w:val="18"/>
        </w:rPr>
        <w:t>1.1. В паспорте муниципальной программы:</w:t>
      </w:r>
    </w:p>
    <w:p w:rsidR="00FC117C" w:rsidRPr="00FC117C" w:rsidRDefault="00FC117C" w:rsidP="00FC117C">
      <w:pPr>
        <w:pStyle w:val="aa"/>
        <w:ind w:left="42" w:right="141" w:firstLine="242"/>
        <w:jc w:val="both"/>
        <w:rPr>
          <w:sz w:val="18"/>
          <w:szCs w:val="18"/>
        </w:rPr>
      </w:pPr>
      <w:r w:rsidRPr="00FC117C">
        <w:rPr>
          <w:sz w:val="18"/>
          <w:szCs w:val="18"/>
        </w:rPr>
        <w:t>1.1.1. Изложить п.6 в редакции:</w:t>
      </w:r>
    </w:p>
    <w:p w:rsidR="00FC117C" w:rsidRPr="00FC117C" w:rsidRDefault="00FC117C" w:rsidP="00FC117C">
      <w:pPr>
        <w:pStyle w:val="aa"/>
        <w:ind w:left="42" w:right="141" w:firstLine="242"/>
        <w:jc w:val="both"/>
        <w:rPr>
          <w:sz w:val="18"/>
          <w:szCs w:val="18"/>
        </w:rPr>
      </w:pPr>
      <w:r w:rsidRPr="00FC117C">
        <w:rPr>
          <w:sz w:val="18"/>
          <w:szCs w:val="18"/>
        </w:rPr>
        <w:t>«6.  Объем и источники финансирования муниципальной программы в целом и по годам реализации  (тыс. руб.):</w:t>
      </w:r>
    </w:p>
    <w:tbl>
      <w:tblPr>
        <w:tblW w:w="10540" w:type="dxa"/>
        <w:tblInd w:w="75" w:type="dxa"/>
        <w:tblLayout w:type="fixed"/>
        <w:tblCellMar>
          <w:left w:w="75" w:type="dxa"/>
          <w:right w:w="75" w:type="dxa"/>
        </w:tblCellMar>
        <w:tblLook w:val="04A0" w:firstRow="1" w:lastRow="0" w:firstColumn="1" w:lastColumn="0" w:noHBand="0" w:noVBand="1"/>
      </w:tblPr>
      <w:tblGrid>
        <w:gridCol w:w="993"/>
        <w:gridCol w:w="1671"/>
        <w:gridCol w:w="1820"/>
        <w:gridCol w:w="1985"/>
        <w:gridCol w:w="2228"/>
        <w:gridCol w:w="1843"/>
      </w:tblGrid>
      <w:tr w:rsidR="00FC117C" w:rsidRPr="00FC117C" w:rsidTr="0065392F">
        <w:trPr>
          <w:trHeight w:val="20"/>
        </w:trPr>
        <w:tc>
          <w:tcPr>
            <w:tcW w:w="993" w:type="dxa"/>
            <w:vMerge w:val="restart"/>
            <w:tcBorders>
              <w:top w:val="single" w:sz="4" w:space="0" w:color="auto"/>
              <w:left w:val="single" w:sz="4" w:space="0" w:color="auto"/>
              <w:bottom w:val="single" w:sz="4" w:space="0" w:color="auto"/>
              <w:right w:val="single" w:sz="4" w:space="0" w:color="auto"/>
            </w:tcBorders>
          </w:tcPr>
          <w:p w:rsidR="00FC117C" w:rsidRPr="00FC117C" w:rsidRDefault="00FC117C" w:rsidP="00FC117C">
            <w:pPr>
              <w:pStyle w:val="aa"/>
              <w:ind w:left="-15" w:right="-38"/>
              <w:rPr>
                <w:sz w:val="18"/>
                <w:szCs w:val="18"/>
              </w:rPr>
            </w:pPr>
          </w:p>
          <w:p w:rsidR="00FC117C" w:rsidRPr="00FC117C" w:rsidRDefault="00FC117C" w:rsidP="00FC117C">
            <w:pPr>
              <w:pStyle w:val="aa"/>
              <w:ind w:left="-15" w:right="-38"/>
              <w:rPr>
                <w:sz w:val="18"/>
                <w:szCs w:val="18"/>
              </w:rPr>
            </w:pPr>
            <w:r w:rsidRPr="00FC117C">
              <w:rPr>
                <w:sz w:val="18"/>
                <w:szCs w:val="18"/>
              </w:rPr>
              <w:t>Год</w:t>
            </w:r>
          </w:p>
        </w:tc>
        <w:tc>
          <w:tcPr>
            <w:tcW w:w="9547" w:type="dxa"/>
            <w:gridSpan w:val="5"/>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FC117C">
            <w:pPr>
              <w:pStyle w:val="aa"/>
              <w:ind w:left="-15" w:right="-38"/>
              <w:rPr>
                <w:sz w:val="18"/>
                <w:szCs w:val="18"/>
              </w:rPr>
            </w:pPr>
            <w:r w:rsidRPr="00FC117C">
              <w:rPr>
                <w:sz w:val="18"/>
                <w:szCs w:val="18"/>
              </w:rPr>
              <w:t>Источник финансирования</w:t>
            </w:r>
          </w:p>
        </w:tc>
      </w:tr>
      <w:tr w:rsidR="00FC117C" w:rsidRPr="00FC117C" w:rsidTr="0065392F">
        <w:trPr>
          <w:trHeight w:val="2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FC117C">
            <w:pPr>
              <w:pStyle w:val="aa"/>
              <w:ind w:left="-15" w:right="-38"/>
              <w:rPr>
                <w:sz w:val="18"/>
                <w:szCs w:val="18"/>
              </w:rPr>
            </w:pPr>
          </w:p>
        </w:tc>
        <w:tc>
          <w:tcPr>
            <w:tcW w:w="1671" w:type="dxa"/>
            <w:tcBorders>
              <w:top w:val="nil"/>
              <w:left w:val="single" w:sz="4" w:space="0" w:color="auto"/>
              <w:bottom w:val="single" w:sz="4" w:space="0" w:color="auto"/>
              <w:right w:val="single" w:sz="4" w:space="0" w:color="auto"/>
            </w:tcBorders>
            <w:vAlign w:val="center"/>
            <w:hideMark/>
          </w:tcPr>
          <w:p w:rsidR="00FC117C" w:rsidRPr="00FC117C" w:rsidRDefault="00FC117C" w:rsidP="00FC117C">
            <w:pPr>
              <w:pStyle w:val="aa"/>
              <w:ind w:left="-15" w:right="-38"/>
              <w:rPr>
                <w:sz w:val="18"/>
                <w:szCs w:val="18"/>
              </w:rPr>
            </w:pPr>
            <w:r w:rsidRPr="00FC117C">
              <w:rPr>
                <w:sz w:val="18"/>
                <w:szCs w:val="18"/>
              </w:rPr>
              <w:t>Областной бюджет</w:t>
            </w:r>
          </w:p>
        </w:tc>
        <w:tc>
          <w:tcPr>
            <w:tcW w:w="1820" w:type="dxa"/>
            <w:tcBorders>
              <w:top w:val="nil"/>
              <w:left w:val="single" w:sz="4" w:space="0" w:color="auto"/>
              <w:bottom w:val="single" w:sz="4" w:space="0" w:color="auto"/>
              <w:right w:val="single" w:sz="4" w:space="0" w:color="auto"/>
            </w:tcBorders>
            <w:vAlign w:val="center"/>
            <w:hideMark/>
          </w:tcPr>
          <w:p w:rsidR="00FC117C" w:rsidRPr="00FC117C" w:rsidRDefault="00FC117C" w:rsidP="00FC117C">
            <w:pPr>
              <w:pStyle w:val="aa"/>
              <w:ind w:left="-15" w:right="-38"/>
              <w:rPr>
                <w:sz w:val="18"/>
                <w:szCs w:val="18"/>
              </w:rPr>
            </w:pPr>
            <w:r w:rsidRPr="00FC117C">
              <w:rPr>
                <w:sz w:val="18"/>
                <w:szCs w:val="18"/>
              </w:rPr>
              <w:t>Федеральный бюджет</w:t>
            </w:r>
          </w:p>
        </w:tc>
        <w:tc>
          <w:tcPr>
            <w:tcW w:w="1985" w:type="dxa"/>
            <w:tcBorders>
              <w:top w:val="nil"/>
              <w:left w:val="single" w:sz="4" w:space="0" w:color="auto"/>
              <w:bottom w:val="single" w:sz="4" w:space="0" w:color="auto"/>
              <w:right w:val="single" w:sz="4" w:space="0" w:color="auto"/>
            </w:tcBorders>
            <w:vAlign w:val="center"/>
            <w:hideMark/>
          </w:tcPr>
          <w:p w:rsidR="00FC117C" w:rsidRPr="00FC117C" w:rsidRDefault="00FC117C" w:rsidP="00FC117C">
            <w:pPr>
              <w:pStyle w:val="aa"/>
              <w:ind w:left="-15" w:right="-38"/>
              <w:rPr>
                <w:sz w:val="18"/>
                <w:szCs w:val="18"/>
              </w:rPr>
            </w:pPr>
            <w:r w:rsidRPr="00FC117C">
              <w:rPr>
                <w:sz w:val="18"/>
                <w:szCs w:val="18"/>
              </w:rPr>
              <w:t>Местный бюджет</w:t>
            </w:r>
          </w:p>
        </w:tc>
        <w:tc>
          <w:tcPr>
            <w:tcW w:w="2228" w:type="dxa"/>
            <w:tcBorders>
              <w:top w:val="nil"/>
              <w:left w:val="single" w:sz="4" w:space="0" w:color="auto"/>
              <w:bottom w:val="single" w:sz="4" w:space="0" w:color="auto"/>
              <w:right w:val="single" w:sz="4" w:space="0" w:color="auto"/>
            </w:tcBorders>
            <w:vAlign w:val="center"/>
            <w:hideMark/>
          </w:tcPr>
          <w:p w:rsidR="00FC117C" w:rsidRPr="00FC117C" w:rsidRDefault="00FC117C" w:rsidP="00FC117C">
            <w:pPr>
              <w:pStyle w:val="aa"/>
              <w:ind w:left="-15" w:right="-38"/>
              <w:rPr>
                <w:sz w:val="18"/>
                <w:szCs w:val="18"/>
              </w:rPr>
            </w:pPr>
            <w:r w:rsidRPr="00FC117C">
              <w:rPr>
                <w:sz w:val="18"/>
                <w:szCs w:val="18"/>
              </w:rPr>
              <w:t>Внебюджетный источники</w:t>
            </w:r>
          </w:p>
        </w:tc>
        <w:tc>
          <w:tcPr>
            <w:tcW w:w="1843" w:type="dxa"/>
            <w:tcBorders>
              <w:top w:val="nil"/>
              <w:left w:val="single" w:sz="4" w:space="0" w:color="auto"/>
              <w:bottom w:val="single" w:sz="4" w:space="0" w:color="auto"/>
              <w:right w:val="single" w:sz="4" w:space="0" w:color="auto"/>
            </w:tcBorders>
            <w:vAlign w:val="center"/>
            <w:hideMark/>
          </w:tcPr>
          <w:p w:rsidR="00FC117C" w:rsidRPr="00FC117C" w:rsidRDefault="00FC117C" w:rsidP="00FC117C">
            <w:pPr>
              <w:pStyle w:val="aa"/>
              <w:ind w:left="-15" w:right="-38"/>
              <w:rPr>
                <w:sz w:val="18"/>
                <w:szCs w:val="18"/>
              </w:rPr>
            </w:pPr>
            <w:r w:rsidRPr="00FC117C">
              <w:rPr>
                <w:sz w:val="18"/>
                <w:szCs w:val="18"/>
              </w:rPr>
              <w:t>всего</w:t>
            </w:r>
          </w:p>
        </w:tc>
      </w:tr>
      <w:tr w:rsidR="00FC117C" w:rsidRPr="00FC117C" w:rsidTr="0065392F">
        <w:trPr>
          <w:trHeight w:val="20"/>
        </w:trPr>
        <w:tc>
          <w:tcPr>
            <w:tcW w:w="99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1</w:t>
            </w:r>
          </w:p>
        </w:tc>
        <w:tc>
          <w:tcPr>
            <w:tcW w:w="1671"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2</w:t>
            </w:r>
          </w:p>
        </w:tc>
        <w:tc>
          <w:tcPr>
            <w:tcW w:w="1820"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3</w:t>
            </w:r>
          </w:p>
        </w:tc>
        <w:tc>
          <w:tcPr>
            <w:tcW w:w="1985"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4</w:t>
            </w:r>
          </w:p>
        </w:tc>
        <w:tc>
          <w:tcPr>
            <w:tcW w:w="2228"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5</w:t>
            </w:r>
          </w:p>
        </w:tc>
        <w:tc>
          <w:tcPr>
            <w:tcW w:w="184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6</w:t>
            </w:r>
          </w:p>
        </w:tc>
      </w:tr>
      <w:tr w:rsidR="00FC117C" w:rsidRPr="00FC117C" w:rsidTr="0065392F">
        <w:trPr>
          <w:trHeight w:val="20"/>
        </w:trPr>
        <w:tc>
          <w:tcPr>
            <w:tcW w:w="99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2021</w:t>
            </w:r>
          </w:p>
        </w:tc>
        <w:tc>
          <w:tcPr>
            <w:tcW w:w="1671"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22 423,6</w:t>
            </w:r>
          </w:p>
        </w:tc>
        <w:tc>
          <w:tcPr>
            <w:tcW w:w="1820"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985"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3 559,0</w:t>
            </w:r>
          </w:p>
        </w:tc>
        <w:tc>
          <w:tcPr>
            <w:tcW w:w="2228"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84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25 982,6</w:t>
            </w:r>
          </w:p>
        </w:tc>
      </w:tr>
      <w:tr w:rsidR="00FC117C" w:rsidRPr="00FC117C" w:rsidTr="0065392F">
        <w:trPr>
          <w:trHeight w:val="20"/>
        </w:trPr>
        <w:tc>
          <w:tcPr>
            <w:tcW w:w="99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2022</w:t>
            </w:r>
          </w:p>
        </w:tc>
        <w:tc>
          <w:tcPr>
            <w:tcW w:w="1671"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14 520,0</w:t>
            </w:r>
          </w:p>
        </w:tc>
        <w:tc>
          <w:tcPr>
            <w:tcW w:w="1820"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985"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3 437,13097</w:t>
            </w:r>
          </w:p>
        </w:tc>
        <w:tc>
          <w:tcPr>
            <w:tcW w:w="2228"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84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17 957,13097</w:t>
            </w:r>
          </w:p>
        </w:tc>
      </w:tr>
      <w:tr w:rsidR="00FC117C" w:rsidRPr="00FC117C" w:rsidTr="0065392F">
        <w:trPr>
          <w:trHeight w:val="20"/>
        </w:trPr>
        <w:tc>
          <w:tcPr>
            <w:tcW w:w="99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2023</w:t>
            </w:r>
          </w:p>
        </w:tc>
        <w:tc>
          <w:tcPr>
            <w:tcW w:w="1671"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11 222,9</w:t>
            </w:r>
          </w:p>
        </w:tc>
        <w:tc>
          <w:tcPr>
            <w:tcW w:w="1820"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985"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7527,2998</w:t>
            </w:r>
          </w:p>
        </w:tc>
        <w:tc>
          <w:tcPr>
            <w:tcW w:w="2228"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84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18 750,19980</w:t>
            </w:r>
          </w:p>
        </w:tc>
      </w:tr>
      <w:tr w:rsidR="00FC117C" w:rsidRPr="00FC117C" w:rsidTr="0065392F">
        <w:trPr>
          <w:trHeight w:val="20"/>
        </w:trPr>
        <w:tc>
          <w:tcPr>
            <w:tcW w:w="99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2024</w:t>
            </w:r>
          </w:p>
        </w:tc>
        <w:tc>
          <w:tcPr>
            <w:tcW w:w="1671"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4 614,0</w:t>
            </w:r>
          </w:p>
        </w:tc>
        <w:tc>
          <w:tcPr>
            <w:tcW w:w="1820"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985"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8 475,1713</w:t>
            </w:r>
          </w:p>
        </w:tc>
        <w:tc>
          <w:tcPr>
            <w:tcW w:w="2228"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84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13 089,17130</w:t>
            </w:r>
          </w:p>
        </w:tc>
      </w:tr>
      <w:tr w:rsidR="00FC117C" w:rsidRPr="00FC117C" w:rsidTr="0065392F">
        <w:trPr>
          <w:trHeight w:val="20"/>
        </w:trPr>
        <w:tc>
          <w:tcPr>
            <w:tcW w:w="99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2025</w:t>
            </w:r>
          </w:p>
        </w:tc>
        <w:tc>
          <w:tcPr>
            <w:tcW w:w="1671"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3 076,0</w:t>
            </w:r>
          </w:p>
        </w:tc>
        <w:tc>
          <w:tcPr>
            <w:tcW w:w="1820"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985"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4 265,2</w:t>
            </w:r>
          </w:p>
        </w:tc>
        <w:tc>
          <w:tcPr>
            <w:tcW w:w="2228"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84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7 341,2</w:t>
            </w:r>
          </w:p>
        </w:tc>
      </w:tr>
      <w:tr w:rsidR="00FC117C" w:rsidRPr="00FC117C" w:rsidTr="0065392F">
        <w:trPr>
          <w:trHeight w:val="20"/>
        </w:trPr>
        <w:tc>
          <w:tcPr>
            <w:tcW w:w="99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2026</w:t>
            </w:r>
          </w:p>
        </w:tc>
        <w:tc>
          <w:tcPr>
            <w:tcW w:w="1671"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3 076,0</w:t>
            </w:r>
          </w:p>
        </w:tc>
        <w:tc>
          <w:tcPr>
            <w:tcW w:w="1820"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985"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4 371,3</w:t>
            </w:r>
          </w:p>
        </w:tc>
        <w:tc>
          <w:tcPr>
            <w:tcW w:w="2228"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84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7 447,3</w:t>
            </w:r>
          </w:p>
        </w:tc>
      </w:tr>
      <w:tr w:rsidR="00FC117C" w:rsidRPr="00FC117C" w:rsidTr="0065392F">
        <w:trPr>
          <w:trHeight w:val="20"/>
        </w:trPr>
        <w:tc>
          <w:tcPr>
            <w:tcW w:w="99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ВСЕГО</w:t>
            </w:r>
          </w:p>
        </w:tc>
        <w:tc>
          <w:tcPr>
            <w:tcW w:w="1671"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58 932,5</w:t>
            </w:r>
          </w:p>
        </w:tc>
        <w:tc>
          <w:tcPr>
            <w:tcW w:w="1820"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985"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31 635,10207</w:t>
            </w:r>
          </w:p>
        </w:tc>
        <w:tc>
          <w:tcPr>
            <w:tcW w:w="2228"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w:t>
            </w:r>
          </w:p>
        </w:tc>
        <w:tc>
          <w:tcPr>
            <w:tcW w:w="1843" w:type="dxa"/>
            <w:tcBorders>
              <w:top w:val="nil"/>
              <w:left w:val="single" w:sz="4" w:space="0" w:color="auto"/>
              <w:bottom w:val="single" w:sz="4" w:space="0" w:color="auto"/>
              <w:right w:val="single" w:sz="4" w:space="0" w:color="auto"/>
            </w:tcBorders>
            <w:hideMark/>
          </w:tcPr>
          <w:p w:rsidR="00FC117C" w:rsidRPr="00FC117C" w:rsidRDefault="00FC117C" w:rsidP="00FC117C">
            <w:pPr>
              <w:pStyle w:val="aa"/>
              <w:ind w:left="-15" w:right="-38"/>
              <w:rPr>
                <w:sz w:val="18"/>
                <w:szCs w:val="18"/>
              </w:rPr>
            </w:pPr>
            <w:r w:rsidRPr="00FC117C">
              <w:rPr>
                <w:sz w:val="18"/>
                <w:szCs w:val="18"/>
              </w:rPr>
              <w:t>90 567,60207</w:t>
            </w:r>
          </w:p>
        </w:tc>
      </w:tr>
    </w:tbl>
    <w:p w:rsidR="004C31D5" w:rsidRDefault="00FC117C" w:rsidP="00FC117C">
      <w:pPr>
        <w:pStyle w:val="aa"/>
        <w:ind w:left="42" w:right="141"/>
        <w:jc w:val="right"/>
        <w:rPr>
          <w:sz w:val="18"/>
          <w:szCs w:val="18"/>
        </w:rPr>
      </w:pPr>
      <w:r w:rsidRPr="00FC117C">
        <w:rPr>
          <w:sz w:val="18"/>
          <w:szCs w:val="18"/>
        </w:rPr>
        <w:t>».</w:t>
      </w:r>
    </w:p>
    <w:p w:rsidR="00FC117C" w:rsidRPr="00FC117C" w:rsidRDefault="00FC117C" w:rsidP="00E6609B">
      <w:pPr>
        <w:pStyle w:val="aa"/>
        <w:ind w:left="42" w:right="141" w:firstLine="242"/>
        <w:jc w:val="both"/>
        <w:rPr>
          <w:sz w:val="18"/>
          <w:szCs w:val="18"/>
        </w:rPr>
      </w:pPr>
      <w:r w:rsidRPr="00FC117C">
        <w:rPr>
          <w:sz w:val="18"/>
          <w:szCs w:val="18"/>
        </w:rPr>
        <w:t xml:space="preserve">1.2. В разделе </w:t>
      </w:r>
      <w:r w:rsidRPr="00FC117C">
        <w:rPr>
          <w:sz w:val="18"/>
          <w:szCs w:val="18"/>
          <w:lang w:val="en-US"/>
        </w:rPr>
        <w:t>II</w:t>
      </w:r>
      <w:r w:rsidRPr="00FC117C">
        <w:rPr>
          <w:sz w:val="18"/>
          <w:szCs w:val="18"/>
        </w:rPr>
        <w:t xml:space="preserve"> муниципальной программы, утверждённой вышеназванным постановлением:</w:t>
      </w:r>
    </w:p>
    <w:p w:rsidR="00FC117C" w:rsidRPr="00FC117C" w:rsidRDefault="00FC117C" w:rsidP="00E6609B">
      <w:pPr>
        <w:pStyle w:val="aa"/>
        <w:ind w:left="42" w:right="141" w:firstLine="242"/>
        <w:jc w:val="both"/>
        <w:rPr>
          <w:sz w:val="18"/>
          <w:szCs w:val="18"/>
        </w:rPr>
      </w:pPr>
      <w:r w:rsidRPr="00FC117C">
        <w:rPr>
          <w:sz w:val="18"/>
          <w:szCs w:val="18"/>
        </w:rPr>
        <w:t>1.2.1. Изложить таблицу 1 в редакции:</w:t>
      </w:r>
    </w:p>
    <w:p w:rsidR="00FC117C" w:rsidRPr="00FC117C" w:rsidRDefault="00FC117C" w:rsidP="00834349">
      <w:pPr>
        <w:pStyle w:val="aa"/>
        <w:ind w:left="42" w:right="141" w:firstLine="242"/>
        <w:jc w:val="both"/>
        <w:rPr>
          <w:sz w:val="18"/>
          <w:szCs w:val="18"/>
        </w:rPr>
      </w:pPr>
      <w:r w:rsidRPr="00FC117C">
        <w:rPr>
          <w:sz w:val="18"/>
          <w:szCs w:val="18"/>
        </w:rPr>
        <w:t>«Объемы источники финансирования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bl>
      <w:tblPr>
        <w:tblW w:w="10638" w:type="dxa"/>
        <w:tblInd w:w="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0"/>
        <w:gridCol w:w="5823"/>
        <w:gridCol w:w="1301"/>
        <w:gridCol w:w="1582"/>
        <w:gridCol w:w="1512"/>
      </w:tblGrid>
      <w:tr w:rsidR="00FC117C" w:rsidRPr="00FC117C" w:rsidTr="00834349">
        <w:trPr>
          <w:cantSplit/>
          <w:trHeight w:val="20"/>
        </w:trPr>
        <w:tc>
          <w:tcPr>
            <w:tcW w:w="420" w:type="dxa"/>
            <w:vMerge w:val="restart"/>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r w:rsidRPr="00FC117C">
              <w:rPr>
                <w:sz w:val="18"/>
                <w:szCs w:val="18"/>
              </w:rPr>
              <w:t>№</w:t>
            </w:r>
          </w:p>
          <w:p w:rsidR="00FC117C" w:rsidRPr="00FC117C" w:rsidRDefault="00FC117C" w:rsidP="00E6609B">
            <w:pPr>
              <w:pStyle w:val="aa"/>
              <w:ind w:left="-66" w:right="-88"/>
              <w:rPr>
                <w:sz w:val="18"/>
                <w:szCs w:val="18"/>
              </w:rPr>
            </w:pPr>
            <w:r w:rsidRPr="00FC117C">
              <w:rPr>
                <w:sz w:val="18"/>
                <w:szCs w:val="18"/>
              </w:rPr>
              <w:t>п/п</w:t>
            </w:r>
          </w:p>
        </w:tc>
        <w:tc>
          <w:tcPr>
            <w:tcW w:w="5823" w:type="dxa"/>
            <w:vMerge w:val="restart"/>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r w:rsidRPr="00FC117C">
              <w:rPr>
                <w:sz w:val="18"/>
                <w:szCs w:val="18"/>
              </w:rPr>
              <w:t>Мероприятия муниципальной программы</w:t>
            </w:r>
          </w:p>
        </w:tc>
        <w:tc>
          <w:tcPr>
            <w:tcW w:w="1301" w:type="dxa"/>
            <w:vMerge w:val="restart"/>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r w:rsidRPr="00FC117C">
              <w:rPr>
                <w:sz w:val="18"/>
                <w:szCs w:val="18"/>
              </w:rPr>
              <w:t>Всего</w:t>
            </w:r>
          </w:p>
        </w:tc>
        <w:tc>
          <w:tcPr>
            <w:tcW w:w="3094" w:type="dxa"/>
            <w:gridSpan w:val="2"/>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r w:rsidRPr="00FC117C">
              <w:rPr>
                <w:sz w:val="18"/>
                <w:szCs w:val="18"/>
              </w:rPr>
              <w:t>В том числе по источникам финансирования, тыс. руб.</w:t>
            </w:r>
          </w:p>
        </w:tc>
      </w:tr>
      <w:tr w:rsidR="00FC117C" w:rsidRPr="00FC117C" w:rsidTr="00834349">
        <w:trPr>
          <w:cantSplit/>
          <w:trHeight w:val="20"/>
        </w:trPr>
        <w:tc>
          <w:tcPr>
            <w:tcW w:w="420" w:type="dxa"/>
            <w:vMerge/>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p>
        </w:tc>
        <w:tc>
          <w:tcPr>
            <w:tcW w:w="5823" w:type="dxa"/>
            <w:vMerge/>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p>
        </w:tc>
        <w:tc>
          <w:tcPr>
            <w:tcW w:w="1301" w:type="dxa"/>
            <w:vMerge/>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p>
        </w:tc>
        <w:tc>
          <w:tcPr>
            <w:tcW w:w="1582" w:type="dxa"/>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r w:rsidRPr="00FC117C">
              <w:rPr>
                <w:sz w:val="18"/>
                <w:szCs w:val="18"/>
              </w:rPr>
              <w:t>Областной бюджет</w:t>
            </w:r>
          </w:p>
        </w:tc>
        <w:tc>
          <w:tcPr>
            <w:tcW w:w="1512" w:type="dxa"/>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r w:rsidRPr="00FC117C">
              <w:rPr>
                <w:sz w:val="18"/>
                <w:szCs w:val="18"/>
              </w:rPr>
              <w:t>Местный бюджет</w:t>
            </w:r>
          </w:p>
        </w:tc>
      </w:tr>
      <w:tr w:rsidR="00FC117C" w:rsidRPr="00FC117C" w:rsidTr="00834349">
        <w:trPr>
          <w:cantSplit/>
          <w:trHeight w:val="20"/>
        </w:trPr>
        <w:tc>
          <w:tcPr>
            <w:tcW w:w="420" w:type="dxa"/>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r w:rsidRPr="00FC117C">
              <w:rPr>
                <w:sz w:val="18"/>
                <w:szCs w:val="18"/>
              </w:rPr>
              <w:t>1</w:t>
            </w:r>
          </w:p>
        </w:tc>
        <w:tc>
          <w:tcPr>
            <w:tcW w:w="5823" w:type="dxa"/>
            <w:tcBorders>
              <w:top w:val="single" w:sz="2" w:space="0" w:color="auto"/>
              <w:left w:val="single" w:sz="2" w:space="0" w:color="auto"/>
              <w:bottom w:val="single" w:sz="2" w:space="0" w:color="auto"/>
              <w:right w:val="single" w:sz="2" w:space="0" w:color="auto"/>
            </w:tcBorders>
            <w:hideMark/>
          </w:tcPr>
          <w:p w:rsidR="00FC117C" w:rsidRPr="00FC117C" w:rsidRDefault="00FC117C" w:rsidP="00E6609B">
            <w:pPr>
              <w:pStyle w:val="aa"/>
              <w:ind w:left="-66" w:right="-88"/>
              <w:rPr>
                <w:sz w:val="18"/>
                <w:szCs w:val="18"/>
              </w:rPr>
            </w:pPr>
            <w:r w:rsidRPr="00FC117C">
              <w:rPr>
                <w:sz w:val="18"/>
                <w:szCs w:val="18"/>
              </w:rPr>
              <w:t>Содержание автомобильных дорог общего пользования местного значения в границах Марёвского муниципального округа</w:t>
            </w:r>
          </w:p>
        </w:tc>
        <w:tc>
          <w:tcPr>
            <w:tcW w:w="1301" w:type="dxa"/>
            <w:tcBorders>
              <w:top w:val="single" w:sz="2" w:space="0" w:color="auto"/>
              <w:left w:val="single" w:sz="2" w:space="0" w:color="auto"/>
              <w:bottom w:val="single" w:sz="2" w:space="0" w:color="auto"/>
              <w:right w:val="single" w:sz="2" w:space="0" w:color="auto"/>
            </w:tcBorders>
            <w:vAlign w:val="center"/>
          </w:tcPr>
          <w:p w:rsidR="00FC117C" w:rsidRPr="00FC117C" w:rsidRDefault="00FC117C" w:rsidP="00834349">
            <w:pPr>
              <w:pStyle w:val="aa"/>
              <w:ind w:left="-66" w:right="-88"/>
              <w:rPr>
                <w:sz w:val="18"/>
                <w:szCs w:val="18"/>
              </w:rPr>
            </w:pPr>
            <w:r w:rsidRPr="00FC117C">
              <w:rPr>
                <w:sz w:val="18"/>
                <w:szCs w:val="18"/>
              </w:rPr>
              <w:t>32 105,17215</w:t>
            </w:r>
          </w:p>
        </w:tc>
        <w:tc>
          <w:tcPr>
            <w:tcW w:w="1582" w:type="dxa"/>
            <w:tcBorders>
              <w:top w:val="single" w:sz="2" w:space="0" w:color="auto"/>
              <w:left w:val="single" w:sz="2" w:space="0" w:color="auto"/>
              <w:bottom w:val="single" w:sz="2" w:space="0" w:color="auto"/>
              <w:right w:val="single" w:sz="2" w:space="0" w:color="auto"/>
            </w:tcBorders>
            <w:vAlign w:val="center"/>
          </w:tcPr>
          <w:p w:rsidR="00FC117C" w:rsidRPr="00FC117C" w:rsidRDefault="00FC117C" w:rsidP="00834349">
            <w:pPr>
              <w:pStyle w:val="aa"/>
              <w:ind w:left="-66" w:right="-88"/>
              <w:rPr>
                <w:sz w:val="18"/>
                <w:szCs w:val="18"/>
              </w:rPr>
            </w:pPr>
            <w:r w:rsidRPr="00FC117C">
              <w:rPr>
                <w:sz w:val="18"/>
                <w:szCs w:val="18"/>
              </w:rPr>
              <w:t>5 492,05179</w:t>
            </w:r>
          </w:p>
        </w:tc>
        <w:tc>
          <w:tcPr>
            <w:tcW w:w="1512" w:type="dxa"/>
            <w:tcBorders>
              <w:top w:val="single" w:sz="2" w:space="0" w:color="auto"/>
              <w:left w:val="single" w:sz="2" w:space="0" w:color="auto"/>
              <w:bottom w:val="single" w:sz="2" w:space="0" w:color="auto"/>
              <w:right w:val="single" w:sz="2" w:space="0" w:color="auto"/>
            </w:tcBorders>
            <w:vAlign w:val="center"/>
          </w:tcPr>
          <w:p w:rsidR="00FC117C" w:rsidRPr="00FC117C" w:rsidRDefault="00FC117C" w:rsidP="00834349">
            <w:pPr>
              <w:pStyle w:val="aa"/>
              <w:ind w:left="-66" w:right="-88"/>
              <w:rPr>
                <w:sz w:val="18"/>
                <w:szCs w:val="18"/>
              </w:rPr>
            </w:pPr>
            <w:r w:rsidRPr="00FC117C">
              <w:rPr>
                <w:sz w:val="18"/>
                <w:szCs w:val="18"/>
              </w:rPr>
              <w:t>26 613,12036</w:t>
            </w:r>
          </w:p>
        </w:tc>
      </w:tr>
      <w:tr w:rsidR="00FC117C" w:rsidRPr="00FC117C" w:rsidTr="00834349">
        <w:trPr>
          <w:cantSplit/>
          <w:trHeight w:val="20"/>
        </w:trPr>
        <w:tc>
          <w:tcPr>
            <w:tcW w:w="420" w:type="dxa"/>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r w:rsidRPr="00FC117C">
              <w:rPr>
                <w:sz w:val="18"/>
                <w:szCs w:val="18"/>
              </w:rPr>
              <w:t>2</w:t>
            </w:r>
          </w:p>
        </w:tc>
        <w:tc>
          <w:tcPr>
            <w:tcW w:w="5823" w:type="dxa"/>
            <w:tcBorders>
              <w:top w:val="single" w:sz="2" w:space="0" w:color="auto"/>
              <w:left w:val="single" w:sz="2" w:space="0" w:color="auto"/>
              <w:bottom w:val="single" w:sz="2" w:space="0" w:color="auto"/>
              <w:right w:val="single" w:sz="2" w:space="0" w:color="auto"/>
            </w:tcBorders>
            <w:hideMark/>
          </w:tcPr>
          <w:p w:rsidR="00FC117C" w:rsidRPr="00FC117C" w:rsidRDefault="00FC117C" w:rsidP="00E6609B">
            <w:pPr>
              <w:pStyle w:val="aa"/>
              <w:ind w:left="-66" w:right="-88"/>
              <w:rPr>
                <w:sz w:val="18"/>
                <w:szCs w:val="18"/>
              </w:rPr>
            </w:pPr>
            <w:r w:rsidRPr="00FC117C">
              <w:rPr>
                <w:sz w:val="18"/>
                <w:szCs w:val="18"/>
              </w:rPr>
              <w:t>Ремонт автомобильных дорог общего пользования местного значения в границах Марёвского муниципального округа</w:t>
            </w:r>
          </w:p>
        </w:tc>
        <w:tc>
          <w:tcPr>
            <w:tcW w:w="1301" w:type="dxa"/>
            <w:tcBorders>
              <w:top w:val="single" w:sz="2" w:space="0" w:color="auto"/>
              <w:left w:val="single" w:sz="2" w:space="0" w:color="auto"/>
              <w:bottom w:val="single" w:sz="2" w:space="0" w:color="auto"/>
              <w:right w:val="single" w:sz="2" w:space="0" w:color="auto"/>
            </w:tcBorders>
            <w:vAlign w:val="center"/>
          </w:tcPr>
          <w:p w:rsidR="00FC117C" w:rsidRPr="00FC117C" w:rsidRDefault="00FC117C" w:rsidP="0065392F">
            <w:pPr>
              <w:pStyle w:val="aa"/>
              <w:ind w:left="-66" w:right="-88"/>
              <w:rPr>
                <w:sz w:val="18"/>
                <w:szCs w:val="18"/>
              </w:rPr>
            </w:pPr>
            <w:r w:rsidRPr="00FC117C">
              <w:rPr>
                <w:sz w:val="18"/>
                <w:szCs w:val="18"/>
              </w:rPr>
              <w:t>58 462,42992</w:t>
            </w:r>
          </w:p>
        </w:tc>
        <w:tc>
          <w:tcPr>
            <w:tcW w:w="1582" w:type="dxa"/>
            <w:tcBorders>
              <w:top w:val="single" w:sz="2" w:space="0" w:color="auto"/>
              <w:left w:val="single" w:sz="2" w:space="0" w:color="auto"/>
              <w:bottom w:val="single" w:sz="2" w:space="0" w:color="auto"/>
              <w:right w:val="single" w:sz="2" w:space="0" w:color="auto"/>
            </w:tcBorders>
            <w:vAlign w:val="center"/>
            <w:hideMark/>
          </w:tcPr>
          <w:p w:rsidR="00FC117C" w:rsidRPr="00FC117C" w:rsidRDefault="00FC117C" w:rsidP="00E6609B">
            <w:pPr>
              <w:pStyle w:val="aa"/>
              <w:ind w:left="-66" w:right="-88"/>
              <w:rPr>
                <w:sz w:val="18"/>
                <w:szCs w:val="18"/>
              </w:rPr>
            </w:pPr>
            <w:r w:rsidRPr="00FC117C">
              <w:rPr>
                <w:sz w:val="18"/>
                <w:szCs w:val="18"/>
              </w:rPr>
              <w:t>53 440,44821</w:t>
            </w:r>
          </w:p>
        </w:tc>
        <w:tc>
          <w:tcPr>
            <w:tcW w:w="1512" w:type="dxa"/>
            <w:tcBorders>
              <w:top w:val="single" w:sz="2" w:space="0" w:color="auto"/>
              <w:left w:val="single" w:sz="2" w:space="0" w:color="auto"/>
              <w:bottom w:val="single" w:sz="2" w:space="0" w:color="auto"/>
              <w:right w:val="single" w:sz="2" w:space="0" w:color="auto"/>
            </w:tcBorders>
            <w:vAlign w:val="center"/>
          </w:tcPr>
          <w:p w:rsidR="00FC117C" w:rsidRPr="00FC117C" w:rsidRDefault="00FC117C" w:rsidP="00834349">
            <w:pPr>
              <w:pStyle w:val="aa"/>
              <w:ind w:left="-66" w:right="-88"/>
              <w:rPr>
                <w:sz w:val="18"/>
                <w:szCs w:val="18"/>
              </w:rPr>
            </w:pPr>
            <w:r w:rsidRPr="00FC117C">
              <w:rPr>
                <w:sz w:val="18"/>
                <w:szCs w:val="18"/>
              </w:rPr>
              <w:t>5 021,98171</w:t>
            </w:r>
          </w:p>
        </w:tc>
      </w:tr>
      <w:tr w:rsidR="00FC117C" w:rsidRPr="00FC117C" w:rsidTr="00834349">
        <w:trPr>
          <w:cantSplit/>
          <w:trHeight w:val="20"/>
        </w:trPr>
        <w:tc>
          <w:tcPr>
            <w:tcW w:w="420" w:type="dxa"/>
            <w:tcBorders>
              <w:top w:val="single" w:sz="2" w:space="0" w:color="auto"/>
              <w:left w:val="single" w:sz="2" w:space="0" w:color="auto"/>
              <w:bottom w:val="single" w:sz="2" w:space="0" w:color="auto"/>
              <w:right w:val="single" w:sz="2" w:space="0" w:color="auto"/>
            </w:tcBorders>
          </w:tcPr>
          <w:p w:rsidR="00FC117C" w:rsidRPr="00FC117C" w:rsidRDefault="00FC117C" w:rsidP="00E6609B">
            <w:pPr>
              <w:pStyle w:val="aa"/>
              <w:ind w:left="-66" w:right="-88"/>
              <w:rPr>
                <w:sz w:val="18"/>
                <w:szCs w:val="18"/>
              </w:rPr>
            </w:pPr>
          </w:p>
        </w:tc>
        <w:tc>
          <w:tcPr>
            <w:tcW w:w="5823" w:type="dxa"/>
            <w:tcBorders>
              <w:top w:val="single" w:sz="2" w:space="0" w:color="auto"/>
              <w:left w:val="single" w:sz="2" w:space="0" w:color="auto"/>
              <w:bottom w:val="single" w:sz="2" w:space="0" w:color="auto"/>
              <w:right w:val="single" w:sz="2" w:space="0" w:color="auto"/>
            </w:tcBorders>
            <w:hideMark/>
          </w:tcPr>
          <w:p w:rsidR="00FC117C" w:rsidRPr="00FC117C" w:rsidRDefault="00FC117C" w:rsidP="00E6609B">
            <w:pPr>
              <w:pStyle w:val="aa"/>
              <w:ind w:left="-66" w:right="-88"/>
              <w:rPr>
                <w:sz w:val="18"/>
                <w:szCs w:val="18"/>
              </w:rPr>
            </w:pPr>
            <w:r w:rsidRPr="00FC117C">
              <w:rPr>
                <w:sz w:val="18"/>
                <w:szCs w:val="18"/>
              </w:rPr>
              <w:t>Всего по мероприятиям муниципальной программы</w:t>
            </w:r>
          </w:p>
        </w:tc>
        <w:tc>
          <w:tcPr>
            <w:tcW w:w="1301" w:type="dxa"/>
            <w:tcBorders>
              <w:top w:val="single" w:sz="2" w:space="0" w:color="auto"/>
              <w:left w:val="single" w:sz="2" w:space="0" w:color="auto"/>
              <w:bottom w:val="single" w:sz="2" w:space="0" w:color="auto"/>
              <w:right w:val="single" w:sz="2" w:space="0" w:color="auto"/>
            </w:tcBorders>
            <w:hideMark/>
          </w:tcPr>
          <w:p w:rsidR="00FC117C" w:rsidRPr="00FC117C" w:rsidRDefault="00FC117C" w:rsidP="00E6609B">
            <w:pPr>
              <w:pStyle w:val="aa"/>
              <w:ind w:left="-66" w:right="-88"/>
              <w:rPr>
                <w:sz w:val="18"/>
                <w:szCs w:val="18"/>
              </w:rPr>
            </w:pPr>
            <w:r w:rsidRPr="00FC117C">
              <w:rPr>
                <w:sz w:val="18"/>
                <w:szCs w:val="18"/>
              </w:rPr>
              <w:t>90 567,60207</w:t>
            </w:r>
          </w:p>
        </w:tc>
        <w:tc>
          <w:tcPr>
            <w:tcW w:w="1582" w:type="dxa"/>
            <w:tcBorders>
              <w:top w:val="single" w:sz="2" w:space="0" w:color="auto"/>
              <w:left w:val="single" w:sz="2" w:space="0" w:color="auto"/>
              <w:bottom w:val="single" w:sz="2" w:space="0" w:color="auto"/>
              <w:right w:val="single" w:sz="2" w:space="0" w:color="auto"/>
            </w:tcBorders>
            <w:hideMark/>
          </w:tcPr>
          <w:p w:rsidR="00FC117C" w:rsidRPr="00FC117C" w:rsidRDefault="00FC117C" w:rsidP="00E6609B">
            <w:pPr>
              <w:pStyle w:val="aa"/>
              <w:ind w:left="-66" w:right="-88"/>
              <w:rPr>
                <w:sz w:val="18"/>
                <w:szCs w:val="18"/>
              </w:rPr>
            </w:pPr>
            <w:r w:rsidRPr="00FC117C">
              <w:rPr>
                <w:sz w:val="18"/>
                <w:szCs w:val="18"/>
              </w:rPr>
              <w:t>58 932,5</w:t>
            </w:r>
          </w:p>
        </w:tc>
        <w:tc>
          <w:tcPr>
            <w:tcW w:w="1512" w:type="dxa"/>
            <w:tcBorders>
              <w:top w:val="single" w:sz="2" w:space="0" w:color="auto"/>
              <w:left w:val="single" w:sz="2" w:space="0" w:color="auto"/>
              <w:bottom w:val="single" w:sz="2" w:space="0" w:color="auto"/>
              <w:right w:val="single" w:sz="2" w:space="0" w:color="auto"/>
            </w:tcBorders>
          </w:tcPr>
          <w:p w:rsidR="00FC117C" w:rsidRPr="00FC117C" w:rsidRDefault="00FC117C" w:rsidP="00834349">
            <w:pPr>
              <w:pStyle w:val="aa"/>
              <w:ind w:left="-66" w:right="-88"/>
              <w:rPr>
                <w:sz w:val="18"/>
                <w:szCs w:val="18"/>
              </w:rPr>
            </w:pPr>
            <w:r w:rsidRPr="00FC117C">
              <w:rPr>
                <w:sz w:val="18"/>
                <w:szCs w:val="18"/>
              </w:rPr>
              <w:t>31 635,10207</w:t>
            </w:r>
          </w:p>
        </w:tc>
      </w:tr>
    </w:tbl>
    <w:p w:rsidR="00FC117C" w:rsidRPr="00FC117C" w:rsidRDefault="00FC117C" w:rsidP="00E6609B">
      <w:pPr>
        <w:pStyle w:val="aa"/>
        <w:ind w:left="42" w:right="141"/>
        <w:jc w:val="right"/>
        <w:rPr>
          <w:sz w:val="18"/>
          <w:szCs w:val="18"/>
        </w:rPr>
      </w:pPr>
      <w:r w:rsidRPr="00FC117C">
        <w:rPr>
          <w:sz w:val="18"/>
          <w:szCs w:val="18"/>
        </w:rPr>
        <w:t>»;</w:t>
      </w:r>
    </w:p>
    <w:p w:rsidR="00FC117C" w:rsidRPr="00FC117C" w:rsidRDefault="00FC117C" w:rsidP="00E6609B">
      <w:pPr>
        <w:pStyle w:val="aa"/>
        <w:ind w:left="42" w:right="141" w:firstLine="242"/>
        <w:rPr>
          <w:sz w:val="18"/>
          <w:szCs w:val="18"/>
        </w:rPr>
      </w:pPr>
      <w:r w:rsidRPr="00FC117C">
        <w:rPr>
          <w:sz w:val="18"/>
          <w:szCs w:val="18"/>
        </w:rPr>
        <w:t xml:space="preserve">1.3.  Изложить раздел </w:t>
      </w:r>
      <w:r w:rsidRPr="00FC117C">
        <w:rPr>
          <w:sz w:val="18"/>
          <w:szCs w:val="18"/>
          <w:lang w:val="en-US"/>
        </w:rPr>
        <w:t>IV</w:t>
      </w:r>
      <w:r w:rsidRPr="00FC117C">
        <w:rPr>
          <w:sz w:val="18"/>
          <w:szCs w:val="18"/>
        </w:rPr>
        <w:t xml:space="preserve"> муниципальной программы, утверждённой вышеназванным постановлением в редакции:</w:t>
      </w:r>
    </w:p>
    <w:p w:rsidR="00FC117C" w:rsidRPr="00FC117C" w:rsidRDefault="00FC117C" w:rsidP="00E6609B">
      <w:pPr>
        <w:pStyle w:val="aa"/>
        <w:ind w:left="42" w:right="141"/>
        <w:jc w:val="center"/>
        <w:rPr>
          <w:sz w:val="18"/>
          <w:szCs w:val="18"/>
        </w:rPr>
      </w:pPr>
      <w:r w:rsidRPr="00FC117C">
        <w:rPr>
          <w:sz w:val="18"/>
          <w:szCs w:val="18"/>
        </w:rPr>
        <w:t>«</w:t>
      </w:r>
      <w:r w:rsidRPr="00FC117C">
        <w:rPr>
          <w:sz w:val="18"/>
          <w:szCs w:val="18"/>
          <w:lang w:val="en-US"/>
        </w:rPr>
        <w:t>IV</w:t>
      </w:r>
      <w:r w:rsidRPr="00FC117C">
        <w:rPr>
          <w:sz w:val="18"/>
          <w:szCs w:val="18"/>
        </w:rPr>
        <w:t>. Мероприятия муниципальной программы</w:t>
      </w:r>
    </w:p>
    <w:tbl>
      <w:tblPr>
        <w:tblW w:w="10603" w:type="dxa"/>
        <w:tblInd w:w="12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
        <w:gridCol w:w="3850"/>
        <w:gridCol w:w="714"/>
        <w:gridCol w:w="854"/>
        <w:gridCol w:w="1259"/>
        <w:gridCol w:w="785"/>
        <w:gridCol w:w="453"/>
        <w:gridCol w:w="448"/>
        <w:gridCol w:w="476"/>
        <w:gridCol w:w="462"/>
        <w:gridCol w:w="448"/>
        <w:gridCol w:w="490"/>
      </w:tblGrid>
      <w:tr w:rsidR="00FC117C" w:rsidRPr="00FC117C" w:rsidTr="003C3C9A">
        <w:trPr>
          <w:trHeight w:val="248"/>
        </w:trPr>
        <w:tc>
          <w:tcPr>
            <w:tcW w:w="364" w:type="dxa"/>
            <w:vMerge w:val="restart"/>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 xml:space="preserve">№ </w:t>
            </w:r>
            <w:r w:rsidRPr="00FC117C">
              <w:rPr>
                <w:sz w:val="18"/>
                <w:szCs w:val="18"/>
              </w:rPr>
              <w:br/>
              <w:t>п/п</w:t>
            </w:r>
          </w:p>
        </w:tc>
        <w:tc>
          <w:tcPr>
            <w:tcW w:w="3850" w:type="dxa"/>
            <w:vMerge w:val="restart"/>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 xml:space="preserve">Наименование </w:t>
            </w:r>
            <w:r w:rsidRPr="00FC117C">
              <w:rPr>
                <w:sz w:val="18"/>
                <w:szCs w:val="18"/>
              </w:rPr>
              <w:br/>
              <w:t>мероприятия</w:t>
            </w:r>
          </w:p>
        </w:tc>
        <w:tc>
          <w:tcPr>
            <w:tcW w:w="714" w:type="dxa"/>
            <w:vMerge w:val="restart"/>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Исполнитель</w:t>
            </w:r>
          </w:p>
        </w:tc>
        <w:tc>
          <w:tcPr>
            <w:tcW w:w="854" w:type="dxa"/>
            <w:vMerge w:val="restart"/>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 xml:space="preserve">Срок </w:t>
            </w:r>
            <w:r w:rsidRPr="00FC117C">
              <w:rPr>
                <w:sz w:val="18"/>
                <w:szCs w:val="18"/>
              </w:rPr>
              <w:br/>
              <w:t>реализации</w:t>
            </w:r>
          </w:p>
        </w:tc>
        <w:tc>
          <w:tcPr>
            <w:tcW w:w="1259" w:type="dxa"/>
            <w:vMerge w:val="restart"/>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Целевой показатель (номер целевого показателя из паспорта муниципальной программы)</w:t>
            </w:r>
          </w:p>
        </w:tc>
        <w:tc>
          <w:tcPr>
            <w:tcW w:w="785" w:type="dxa"/>
            <w:vMerge w:val="restart"/>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 xml:space="preserve">Источник </w:t>
            </w:r>
            <w:r w:rsidRPr="00FC117C">
              <w:rPr>
                <w:sz w:val="18"/>
                <w:szCs w:val="18"/>
              </w:rPr>
              <w:br/>
              <w:t>финанси-</w:t>
            </w:r>
            <w:r w:rsidRPr="00FC117C">
              <w:rPr>
                <w:sz w:val="18"/>
                <w:szCs w:val="18"/>
              </w:rPr>
              <w:br/>
              <w:t>рования</w:t>
            </w:r>
          </w:p>
        </w:tc>
        <w:tc>
          <w:tcPr>
            <w:tcW w:w="2777" w:type="dxa"/>
            <w:gridSpan w:val="6"/>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Объем финансирования по годам (тыс.руб.)</w:t>
            </w:r>
          </w:p>
        </w:tc>
      </w:tr>
      <w:tr w:rsidR="00FC117C" w:rsidRPr="00FC117C" w:rsidTr="003C3C9A">
        <w:trPr>
          <w:trHeight w:val="995"/>
          <w:tblHeader/>
        </w:trPr>
        <w:tc>
          <w:tcPr>
            <w:tcW w:w="364" w:type="dxa"/>
            <w:vMerge/>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p>
        </w:tc>
        <w:tc>
          <w:tcPr>
            <w:tcW w:w="3850" w:type="dxa"/>
            <w:vMerge/>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p>
        </w:tc>
        <w:tc>
          <w:tcPr>
            <w:tcW w:w="1259" w:type="dxa"/>
            <w:vMerge/>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p>
        </w:tc>
        <w:tc>
          <w:tcPr>
            <w:tcW w:w="785" w:type="dxa"/>
            <w:vMerge/>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p>
        </w:tc>
        <w:tc>
          <w:tcPr>
            <w:tcW w:w="453"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2021</w:t>
            </w:r>
          </w:p>
        </w:tc>
        <w:tc>
          <w:tcPr>
            <w:tcW w:w="448"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2022</w:t>
            </w:r>
          </w:p>
        </w:tc>
        <w:tc>
          <w:tcPr>
            <w:tcW w:w="476"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2023</w:t>
            </w:r>
          </w:p>
        </w:tc>
        <w:tc>
          <w:tcPr>
            <w:tcW w:w="462"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2024</w:t>
            </w:r>
          </w:p>
        </w:tc>
        <w:tc>
          <w:tcPr>
            <w:tcW w:w="448"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2025</w:t>
            </w:r>
          </w:p>
        </w:tc>
        <w:tc>
          <w:tcPr>
            <w:tcW w:w="490"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2026</w:t>
            </w:r>
          </w:p>
        </w:tc>
      </w:tr>
      <w:tr w:rsidR="00FC117C" w:rsidRPr="00FC117C" w:rsidTr="003C3C9A">
        <w:trPr>
          <w:tblHeader/>
        </w:trPr>
        <w:tc>
          <w:tcPr>
            <w:tcW w:w="364"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1</w:t>
            </w:r>
          </w:p>
        </w:tc>
        <w:tc>
          <w:tcPr>
            <w:tcW w:w="3850"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2</w:t>
            </w:r>
          </w:p>
        </w:tc>
        <w:tc>
          <w:tcPr>
            <w:tcW w:w="714"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3</w:t>
            </w:r>
          </w:p>
        </w:tc>
        <w:tc>
          <w:tcPr>
            <w:tcW w:w="854"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4</w:t>
            </w:r>
          </w:p>
        </w:tc>
        <w:tc>
          <w:tcPr>
            <w:tcW w:w="1259"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5</w:t>
            </w:r>
          </w:p>
        </w:tc>
        <w:tc>
          <w:tcPr>
            <w:tcW w:w="785"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6</w:t>
            </w:r>
          </w:p>
        </w:tc>
        <w:tc>
          <w:tcPr>
            <w:tcW w:w="453"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7</w:t>
            </w:r>
          </w:p>
        </w:tc>
        <w:tc>
          <w:tcPr>
            <w:tcW w:w="448"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8</w:t>
            </w:r>
          </w:p>
        </w:tc>
        <w:tc>
          <w:tcPr>
            <w:tcW w:w="476" w:type="dxa"/>
            <w:tcBorders>
              <w:top w:val="single" w:sz="4" w:space="0" w:color="auto"/>
              <w:left w:val="single" w:sz="4" w:space="0" w:color="auto"/>
              <w:bottom w:val="single" w:sz="4" w:space="0" w:color="auto"/>
              <w:right w:val="single" w:sz="4" w:space="0" w:color="auto"/>
            </w:tcBorders>
            <w:vAlign w:val="center"/>
            <w:hideMark/>
          </w:tcPr>
          <w:p w:rsidR="00FC117C" w:rsidRPr="00FC117C" w:rsidRDefault="00FC117C" w:rsidP="00E6609B">
            <w:pPr>
              <w:pStyle w:val="aa"/>
              <w:ind w:left="-90" w:right="-108"/>
              <w:rPr>
                <w:sz w:val="18"/>
                <w:szCs w:val="18"/>
              </w:rPr>
            </w:pPr>
            <w:r w:rsidRPr="00FC117C">
              <w:rPr>
                <w:sz w:val="18"/>
                <w:szCs w:val="18"/>
              </w:rPr>
              <w:t>9</w:t>
            </w:r>
          </w:p>
        </w:tc>
        <w:tc>
          <w:tcPr>
            <w:tcW w:w="462"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10</w:t>
            </w:r>
          </w:p>
        </w:tc>
        <w:tc>
          <w:tcPr>
            <w:tcW w:w="448"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11</w:t>
            </w:r>
          </w:p>
        </w:tc>
        <w:tc>
          <w:tcPr>
            <w:tcW w:w="49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12</w:t>
            </w:r>
          </w:p>
        </w:tc>
      </w:tr>
      <w:tr w:rsidR="00FC117C" w:rsidRPr="00FC117C" w:rsidTr="003C3C9A">
        <w:tc>
          <w:tcPr>
            <w:tcW w:w="36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w:t>
            </w:r>
          </w:p>
        </w:tc>
        <w:tc>
          <w:tcPr>
            <w:tcW w:w="10239" w:type="dxa"/>
            <w:gridSpan w:val="11"/>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FC117C" w:rsidRPr="00FC117C" w:rsidTr="003C3C9A">
        <w:tc>
          <w:tcPr>
            <w:tcW w:w="364"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r w:rsidRPr="00FC117C">
              <w:rPr>
                <w:sz w:val="18"/>
                <w:szCs w:val="18"/>
              </w:rPr>
              <w:t>1.1.</w:t>
            </w:r>
          </w:p>
        </w:tc>
        <w:tc>
          <w:tcPr>
            <w:tcW w:w="385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Ремонт автомобильных дорог общего пользования местного значения в границах Марёвского муниципального округа</w:t>
            </w:r>
          </w:p>
        </w:tc>
        <w:tc>
          <w:tcPr>
            <w:tcW w:w="71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 xml:space="preserve">Отдел </w:t>
            </w:r>
          </w:p>
        </w:tc>
        <w:tc>
          <w:tcPr>
            <w:tcW w:w="85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2021,2023-2026</w:t>
            </w:r>
          </w:p>
        </w:tc>
        <w:tc>
          <w:tcPr>
            <w:tcW w:w="1259"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r w:rsidRPr="00FC117C">
              <w:rPr>
                <w:sz w:val="18"/>
                <w:szCs w:val="18"/>
              </w:rPr>
              <w:t>1.1.1.</w:t>
            </w:r>
          </w:p>
        </w:tc>
        <w:tc>
          <w:tcPr>
            <w:tcW w:w="785"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Местный бюджет</w:t>
            </w:r>
          </w:p>
        </w:tc>
        <w:tc>
          <w:tcPr>
            <w:tcW w:w="453"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8,9</w:t>
            </w:r>
          </w:p>
        </w:tc>
        <w:tc>
          <w:tcPr>
            <w:tcW w:w="448"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150,0</w:t>
            </w:r>
          </w:p>
        </w:tc>
        <w:tc>
          <w:tcPr>
            <w:tcW w:w="462"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150,0</w:t>
            </w:r>
          </w:p>
        </w:tc>
        <w:tc>
          <w:tcPr>
            <w:tcW w:w="448"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150,0</w:t>
            </w:r>
          </w:p>
        </w:tc>
        <w:tc>
          <w:tcPr>
            <w:tcW w:w="49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150,0</w:t>
            </w:r>
          </w:p>
        </w:tc>
      </w:tr>
      <w:tr w:rsidR="00FC117C" w:rsidRPr="00FC117C" w:rsidTr="003C3C9A">
        <w:trPr>
          <w:trHeight w:val="206"/>
        </w:trPr>
        <w:tc>
          <w:tcPr>
            <w:tcW w:w="36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1.2.</w:t>
            </w:r>
          </w:p>
        </w:tc>
        <w:tc>
          <w:tcPr>
            <w:tcW w:w="385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Ремонт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2021 год:</w:t>
            </w:r>
          </w:p>
          <w:p w:rsidR="00FC117C" w:rsidRPr="00FC117C" w:rsidRDefault="00FC117C" w:rsidP="00E6609B">
            <w:pPr>
              <w:pStyle w:val="aa"/>
              <w:ind w:left="-90" w:right="-108"/>
              <w:rPr>
                <w:sz w:val="18"/>
                <w:szCs w:val="18"/>
              </w:rPr>
            </w:pPr>
            <w:r w:rsidRPr="00FC117C">
              <w:rPr>
                <w:sz w:val="18"/>
                <w:szCs w:val="18"/>
              </w:rPr>
              <w:t>Марево, ул. Пионерская (участок км.0+000-км.0+496)</w:t>
            </w:r>
          </w:p>
          <w:p w:rsidR="00FC117C" w:rsidRPr="00FC117C" w:rsidRDefault="00FC117C" w:rsidP="00E6609B">
            <w:pPr>
              <w:pStyle w:val="aa"/>
              <w:ind w:left="-90" w:right="-108"/>
              <w:rPr>
                <w:sz w:val="18"/>
                <w:szCs w:val="18"/>
              </w:rPr>
            </w:pPr>
            <w:r w:rsidRPr="00FC117C">
              <w:rPr>
                <w:sz w:val="18"/>
                <w:szCs w:val="18"/>
              </w:rPr>
              <w:t>Марево, ул. Зелёная (участок км.0+109-км.0+270)</w:t>
            </w:r>
          </w:p>
          <w:p w:rsidR="00FC117C" w:rsidRPr="00FC117C" w:rsidRDefault="00FC117C" w:rsidP="00E6609B">
            <w:pPr>
              <w:pStyle w:val="aa"/>
              <w:ind w:left="-90" w:right="-108"/>
              <w:rPr>
                <w:sz w:val="18"/>
                <w:szCs w:val="18"/>
              </w:rPr>
            </w:pPr>
            <w:r w:rsidRPr="00FC117C">
              <w:rPr>
                <w:sz w:val="18"/>
                <w:szCs w:val="18"/>
              </w:rPr>
              <w:t>Марево, ул. М. Поливановой (участок км. 0+097-км.0+143)</w:t>
            </w:r>
          </w:p>
          <w:p w:rsidR="00FC117C" w:rsidRPr="00FC117C" w:rsidRDefault="00FC117C" w:rsidP="00E6609B">
            <w:pPr>
              <w:pStyle w:val="aa"/>
              <w:ind w:left="-90" w:right="-108"/>
              <w:rPr>
                <w:sz w:val="18"/>
                <w:szCs w:val="18"/>
              </w:rPr>
            </w:pPr>
            <w:r w:rsidRPr="00FC117C">
              <w:rPr>
                <w:sz w:val="18"/>
                <w:szCs w:val="18"/>
              </w:rPr>
              <w:t>д. Новая Деревня, ул. Новая (участок км.0+000-км.0+352)</w:t>
            </w:r>
          </w:p>
          <w:p w:rsidR="00FC117C" w:rsidRPr="00FC117C" w:rsidRDefault="00FC117C" w:rsidP="00E6609B">
            <w:pPr>
              <w:pStyle w:val="aa"/>
              <w:ind w:left="-90" w:right="-108"/>
              <w:rPr>
                <w:sz w:val="18"/>
                <w:szCs w:val="18"/>
              </w:rPr>
            </w:pPr>
            <w:r w:rsidRPr="00FC117C">
              <w:rPr>
                <w:sz w:val="18"/>
                <w:szCs w:val="18"/>
              </w:rPr>
              <w:t>д. Моисеево, ул. Энергетиков</w:t>
            </w:r>
          </w:p>
          <w:p w:rsidR="00FC117C" w:rsidRPr="00FC117C" w:rsidRDefault="00FC117C" w:rsidP="00E6609B">
            <w:pPr>
              <w:pStyle w:val="aa"/>
              <w:ind w:left="-90" w:right="-108"/>
              <w:rPr>
                <w:sz w:val="18"/>
                <w:szCs w:val="18"/>
              </w:rPr>
            </w:pPr>
            <w:r w:rsidRPr="00FC117C">
              <w:rPr>
                <w:sz w:val="18"/>
                <w:szCs w:val="18"/>
              </w:rPr>
              <w:t>д. Седловщина, ул. Зелёная</w:t>
            </w:r>
          </w:p>
          <w:p w:rsidR="00FC117C" w:rsidRPr="00FC117C" w:rsidRDefault="00FC117C" w:rsidP="00E6609B">
            <w:pPr>
              <w:pStyle w:val="aa"/>
              <w:ind w:left="-90" w:right="-108"/>
              <w:rPr>
                <w:sz w:val="18"/>
                <w:szCs w:val="18"/>
              </w:rPr>
            </w:pPr>
            <w:r w:rsidRPr="00FC117C">
              <w:rPr>
                <w:sz w:val="18"/>
                <w:szCs w:val="18"/>
              </w:rPr>
              <w:t>д. Моисеево, ул. Никольская</w:t>
            </w:r>
          </w:p>
          <w:p w:rsidR="00FC117C" w:rsidRPr="00FC117C" w:rsidRDefault="00FC117C" w:rsidP="00E6609B">
            <w:pPr>
              <w:pStyle w:val="aa"/>
              <w:ind w:left="-90" w:right="-108"/>
              <w:rPr>
                <w:sz w:val="18"/>
                <w:szCs w:val="18"/>
              </w:rPr>
            </w:pPr>
            <w:r w:rsidRPr="00FC117C">
              <w:rPr>
                <w:sz w:val="18"/>
                <w:szCs w:val="18"/>
              </w:rPr>
              <w:t>д. Липье, ул. Труда</w:t>
            </w:r>
          </w:p>
          <w:p w:rsidR="00FC117C" w:rsidRPr="00FC117C" w:rsidRDefault="00FC117C" w:rsidP="00E6609B">
            <w:pPr>
              <w:pStyle w:val="aa"/>
              <w:ind w:left="-90" w:right="-108"/>
              <w:rPr>
                <w:sz w:val="18"/>
                <w:szCs w:val="18"/>
              </w:rPr>
            </w:pPr>
            <w:r w:rsidRPr="00FC117C">
              <w:rPr>
                <w:sz w:val="18"/>
                <w:szCs w:val="18"/>
              </w:rPr>
              <w:t>д. Старое Гридино, ул. Набережная</w:t>
            </w:r>
          </w:p>
          <w:p w:rsidR="00FC117C" w:rsidRPr="00FC117C" w:rsidRDefault="00FC117C" w:rsidP="00E6609B">
            <w:pPr>
              <w:pStyle w:val="aa"/>
              <w:ind w:left="-90" w:right="-108"/>
              <w:rPr>
                <w:sz w:val="18"/>
                <w:szCs w:val="18"/>
              </w:rPr>
            </w:pPr>
            <w:r w:rsidRPr="00FC117C">
              <w:rPr>
                <w:sz w:val="18"/>
                <w:szCs w:val="18"/>
              </w:rPr>
              <w:t>д. Морозово, ул. Васильковая</w:t>
            </w:r>
          </w:p>
          <w:p w:rsidR="00FC117C" w:rsidRPr="00FC117C" w:rsidRDefault="00FC117C" w:rsidP="00E6609B">
            <w:pPr>
              <w:pStyle w:val="aa"/>
              <w:ind w:left="-90" w:right="-108"/>
              <w:rPr>
                <w:sz w:val="18"/>
                <w:szCs w:val="18"/>
              </w:rPr>
            </w:pPr>
            <w:r w:rsidRPr="00FC117C">
              <w:rPr>
                <w:sz w:val="18"/>
                <w:szCs w:val="18"/>
              </w:rPr>
              <w:t>д. Мамоновщина, переулок Лесной</w:t>
            </w:r>
          </w:p>
          <w:p w:rsidR="00FC117C" w:rsidRPr="00FC117C" w:rsidRDefault="00FC117C" w:rsidP="00E6609B">
            <w:pPr>
              <w:pStyle w:val="aa"/>
              <w:ind w:left="-90" w:right="-108"/>
              <w:rPr>
                <w:sz w:val="18"/>
                <w:szCs w:val="18"/>
              </w:rPr>
            </w:pPr>
            <w:r w:rsidRPr="00FC117C">
              <w:rPr>
                <w:sz w:val="18"/>
                <w:szCs w:val="18"/>
              </w:rPr>
              <w:t>с. Марёво, ул. Халина</w:t>
            </w:r>
          </w:p>
          <w:p w:rsidR="00FC117C" w:rsidRPr="00FC117C" w:rsidRDefault="00FC117C" w:rsidP="00E6609B">
            <w:pPr>
              <w:pStyle w:val="aa"/>
              <w:ind w:left="-90" w:right="-108"/>
              <w:rPr>
                <w:sz w:val="18"/>
                <w:szCs w:val="18"/>
              </w:rPr>
            </w:pPr>
            <w:r w:rsidRPr="00FC117C">
              <w:rPr>
                <w:sz w:val="18"/>
                <w:szCs w:val="18"/>
              </w:rPr>
              <w:t>с. Марёво, ул. Тихая</w:t>
            </w:r>
          </w:p>
          <w:p w:rsidR="00FC117C" w:rsidRPr="00FC117C" w:rsidRDefault="00FC117C" w:rsidP="00E6609B">
            <w:pPr>
              <w:pStyle w:val="aa"/>
              <w:ind w:left="-90" w:right="-108"/>
              <w:rPr>
                <w:sz w:val="18"/>
                <w:szCs w:val="18"/>
              </w:rPr>
            </w:pPr>
            <w:r w:rsidRPr="00FC117C">
              <w:rPr>
                <w:sz w:val="18"/>
                <w:szCs w:val="18"/>
              </w:rPr>
              <w:t>с. Марёво, ул. Молодёжная</w:t>
            </w:r>
          </w:p>
          <w:p w:rsidR="00FC117C" w:rsidRPr="00FC117C" w:rsidRDefault="00FC117C" w:rsidP="00E6609B">
            <w:pPr>
              <w:pStyle w:val="aa"/>
              <w:ind w:left="-90" w:right="-108"/>
              <w:rPr>
                <w:sz w:val="18"/>
                <w:szCs w:val="18"/>
              </w:rPr>
            </w:pPr>
            <w:r w:rsidRPr="00FC117C">
              <w:rPr>
                <w:sz w:val="18"/>
                <w:szCs w:val="18"/>
              </w:rPr>
              <w:t>с. Марёво, ул. Поселковая</w:t>
            </w:r>
          </w:p>
          <w:p w:rsidR="00FC117C" w:rsidRPr="00FC117C" w:rsidRDefault="00FC117C" w:rsidP="00E6609B">
            <w:pPr>
              <w:pStyle w:val="aa"/>
              <w:ind w:left="-90" w:right="-108"/>
              <w:rPr>
                <w:sz w:val="18"/>
                <w:szCs w:val="18"/>
              </w:rPr>
            </w:pPr>
            <w:r w:rsidRPr="00FC117C">
              <w:rPr>
                <w:sz w:val="18"/>
                <w:szCs w:val="18"/>
              </w:rPr>
              <w:t>с. Марёво, ул. Лесная</w:t>
            </w:r>
          </w:p>
          <w:p w:rsidR="00FC117C" w:rsidRPr="00FC117C" w:rsidRDefault="00FC117C" w:rsidP="00E6609B">
            <w:pPr>
              <w:pStyle w:val="aa"/>
              <w:ind w:left="-90" w:right="-108"/>
              <w:rPr>
                <w:sz w:val="18"/>
                <w:szCs w:val="18"/>
              </w:rPr>
            </w:pPr>
            <w:r w:rsidRPr="00FC117C">
              <w:rPr>
                <w:sz w:val="18"/>
                <w:szCs w:val="18"/>
              </w:rPr>
              <w:t>с. Марево переулок Советский (участок км.0+172-км.0+314)</w:t>
            </w:r>
          </w:p>
          <w:p w:rsidR="00FC117C" w:rsidRPr="00FC117C" w:rsidRDefault="00FC117C" w:rsidP="00E6609B">
            <w:pPr>
              <w:pStyle w:val="aa"/>
              <w:ind w:left="-90" w:right="-108"/>
              <w:rPr>
                <w:sz w:val="18"/>
                <w:szCs w:val="18"/>
              </w:rPr>
            </w:pPr>
            <w:r w:rsidRPr="00FC117C">
              <w:rPr>
                <w:sz w:val="18"/>
                <w:szCs w:val="18"/>
              </w:rPr>
              <w:t>с. Марёво, ул. Труда</w:t>
            </w:r>
          </w:p>
          <w:p w:rsidR="00FC117C" w:rsidRPr="00FC117C" w:rsidRDefault="00FC117C" w:rsidP="00E6609B">
            <w:pPr>
              <w:pStyle w:val="aa"/>
              <w:ind w:left="-90" w:right="-108"/>
              <w:rPr>
                <w:sz w:val="18"/>
                <w:szCs w:val="18"/>
              </w:rPr>
            </w:pPr>
            <w:r w:rsidRPr="00FC117C">
              <w:rPr>
                <w:sz w:val="18"/>
                <w:szCs w:val="18"/>
              </w:rPr>
              <w:t>с. Марёво, ул. Победы</w:t>
            </w:r>
          </w:p>
          <w:p w:rsidR="00FC117C" w:rsidRPr="00FC117C" w:rsidRDefault="00FC117C" w:rsidP="00E6609B">
            <w:pPr>
              <w:pStyle w:val="aa"/>
              <w:ind w:left="-90" w:right="-108"/>
              <w:rPr>
                <w:sz w:val="18"/>
                <w:szCs w:val="18"/>
              </w:rPr>
            </w:pPr>
            <w:r w:rsidRPr="00FC117C">
              <w:rPr>
                <w:sz w:val="18"/>
                <w:szCs w:val="18"/>
              </w:rPr>
              <w:t>с. Марёво, переулок Новый</w:t>
            </w:r>
          </w:p>
          <w:p w:rsidR="00FC117C" w:rsidRPr="00FC117C" w:rsidRDefault="00FC117C" w:rsidP="00E6609B">
            <w:pPr>
              <w:pStyle w:val="aa"/>
              <w:ind w:left="-90" w:right="-108"/>
              <w:rPr>
                <w:sz w:val="18"/>
                <w:szCs w:val="18"/>
              </w:rPr>
            </w:pPr>
            <w:r w:rsidRPr="00FC117C">
              <w:rPr>
                <w:sz w:val="18"/>
                <w:szCs w:val="18"/>
              </w:rPr>
              <w:t>с. Марёво, ул. Совхозная</w:t>
            </w:r>
          </w:p>
          <w:p w:rsidR="00FC117C" w:rsidRPr="00FC117C" w:rsidRDefault="00FC117C" w:rsidP="00E6609B">
            <w:pPr>
              <w:pStyle w:val="aa"/>
              <w:ind w:left="-90" w:right="-108"/>
              <w:rPr>
                <w:sz w:val="18"/>
                <w:szCs w:val="18"/>
              </w:rPr>
            </w:pPr>
            <w:r w:rsidRPr="00FC117C">
              <w:rPr>
                <w:sz w:val="18"/>
                <w:szCs w:val="18"/>
              </w:rPr>
              <w:t>с. Марёво, ул.8 Марта (участок км.0+244-км.0+425)</w:t>
            </w:r>
          </w:p>
          <w:p w:rsidR="00FC117C" w:rsidRPr="00FC117C" w:rsidRDefault="00FC117C" w:rsidP="00E6609B">
            <w:pPr>
              <w:pStyle w:val="aa"/>
              <w:ind w:left="-90" w:right="-108"/>
              <w:rPr>
                <w:sz w:val="18"/>
                <w:szCs w:val="18"/>
              </w:rPr>
            </w:pPr>
            <w:r w:rsidRPr="00FC117C">
              <w:rPr>
                <w:sz w:val="18"/>
                <w:szCs w:val="18"/>
              </w:rPr>
              <w:t>с. Марёво, ул. Новая</w:t>
            </w:r>
          </w:p>
          <w:p w:rsidR="00FC117C" w:rsidRPr="00FC117C" w:rsidRDefault="00FC117C" w:rsidP="00E6609B">
            <w:pPr>
              <w:pStyle w:val="aa"/>
              <w:ind w:left="-90" w:right="-108"/>
              <w:rPr>
                <w:sz w:val="18"/>
                <w:szCs w:val="18"/>
              </w:rPr>
            </w:pPr>
            <w:r w:rsidRPr="00FC117C">
              <w:rPr>
                <w:sz w:val="18"/>
                <w:szCs w:val="18"/>
              </w:rPr>
              <w:t>с. Марёво, переулок Сосновый</w:t>
            </w:r>
          </w:p>
          <w:p w:rsidR="00FC117C" w:rsidRPr="00FC117C" w:rsidRDefault="00FC117C" w:rsidP="00E6609B">
            <w:pPr>
              <w:pStyle w:val="aa"/>
              <w:ind w:left="-90" w:right="-108"/>
              <w:rPr>
                <w:sz w:val="18"/>
                <w:szCs w:val="18"/>
              </w:rPr>
            </w:pPr>
            <w:r w:rsidRPr="00FC117C">
              <w:rPr>
                <w:sz w:val="18"/>
                <w:szCs w:val="18"/>
              </w:rPr>
              <w:t>с. Марёво, ул. Пролетарская</w:t>
            </w:r>
          </w:p>
          <w:p w:rsidR="00FC117C" w:rsidRPr="00FC117C" w:rsidRDefault="00FC117C" w:rsidP="00E6609B">
            <w:pPr>
              <w:pStyle w:val="aa"/>
              <w:ind w:left="-90" w:right="-108"/>
              <w:rPr>
                <w:sz w:val="18"/>
                <w:szCs w:val="18"/>
              </w:rPr>
            </w:pPr>
            <w:r w:rsidRPr="00FC117C">
              <w:rPr>
                <w:sz w:val="18"/>
                <w:szCs w:val="18"/>
              </w:rPr>
              <w:t>с. Марёво, ул. Новосёлов</w:t>
            </w:r>
          </w:p>
          <w:p w:rsidR="00FC117C" w:rsidRPr="00FC117C" w:rsidRDefault="00FC117C" w:rsidP="00E6609B">
            <w:pPr>
              <w:pStyle w:val="aa"/>
              <w:ind w:left="-90" w:right="-108"/>
              <w:rPr>
                <w:sz w:val="18"/>
                <w:szCs w:val="18"/>
              </w:rPr>
            </w:pPr>
            <w:r w:rsidRPr="00FC117C">
              <w:rPr>
                <w:sz w:val="18"/>
                <w:szCs w:val="18"/>
              </w:rPr>
              <w:t>с. Марёво, ул. Новгородская</w:t>
            </w:r>
          </w:p>
          <w:p w:rsidR="00FC117C" w:rsidRPr="00FC117C" w:rsidRDefault="00FC117C" w:rsidP="00E6609B">
            <w:pPr>
              <w:pStyle w:val="aa"/>
              <w:ind w:left="-90" w:right="-108"/>
              <w:rPr>
                <w:sz w:val="18"/>
                <w:szCs w:val="18"/>
              </w:rPr>
            </w:pPr>
            <w:r w:rsidRPr="00FC117C">
              <w:rPr>
                <w:sz w:val="18"/>
                <w:szCs w:val="18"/>
              </w:rPr>
              <w:t>д. Новая Русса - д. Дубровка (участок км.0+421-км.0+571)</w:t>
            </w:r>
          </w:p>
          <w:p w:rsidR="00FC117C" w:rsidRPr="00FC117C" w:rsidRDefault="00FC117C" w:rsidP="00E6609B">
            <w:pPr>
              <w:pStyle w:val="aa"/>
              <w:ind w:left="-90" w:right="-108"/>
              <w:rPr>
                <w:sz w:val="18"/>
                <w:szCs w:val="18"/>
              </w:rPr>
            </w:pPr>
            <w:r w:rsidRPr="00FC117C">
              <w:rPr>
                <w:sz w:val="18"/>
                <w:szCs w:val="18"/>
              </w:rPr>
              <w:t>д. Новое Гридино -д. Старое Гридино</w:t>
            </w:r>
          </w:p>
          <w:p w:rsidR="00FC117C" w:rsidRPr="00FC117C" w:rsidRDefault="00FC117C" w:rsidP="00E6609B">
            <w:pPr>
              <w:pStyle w:val="aa"/>
              <w:ind w:left="-90" w:right="-108"/>
              <w:rPr>
                <w:sz w:val="18"/>
                <w:szCs w:val="18"/>
              </w:rPr>
            </w:pPr>
            <w:r w:rsidRPr="00FC117C">
              <w:rPr>
                <w:sz w:val="18"/>
                <w:szCs w:val="18"/>
              </w:rPr>
              <w:t>2022 год:</w:t>
            </w:r>
          </w:p>
          <w:p w:rsidR="00FC117C" w:rsidRPr="00FC117C" w:rsidRDefault="00FC117C" w:rsidP="00E6609B">
            <w:pPr>
              <w:pStyle w:val="aa"/>
              <w:ind w:left="-90" w:right="-108"/>
              <w:rPr>
                <w:sz w:val="18"/>
                <w:szCs w:val="18"/>
              </w:rPr>
            </w:pPr>
            <w:r w:rsidRPr="00FC117C">
              <w:rPr>
                <w:sz w:val="18"/>
                <w:szCs w:val="18"/>
              </w:rPr>
              <w:t>д. Седловщина, ул. Народная</w:t>
            </w:r>
          </w:p>
          <w:p w:rsidR="00FC117C" w:rsidRPr="00FC117C" w:rsidRDefault="00FC117C" w:rsidP="00E6609B">
            <w:pPr>
              <w:pStyle w:val="aa"/>
              <w:ind w:left="-90" w:right="-108"/>
              <w:rPr>
                <w:sz w:val="18"/>
                <w:szCs w:val="18"/>
              </w:rPr>
            </w:pPr>
            <w:r w:rsidRPr="00FC117C">
              <w:rPr>
                <w:sz w:val="18"/>
                <w:szCs w:val="18"/>
              </w:rPr>
              <w:t>с. Велилы - д. Вёшки (участок км 0+000 - км 0+400)</w:t>
            </w:r>
          </w:p>
          <w:p w:rsidR="00FC117C" w:rsidRPr="00FC117C" w:rsidRDefault="00FC117C" w:rsidP="00E6609B">
            <w:pPr>
              <w:pStyle w:val="aa"/>
              <w:ind w:left="-90" w:right="-108"/>
              <w:rPr>
                <w:sz w:val="18"/>
                <w:szCs w:val="18"/>
              </w:rPr>
            </w:pPr>
            <w:r w:rsidRPr="00FC117C">
              <w:rPr>
                <w:sz w:val="18"/>
                <w:szCs w:val="18"/>
              </w:rPr>
              <w:t>д. Моисеево, ул. Садовая (участок км.0+000 км 0+295,8)</w:t>
            </w:r>
          </w:p>
          <w:p w:rsidR="00FC117C" w:rsidRPr="00FC117C" w:rsidRDefault="00FC117C" w:rsidP="00E6609B">
            <w:pPr>
              <w:pStyle w:val="aa"/>
              <w:ind w:left="-90" w:right="-108"/>
              <w:rPr>
                <w:sz w:val="18"/>
                <w:szCs w:val="18"/>
              </w:rPr>
            </w:pPr>
            <w:r w:rsidRPr="00FC117C">
              <w:rPr>
                <w:sz w:val="18"/>
                <w:szCs w:val="18"/>
              </w:rPr>
              <w:t>д. Моисеево, ул. Садовая (участок км.0+295,8 км 0+546,5)</w:t>
            </w:r>
          </w:p>
          <w:p w:rsidR="00FC117C" w:rsidRPr="00FC117C" w:rsidRDefault="00FC117C" w:rsidP="00E6609B">
            <w:pPr>
              <w:pStyle w:val="aa"/>
              <w:ind w:left="-90" w:right="-108"/>
              <w:rPr>
                <w:sz w:val="18"/>
                <w:szCs w:val="18"/>
              </w:rPr>
            </w:pPr>
            <w:r w:rsidRPr="00FC117C">
              <w:rPr>
                <w:sz w:val="18"/>
                <w:szCs w:val="18"/>
              </w:rPr>
              <w:t>с. Марёво, ул. Советов (участок км.0+000 км.0+210)</w:t>
            </w:r>
          </w:p>
          <w:p w:rsidR="00FC117C" w:rsidRPr="00FC117C" w:rsidRDefault="00FC117C" w:rsidP="00E6609B">
            <w:pPr>
              <w:pStyle w:val="aa"/>
              <w:ind w:left="-90" w:right="-108"/>
              <w:rPr>
                <w:sz w:val="18"/>
                <w:szCs w:val="18"/>
              </w:rPr>
            </w:pPr>
            <w:r w:rsidRPr="00FC117C">
              <w:rPr>
                <w:sz w:val="18"/>
                <w:szCs w:val="18"/>
              </w:rPr>
              <w:lastRenderedPageBreak/>
              <w:t>2023 год:</w:t>
            </w:r>
          </w:p>
          <w:p w:rsidR="00FC117C" w:rsidRPr="00FC117C" w:rsidRDefault="00FC117C" w:rsidP="00E6609B">
            <w:pPr>
              <w:pStyle w:val="aa"/>
              <w:ind w:left="-90" w:right="-108"/>
              <w:rPr>
                <w:sz w:val="18"/>
                <w:szCs w:val="18"/>
              </w:rPr>
            </w:pPr>
            <w:r w:rsidRPr="00FC117C">
              <w:rPr>
                <w:sz w:val="18"/>
                <w:szCs w:val="18"/>
              </w:rPr>
              <w:t>Подьезд к гражданскому кладбищу</w:t>
            </w:r>
          </w:p>
          <w:p w:rsidR="00FC117C" w:rsidRPr="00FC117C" w:rsidRDefault="00FC117C" w:rsidP="00E6609B">
            <w:pPr>
              <w:pStyle w:val="aa"/>
              <w:ind w:left="-90" w:right="-108"/>
              <w:rPr>
                <w:sz w:val="18"/>
                <w:szCs w:val="18"/>
              </w:rPr>
            </w:pPr>
            <w:r w:rsidRPr="00FC117C">
              <w:rPr>
                <w:sz w:val="18"/>
                <w:szCs w:val="18"/>
              </w:rPr>
              <w:t>д. Большие Жабны, ул. Полевая</w:t>
            </w:r>
          </w:p>
          <w:p w:rsidR="00FC117C" w:rsidRPr="00FC117C" w:rsidRDefault="00FC117C" w:rsidP="00E6609B">
            <w:pPr>
              <w:pStyle w:val="aa"/>
              <w:ind w:left="-90" w:right="-108"/>
              <w:rPr>
                <w:sz w:val="18"/>
                <w:szCs w:val="18"/>
              </w:rPr>
            </w:pPr>
            <w:r w:rsidRPr="00FC117C">
              <w:rPr>
                <w:sz w:val="18"/>
                <w:szCs w:val="18"/>
              </w:rPr>
              <w:t>д. Горное – д. Сысоево</w:t>
            </w:r>
          </w:p>
        </w:tc>
        <w:tc>
          <w:tcPr>
            <w:tcW w:w="71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lastRenderedPageBreak/>
              <w:t>Отдел</w:t>
            </w:r>
          </w:p>
        </w:tc>
        <w:tc>
          <w:tcPr>
            <w:tcW w:w="854"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2021-2023</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1259"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1.1.1.</w:t>
            </w:r>
          </w:p>
        </w:tc>
        <w:tc>
          <w:tcPr>
            <w:tcW w:w="785"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Областной бюджет</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453"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17916,6</w:t>
            </w:r>
          </w:p>
        </w:tc>
        <w:tc>
          <w:tcPr>
            <w:tcW w:w="448"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10000,0</w:t>
            </w:r>
          </w:p>
        </w:tc>
        <w:tc>
          <w:tcPr>
            <w:tcW w:w="476"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6859,9</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462"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w:t>
            </w:r>
          </w:p>
        </w:tc>
      </w:tr>
      <w:tr w:rsidR="00FC117C" w:rsidRPr="00FC117C" w:rsidTr="003C3C9A">
        <w:trPr>
          <w:trHeight w:val="558"/>
        </w:trPr>
        <w:tc>
          <w:tcPr>
            <w:tcW w:w="36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1.3.</w:t>
            </w:r>
          </w:p>
        </w:tc>
        <w:tc>
          <w:tcPr>
            <w:tcW w:w="385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FC117C" w:rsidRPr="00FC117C" w:rsidRDefault="00FC117C" w:rsidP="00E6609B">
            <w:pPr>
              <w:pStyle w:val="aa"/>
              <w:ind w:left="-90" w:right="-108"/>
              <w:rPr>
                <w:sz w:val="18"/>
                <w:szCs w:val="18"/>
              </w:rPr>
            </w:pPr>
            <w:r w:rsidRPr="00FC117C">
              <w:rPr>
                <w:sz w:val="18"/>
                <w:szCs w:val="18"/>
              </w:rPr>
              <w:t>2021 год:</w:t>
            </w:r>
          </w:p>
          <w:p w:rsidR="00FC117C" w:rsidRPr="00FC117C" w:rsidRDefault="00FC117C" w:rsidP="00E6609B">
            <w:pPr>
              <w:pStyle w:val="aa"/>
              <w:ind w:left="-90" w:right="-108"/>
              <w:rPr>
                <w:sz w:val="18"/>
                <w:szCs w:val="18"/>
              </w:rPr>
            </w:pPr>
            <w:r w:rsidRPr="00FC117C">
              <w:rPr>
                <w:sz w:val="18"/>
                <w:szCs w:val="18"/>
              </w:rPr>
              <w:t>Марево, ул. Пионерская (участок км.0+000-км.0+496)</w:t>
            </w:r>
          </w:p>
          <w:p w:rsidR="00FC117C" w:rsidRPr="00FC117C" w:rsidRDefault="00FC117C" w:rsidP="00E6609B">
            <w:pPr>
              <w:pStyle w:val="aa"/>
              <w:ind w:left="-90" w:right="-108"/>
              <w:rPr>
                <w:sz w:val="18"/>
                <w:szCs w:val="18"/>
              </w:rPr>
            </w:pPr>
            <w:r w:rsidRPr="00FC117C">
              <w:rPr>
                <w:sz w:val="18"/>
                <w:szCs w:val="18"/>
              </w:rPr>
              <w:t>Марево, ул. Зелёная (участок км.0+109-км.0+270)</w:t>
            </w:r>
          </w:p>
          <w:p w:rsidR="00FC117C" w:rsidRPr="00FC117C" w:rsidRDefault="00FC117C" w:rsidP="00E6609B">
            <w:pPr>
              <w:pStyle w:val="aa"/>
              <w:ind w:left="-90" w:right="-108"/>
              <w:rPr>
                <w:sz w:val="18"/>
                <w:szCs w:val="18"/>
              </w:rPr>
            </w:pPr>
            <w:r w:rsidRPr="00FC117C">
              <w:rPr>
                <w:sz w:val="18"/>
                <w:szCs w:val="18"/>
              </w:rPr>
              <w:t>Марево, ул. М. Поливановой (участок км. 0+097-км.0+143)</w:t>
            </w:r>
          </w:p>
          <w:p w:rsidR="00FC117C" w:rsidRPr="00FC117C" w:rsidRDefault="00FC117C" w:rsidP="00E6609B">
            <w:pPr>
              <w:pStyle w:val="aa"/>
              <w:ind w:left="-90" w:right="-108"/>
              <w:rPr>
                <w:sz w:val="18"/>
                <w:szCs w:val="18"/>
              </w:rPr>
            </w:pPr>
            <w:r w:rsidRPr="00FC117C">
              <w:rPr>
                <w:sz w:val="18"/>
                <w:szCs w:val="18"/>
              </w:rPr>
              <w:t>д. Новая Деревня, ул. Новая (участок км.0+000-км.0+352)</w:t>
            </w:r>
          </w:p>
          <w:p w:rsidR="00FC117C" w:rsidRPr="00FC117C" w:rsidRDefault="00FC117C" w:rsidP="00E6609B">
            <w:pPr>
              <w:pStyle w:val="aa"/>
              <w:ind w:left="-90" w:right="-108"/>
              <w:rPr>
                <w:sz w:val="18"/>
                <w:szCs w:val="18"/>
              </w:rPr>
            </w:pPr>
            <w:r w:rsidRPr="00FC117C">
              <w:rPr>
                <w:sz w:val="18"/>
                <w:szCs w:val="18"/>
              </w:rPr>
              <w:t>д. Моисеево, ул. Энергетиков</w:t>
            </w:r>
          </w:p>
          <w:p w:rsidR="00FC117C" w:rsidRPr="00FC117C" w:rsidRDefault="00FC117C" w:rsidP="00E6609B">
            <w:pPr>
              <w:pStyle w:val="aa"/>
              <w:ind w:left="-90" w:right="-108"/>
              <w:rPr>
                <w:sz w:val="18"/>
                <w:szCs w:val="18"/>
              </w:rPr>
            </w:pPr>
            <w:r w:rsidRPr="00FC117C">
              <w:rPr>
                <w:sz w:val="18"/>
                <w:szCs w:val="18"/>
              </w:rPr>
              <w:t>д. Седловщина, ул. Зелёная</w:t>
            </w:r>
          </w:p>
          <w:p w:rsidR="00FC117C" w:rsidRPr="00FC117C" w:rsidRDefault="00FC117C" w:rsidP="00E6609B">
            <w:pPr>
              <w:pStyle w:val="aa"/>
              <w:ind w:left="-90" w:right="-108"/>
              <w:rPr>
                <w:sz w:val="18"/>
                <w:szCs w:val="18"/>
              </w:rPr>
            </w:pPr>
            <w:r w:rsidRPr="00FC117C">
              <w:rPr>
                <w:sz w:val="18"/>
                <w:szCs w:val="18"/>
              </w:rPr>
              <w:t>д. Моисеево, ул. Никольская</w:t>
            </w:r>
          </w:p>
          <w:p w:rsidR="00FC117C" w:rsidRPr="00FC117C" w:rsidRDefault="00FC117C" w:rsidP="00E6609B">
            <w:pPr>
              <w:pStyle w:val="aa"/>
              <w:ind w:left="-90" w:right="-108"/>
              <w:rPr>
                <w:sz w:val="18"/>
                <w:szCs w:val="18"/>
              </w:rPr>
            </w:pPr>
            <w:r w:rsidRPr="00FC117C">
              <w:rPr>
                <w:sz w:val="18"/>
                <w:szCs w:val="18"/>
              </w:rPr>
              <w:t>д. Липье, ул. Труда</w:t>
            </w:r>
          </w:p>
          <w:p w:rsidR="00FC117C" w:rsidRPr="00FC117C" w:rsidRDefault="00FC117C" w:rsidP="00E6609B">
            <w:pPr>
              <w:pStyle w:val="aa"/>
              <w:ind w:left="-90" w:right="-108"/>
              <w:rPr>
                <w:sz w:val="18"/>
                <w:szCs w:val="18"/>
              </w:rPr>
            </w:pPr>
            <w:r w:rsidRPr="00FC117C">
              <w:rPr>
                <w:sz w:val="18"/>
                <w:szCs w:val="18"/>
              </w:rPr>
              <w:t>д. Старое Гридино, ул. Набережная</w:t>
            </w:r>
          </w:p>
          <w:p w:rsidR="00FC117C" w:rsidRPr="00FC117C" w:rsidRDefault="00FC117C" w:rsidP="00E6609B">
            <w:pPr>
              <w:pStyle w:val="aa"/>
              <w:ind w:left="-90" w:right="-108"/>
              <w:rPr>
                <w:sz w:val="18"/>
                <w:szCs w:val="18"/>
              </w:rPr>
            </w:pPr>
            <w:r w:rsidRPr="00FC117C">
              <w:rPr>
                <w:sz w:val="18"/>
                <w:szCs w:val="18"/>
              </w:rPr>
              <w:t>д. Морозово, ул. Васильковая</w:t>
            </w:r>
          </w:p>
          <w:p w:rsidR="00FC117C" w:rsidRPr="00FC117C" w:rsidRDefault="00FC117C" w:rsidP="00E6609B">
            <w:pPr>
              <w:pStyle w:val="aa"/>
              <w:ind w:left="-90" w:right="-108"/>
              <w:rPr>
                <w:sz w:val="18"/>
                <w:szCs w:val="18"/>
              </w:rPr>
            </w:pPr>
            <w:r w:rsidRPr="00FC117C">
              <w:rPr>
                <w:sz w:val="18"/>
                <w:szCs w:val="18"/>
              </w:rPr>
              <w:t>д. Мамоновщина, переулок Лесной</w:t>
            </w:r>
          </w:p>
          <w:p w:rsidR="00FC117C" w:rsidRPr="00FC117C" w:rsidRDefault="00FC117C" w:rsidP="00E6609B">
            <w:pPr>
              <w:pStyle w:val="aa"/>
              <w:ind w:left="-90" w:right="-108"/>
              <w:rPr>
                <w:sz w:val="18"/>
                <w:szCs w:val="18"/>
              </w:rPr>
            </w:pPr>
            <w:r w:rsidRPr="00FC117C">
              <w:rPr>
                <w:sz w:val="18"/>
                <w:szCs w:val="18"/>
              </w:rPr>
              <w:t>с. Марёво, ул. Халина</w:t>
            </w:r>
          </w:p>
          <w:p w:rsidR="00FC117C" w:rsidRPr="00FC117C" w:rsidRDefault="00FC117C" w:rsidP="00E6609B">
            <w:pPr>
              <w:pStyle w:val="aa"/>
              <w:ind w:left="-90" w:right="-108"/>
              <w:rPr>
                <w:sz w:val="18"/>
                <w:szCs w:val="18"/>
              </w:rPr>
            </w:pPr>
            <w:r w:rsidRPr="00FC117C">
              <w:rPr>
                <w:sz w:val="18"/>
                <w:szCs w:val="18"/>
              </w:rPr>
              <w:t>с. Марёво, ул. Тихая</w:t>
            </w:r>
          </w:p>
          <w:p w:rsidR="00FC117C" w:rsidRPr="00FC117C" w:rsidRDefault="00FC117C" w:rsidP="00E6609B">
            <w:pPr>
              <w:pStyle w:val="aa"/>
              <w:ind w:left="-90" w:right="-108"/>
              <w:rPr>
                <w:sz w:val="18"/>
                <w:szCs w:val="18"/>
              </w:rPr>
            </w:pPr>
            <w:r w:rsidRPr="00FC117C">
              <w:rPr>
                <w:sz w:val="18"/>
                <w:szCs w:val="18"/>
              </w:rPr>
              <w:t>с. Марёво, ул. Молодёжная</w:t>
            </w:r>
          </w:p>
          <w:p w:rsidR="00FC117C" w:rsidRPr="00FC117C" w:rsidRDefault="00FC117C" w:rsidP="00E6609B">
            <w:pPr>
              <w:pStyle w:val="aa"/>
              <w:ind w:left="-90" w:right="-108"/>
              <w:rPr>
                <w:sz w:val="18"/>
                <w:szCs w:val="18"/>
              </w:rPr>
            </w:pPr>
            <w:r w:rsidRPr="00FC117C">
              <w:rPr>
                <w:sz w:val="18"/>
                <w:szCs w:val="18"/>
              </w:rPr>
              <w:t>с. Марёво, ул. Поселковая</w:t>
            </w:r>
          </w:p>
          <w:p w:rsidR="00FC117C" w:rsidRPr="00FC117C" w:rsidRDefault="00FC117C" w:rsidP="00E6609B">
            <w:pPr>
              <w:pStyle w:val="aa"/>
              <w:ind w:left="-90" w:right="-108"/>
              <w:rPr>
                <w:sz w:val="18"/>
                <w:szCs w:val="18"/>
              </w:rPr>
            </w:pPr>
            <w:r w:rsidRPr="00FC117C">
              <w:rPr>
                <w:sz w:val="18"/>
                <w:szCs w:val="18"/>
              </w:rPr>
              <w:t>с. Марёво, ул. Лесная</w:t>
            </w:r>
          </w:p>
          <w:p w:rsidR="00FC117C" w:rsidRPr="00FC117C" w:rsidRDefault="00FC117C" w:rsidP="00E6609B">
            <w:pPr>
              <w:pStyle w:val="aa"/>
              <w:ind w:left="-90" w:right="-108"/>
              <w:rPr>
                <w:sz w:val="18"/>
                <w:szCs w:val="18"/>
              </w:rPr>
            </w:pPr>
            <w:r w:rsidRPr="00FC117C">
              <w:rPr>
                <w:sz w:val="18"/>
                <w:szCs w:val="18"/>
              </w:rPr>
              <w:t>с. Марево переулок Советский (участок км.0+172-км.0+314)</w:t>
            </w:r>
          </w:p>
          <w:p w:rsidR="00FC117C" w:rsidRPr="00FC117C" w:rsidRDefault="00FC117C" w:rsidP="00E6609B">
            <w:pPr>
              <w:pStyle w:val="aa"/>
              <w:ind w:left="-90" w:right="-108"/>
              <w:rPr>
                <w:sz w:val="18"/>
                <w:szCs w:val="18"/>
              </w:rPr>
            </w:pPr>
            <w:r w:rsidRPr="00FC117C">
              <w:rPr>
                <w:sz w:val="18"/>
                <w:szCs w:val="18"/>
              </w:rPr>
              <w:t>с. Марёво, ул. Труда</w:t>
            </w:r>
          </w:p>
          <w:p w:rsidR="00FC117C" w:rsidRPr="00FC117C" w:rsidRDefault="00FC117C" w:rsidP="00E6609B">
            <w:pPr>
              <w:pStyle w:val="aa"/>
              <w:ind w:left="-90" w:right="-108"/>
              <w:rPr>
                <w:sz w:val="18"/>
                <w:szCs w:val="18"/>
              </w:rPr>
            </w:pPr>
            <w:r w:rsidRPr="00FC117C">
              <w:rPr>
                <w:sz w:val="18"/>
                <w:szCs w:val="18"/>
              </w:rPr>
              <w:t>с. Марёво, ул. Победы</w:t>
            </w:r>
          </w:p>
          <w:p w:rsidR="00FC117C" w:rsidRPr="00FC117C" w:rsidRDefault="00FC117C" w:rsidP="00E6609B">
            <w:pPr>
              <w:pStyle w:val="aa"/>
              <w:ind w:left="-90" w:right="-108"/>
              <w:rPr>
                <w:sz w:val="18"/>
                <w:szCs w:val="18"/>
              </w:rPr>
            </w:pPr>
            <w:r w:rsidRPr="00FC117C">
              <w:rPr>
                <w:sz w:val="18"/>
                <w:szCs w:val="18"/>
              </w:rPr>
              <w:t>с. Марёво, переулок Новый</w:t>
            </w:r>
          </w:p>
          <w:p w:rsidR="00FC117C" w:rsidRPr="00FC117C" w:rsidRDefault="00FC117C" w:rsidP="00E6609B">
            <w:pPr>
              <w:pStyle w:val="aa"/>
              <w:ind w:left="-90" w:right="-108"/>
              <w:rPr>
                <w:sz w:val="18"/>
                <w:szCs w:val="18"/>
              </w:rPr>
            </w:pPr>
            <w:r w:rsidRPr="00FC117C">
              <w:rPr>
                <w:sz w:val="18"/>
                <w:szCs w:val="18"/>
              </w:rPr>
              <w:t>с. Марёво, ул. Совхозная</w:t>
            </w:r>
          </w:p>
          <w:p w:rsidR="00FC117C" w:rsidRPr="00FC117C" w:rsidRDefault="00FC117C" w:rsidP="00E6609B">
            <w:pPr>
              <w:pStyle w:val="aa"/>
              <w:ind w:left="-90" w:right="-108"/>
              <w:rPr>
                <w:sz w:val="18"/>
                <w:szCs w:val="18"/>
              </w:rPr>
            </w:pPr>
            <w:r w:rsidRPr="00FC117C">
              <w:rPr>
                <w:sz w:val="18"/>
                <w:szCs w:val="18"/>
              </w:rPr>
              <w:t>с. Марёво, ул.8 Марта (участок км.0+244-км.0+425)</w:t>
            </w:r>
          </w:p>
          <w:p w:rsidR="00FC117C" w:rsidRPr="00FC117C" w:rsidRDefault="00FC117C" w:rsidP="00E6609B">
            <w:pPr>
              <w:pStyle w:val="aa"/>
              <w:ind w:left="-90" w:right="-108"/>
              <w:rPr>
                <w:sz w:val="18"/>
                <w:szCs w:val="18"/>
              </w:rPr>
            </w:pPr>
            <w:r w:rsidRPr="00FC117C">
              <w:rPr>
                <w:sz w:val="18"/>
                <w:szCs w:val="18"/>
              </w:rPr>
              <w:t>с. Марёво, ул. Новая</w:t>
            </w:r>
          </w:p>
          <w:p w:rsidR="00FC117C" w:rsidRPr="00FC117C" w:rsidRDefault="00FC117C" w:rsidP="00E6609B">
            <w:pPr>
              <w:pStyle w:val="aa"/>
              <w:ind w:left="-90" w:right="-108"/>
              <w:rPr>
                <w:sz w:val="18"/>
                <w:szCs w:val="18"/>
              </w:rPr>
            </w:pPr>
            <w:r w:rsidRPr="00FC117C">
              <w:rPr>
                <w:sz w:val="18"/>
                <w:szCs w:val="18"/>
              </w:rPr>
              <w:t>с. Марёво, переулок Сосновый</w:t>
            </w:r>
          </w:p>
          <w:p w:rsidR="00FC117C" w:rsidRPr="00FC117C" w:rsidRDefault="00FC117C" w:rsidP="00E6609B">
            <w:pPr>
              <w:pStyle w:val="aa"/>
              <w:ind w:left="-90" w:right="-108"/>
              <w:rPr>
                <w:sz w:val="18"/>
                <w:szCs w:val="18"/>
              </w:rPr>
            </w:pPr>
            <w:r w:rsidRPr="00FC117C">
              <w:rPr>
                <w:sz w:val="18"/>
                <w:szCs w:val="18"/>
              </w:rPr>
              <w:t>с. Марёво, ул. Пролетарская</w:t>
            </w:r>
          </w:p>
          <w:p w:rsidR="00FC117C" w:rsidRPr="00FC117C" w:rsidRDefault="00FC117C" w:rsidP="00E6609B">
            <w:pPr>
              <w:pStyle w:val="aa"/>
              <w:ind w:left="-90" w:right="-108"/>
              <w:rPr>
                <w:sz w:val="18"/>
                <w:szCs w:val="18"/>
              </w:rPr>
            </w:pPr>
            <w:r w:rsidRPr="00FC117C">
              <w:rPr>
                <w:sz w:val="18"/>
                <w:szCs w:val="18"/>
              </w:rPr>
              <w:t>с. Марёво, ул. Новосёлов</w:t>
            </w:r>
          </w:p>
          <w:p w:rsidR="00FC117C" w:rsidRPr="00FC117C" w:rsidRDefault="00FC117C" w:rsidP="00E6609B">
            <w:pPr>
              <w:pStyle w:val="aa"/>
              <w:ind w:left="-90" w:right="-108"/>
              <w:rPr>
                <w:sz w:val="18"/>
                <w:szCs w:val="18"/>
              </w:rPr>
            </w:pPr>
            <w:r w:rsidRPr="00FC117C">
              <w:rPr>
                <w:sz w:val="18"/>
                <w:szCs w:val="18"/>
              </w:rPr>
              <w:t>с. Марёво, ул. Новгородская</w:t>
            </w:r>
          </w:p>
          <w:p w:rsidR="00FC117C" w:rsidRPr="00FC117C" w:rsidRDefault="00FC117C" w:rsidP="00E6609B">
            <w:pPr>
              <w:pStyle w:val="aa"/>
              <w:ind w:left="-90" w:right="-108"/>
              <w:rPr>
                <w:sz w:val="18"/>
                <w:szCs w:val="18"/>
              </w:rPr>
            </w:pPr>
            <w:r w:rsidRPr="00FC117C">
              <w:rPr>
                <w:sz w:val="18"/>
                <w:szCs w:val="18"/>
              </w:rPr>
              <w:t>д. Новая Русса - д. Дубровка (участок км.0+421-км.0+571)</w:t>
            </w:r>
          </w:p>
          <w:p w:rsidR="00FC117C" w:rsidRPr="00FC117C" w:rsidRDefault="00FC117C" w:rsidP="00E6609B">
            <w:pPr>
              <w:pStyle w:val="aa"/>
              <w:ind w:left="-90" w:right="-108"/>
              <w:rPr>
                <w:sz w:val="18"/>
                <w:szCs w:val="18"/>
              </w:rPr>
            </w:pPr>
            <w:r w:rsidRPr="00FC117C">
              <w:rPr>
                <w:sz w:val="18"/>
                <w:szCs w:val="18"/>
              </w:rPr>
              <w:t>д. Новое Гридино -д. Старое Гридино</w:t>
            </w:r>
          </w:p>
          <w:p w:rsidR="00FC117C" w:rsidRPr="00FC117C" w:rsidRDefault="00FC117C" w:rsidP="00E6609B">
            <w:pPr>
              <w:pStyle w:val="aa"/>
              <w:ind w:left="-90" w:right="-108"/>
              <w:rPr>
                <w:sz w:val="18"/>
                <w:szCs w:val="18"/>
              </w:rPr>
            </w:pPr>
            <w:r w:rsidRPr="00FC117C">
              <w:rPr>
                <w:sz w:val="18"/>
                <w:szCs w:val="18"/>
              </w:rPr>
              <w:t>2022 год:</w:t>
            </w:r>
          </w:p>
          <w:p w:rsidR="00FC117C" w:rsidRPr="00FC117C" w:rsidRDefault="00FC117C" w:rsidP="00E6609B">
            <w:pPr>
              <w:pStyle w:val="aa"/>
              <w:ind w:left="-90" w:right="-108"/>
              <w:rPr>
                <w:sz w:val="18"/>
                <w:szCs w:val="18"/>
              </w:rPr>
            </w:pPr>
            <w:r w:rsidRPr="00FC117C">
              <w:rPr>
                <w:sz w:val="18"/>
                <w:szCs w:val="18"/>
              </w:rPr>
              <w:t>д. Седловщина, ул. Народная</w:t>
            </w:r>
          </w:p>
          <w:p w:rsidR="00FC117C" w:rsidRPr="00FC117C" w:rsidRDefault="00FC117C" w:rsidP="00E6609B">
            <w:pPr>
              <w:pStyle w:val="aa"/>
              <w:ind w:left="-90" w:right="-108"/>
              <w:rPr>
                <w:sz w:val="18"/>
                <w:szCs w:val="18"/>
              </w:rPr>
            </w:pPr>
            <w:r w:rsidRPr="00FC117C">
              <w:rPr>
                <w:sz w:val="18"/>
                <w:szCs w:val="18"/>
              </w:rPr>
              <w:t>с. Велилы - д. Вёшки (участок км 0+000 - км 0+400)</w:t>
            </w:r>
          </w:p>
          <w:p w:rsidR="00FC117C" w:rsidRPr="00FC117C" w:rsidRDefault="00FC117C" w:rsidP="00E6609B">
            <w:pPr>
              <w:pStyle w:val="aa"/>
              <w:ind w:left="-90" w:right="-108"/>
              <w:rPr>
                <w:sz w:val="18"/>
                <w:szCs w:val="18"/>
              </w:rPr>
            </w:pPr>
            <w:r w:rsidRPr="00FC117C">
              <w:rPr>
                <w:sz w:val="18"/>
                <w:szCs w:val="18"/>
              </w:rPr>
              <w:t>д. Моисеево, ул. Садовая (участок км.0+000 км 0+295,8)</w:t>
            </w:r>
          </w:p>
          <w:p w:rsidR="00FC117C" w:rsidRPr="00FC117C" w:rsidRDefault="00FC117C" w:rsidP="00E6609B">
            <w:pPr>
              <w:pStyle w:val="aa"/>
              <w:ind w:left="-90" w:right="-108"/>
              <w:rPr>
                <w:sz w:val="18"/>
                <w:szCs w:val="18"/>
              </w:rPr>
            </w:pPr>
            <w:r w:rsidRPr="00FC117C">
              <w:rPr>
                <w:sz w:val="18"/>
                <w:szCs w:val="18"/>
              </w:rPr>
              <w:t>д. Моисеево, ул. Садовая (участок км.0+295,8 км 0+546,5)</w:t>
            </w:r>
          </w:p>
          <w:p w:rsidR="00FC117C" w:rsidRPr="00FC117C" w:rsidRDefault="00FC117C" w:rsidP="00E6609B">
            <w:pPr>
              <w:pStyle w:val="aa"/>
              <w:ind w:left="-90" w:right="-108"/>
              <w:rPr>
                <w:sz w:val="18"/>
                <w:szCs w:val="18"/>
              </w:rPr>
            </w:pPr>
            <w:r w:rsidRPr="00FC117C">
              <w:rPr>
                <w:sz w:val="18"/>
                <w:szCs w:val="18"/>
              </w:rPr>
              <w:t>с. Марёво, ул. Советов (участок км.0+000 км.0+210)</w:t>
            </w:r>
          </w:p>
          <w:p w:rsidR="00FC117C" w:rsidRPr="00FC117C" w:rsidRDefault="00FC117C" w:rsidP="00E6609B">
            <w:pPr>
              <w:pStyle w:val="aa"/>
              <w:ind w:left="-90" w:right="-108"/>
              <w:rPr>
                <w:sz w:val="18"/>
                <w:szCs w:val="18"/>
              </w:rPr>
            </w:pPr>
            <w:r w:rsidRPr="00FC117C">
              <w:rPr>
                <w:sz w:val="18"/>
                <w:szCs w:val="18"/>
              </w:rPr>
              <w:t>2023 год:</w:t>
            </w:r>
          </w:p>
          <w:p w:rsidR="00FC117C" w:rsidRPr="00FC117C" w:rsidRDefault="00FC117C" w:rsidP="00E6609B">
            <w:pPr>
              <w:pStyle w:val="aa"/>
              <w:ind w:left="-90" w:right="-108"/>
              <w:rPr>
                <w:sz w:val="18"/>
                <w:szCs w:val="18"/>
              </w:rPr>
            </w:pPr>
            <w:r w:rsidRPr="00FC117C">
              <w:rPr>
                <w:sz w:val="18"/>
                <w:szCs w:val="18"/>
              </w:rPr>
              <w:t>Подьезд к гражданскому кладбищу</w:t>
            </w:r>
          </w:p>
          <w:p w:rsidR="00FC117C" w:rsidRPr="00FC117C" w:rsidRDefault="00FC117C" w:rsidP="00E6609B">
            <w:pPr>
              <w:pStyle w:val="aa"/>
              <w:ind w:left="-90" w:right="-108"/>
              <w:rPr>
                <w:sz w:val="18"/>
                <w:szCs w:val="18"/>
              </w:rPr>
            </w:pPr>
            <w:r w:rsidRPr="00FC117C">
              <w:rPr>
                <w:sz w:val="18"/>
                <w:szCs w:val="18"/>
              </w:rPr>
              <w:t>д. Большие Жабны, ул. Полевая</w:t>
            </w:r>
          </w:p>
          <w:p w:rsidR="00FC117C" w:rsidRPr="00FC117C" w:rsidRDefault="00FC117C" w:rsidP="00E6609B">
            <w:pPr>
              <w:pStyle w:val="aa"/>
              <w:ind w:left="-90" w:right="-108"/>
              <w:rPr>
                <w:sz w:val="18"/>
                <w:szCs w:val="18"/>
              </w:rPr>
            </w:pPr>
            <w:r w:rsidRPr="00FC117C">
              <w:rPr>
                <w:sz w:val="18"/>
                <w:szCs w:val="18"/>
              </w:rPr>
              <w:t>д. Горное – д. Сысоево</w:t>
            </w:r>
          </w:p>
        </w:tc>
        <w:tc>
          <w:tcPr>
            <w:tcW w:w="71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Отдел</w:t>
            </w:r>
          </w:p>
        </w:tc>
        <w:tc>
          <w:tcPr>
            <w:tcW w:w="854"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2021-2023</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1259"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1.1.1.</w:t>
            </w:r>
          </w:p>
        </w:tc>
        <w:tc>
          <w:tcPr>
            <w:tcW w:w="785"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Местный бюджет</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453"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181,05</w:t>
            </w:r>
          </w:p>
        </w:tc>
        <w:tc>
          <w:tcPr>
            <w:tcW w:w="448"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101,1</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476"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178,18117</w:t>
            </w:r>
          </w:p>
        </w:tc>
        <w:tc>
          <w:tcPr>
            <w:tcW w:w="462"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w:t>
            </w:r>
          </w:p>
        </w:tc>
      </w:tr>
      <w:tr w:rsidR="00FC117C" w:rsidRPr="00FC117C" w:rsidTr="003C3C9A">
        <w:trPr>
          <w:trHeight w:val="558"/>
        </w:trPr>
        <w:tc>
          <w:tcPr>
            <w:tcW w:w="36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1.4.</w:t>
            </w:r>
          </w:p>
        </w:tc>
        <w:tc>
          <w:tcPr>
            <w:tcW w:w="385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Ремонт автомобильных дорог общего пользования местного значения в границах Марёвского муниципального округа:</w:t>
            </w:r>
          </w:p>
          <w:p w:rsidR="00FC117C" w:rsidRPr="00FC117C" w:rsidRDefault="00FC117C" w:rsidP="00E6609B">
            <w:pPr>
              <w:pStyle w:val="aa"/>
              <w:ind w:left="-90" w:right="-108"/>
              <w:rPr>
                <w:sz w:val="18"/>
                <w:szCs w:val="18"/>
              </w:rPr>
            </w:pPr>
            <w:r w:rsidRPr="00FC117C">
              <w:rPr>
                <w:sz w:val="18"/>
                <w:szCs w:val="18"/>
              </w:rPr>
              <w:t>2021 год:</w:t>
            </w:r>
          </w:p>
          <w:p w:rsidR="00FC117C" w:rsidRPr="00FC117C" w:rsidRDefault="00FC117C" w:rsidP="00E6609B">
            <w:pPr>
              <w:pStyle w:val="aa"/>
              <w:ind w:left="-90" w:right="-108"/>
              <w:rPr>
                <w:sz w:val="18"/>
                <w:szCs w:val="18"/>
              </w:rPr>
            </w:pPr>
            <w:r w:rsidRPr="00FC117C">
              <w:rPr>
                <w:sz w:val="18"/>
                <w:szCs w:val="18"/>
              </w:rPr>
              <w:t>с. Марёво, ул. Мудрова</w:t>
            </w:r>
          </w:p>
          <w:p w:rsidR="00FC117C" w:rsidRPr="00FC117C" w:rsidRDefault="00FC117C" w:rsidP="00E6609B">
            <w:pPr>
              <w:pStyle w:val="aa"/>
              <w:ind w:left="-90" w:right="-108"/>
              <w:rPr>
                <w:sz w:val="18"/>
                <w:szCs w:val="18"/>
              </w:rPr>
            </w:pPr>
            <w:r w:rsidRPr="00FC117C">
              <w:rPr>
                <w:sz w:val="18"/>
                <w:szCs w:val="18"/>
              </w:rPr>
              <w:t>с. Марёво, ул. Набережная</w:t>
            </w:r>
          </w:p>
          <w:p w:rsidR="00FC117C" w:rsidRPr="00FC117C" w:rsidRDefault="00FC117C" w:rsidP="00E6609B">
            <w:pPr>
              <w:pStyle w:val="aa"/>
              <w:ind w:left="-90" w:right="-108"/>
              <w:rPr>
                <w:sz w:val="18"/>
                <w:szCs w:val="18"/>
              </w:rPr>
            </w:pPr>
            <w:r w:rsidRPr="00FC117C">
              <w:rPr>
                <w:sz w:val="18"/>
                <w:szCs w:val="18"/>
              </w:rPr>
              <w:t>с. Марёво, Солнечная</w:t>
            </w:r>
          </w:p>
          <w:p w:rsidR="00FC117C" w:rsidRPr="00FC117C" w:rsidRDefault="00FC117C" w:rsidP="00E6609B">
            <w:pPr>
              <w:pStyle w:val="aa"/>
              <w:ind w:left="-90" w:right="-108"/>
              <w:rPr>
                <w:sz w:val="18"/>
                <w:szCs w:val="18"/>
              </w:rPr>
            </w:pPr>
            <w:r w:rsidRPr="00FC117C">
              <w:rPr>
                <w:sz w:val="18"/>
                <w:szCs w:val="18"/>
              </w:rPr>
              <w:t>с. Марёво, ул. Строителей</w:t>
            </w:r>
          </w:p>
          <w:p w:rsidR="00FC117C" w:rsidRPr="00FC117C" w:rsidRDefault="00FC117C" w:rsidP="00E6609B">
            <w:pPr>
              <w:pStyle w:val="aa"/>
              <w:ind w:left="-90" w:right="-108"/>
              <w:rPr>
                <w:sz w:val="18"/>
                <w:szCs w:val="18"/>
              </w:rPr>
            </w:pPr>
            <w:r w:rsidRPr="00FC117C">
              <w:rPr>
                <w:sz w:val="18"/>
                <w:szCs w:val="18"/>
              </w:rPr>
              <w:t>д. Моисеево, ул. Молодёжная</w:t>
            </w:r>
          </w:p>
          <w:p w:rsidR="00FC117C" w:rsidRPr="00FC117C" w:rsidRDefault="00FC117C" w:rsidP="00E6609B">
            <w:pPr>
              <w:pStyle w:val="aa"/>
              <w:ind w:left="-90" w:right="-108"/>
              <w:rPr>
                <w:sz w:val="18"/>
                <w:szCs w:val="18"/>
              </w:rPr>
            </w:pPr>
            <w:r w:rsidRPr="00FC117C">
              <w:rPr>
                <w:sz w:val="18"/>
                <w:szCs w:val="18"/>
              </w:rPr>
              <w:t>д. Моисеево, ул. Зелёная</w:t>
            </w:r>
          </w:p>
          <w:p w:rsidR="00FC117C" w:rsidRPr="00FC117C" w:rsidRDefault="00FC117C" w:rsidP="00E6609B">
            <w:pPr>
              <w:pStyle w:val="aa"/>
              <w:ind w:left="-90" w:right="-108"/>
              <w:rPr>
                <w:sz w:val="18"/>
                <w:szCs w:val="18"/>
              </w:rPr>
            </w:pPr>
            <w:r w:rsidRPr="00FC117C">
              <w:rPr>
                <w:sz w:val="18"/>
                <w:szCs w:val="18"/>
              </w:rPr>
              <w:lastRenderedPageBreak/>
              <w:t>Подъезд к гражданскому кладбищу км. 0+323,8- км 1+142,8 (участок)</w:t>
            </w:r>
          </w:p>
          <w:p w:rsidR="00FC117C" w:rsidRPr="00FC117C" w:rsidRDefault="00FC117C" w:rsidP="00E6609B">
            <w:pPr>
              <w:pStyle w:val="aa"/>
              <w:ind w:left="-90" w:right="-108"/>
              <w:rPr>
                <w:sz w:val="18"/>
                <w:szCs w:val="18"/>
              </w:rPr>
            </w:pPr>
            <w:r w:rsidRPr="00FC117C">
              <w:rPr>
                <w:sz w:val="18"/>
                <w:szCs w:val="18"/>
              </w:rPr>
              <w:t>2022 год:</w:t>
            </w:r>
          </w:p>
          <w:p w:rsidR="00FC117C" w:rsidRPr="00FC117C" w:rsidRDefault="00FC117C" w:rsidP="00E6609B">
            <w:pPr>
              <w:pStyle w:val="aa"/>
              <w:ind w:left="-90" w:right="-108"/>
              <w:rPr>
                <w:sz w:val="18"/>
                <w:szCs w:val="18"/>
              </w:rPr>
            </w:pPr>
            <w:r w:rsidRPr="00FC117C">
              <w:rPr>
                <w:sz w:val="18"/>
                <w:szCs w:val="18"/>
              </w:rPr>
              <w:t>д. Бель 1-д.Бель 2</w:t>
            </w:r>
          </w:p>
          <w:p w:rsidR="00FC117C" w:rsidRPr="00FC117C" w:rsidRDefault="00FC117C" w:rsidP="00E6609B">
            <w:pPr>
              <w:pStyle w:val="aa"/>
              <w:ind w:left="-90" w:right="-108"/>
              <w:rPr>
                <w:sz w:val="18"/>
                <w:szCs w:val="18"/>
              </w:rPr>
            </w:pPr>
            <w:r w:rsidRPr="00FC117C">
              <w:rPr>
                <w:sz w:val="18"/>
                <w:szCs w:val="18"/>
              </w:rPr>
              <w:t>с. Марёво, ул. Гощинская</w:t>
            </w:r>
          </w:p>
          <w:p w:rsidR="00FC117C" w:rsidRPr="00FC117C" w:rsidRDefault="00FC117C" w:rsidP="00E6609B">
            <w:pPr>
              <w:pStyle w:val="aa"/>
              <w:ind w:left="-90" w:right="-108"/>
              <w:rPr>
                <w:sz w:val="18"/>
                <w:szCs w:val="18"/>
              </w:rPr>
            </w:pPr>
            <w:r w:rsidRPr="00FC117C">
              <w:rPr>
                <w:sz w:val="18"/>
                <w:szCs w:val="18"/>
              </w:rPr>
              <w:t>с. Марёво, ул. Карцевская</w:t>
            </w:r>
          </w:p>
          <w:p w:rsidR="00FC117C" w:rsidRPr="00FC117C" w:rsidRDefault="00FC117C" w:rsidP="00E6609B">
            <w:pPr>
              <w:pStyle w:val="aa"/>
              <w:ind w:left="-90" w:right="-108"/>
              <w:rPr>
                <w:sz w:val="18"/>
                <w:szCs w:val="18"/>
              </w:rPr>
            </w:pPr>
            <w:r w:rsidRPr="00FC117C">
              <w:rPr>
                <w:sz w:val="18"/>
                <w:szCs w:val="18"/>
              </w:rPr>
              <w:t>с. Марёво, ул. Антоновская км. 0+000 - км 0+392 (участок) 2023 год</w:t>
            </w:r>
          </w:p>
          <w:p w:rsidR="00FC117C" w:rsidRPr="00FC117C" w:rsidRDefault="00FC117C" w:rsidP="00E6609B">
            <w:pPr>
              <w:pStyle w:val="aa"/>
              <w:ind w:left="-90" w:right="-108"/>
              <w:rPr>
                <w:sz w:val="18"/>
                <w:szCs w:val="18"/>
              </w:rPr>
            </w:pPr>
            <w:r w:rsidRPr="00FC117C">
              <w:rPr>
                <w:sz w:val="18"/>
                <w:szCs w:val="18"/>
              </w:rPr>
              <w:t>с. Молвотицы, ул. Хуторская</w:t>
            </w:r>
          </w:p>
          <w:p w:rsidR="00FC117C" w:rsidRPr="00FC117C" w:rsidRDefault="00FC117C" w:rsidP="00E6609B">
            <w:pPr>
              <w:pStyle w:val="aa"/>
              <w:ind w:left="-90" w:right="-108"/>
              <w:rPr>
                <w:sz w:val="18"/>
                <w:szCs w:val="18"/>
              </w:rPr>
            </w:pPr>
            <w:r w:rsidRPr="00FC117C">
              <w:rPr>
                <w:sz w:val="18"/>
                <w:szCs w:val="18"/>
              </w:rPr>
              <w:t>с. Молвотицы, пер. Озёрный</w:t>
            </w:r>
          </w:p>
          <w:p w:rsidR="00FC117C" w:rsidRPr="00FC117C" w:rsidRDefault="00FC117C" w:rsidP="00E6609B">
            <w:pPr>
              <w:pStyle w:val="aa"/>
              <w:ind w:left="-90" w:right="-108"/>
              <w:rPr>
                <w:sz w:val="18"/>
                <w:szCs w:val="18"/>
              </w:rPr>
            </w:pPr>
            <w:r w:rsidRPr="00FC117C">
              <w:rPr>
                <w:sz w:val="18"/>
                <w:szCs w:val="18"/>
              </w:rPr>
              <w:t>с. Марёво, пер. Нагорный</w:t>
            </w:r>
          </w:p>
          <w:p w:rsidR="00FC117C" w:rsidRPr="00FC117C" w:rsidRDefault="00FC117C" w:rsidP="00E6609B">
            <w:pPr>
              <w:pStyle w:val="aa"/>
              <w:ind w:left="-90" w:right="-108"/>
              <w:rPr>
                <w:sz w:val="18"/>
                <w:szCs w:val="18"/>
              </w:rPr>
            </w:pPr>
            <w:r w:rsidRPr="00FC117C">
              <w:rPr>
                <w:sz w:val="18"/>
                <w:szCs w:val="18"/>
              </w:rPr>
              <w:t>с. Марёво, ул. 60 лет Октября</w:t>
            </w:r>
          </w:p>
          <w:p w:rsidR="00FC117C" w:rsidRPr="00FC117C" w:rsidRDefault="00FC117C" w:rsidP="00E6609B">
            <w:pPr>
              <w:pStyle w:val="aa"/>
              <w:ind w:left="-90" w:right="-108"/>
              <w:rPr>
                <w:sz w:val="18"/>
                <w:szCs w:val="18"/>
              </w:rPr>
            </w:pPr>
            <w:r w:rsidRPr="00FC117C">
              <w:rPr>
                <w:sz w:val="18"/>
                <w:szCs w:val="18"/>
              </w:rPr>
              <w:t>д. Новая деревня – д. Выдомирь</w:t>
            </w:r>
          </w:p>
          <w:p w:rsidR="00FC117C" w:rsidRPr="00FC117C" w:rsidRDefault="00FC117C" w:rsidP="00E6609B">
            <w:pPr>
              <w:pStyle w:val="aa"/>
              <w:ind w:left="-90" w:right="-108"/>
              <w:rPr>
                <w:sz w:val="18"/>
                <w:szCs w:val="18"/>
              </w:rPr>
            </w:pPr>
            <w:r w:rsidRPr="00FC117C">
              <w:rPr>
                <w:sz w:val="18"/>
                <w:szCs w:val="18"/>
              </w:rPr>
              <w:t>подьезд к д. Усть – Марёво</w:t>
            </w:r>
          </w:p>
          <w:p w:rsidR="00FC117C" w:rsidRPr="00FC117C" w:rsidRDefault="00FC117C" w:rsidP="00E6609B">
            <w:pPr>
              <w:pStyle w:val="aa"/>
              <w:ind w:left="-90" w:right="-108"/>
              <w:rPr>
                <w:sz w:val="18"/>
                <w:szCs w:val="18"/>
              </w:rPr>
            </w:pPr>
            <w:r w:rsidRPr="00FC117C">
              <w:rPr>
                <w:sz w:val="18"/>
                <w:szCs w:val="18"/>
              </w:rPr>
              <w:t>д. Горное, ул. Труда</w:t>
            </w:r>
          </w:p>
          <w:p w:rsidR="00FC117C" w:rsidRPr="00FC117C" w:rsidRDefault="00FC117C" w:rsidP="00E6609B">
            <w:pPr>
              <w:pStyle w:val="aa"/>
              <w:ind w:left="-90" w:right="-108"/>
              <w:rPr>
                <w:sz w:val="18"/>
                <w:szCs w:val="18"/>
              </w:rPr>
            </w:pPr>
            <w:r w:rsidRPr="00FC117C">
              <w:rPr>
                <w:sz w:val="18"/>
                <w:szCs w:val="18"/>
              </w:rPr>
              <w:t>2024 год:</w:t>
            </w:r>
          </w:p>
          <w:p w:rsidR="00FC117C" w:rsidRPr="00FC117C" w:rsidRDefault="00FC117C" w:rsidP="00E6609B">
            <w:pPr>
              <w:pStyle w:val="aa"/>
              <w:ind w:left="-90" w:right="-108"/>
              <w:rPr>
                <w:sz w:val="18"/>
                <w:szCs w:val="18"/>
              </w:rPr>
            </w:pPr>
            <w:r w:rsidRPr="00FC117C">
              <w:rPr>
                <w:sz w:val="18"/>
                <w:szCs w:val="18"/>
              </w:rPr>
              <w:t>с. Марёво, ул. Труда</w:t>
            </w:r>
          </w:p>
        </w:tc>
        <w:tc>
          <w:tcPr>
            <w:tcW w:w="71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lastRenderedPageBreak/>
              <w:t>Отдел</w:t>
            </w:r>
          </w:p>
        </w:tc>
        <w:tc>
          <w:tcPr>
            <w:tcW w:w="85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2021-2026 годы</w:t>
            </w:r>
          </w:p>
        </w:tc>
        <w:tc>
          <w:tcPr>
            <w:tcW w:w="1259"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1.1.1.</w:t>
            </w:r>
          </w:p>
        </w:tc>
        <w:tc>
          <w:tcPr>
            <w:tcW w:w="785"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Областной бюджет</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453"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4507,0</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4520,0</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4363,0</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2197,94821</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1538,0</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1538,0</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tc>
      </w:tr>
      <w:tr w:rsidR="00FC117C" w:rsidRPr="00FC117C" w:rsidTr="003C3C9A">
        <w:trPr>
          <w:trHeight w:val="793"/>
        </w:trPr>
        <w:tc>
          <w:tcPr>
            <w:tcW w:w="36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1.5.</w:t>
            </w:r>
          </w:p>
        </w:tc>
        <w:tc>
          <w:tcPr>
            <w:tcW w:w="385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Софинансирование мероприятий по ремонту автомобильных дорог общего пользования Марёвского муниципального округа:</w:t>
            </w:r>
          </w:p>
          <w:p w:rsidR="00FC117C" w:rsidRPr="00FC117C" w:rsidRDefault="00FC117C" w:rsidP="00E6609B">
            <w:pPr>
              <w:pStyle w:val="aa"/>
              <w:ind w:left="-90" w:right="-108"/>
              <w:rPr>
                <w:sz w:val="18"/>
                <w:szCs w:val="18"/>
              </w:rPr>
            </w:pPr>
            <w:r w:rsidRPr="00FC117C">
              <w:rPr>
                <w:sz w:val="18"/>
                <w:szCs w:val="18"/>
              </w:rPr>
              <w:t>2021 год:</w:t>
            </w:r>
          </w:p>
          <w:p w:rsidR="00FC117C" w:rsidRPr="00FC117C" w:rsidRDefault="00FC117C" w:rsidP="00E6609B">
            <w:pPr>
              <w:pStyle w:val="aa"/>
              <w:ind w:left="-90" w:right="-108"/>
              <w:rPr>
                <w:sz w:val="18"/>
                <w:szCs w:val="18"/>
              </w:rPr>
            </w:pPr>
            <w:r w:rsidRPr="00FC117C">
              <w:rPr>
                <w:sz w:val="18"/>
                <w:szCs w:val="18"/>
              </w:rPr>
              <w:t>с. Марёво, ул. Мудрова</w:t>
            </w:r>
          </w:p>
          <w:p w:rsidR="00FC117C" w:rsidRPr="00FC117C" w:rsidRDefault="00FC117C" w:rsidP="00E6609B">
            <w:pPr>
              <w:pStyle w:val="aa"/>
              <w:ind w:left="-90" w:right="-108"/>
              <w:rPr>
                <w:sz w:val="18"/>
                <w:szCs w:val="18"/>
              </w:rPr>
            </w:pPr>
            <w:r w:rsidRPr="00FC117C">
              <w:rPr>
                <w:sz w:val="18"/>
                <w:szCs w:val="18"/>
              </w:rPr>
              <w:t>с. Марёво, ул. Набережная</w:t>
            </w:r>
          </w:p>
          <w:p w:rsidR="00FC117C" w:rsidRPr="00FC117C" w:rsidRDefault="00FC117C" w:rsidP="00E6609B">
            <w:pPr>
              <w:pStyle w:val="aa"/>
              <w:ind w:left="-90" w:right="-108"/>
              <w:rPr>
                <w:sz w:val="18"/>
                <w:szCs w:val="18"/>
              </w:rPr>
            </w:pPr>
            <w:r w:rsidRPr="00FC117C">
              <w:rPr>
                <w:sz w:val="18"/>
                <w:szCs w:val="18"/>
              </w:rPr>
              <w:t>с. Марёво, Солнечная</w:t>
            </w:r>
          </w:p>
          <w:p w:rsidR="00FC117C" w:rsidRPr="00FC117C" w:rsidRDefault="00FC117C" w:rsidP="00E6609B">
            <w:pPr>
              <w:pStyle w:val="aa"/>
              <w:ind w:left="-90" w:right="-108"/>
              <w:rPr>
                <w:sz w:val="18"/>
                <w:szCs w:val="18"/>
              </w:rPr>
            </w:pPr>
            <w:r w:rsidRPr="00FC117C">
              <w:rPr>
                <w:sz w:val="18"/>
                <w:szCs w:val="18"/>
              </w:rPr>
              <w:t>с. Марёво, ул. Строителей</w:t>
            </w:r>
          </w:p>
          <w:p w:rsidR="00FC117C" w:rsidRPr="00FC117C" w:rsidRDefault="00FC117C" w:rsidP="00E6609B">
            <w:pPr>
              <w:pStyle w:val="aa"/>
              <w:ind w:left="-90" w:right="-108"/>
              <w:rPr>
                <w:sz w:val="18"/>
                <w:szCs w:val="18"/>
              </w:rPr>
            </w:pPr>
            <w:r w:rsidRPr="00FC117C">
              <w:rPr>
                <w:sz w:val="18"/>
                <w:szCs w:val="18"/>
              </w:rPr>
              <w:t>д. Моисеево, ул. Молодёжная</w:t>
            </w:r>
          </w:p>
          <w:p w:rsidR="00FC117C" w:rsidRPr="00FC117C" w:rsidRDefault="00FC117C" w:rsidP="00E6609B">
            <w:pPr>
              <w:pStyle w:val="aa"/>
              <w:ind w:left="-90" w:right="-108"/>
              <w:rPr>
                <w:sz w:val="18"/>
                <w:szCs w:val="18"/>
              </w:rPr>
            </w:pPr>
            <w:r w:rsidRPr="00FC117C">
              <w:rPr>
                <w:sz w:val="18"/>
                <w:szCs w:val="18"/>
              </w:rPr>
              <w:t>д. Моисеево, ул. Зелёная</w:t>
            </w:r>
          </w:p>
          <w:p w:rsidR="00FC117C" w:rsidRPr="00FC117C" w:rsidRDefault="00FC117C" w:rsidP="00E6609B">
            <w:pPr>
              <w:pStyle w:val="aa"/>
              <w:ind w:left="-90" w:right="-108"/>
              <w:rPr>
                <w:sz w:val="18"/>
                <w:szCs w:val="18"/>
              </w:rPr>
            </w:pPr>
            <w:r w:rsidRPr="00FC117C">
              <w:rPr>
                <w:sz w:val="18"/>
                <w:szCs w:val="18"/>
              </w:rPr>
              <w:t>Подъезд к гражданскому кладбищу км. 0+323,8 - км 1+142,8 (участок)</w:t>
            </w:r>
          </w:p>
          <w:p w:rsidR="00FC117C" w:rsidRPr="00FC117C" w:rsidRDefault="00FC117C" w:rsidP="00E6609B">
            <w:pPr>
              <w:pStyle w:val="aa"/>
              <w:ind w:left="-90" w:right="-108"/>
              <w:rPr>
                <w:sz w:val="18"/>
                <w:szCs w:val="18"/>
              </w:rPr>
            </w:pPr>
            <w:r w:rsidRPr="00FC117C">
              <w:rPr>
                <w:sz w:val="18"/>
                <w:szCs w:val="18"/>
              </w:rPr>
              <w:t>2022 год:</w:t>
            </w:r>
          </w:p>
          <w:p w:rsidR="00FC117C" w:rsidRPr="00FC117C" w:rsidRDefault="00FC117C" w:rsidP="00E6609B">
            <w:pPr>
              <w:pStyle w:val="aa"/>
              <w:ind w:left="-90" w:right="-108"/>
              <w:rPr>
                <w:sz w:val="18"/>
                <w:szCs w:val="18"/>
              </w:rPr>
            </w:pPr>
            <w:r w:rsidRPr="00FC117C">
              <w:rPr>
                <w:sz w:val="18"/>
                <w:szCs w:val="18"/>
              </w:rPr>
              <w:t>д. Бель 1-д.Бель 2</w:t>
            </w:r>
          </w:p>
          <w:p w:rsidR="00FC117C" w:rsidRPr="00FC117C" w:rsidRDefault="00FC117C" w:rsidP="00E6609B">
            <w:pPr>
              <w:pStyle w:val="aa"/>
              <w:ind w:left="-90" w:right="-108"/>
              <w:rPr>
                <w:sz w:val="18"/>
                <w:szCs w:val="18"/>
              </w:rPr>
            </w:pPr>
            <w:r w:rsidRPr="00FC117C">
              <w:rPr>
                <w:sz w:val="18"/>
                <w:szCs w:val="18"/>
              </w:rPr>
              <w:t>с. Марёво, ул. Гощинская</w:t>
            </w:r>
          </w:p>
          <w:p w:rsidR="00FC117C" w:rsidRPr="00FC117C" w:rsidRDefault="00FC117C" w:rsidP="00E6609B">
            <w:pPr>
              <w:pStyle w:val="aa"/>
              <w:ind w:left="-90" w:right="-108"/>
              <w:rPr>
                <w:sz w:val="18"/>
                <w:szCs w:val="18"/>
              </w:rPr>
            </w:pPr>
            <w:r w:rsidRPr="00FC117C">
              <w:rPr>
                <w:sz w:val="18"/>
                <w:szCs w:val="18"/>
              </w:rPr>
              <w:t>с. Марёво, ул. Карцевская</w:t>
            </w:r>
          </w:p>
          <w:p w:rsidR="00FC117C" w:rsidRPr="00FC117C" w:rsidRDefault="00FC117C" w:rsidP="00E6609B">
            <w:pPr>
              <w:pStyle w:val="aa"/>
              <w:ind w:left="-90" w:right="-108"/>
              <w:rPr>
                <w:sz w:val="18"/>
                <w:szCs w:val="18"/>
              </w:rPr>
            </w:pPr>
            <w:r w:rsidRPr="00FC117C">
              <w:rPr>
                <w:sz w:val="18"/>
                <w:szCs w:val="18"/>
              </w:rPr>
              <w:t xml:space="preserve">ремонт участка с. Марёво, ул. Антоновская </w:t>
            </w:r>
          </w:p>
          <w:p w:rsidR="00FC117C" w:rsidRPr="00FC117C" w:rsidRDefault="00FC117C" w:rsidP="00E6609B">
            <w:pPr>
              <w:pStyle w:val="aa"/>
              <w:ind w:left="-90" w:right="-108"/>
              <w:rPr>
                <w:sz w:val="18"/>
                <w:szCs w:val="18"/>
              </w:rPr>
            </w:pPr>
            <w:r w:rsidRPr="00FC117C">
              <w:rPr>
                <w:sz w:val="18"/>
                <w:szCs w:val="18"/>
              </w:rPr>
              <w:t>2023 год:</w:t>
            </w:r>
          </w:p>
          <w:p w:rsidR="00FC117C" w:rsidRPr="00FC117C" w:rsidRDefault="00FC117C" w:rsidP="00E6609B">
            <w:pPr>
              <w:pStyle w:val="aa"/>
              <w:ind w:left="-90" w:right="-108"/>
              <w:rPr>
                <w:sz w:val="18"/>
                <w:szCs w:val="18"/>
              </w:rPr>
            </w:pPr>
            <w:r w:rsidRPr="00FC117C">
              <w:rPr>
                <w:sz w:val="18"/>
                <w:szCs w:val="18"/>
              </w:rPr>
              <w:t>с. Молвотицы, ул. Хуторская</w:t>
            </w:r>
          </w:p>
          <w:p w:rsidR="00FC117C" w:rsidRPr="00FC117C" w:rsidRDefault="00FC117C" w:rsidP="00E6609B">
            <w:pPr>
              <w:pStyle w:val="aa"/>
              <w:ind w:left="-90" w:right="-108"/>
              <w:rPr>
                <w:sz w:val="18"/>
                <w:szCs w:val="18"/>
              </w:rPr>
            </w:pPr>
            <w:r w:rsidRPr="00FC117C">
              <w:rPr>
                <w:sz w:val="18"/>
                <w:szCs w:val="18"/>
              </w:rPr>
              <w:t>с. Молвотицы, пер. Озёрный</w:t>
            </w:r>
          </w:p>
          <w:p w:rsidR="00FC117C" w:rsidRPr="00FC117C" w:rsidRDefault="00FC117C" w:rsidP="00E6609B">
            <w:pPr>
              <w:pStyle w:val="aa"/>
              <w:ind w:left="-90" w:right="-108"/>
              <w:rPr>
                <w:sz w:val="18"/>
                <w:szCs w:val="18"/>
              </w:rPr>
            </w:pPr>
            <w:r w:rsidRPr="00FC117C">
              <w:rPr>
                <w:sz w:val="18"/>
                <w:szCs w:val="18"/>
              </w:rPr>
              <w:t>с. Марёво, пер. Нагорный</w:t>
            </w:r>
          </w:p>
          <w:p w:rsidR="00FC117C" w:rsidRPr="00FC117C" w:rsidRDefault="00FC117C" w:rsidP="00E6609B">
            <w:pPr>
              <w:pStyle w:val="aa"/>
              <w:ind w:left="-90" w:right="-108"/>
              <w:rPr>
                <w:sz w:val="18"/>
                <w:szCs w:val="18"/>
              </w:rPr>
            </w:pPr>
            <w:r w:rsidRPr="00FC117C">
              <w:rPr>
                <w:sz w:val="18"/>
                <w:szCs w:val="18"/>
              </w:rPr>
              <w:t>с. Марёво, ул. 60 лет Октября</w:t>
            </w:r>
          </w:p>
          <w:p w:rsidR="00FC117C" w:rsidRPr="00FC117C" w:rsidRDefault="00FC117C" w:rsidP="00E6609B">
            <w:pPr>
              <w:pStyle w:val="aa"/>
              <w:ind w:left="-90" w:right="-108"/>
              <w:rPr>
                <w:sz w:val="18"/>
                <w:szCs w:val="18"/>
              </w:rPr>
            </w:pPr>
            <w:r w:rsidRPr="00FC117C">
              <w:rPr>
                <w:sz w:val="18"/>
                <w:szCs w:val="18"/>
              </w:rPr>
              <w:t>д. Новая деревня – д. Выдомирь</w:t>
            </w:r>
          </w:p>
          <w:p w:rsidR="00FC117C" w:rsidRPr="00FC117C" w:rsidRDefault="00FC117C" w:rsidP="00E6609B">
            <w:pPr>
              <w:pStyle w:val="aa"/>
              <w:ind w:left="-90" w:right="-108"/>
              <w:rPr>
                <w:sz w:val="18"/>
                <w:szCs w:val="18"/>
              </w:rPr>
            </w:pPr>
            <w:r w:rsidRPr="00FC117C">
              <w:rPr>
                <w:sz w:val="18"/>
                <w:szCs w:val="18"/>
              </w:rPr>
              <w:t>подьезд к д. Усть – Марёво</w:t>
            </w:r>
          </w:p>
          <w:p w:rsidR="00FC117C" w:rsidRPr="00FC117C" w:rsidRDefault="00FC117C" w:rsidP="00E6609B">
            <w:pPr>
              <w:pStyle w:val="aa"/>
              <w:ind w:left="-90" w:right="-108"/>
              <w:rPr>
                <w:sz w:val="18"/>
                <w:szCs w:val="18"/>
              </w:rPr>
            </w:pPr>
            <w:r w:rsidRPr="00FC117C">
              <w:rPr>
                <w:sz w:val="18"/>
                <w:szCs w:val="18"/>
              </w:rPr>
              <w:t>д. Горное, ул. Труда</w:t>
            </w:r>
          </w:p>
          <w:p w:rsidR="00FC117C" w:rsidRPr="00FC117C" w:rsidRDefault="00FC117C" w:rsidP="00E6609B">
            <w:pPr>
              <w:pStyle w:val="aa"/>
              <w:ind w:left="-90" w:right="-108"/>
              <w:rPr>
                <w:sz w:val="18"/>
                <w:szCs w:val="18"/>
              </w:rPr>
            </w:pPr>
            <w:r w:rsidRPr="00FC117C">
              <w:rPr>
                <w:sz w:val="18"/>
                <w:szCs w:val="18"/>
              </w:rPr>
              <w:t>2024 год:</w:t>
            </w:r>
          </w:p>
          <w:p w:rsidR="00FC117C" w:rsidRPr="00FC117C" w:rsidRDefault="00FC117C" w:rsidP="00E6609B">
            <w:pPr>
              <w:pStyle w:val="aa"/>
              <w:ind w:left="-90" w:right="-108"/>
              <w:rPr>
                <w:sz w:val="18"/>
                <w:szCs w:val="18"/>
              </w:rPr>
            </w:pPr>
            <w:r w:rsidRPr="00FC117C">
              <w:rPr>
                <w:sz w:val="18"/>
                <w:szCs w:val="18"/>
              </w:rPr>
              <w:t>с. Марёво, ул. Труда</w:t>
            </w:r>
          </w:p>
        </w:tc>
        <w:tc>
          <w:tcPr>
            <w:tcW w:w="71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Отдел</w:t>
            </w:r>
          </w:p>
        </w:tc>
        <w:tc>
          <w:tcPr>
            <w:tcW w:w="85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2021-2026 годы</w:t>
            </w:r>
          </w:p>
        </w:tc>
        <w:tc>
          <w:tcPr>
            <w:tcW w:w="1259"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1.1.1.</w:t>
            </w:r>
          </w:p>
        </w:tc>
        <w:tc>
          <w:tcPr>
            <w:tcW w:w="785"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Местный бюджет</w:t>
            </w:r>
          </w:p>
        </w:tc>
        <w:tc>
          <w:tcPr>
            <w:tcW w:w="453"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228,35</w:t>
            </w:r>
          </w:p>
        </w:tc>
        <w:tc>
          <w:tcPr>
            <w:tcW w:w="448"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384,55635</w:t>
            </w:r>
          </w:p>
        </w:tc>
        <w:tc>
          <w:tcPr>
            <w:tcW w:w="476"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230,0</w:t>
            </w:r>
          </w:p>
        </w:tc>
        <w:tc>
          <w:tcPr>
            <w:tcW w:w="462"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2786,05473</w:t>
            </w:r>
          </w:p>
        </w:tc>
        <w:tc>
          <w:tcPr>
            <w:tcW w:w="448"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161,89473</w:t>
            </w:r>
          </w:p>
        </w:tc>
        <w:tc>
          <w:tcPr>
            <w:tcW w:w="49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161,89473</w:t>
            </w:r>
          </w:p>
        </w:tc>
      </w:tr>
      <w:tr w:rsidR="00FC117C" w:rsidRPr="00FC117C" w:rsidTr="003C3C9A">
        <w:trPr>
          <w:trHeight w:val="793"/>
        </w:trPr>
        <w:tc>
          <w:tcPr>
            <w:tcW w:w="364"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tc>
        <w:tc>
          <w:tcPr>
            <w:tcW w:w="385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с. Марёво, ул. Строителей</w:t>
            </w:r>
          </w:p>
          <w:p w:rsidR="00FC117C" w:rsidRPr="00FC117C" w:rsidRDefault="00FC117C" w:rsidP="00E6609B">
            <w:pPr>
              <w:pStyle w:val="aa"/>
              <w:ind w:left="-90" w:right="-108"/>
              <w:rPr>
                <w:sz w:val="18"/>
                <w:szCs w:val="18"/>
              </w:rPr>
            </w:pPr>
            <w:r w:rsidRPr="00FC117C">
              <w:rPr>
                <w:sz w:val="18"/>
                <w:szCs w:val="18"/>
              </w:rPr>
              <w:t>с. Марёво, ул.  Советской Армии</w:t>
            </w:r>
          </w:p>
          <w:p w:rsidR="00FC117C" w:rsidRPr="00FC117C" w:rsidRDefault="00FC117C" w:rsidP="00E6609B">
            <w:pPr>
              <w:pStyle w:val="aa"/>
              <w:ind w:left="-90" w:right="-108"/>
              <w:rPr>
                <w:sz w:val="18"/>
                <w:szCs w:val="18"/>
              </w:rPr>
            </w:pPr>
            <w:r w:rsidRPr="00FC117C">
              <w:rPr>
                <w:sz w:val="18"/>
                <w:szCs w:val="18"/>
              </w:rPr>
              <w:t>с. Марёво, ул. Первомайская</w:t>
            </w:r>
          </w:p>
          <w:p w:rsidR="00FC117C" w:rsidRPr="00FC117C" w:rsidRDefault="00FC117C" w:rsidP="00E6609B">
            <w:pPr>
              <w:pStyle w:val="aa"/>
              <w:ind w:left="-90" w:right="-108"/>
              <w:rPr>
                <w:sz w:val="18"/>
                <w:szCs w:val="18"/>
              </w:rPr>
            </w:pPr>
            <w:r w:rsidRPr="00FC117C">
              <w:rPr>
                <w:sz w:val="18"/>
                <w:szCs w:val="18"/>
              </w:rPr>
              <w:t>с. Марёво, ул. Тихая</w:t>
            </w:r>
          </w:p>
          <w:p w:rsidR="00FC117C" w:rsidRPr="00FC117C" w:rsidRDefault="00FC117C" w:rsidP="00E6609B">
            <w:pPr>
              <w:pStyle w:val="aa"/>
              <w:ind w:left="-90" w:right="-108"/>
              <w:rPr>
                <w:sz w:val="18"/>
                <w:szCs w:val="18"/>
              </w:rPr>
            </w:pPr>
            <w:r w:rsidRPr="00FC117C">
              <w:rPr>
                <w:sz w:val="18"/>
                <w:szCs w:val="18"/>
              </w:rPr>
              <w:t>с. Молвотицы, участок ул. Зелёная</w:t>
            </w:r>
          </w:p>
        </w:tc>
        <w:tc>
          <w:tcPr>
            <w:tcW w:w="714"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tc>
        <w:tc>
          <w:tcPr>
            <w:tcW w:w="854"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tc>
        <w:tc>
          <w:tcPr>
            <w:tcW w:w="1259"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tc>
        <w:tc>
          <w:tcPr>
            <w:tcW w:w="785"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tc>
        <w:tc>
          <w:tcPr>
            <w:tcW w:w="453"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tc>
        <w:tc>
          <w:tcPr>
            <w:tcW w:w="462"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tc>
        <w:tc>
          <w:tcPr>
            <w:tcW w:w="490"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p>
        </w:tc>
      </w:tr>
      <w:tr w:rsidR="00FC117C" w:rsidRPr="00FC117C" w:rsidTr="003C3C9A">
        <w:trPr>
          <w:trHeight w:val="347"/>
        </w:trPr>
        <w:tc>
          <w:tcPr>
            <w:tcW w:w="36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2.</w:t>
            </w:r>
          </w:p>
        </w:tc>
        <w:tc>
          <w:tcPr>
            <w:tcW w:w="10239" w:type="dxa"/>
            <w:gridSpan w:val="11"/>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FC117C" w:rsidRPr="00FC117C" w:rsidTr="003C3C9A">
        <w:trPr>
          <w:trHeight w:val="558"/>
        </w:trPr>
        <w:tc>
          <w:tcPr>
            <w:tcW w:w="36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2.1.</w:t>
            </w:r>
          </w:p>
        </w:tc>
        <w:tc>
          <w:tcPr>
            <w:tcW w:w="3850"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Содержание автомобильных дорог общего пользования местного значения в границах Марёвского муниципального округа</w:t>
            </w:r>
          </w:p>
        </w:tc>
        <w:tc>
          <w:tcPr>
            <w:tcW w:w="71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Отдел</w:t>
            </w:r>
          </w:p>
        </w:tc>
        <w:tc>
          <w:tcPr>
            <w:tcW w:w="854"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2021-2026 годы</w:t>
            </w:r>
          </w:p>
        </w:tc>
        <w:tc>
          <w:tcPr>
            <w:tcW w:w="1259" w:type="dxa"/>
            <w:tcBorders>
              <w:top w:val="single" w:sz="4" w:space="0" w:color="auto"/>
              <w:left w:val="single" w:sz="4" w:space="0" w:color="auto"/>
              <w:bottom w:val="single" w:sz="4" w:space="0" w:color="auto"/>
              <w:right w:val="single" w:sz="4" w:space="0" w:color="auto"/>
            </w:tcBorders>
            <w:hideMark/>
          </w:tcPr>
          <w:p w:rsidR="00FC117C" w:rsidRPr="00FC117C" w:rsidRDefault="00FC117C" w:rsidP="00E6609B">
            <w:pPr>
              <w:pStyle w:val="aa"/>
              <w:ind w:left="-90" w:right="-108"/>
              <w:rPr>
                <w:sz w:val="18"/>
                <w:szCs w:val="18"/>
              </w:rPr>
            </w:pPr>
            <w:r w:rsidRPr="00FC117C">
              <w:rPr>
                <w:sz w:val="18"/>
                <w:szCs w:val="18"/>
              </w:rPr>
              <w:t>1.2.1.</w:t>
            </w:r>
          </w:p>
        </w:tc>
        <w:tc>
          <w:tcPr>
            <w:tcW w:w="785"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Местный бюджет</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r w:rsidRPr="00FC117C">
              <w:rPr>
                <w:sz w:val="18"/>
                <w:szCs w:val="18"/>
              </w:rPr>
              <w:t>Областной бюджет</w:t>
            </w:r>
          </w:p>
          <w:p w:rsidR="00FC117C" w:rsidRPr="00FC117C" w:rsidRDefault="00FC117C" w:rsidP="00E6609B">
            <w:pPr>
              <w:pStyle w:val="aa"/>
              <w:ind w:left="-90" w:right="-108"/>
              <w:rPr>
                <w:sz w:val="18"/>
                <w:szCs w:val="18"/>
              </w:rPr>
            </w:pPr>
          </w:p>
        </w:tc>
        <w:tc>
          <w:tcPr>
            <w:tcW w:w="453"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3140,7</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r w:rsidRPr="00FC117C">
              <w:rPr>
                <w:sz w:val="18"/>
                <w:szCs w:val="18"/>
              </w:rPr>
              <w:t>-</w:t>
            </w:r>
          </w:p>
        </w:tc>
        <w:tc>
          <w:tcPr>
            <w:tcW w:w="448"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2951,47462</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r w:rsidRPr="00FC117C">
              <w:rPr>
                <w:sz w:val="18"/>
                <w:szCs w:val="18"/>
              </w:rPr>
              <w:t>-</w:t>
            </w:r>
          </w:p>
        </w:tc>
        <w:tc>
          <w:tcPr>
            <w:tcW w:w="476"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6969,11863</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r w:rsidRPr="00FC117C">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5539,11657</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r w:rsidRPr="00FC117C">
              <w:rPr>
                <w:sz w:val="18"/>
                <w:szCs w:val="18"/>
              </w:rPr>
              <w:t>2416,05179</w:t>
            </w:r>
          </w:p>
        </w:tc>
        <w:tc>
          <w:tcPr>
            <w:tcW w:w="448"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3953,30527</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r w:rsidRPr="00FC117C">
              <w:rPr>
                <w:sz w:val="18"/>
                <w:szCs w:val="18"/>
              </w:rPr>
              <w:t>1538,0</w:t>
            </w:r>
          </w:p>
        </w:tc>
        <w:tc>
          <w:tcPr>
            <w:tcW w:w="490" w:type="dxa"/>
            <w:tcBorders>
              <w:top w:val="single" w:sz="4" w:space="0" w:color="auto"/>
              <w:left w:val="single" w:sz="4" w:space="0" w:color="auto"/>
              <w:bottom w:val="single" w:sz="4" w:space="0" w:color="auto"/>
              <w:right w:val="single" w:sz="4" w:space="0" w:color="auto"/>
            </w:tcBorders>
          </w:tcPr>
          <w:p w:rsidR="00FC117C" w:rsidRPr="00FC117C" w:rsidRDefault="00FC117C" w:rsidP="00E6609B">
            <w:pPr>
              <w:pStyle w:val="aa"/>
              <w:ind w:left="-90" w:right="-108"/>
              <w:rPr>
                <w:sz w:val="18"/>
                <w:szCs w:val="18"/>
              </w:rPr>
            </w:pPr>
            <w:r w:rsidRPr="00FC117C">
              <w:rPr>
                <w:sz w:val="18"/>
                <w:szCs w:val="18"/>
              </w:rPr>
              <w:t>4059,40527</w:t>
            </w: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p>
          <w:p w:rsidR="00FC117C" w:rsidRPr="00FC117C" w:rsidRDefault="00FC117C" w:rsidP="00E6609B">
            <w:pPr>
              <w:pStyle w:val="aa"/>
              <w:ind w:left="-90" w:right="-108"/>
              <w:rPr>
                <w:sz w:val="18"/>
                <w:szCs w:val="18"/>
              </w:rPr>
            </w:pPr>
            <w:r w:rsidRPr="00FC117C">
              <w:rPr>
                <w:sz w:val="18"/>
                <w:szCs w:val="18"/>
              </w:rPr>
              <w:t>1538,0</w:t>
            </w:r>
          </w:p>
        </w:tc>
      </w:tr>
    </w:tbl>
    <w:p w:rsidR="00FC117C" w:rsidRPr="00FC117C" w:rsidRDefault="00FC117C" w:rsidP="00E6609B">
      <w:pPr>
        <w:pStyle w:val="aa"/>
        <w:ind w:left="42" w:right="141"/>
        <w:jc w:val="right"/>
        <w:rPr>
          <w:sz w:val="18"/>
          <w:szCs w:val="18"/>
        </w:rPr>
      </w:pPr>
      <w:r w:rsidRPr="00FC117C">
        <w:rPr>
          <w:sz w:val="18"/>
          <w:szCs w:val="18"/>
        </w:rPr>
        <w:t>».</w:t>
      </w:r>
    </w:p>
    <w:p w:rsidR="00FC117C" w:rsidRPr="00FC117C" w:rsidRDefault="00FC117C" w:rsidP="00E6609B">
      <w:pPr>
        <w:pStyle w:val="aa"/>
        <w:tabs>
          <w:tab w:val="left" w:pos="426"/>
        </w:tabs>
        <w:ind w:left="42" w:right="141" w:firstLine="242"/>
        <w:jc w:val="both"/>
        <w:rPr>
          <w:bCs/>
          <w:sz w:val="18"/>
          <w:szCs w:val="18"/>
        </w:rPr>
      </w:pPr>
      <w:r w:rsidRPr="00FC117C">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C117C" w:rsidRPr="00FC117C" w:rsidRDefault="00FC117C" w:rsidP="00FC117C">
      <w:pPr>
        <w:pStyle w:val="aa"/>
        <w:ind w:left="42" w:right="141"/>
        <w:rPr>
          <w:b/>
          <w:sz w:val="18"/>
          <w:szCs w:val="18"/>
        </w:rPr>
      </w:pPr>
    </w:p>
    <w:p w:rsidR="00FC117C" w:rsidRPr="00FC117C" w:rsidRDefault="00FC117C" w:rsidP="00FC117C">
      <w:pPr>
        <w:pStyle w:val="aa"/>
        <w:ind w:left="42" w:right="141"/>
        <w:rPr>
          <w:sz w:val="18"/>
          <w:szCs w:val="18"/>
        </w:rPr>
      </w:pPr>
      <w:r w:rsidRPr="00FC117C">
        <w:rPr>
          <w:b/>
          <w:sz w:val="18"/>
          <w:szCs w:val="18"/>
        </w:rPr>
        <w:t xml:space="preserve">Глава муниципального округа        </w:t>
      </w:r>
      <w:bookmarkStart w:id="7" w:name="штамп"/>
      <w:bookmarkEnd w:id="7"/>
      <w:r w:rsidRPr="00FC117C">
        <w:rPr>
          <w:b/>
          <w:sz w:val="18"/>
          <w:szCs w:val="18"/>
        </w:rPr>
        <w:t>С.И. Горкин</w:t>
      </w:r>
    </w:p>
    <w:p w:rsidR="004C31D5" w:rsidRDefault="004C31D5" w:rsidP="00F2691E">
      <w:pPr>
        <w:pStyle w:val="aa"/>
        <w:ind w:left="42" w:right="141"/>
        <w:rPr>
          <w:sz w:val="18"/>
          <w:szCs w:val="18"/>
        </w:rPr>
      </w:pPr>
    </w:p>
    <w:p w:rsidR="004C31D5" w:rsidRDefault="004C31D5" w:rsidP="00F2691E">
      <w:pPr>
        <w:pStyle w:val="aa"/>
        <w:ind w:left="42" w:right="141"/>
        <w:rPr>
          <w:sz w:val="18"/>
          <w:szCs w:val="18"/>
        </w:rPr>
      </w:pPr>
    </w:p>
    <w:p w:rsidR="00834349" w:rsidRPr="00834349" w:rsidRDefault="00834349" w:rsidP="00834349">
      <w:pPr>
        <w:pStyle w:val="aa"/>
        <w:ind w:left="42" w:right="141"/>
        <w:jc w:val="center"/>
        <w:rPr>
          <w:b/>
          <w:bCs/>
          <w:sz w:val="18"/>
          <w:szCs w:val="18"/>
        </w:rPr>
      </w:pPr>
      <w:r w:rsidRPr="00834349">
        <w:rPr>
          <w:b/>
          <w:bCs/>
          <w:sz w:val="18"/>
          <w:szCs w:val="18"/>
        </w:rPr>
        <w:t>АДМИНИСТРАЦИЯ</w:t>
      </w:r>
    </w:p>
    <w:p w:rsidR="00834349" w:rsidRPr="00834349" w:rsidRDefault="00834349" w:rsidP="00834349">
      <w:pPr>
        <w:pStyle w:val="aa"/>
        <w:ind w:left="42" w:right="141"/>
        <w:jc w:val="center"/>
        <w:rPr>
          <w:b/>
          <w:bCs/>
          <w:sz w:val="18"/>
          <w:szCs w:val="18"/>
        </w:rPr>
      </w:pPr>
      <w:r w:rsidRPr="00834349">
        <w:rPr>
          <w:b/>
          <w:bCs/>
          <w:sz w:val="18"/>
          <w:szCs w:val="18"/>
        </w:rPr>
        <w:t>МАРЁВСКОГО МУНИЦИПАЛЬНОГО ОКРУГА</w:t>
      </w:r>
    </w:p>
    <w:p w:rsidR="00834349" w:rsidRPr="00834349" w:rsidRDefault="00834349" w:rsidP="00834349">
      <w:pPr>
        <w:pStyle w:val="aa"/>
        <w:ind w:left="42" w:right="141"/>
        <w:jc w:val="center"/>
        <w:rPr>
          <w:b/>
          <w:sz w:val="18"/>
          <w:szCs w:val="18"/>
        </w:rPr>
      </w:pPr>
    </w:p>
    <w:p w:rsidR="00834349" w:rsidRPr="00834349" w:rsidRDefault="00834349" w:rsidP="00834349">
      <w:pPr>
        <w:pStyle w:val="aa"/>
        <w:ind w:left="42" w:right="141"/>
        <w:jc w:val="center"/>
        <w:rPr>
          <w:b/>
          <w:sz w:val="18"/>
          <w:szCs w:val="18"/>
        </w:rPr>
      </w:pPr>
      <w:r w:rsidRPr="00834349">
        <w:rPr>
          <w:b/>
          <w:sz w:val="18"/>
          <w:szCs w:val="18"/>
        </w:rPr>
        <w:t>П О С Т А Н О В Л Е Н И Е</w:t>
      </w:r>
    </w:p>
    <w:p w:rsidR="00834349" w:rsidRPr="00834349" w:rsidRDefault="00834349" w:rsidP="00834349">
      <w:pPr>
        <w:pStyle w:val="aa"/>
        <w:ind w:left="42" w:right="141"/>
        <w:jc w:val="center"/>
        <w:rPr>
          <w:sz w:val="18"/>
          <w:szCs w:val="18"/>
        </w:rPr>
      </w:pPr>
      <w:r w:rsidRPr="00834349">
        <w:rPr>
          <w:sz w:val="18"/>
          <w:szCs w:val="18"/>
        </w:rPr>
        <w:t>16.04.2024    № 138</w:t>
      </w:r>
    </w:p>
    <w:p w:rsidR="00834349" w:rsidRPr="00834349" w:rsidRDefault="00834349" w:rsidP="00834349">
      <w:pPr>
        <w:pStyle w:val="aa"/>
        <w:ind w:left="42" w:right="141"/>
        <w:jc w:val="center"/>
        <w:rPr>
          <w:sz w:val="18"/>
          <w:szCs w:val="18"/>
        </w:rPr>
      </w:pPr>
      <w:r w:rsidRPr="00834349">
        <w:rPr>
          <w:sz w:val="18"/>
          <w:szCs w:val="18"/>
        </w:rPr>
        <w:t>с. Марёво</w:t>
      </w:r>
    </w:p>
    <w:p w:rsidR="00834349" w:rsidRPr="00834349" w:rsidRDefault="00834349" w:rsidP="00834349">
      <w:pPr>
        <w:pStyle w:val="aa"/>
        <w:ind w:left="42" w:right="141"/>
        <w:jc w:val="center"/>
        <w:rPr>
          <w:sz w:val="18"/>
          <w:szCs w:val="18"/>
        </w:rPr>
      </w:pPr>
    </w:p>
    <w:p w:rsidR="00834349" w:rsidRPr="00834349" w:rsidRDefault="00834349" w:rsidP="00834349">
      <w:pPr>
        <w:pStyle w:val="aa"/>
        <w:ind w:left="42" w:right="141"/>
        <w:jc w:val="center"/>
        <w:rPr>
          <w:b/>
          <w:sz w:val="18"/>
          <w:szCs w:val="18"/>
        </w:rPr>
      </w:pPr>
      <w:r w:rsidRPr="00834349">
        <w:rPr>
          <w:b/>
          <w:sz w:val="18"/>
          <w:szCs w:val="18"/>
        </w:rPr>
        <w:t>О награждении Благодарностью</w:t>
      </w:r>
      <w:r>
        <w:rPr>
          <w:b/>
          <w:sz w:val="18"/>
          <w:szCs w:val="18"/>
        </w:rPr>
        <w:t xml:space="preserve"> </w:t>
      </w:r>
      <w:r w:rsidRPr="00834349">
        <w:rPr>
          <w:b/>
          <w:sz w:val="18"/>
          <w:szCs w:val="18"/>
        </w:rPr>
        <w:t>Главы  Марёвского муниципального округа</w:t>
      </w:r>
    </w:p>
    <w:p w:rsidR="00834349" w:rsidRPr="00834349" w:rsidRDefault="00834349" w:rsidP="00834349">
      <w:pPr>
        <w:pStyle w:val="aa"/>
        <w:ind w:left="42" w:right="141"/>
        <w:rPr>
          <w:sz w:val="18"/>
          <w:szCs w:val="18"/>
        </w:rPr>
      </w:pPr>
    </w:p>
    <w:p w:rsidR="00834349" w:rsidRPr="00834349" w:rsidRDefault="00834349" w:rsidP="00834349">
      <w:pPr>
        <w:pStyle w:val="aa"/>
        <w:ind w:left="42" w:right="141" w:firstLine="242"/>
        <w:jc w:val="both"/>
        <w:rPr>
          <w:b/>
          <w:sz w:val="18"/>
          <w:szCs w:val="18"/>
        </w:rPr>
      </w:pPr>
      <w:r w:rsidRPr="00834349">
        <w:rPr>
          <w:sz w:val="18"/>
          <w:szCs w:val="18"/>
        </w:rPr>
        <w:lastRenderedPageBreak/>
        <w:t xml:space="preserve">В соответствии с постановлением Администрации муниципального округа от 17.03.2021 № 87 «Об утверждении Положения о Благодарности Главы Марёвского муниципального округа» на основании ходатайства начальника 48-ой пожарной части 6-го отряда противопожарной службы Новгородской области, Администрация Марёвского муниципального округа </w:t>
      </w:r>
      <w:r w:rsidRPr="00834349">
        <w:rPr>
          <w:b/>
          <w:sz w:val="18"/>
          <w:szCs w:val="18"/>
        </w:rPr>
        <w:t>ПОСТАНОВЛЯЕТ:</w:t>
      </w:r>
    </w:p>
    <w:p w:rsidR="00834349" w:rsidRPr="00834349" w:rsidRDefault="00834349" w:rsidP="00834349">
      <w:pPr>
        <w:pStyle w:val="aa"/>
        <w:ind w:left="42" w:right="141" w:firstLine="242"/>
        <w:jc w:val="both"/>
        <w:rPr>
          <w:sz w:val="18"/>
          <w:szCs w:val="18"/>
        </w:rPr>
      </w:pPr>
      <w:r w:rsidRPr="00834349">
        <w:rPr>
          <w:sz w:val="18"/>
          <w:szCs w:val="18"/>
        </w:rPr>
        <w:t>1. Наградить Благодарностью Главы Марёвского муниципального округа:</w:t>
      </w:r>
    </w:p>
    <w:p w:rsidR="00834349" w:rsidRPr="00834349" w:rsidRDefault="00834349" w:rsidP="00834349">
      <w:pPr>
        <w:pStyle w:val="aa"/>
        <w:ind w:left="42" w:right="141" w:firstLine="242"/>
        <w:jc w:val="both"/>
        <w:rPr>
          <w:sz w:val="18"/>
          <w:szCs w:val="18"/>
        </w:rPr>
      </w:pPr>
      <w:r w:rsidRPr="00834349">
        <w:rPr>
          <w:sz w:val="18"/>
          <w:szCs w:val="18"/>
        </w:rPr>
        <w:t>1.1. Дмитриева Валерия Петровича, начальника караула 48-ой пожарной части 6-го отряда противопожарной службы Новгородской области за многолетний добросовестный труд, профессиональное выполнение своих должностных обязанностей;</w:t>
      </w:r>
    </w:p>
    <w:p w:rsidR="00834349" w:rsidRPr="00834349" w:rsidRDefault="00834349" w:rsidP="00834349">
      <w:pPr>
        <w:pStyle w:val="aa"/>
        <w:ind w:left="42" w:right="141" w:firstLine="242"/>
        <w:jc w:val="both"/>
        <w:rPr>
          <w:sz w:val="18"/>
          <w:szCs w:val="18"/>
        </w:rPr>
      </w:pPr>
      <w:r w:rsidRPr="00834349">
        <w:rPr>
          <w:sz w:val="18"/>
          <w:szCs w:val="18"/>
        </w:rPr>
        <w:t>1.2. Иванова Анатолия Анатольевича, водителя автомобиля пожарного 48-ой пожарной части 6-го отряда противопожарной службы Новгородской области, за безупречную службу, добросовестное выполнение должностных обязанностей и активное участие в жизнедеятельности части;</w:t>
      </w:r>
    </w:p>
    <w:p w:rsidR="00834349" w:rsidRPr="00834349" w:rsidRDefault="00834349" w:rsidP="00834349">
      <w:pPr>
        <w:pStyle w:val="aa"/>
        <w:ind w:left="42" w:right="141" w:firstLine="242"/>
        <w:jc w:val="both"/>
        <w:rPr>
          <w:sz w:val="18"/>
          <w:szCs w:val="18"/>
        </w:rPr>
      </w:pPr>
      <w:r w:rsidRPr="00834349">
        <w:rPr>
          <w:sz w:val="18"/>
          <w:szCs w:val="18"/>
        </w:rPr>
        <w:t>1.3. Пожарнова Сергея Геннадьевича, начальника караула 48-ой пожарной части 6-го отряда противопожарной службы Новгородской области за безупречную службу, добросовестное выполнение должностных обязанностей и активное участие в жизнедеятельности части.</w:t>
      </w:r>
    </w:p>
    <w:p w:rsidR="00834349" w:rsidRPr="00834349" w:rsidRDefault="00834349" w:rsidP="00834349">
      <w:pPr>
        <w:pStyle w:val="aa"/>
        <w:ind w:left="42" w:right="141" w:firstLine="242"/>
        <w:jc w:val="both"/>
        <w:rPr>
          <w:sz w:val="18"/>
          <w:szCs w:val="18"/>
        </w:rPr>
      </w:pPr>
      <w:r w:rsidRPr="00834349">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34349" w:rsidRPr="00834349" w:rsidRDefault="00834349" w:rsidP="00834349">
      <w:pPr>
        <w:pStyle w:val="aa"/>
        <w:ind w:left="42" w:right="141"/>
        <w:rPr>
          <w:sz w:val="18"/>
          <w:szCs w:val="18"/>
        </w:rPr>
      </w:pPr>
    </w:p>
    <w:p w:rsidR="00173D75" w:rsidRDefault="00834349" w:rsidP="00834349">
      <w:pPr>
        <w:pStyle w:val="aa"/>
        <w:ind w:left="42" w:right="141"/>
        <w:rPr>
          <w:sz w:val="18"/>
          <w:szCs w:val="18"/>
        </w:rPr>
      </w:pPr>
      <w:r w:rsidRPr="00834349">
        <w:rPr>
          <w:b/>
          <w:sz w:val="18"/>
          <w:szCs w:val="18"/>
        </w:rPr>
        <w:t>Глава муниципального округа      С.И.Горкин</w:t>
      </w:r>
    </w:p>
    <w:p w:rsidR="00173D75" w:rsidRDefault="00173D75" w:rsidP="00F2691E">
      <w:pPr>
        <w:pStyle w:val="aa"/>
        <w:ind w:left="42" w:right="141"/>
        <w:rPr>
          <w:sz w:val="18"/>
          <w:szCs w:val="18"/>
        </w:rPr>
      </w:pPr>
    </w:p>
    <w:p w:rsidR="00834349" w:rsidRDefault="00834349" w:rsidP="00F2691E">
      <w:pPr>
        <w:pStyle w:val="aa"/>
        <w:ind w:left="42" w:right="141"/>
        <w:rPr>
          <w:sz w:val="18"/>
          <w:szCs w:val="18"/>
        </w:rPr>
      </w:pPr>
    </w:p>
    <w:p w:rsidR="001F36B9" w:rsidRPr="001F36B9" w:rsidRDefault="001F36B9" w:rsidP="001F36B9">
      <w:pPr>
        <w:pStyle w:val="aa"/>
        <w:ind w:left="42" w:right="141"/>
        <w:jc w:val="center"/>
        <w:rPr>
          <w:b/>
          <w:bCs/>
          <w:sz w:val="18"/>
          <w:szCs w:val="18"/>
        </w:rPr>
      </w:pPr>
      <w:r w:rsidRPr="001F36B9">
        <w:rPr>
          <w:b/>
          <w:bCs/>
          <w:sz w:val="18"/>
          <w:szCs w:val="18"/>
        </w:rPr>
        <w:t>АДМИНИСТРАЦИЯ</w:t>
      </w:r>
    </w:p>
    <w:p w:rsidR="001F36B9" w:rsidRPr="001F36B9" w:rsidRDefault="001F36B9" w:rsidP="001F36B9">
      <w:pPr>
        <w:pStyle w:val="aa"/>
        <w:ind w:left="42" w:right="141"/>
        <w:jc w:val="center"/>
        <w:rPr>
          <w:b/>
          <w:bCs/>
          <w:sz w:val="18"/>
          <w:szCs w:val="18"/>
        </w:rPr>
      </w:pPr>
      <w:r w:rsidRPr="001F36B9">
        <w:rPr>
          <w:b/>
          <w:bCs/>
          <w:sz w:val="18"/>
          <w:szCs w:val="18"/>
        </w:rPr>
        <w:t>МАРЁВСКОГО МУНИЦИПАЛЬНОГО ОКРУГА</w:t>
      </w:r>
    </w:p>
    <w:p w:rsidR="001F36B9" w:rsidRPr="001F36B9" w:rsidRDefault="001F36B9" w:rsidP="001F36B9">
      <w:pPr>
        <w:pStyle w:val="aa"/>
        <w:ind w:left="42" w:right="141"/>
        <w:jc w:val="center"/>
        <w:rPr>
          <w:b/>
          <w:sz w:val="18"/>
          <w:szCs w:val="18"/>
        </w:rPr>
      </w:pPr>
    </w:p>
    <w:p w:rsidR="001F36B9" w:rsidRPr="001F36B9" w:rsidRDefault="001F36B9" w:rsidP="001F36B9">
      <w:pPr>
        <w:pStyle w:val="aa"/>
        <w:ind w:left="42" w:right="141"/>
        <w:jc w:val="center"/>
        <w:rPr>
          <w:sz w:val="18"/>
          <w:szCs w:val="18"/>
        </w:rPr>
      </w:pPr>
      <w:r w:rsidRPr="001F36B9">
        <w:rPr>
          <w:sz w:val="18"/>
          <w:szCs w:val="18"/>
        </w:rPr>
        <w:t>П О С Т А Н О В Л Е Н И Е</w:t>
      </w:r>
    </w:p>
    <w:p w:rsidR="001F36B9" w:rsidRPr="001F36B9" w:rsidRDefault="001F36B9" w:rsidP="001F36B9">
      <w:pPr>
        <w:pStyle w:val="aa"/>
        <w:ind w:left="42" w:right="141"/>
        <w:jc w:val="center"/>
        <w:rPr>
          <w:sz w:val="18"/>
          <w:szCs w:val="18"/>
        </w:rPr>
      </w:pPr>
      <w:r w:rsidRPr="001F36B9">
        <w:rPr>
          <w:sz w:val="18"/>
          <w:szCs w:val="18"/>
        </w:rPr>
        <w:t>16.04.2024   № 139</w:t>
      </w:r>
    </w:p>
    <w:p w:rsidR="001F36B9" w:rsidRPr="001F36B9" w:rsidRDefault="001F36B9" w:rsidP="001F36B9">
      <w:pPr>
        <w:pStyle w:val="aa"/>
        <w:ind w:left="42" w:right="141"/>
        <w:jc w:val="center"/>
        <w:rPr>
          <w:sz w:val="18"/>
          <w:szCs w:val="18"/>
        </w:rPr>
      </w:pPr>
      <w:r w:rsidRPr="001F36B9">
        <w:rPr>
          <w:sz w:val="18"/>
          <w:szCs w:val="18"/>
        </w:rPr>
        <w:t>с. Марёво</w:t>
      </w:r>
    </w:p>
    <w:p w:rsidR="001F36B9" w:rsidRPr="001F36B9" w:rsidRDefault="001F36B9" w:rsidP="001F36B9">
      <w:pPr>
        <w:pStyle w:val="aa"/>
        <w:ind w:left="42" w:right="141"/>
        <w:jc w:val="center"/>
        <w:rPr>
          <w:sz w:val="18"/>
          <w:szCs w:val="18"/>
        </w:rPr>
      </w:pPr>
    </w:p>
    <w:p w:rsidR="001F36B9" w:rsidRPr="001F36B9" w:rsidRDefault="001F36B9" w:rsidP="001F36B9">
      <w:pPr>
        <w:pStyle w:val="aa"/>
        <w:ind w:left="42" w:right="141"/>
        <w:jc w:val="center"/>
        <w:rPr>
          <w:b/>
          <w:sz w:val="18"/>
          <w:szCs w:val="18"/>
        </w:rPr>
      </w:pPr>
      <w:r w:rsidRPr="001F36B9">
        <w:rPr>
          <w:b/>
          <w:sz w:val="18"/>
          <w:szCs w:val="18"/>
        </w:rPr>
        <w:t>О внесении изменения в постановление Администрации Марёвского муниципального округа от 26.03.2024 №111 «Об утверждении Перечня мест для проведения ярмарок на территории Марёвского муниципального округа на 2024 год»</w:t>
      </w:r>
    </w:p>
    <w:p w:rsidR="001F36B9" w:rsidRPr="001F36B9" w:rsidRDefault="001F36B9" w:rsidP="001F36B9">
      <w:pPr>
        <w:pStyle w:val="aa"/>
        <w:ind w:left="42" w:right="141"/>
        <w:jc w:val="center"/>
        <w:rPr>
          <w:sz w:val="18"/>
          <w:szCs w:val="18"/>
        </w:rPr>
      </w:pPr>
    </w:p>
    <w:p w:rsidR="001F36B9" w:rsidRPr="001F36B9" w:rsidRDefault="001F36B9" w:rsidP="001F36B9">
      <w:pPr>
        <w:pStyle w:val="aa"/>
        <w:ind w:left="42" w:right="141" w:firstLine="242"/>
        <w:jc w:val="both"/>
        <w:rPr>
          <w:b/>
          <w:sz w:val="18"/>
          <w:szCs w:val="18"/>
        </w:rPr>
      </w:pPr>
      <w:r w:rsidRPr="001F36B9">
        <w:rPr>
          <w:sz w:val="18"/>
          <w:szCs w:val="18"/>
        </w:rPr>
        <w:t>Администрация Марёвского муниципального округа</w:t>
      </w:r>
      <w:r w:rsidRPr="001F36B9">
        <w:rPr>
          <w:b/>
          <w:sz w:val="18"/>
          <w:szCs w:val="18"/>
        </w:rPr>
        <w:t xml:space="preserve"> ПОСТАНОВЛЯЕТ:</w:t>
      </w:r>
    </w:p>
    <w:p w:rsidR="001F36B9" w:rsidRPr="001F36B9" w:rsidRDefault="001F36B9" w:rsidP="001F36B9">
      <w:pPr>
        <w:pStyle w:val="aa"/>
        <w:ind w:left="42" w:right="141" w:firstLine="242"/>
        <w:jc w:val="both"/>
        <w:rPr>
          <w:sz w:val="18"/>
          <w:szCs w:val="18"/>
        </w:rPr>
      </w:pPr>
      <w:r w:rsidRPr="001F36B9">
        <w:rPr>
          <w:sz w:val="18"/>
          <w:szCs w:val="18"/>
        </w:rPr>
        <w:t>1. Внести изменение в постановление Администрации Марёвского муниципального округа от 26.03.224 №111 «Об утверждении Перечня мест для проведения ярмарок на территории Марёвского муниципального округа на 2024 год», изложив преамбулу постановления в редакции:</w:t>
      </w:r>
    </w:p>
    <w:p w:rsidR="001F36B9" w:rsidRPr="001F36B9" w:rsidRDefault="001F36B9" w:rsidP="001F36B9">
      <w:pPr>
        <w:pStyle w:val="aa"/>
        <w:ind w:left="42" w:right="141" w:firstLine="242"/>
        <w:jc w:val="both"/>
        <w:rPr>
          <w:b/>
          <w:sz w:val="18"/>
          <w:szCs w:val="18"/>
        </w:rPr>
      </w:pPr>
      <w:r w:rsidRPr="001F36B9">
        <w:rPr>
          <w:sz w:val="18"/>
          <w:szCs w:val="18"/>
        </w:rPr>
        <w:t>«В соответствии с постановлением Правительства Новгородской области от 20.06.2023 № 268 «О Порядке организации ярмарок и продажи товаров (выполнения работ, оказания услуг) на них и требованиях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на территории Новгородской области», Порядком формирования перечня мест для проведения ярмарок на территории Марёвского муниципального округа, утвержденным постановлением  Администрации Марёвского муниципального округа</w:t>
      </w:r>
      <w:r w:rsidRPr="001F36B9">
        <w:rPr>
          <w:b/>
          <w:sz w:val="18"/>
          <w:szCs w:val="18"/>
        </w:rPr>
        <w:t xml:space="preserve"> </w:t>
      </w:r>
      <w:r w:rsidRPr="001F36B9">
        <w:rPr>
          <w:sz w:val="18"/>
          <w:szCs w:val="18"/>
        </w:rPr>
        <w:t>от 21.02.2024 № 56 Администрация Марёвского муниципального округа</w:t>
      </w:r>
      <w:r w:rsidRPr="001F36B9">
        <w:rPr>
          <w:b/>
          <w:sz w:val="18"/>
          <w:szCs w:val="18"/>
        </w:rPr>
        <w:t xml:space="preserve"> ПОСТАНОВЛЯЕТ:</w:t>
      </w:r>
      <w:r w:rsidRPr="001F36B9">
        <w:rPr>
          <w:sz w:val="18"/>
          <w:szCs w:val="18"/>
        </w:rPr>
        <w:t>».</w:t>
      </w:r>
    </w:p>
    <w:p w:rsidR="001F36B9" w:rsidRPr="001F36B9" w:rsidRDefault="001F36B9" w:rsidP="001F36B9">
      <w:pPr>
        <w:pStyle w:val="aa"/>
        <w:ind w:left="42" w:right="141" w:firstLine="242"/>
        <w:jc w:val="both"/>
        <w:rPr>
          <w:sz w:val="18"/>
          <w:szCs w:val="18"/>
        </w:rPr>
      </w:pPr>
      <w:r w:rsidRPr="001F36B9">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1F36B9" w:rsidRPr="001F36B9" w:rsidRDefault="001F36B9" w:rsidP="001F36B9">
      <w:pPr>
        <w:pStyle w:val="aa"/>
        <w:ind w:left="42" w:right="141"/>
        <w:rPr>
          <w:sz w:val="18"/>
          <w:szCs w:val="18"/>
        </w:rPr>
      </w:pPr>
    </w:p>
    <w:p w:rsidR="00834349" w:rsidRDefault="001F36B9" w:rsidP="001F36B9">
      <w:pPr>
        <w:pStyle w:val="aa"/>
        <w:ind w:left="42" w:right="141"/>
        <w:rPr>
          <w:sz w:val="18"/>
          <w:szCs w:val="18"/>
        </w:rPr>
      </w:pPr>
      <w:r w:rsidRPr="001F36B9">
        <w:rPr>
          <w:b/>
          <w:sz w:val="18"/>
          <w:szCs w:val="18"/>
        </w:rPr>
        <w:t>Г</w:t>
      </w:r>
      <w:r>
        <w:rPr>
          <w:b/>
          <w:sz w:val="18"/>
          <w:szCs w:val="18"/>
        </w:rPr>
        <w:t xml:space="preserve">лава муниципального округа    </w:t>
      </w:r>
      <w:r w:rsidRPr="001F36B9">
        <w:rPr>
          <w:b/>
          <w:sz w:val="18"/>
          <w:szCs w:val="18"/>
        </w:rPr>
        <w:t xml:space="preserve">  С.И. Горкин</w:t>
      </w:r>
    </w:p>
    <w:p w:rsidR="00834349" w:rsidRDefault="00834349" w:rsidP="00F2691E">
      <w:pPr>
        <w:pStyle w:val="aa"/>
        <w:ind w:left="42" w:right="141"/>
        <w:rPr>
          <w:sz w:val="18"/>
          <w:szCs w:val="18"/>
        </w:rPr>
      </w:pPr>
    </w:p>
    <w:p w:rsidR="00834349" w:rsidRDefault="00834349" w:rsidP="00F2691E">
      <w:pPr>
        <w:pStyle w:val="aa"/>
        <w:ind w:left="42" w:right="141"/>
        <w:rPr>
          <w:sz w:val="18"/>
          <w:szCs w:val="18"/>
        </w:rPr>
      </w:pPr>
    </w:p>
    <w:p w:rsidR="001F36B9" w:rsidRPr="001F36B9" w:rsidRDefault="001F36B9" w:rsidP="001F36B9">
      <w:pPr>
        <w:pStyle w:val="aa"/>
        <w:ind w:left="42" w:right="141"/>
        <w:jc w:val="center"/>
        <w:rPr>
          <w:sz w:val="18"/>
          <w:szCs w:val="18"/>
        </w:rPr>
      </w:pPr>
      <w:r w:rsidRPr="001F36B9">
        <w:rPr>
          <w:b/>
          <w:bCs/>
          <w:sz w:val="18"/>
          <w:szCs w:val="18"/>
        </w:rPr>
        <w:t>АДМИНИСТРАЦИЯ</w:t>
      </w:r>
    </w:p>
    <w:p w:rsidR="001F36B9" w:rsidRPr="001F36B9" w:rsidRDefault="001F36B9" w:rsidP="001F36B9">
      <w:pPr>
        <w:pStyle w:val="aa"/>
        <w:ind w:left="42" w:right="141"/>
        <w:jc w:val="center"/>
        <w:rPr>
          <w:sz w:val="18"/>
          <w:szCs w:val="18"/>
        </w:rPr>
      </w:pPr>
      <w:r w:rsidRPr="001F36B9">
        <w:rPr>
          <w:b/>
          <w:bCs/>
          <w:sz w:val="18"/>
          <w:szCs w:val="18"/>
        </w:rPr>
        <w:t>МАРЁВСКОГО МУНИЦИПАЛЬНОГО ОКРУГА</w:t>
      </w:r>
    </w:p>
    <w:p w:rsidR="001F36B9" w:rsidRPr="001F36B9" w:rsidRDefault="001F36B9" w:rsidP="001F36B9">
      <w:pPr>
        <w:pStyle w:val="aa"/>
        <w:ind w:left="42" w:right="141"/>
        <w:jc w:val="center"/>
        <w:rPr>
          <w:bCs/>
          <w:sz w:val="18"/>
          <w:szCs w:val="18"/>
        </w:rPr>
      </w:pPr>
    </w:p>
    <w:p w:rsidR="001F36B9" w:rsidRPr="001F36B9" w:rsidRDefault="001F36B9" w:rsidP="001F36B9">
      <w:pPr>
        <w:pStyle w:val="aa"/>
        <w:ind w:left="42" w:right="141"/>
        <w:jc w:val="center"/>
        <w:rPr>
          <w:bCs/>
          <w:sz w:val="18"/>
          <w:szCs w:val="18"/>
        </w:rPr>
      </w:pPr>
      <w:r w:rsidRPr="001F36B9">
        <w:rPr>
          <w:bCs/>
          <w:sz w:val="18"/>
          <w:szCs w:val="18"/>
        </w:rPr>
        <w:t>П О С Т А Н О В Л Е Н И Е</w:t>
      </w:r>
    </w:p>
    <w:p w:rsidR="001F36B9" w:rsidRPr="001F36B9" w:rsidRDefault="001F36B9" w:rsidP="001F36B9">
      <w:pPr>
        <w:pStyle w:val="aa"/>
        <w:ind w:left="42" w:right="141"/>
        <w:jc w:val="center"/>
        <w:rPr>
          <w:bCs/>
          <w:sz w:val="18"/>
          <w:szCs w:val="18"/>
        </w:rPr>
      </w:pPr>
      <w:r w:rsidRPr="001F36B9">
        <w:rPr>
          <w:bCs/>
          <w:sz w:val="18"/>
          <w:szCs w:val="18"/>
        </w:rPr>
        <w:t>16.04.2024    № 140</w:t>
      </w:r>
    </w:p>
    <w:p w:rsidR="001F36B9" w:rsidRPr="001F36B9" w:rsidRDefault="001F36B9" w:rsidP="001F36B9">
      <w:pPr>
        <w:pStyle w:val="aa"/>
        <w:ind w:left="42" w:right="141"/>
        <w:jc w:val="center"/>
        <w:rPr>
          <w:bCs/>
          <w:sz w:val="18"/>
          <w:szCs w:val="18"/>
        </w:rPr>
      </w:pPr>
      <w:r w:rsidRPr="001F36B9">
        <w:rPr>
          <w:bCs/>
          <w:sz w:val="18"/>
          <w:szCs w:val="18"/>
        </w:rPr>
        <w:t>с. Марёво</w:t>
      </w:r>
    </w:p>
    <w:p w:rsidR="001F36B9" w:rsidRPr="001F36B9" w:rsidRDefault="001F36B9" w:rsidP="001F36B9">
      <w:pPr>
        <w:pStyle w:val="aa"/>
        <w:ind w:left="42" w:right="141"/>
        <w:jc w:val="center"/>
        <w:rPr>
          <w:bCs/>
          <w:sz w:val="18"/>
          <w:szCs w:val="18"/>
        </w:rPr>
      </w:pPr>
    </w:p>
    <w:p w:rsidR="001F36B9" w:rsidRPr="001F36B9" w:rsidRDefault="001F36B9" w:rsidP="001F36B9">
      <w:pPr>
        <w:pStyle w:val="aa"/>
        <w:ind w:left="42" w:right="141"/>
        <w:jc w:val="center"/>
        <w:rPr>
          <w:b/>
          <w:sz w:val="18"/>
          <w:szCs w:val="18"/>
        </w:rPr>
      </w:pPr>
      <w:r w:rsidRPr="001F36B9">
        <w:rPr>
          <w:b/>
          <w:sz w:val="18"/>
          <w:szCs w:val="18"/>
        </w:rPr>
        <w:t>О внесении изменения в постановление Администрации муниципального округа от 18.11.2022 № 528 «Об утверждении очереди граждан, принятых на учет в качестве нуждающихся в жилых помещениях, предоставляемых по договорам социального найма»</w:t>
      </w:r>
    </w:p>
    <w:p w:rsidR="001F36B9" w:rsidRPr="001F36B9" w:rsidRDefault="001F36B9" w:rsidP="001F36B9">
      <w:pPr>
        <w:pStyle w:val="aa"/>
        <w:ind w:left="42" w:right="141"/>
        <w:jc w:val="center"/>
        <w:rPr>
          <w:b/>
          <w:sz w:val="18"/>
          <w:szCs w:val="18"/>
        </w:rPr>
      </w:pPr>
    </w:p>
    <w:p w:rsidR="001F36B9" w:rsidRPr="001F36B9" w:rsidRDefault="001F36B9" w:rsidP="001F36B9">
      <w:pPr>
        <w:pStyle w:val="aa"/>
        <w:tabs>
          <w:tab w:val="left" w:pos="567"/>
        </w:tabs>
        <w:ind w:left="42" w:right="141" w:firstLine="242"/>
        <w:jc w:val="both"/>
        <w:rPr>
          <w:sz w:val="18"/>
          <w:szCs w:val="18"/>
        </w:rPr>
      </w:pPr>
      <w:r w:rsidRPr="001F36B9">
        <w:rPr>
          <w:sz w:val="18"/>
          <w:szCs w:val="18"/>
        </w:rPr>
        <w:t xml:space="preserve">Администрация Марёвского муниципального округа </w:t>
      </w:r>
      <w:r w:rsidRPr="001F36B9">
        <w:rPr>
          <w:b/>
          <w:sz w:val="18"/>
          <w:szCs w:val="18"/>
        </w:rPr>
        <w:t>ПОСТАНОВЛЯЕТ:</w:t>
      </w:r>
      <w:r w:rsidRPr="001F36B9">
        <w:rPr>
          <w:sz w:val="18"/>
          <w:szCs w:val="18"/>
        </w:rPr>
        <w:t xml:space="preserve"> </w:t>
      </w:r>
    </w:p>
    <w:p w:rsidR="001F36B9" w:rsidRPr="001F36B9" w:rsidRDefault="001F36B9" w:rsidP="001F36B9">
      <w:pPr>
        <w:pStyle w:val="aa"/>
        <w:numPr>
          <w:ilvl w:val="0"/>
          <w:numId w:val="12"/>
        </w:numPr>
        <w:tabs>
          <w:tab w:val="left" w:pos="567"/>
        </w:tabs>
        <w:ind w:left="42" w:right="141" w:firstLine="242"/>
        <w:jc w:val="both"/>
        <w:rPr>
          <w:sz w:val="18"/>
          <w:szCs w:val="18"/>
        </w:rPr>
      </w:pPr>
      <w:r w:rsidRPr="001F36B9">
        <w:rPr>
          <w:sz w:val="18"/>
          <w:szCs w:val="18"/>
        </w:rPr>
        <w:t xml:space="preserve">Внести изменение в постановление Администрации муниципального округа от 18.11.2022 № 528 «Об утверждении очереди граждан, принятых на учет в качестве нуждающихся в жилых помещениях, предоставляемых по договорам социального найма», изложив очередь граждан, принятых на учет в качестве нуждающихся в жилых помещениях, предоставляемых по договорам социального найма, в прилагаемой редакции.  </w:t>
      </w:r>
    </w:p>
    <w:p w:rsidR="001F36B9" w:rsidRPr="001F36B9" w:rsidRDefault="001F36B9" w:rsidP="001F36B9">
      <w:pPr>
        <w:pStyle w:val="aa"/>
        <w:numPr>
          <w:ilvl w:val="0"/>
          <w:numId w:val="12"/>
        </w:numPr>
        <w:tabs>
          <w:tab w:val="left" w:pos="567"/>
        </w:tabs>
        <w:ind w:left="42" w:right="141" w:firstLine="242"/>
        <w:jc w:val="both"/>
        <w:rPr>
          <w:sz w:val="18"/>
          <w:szCs w:val="18"/>
        </w:rPr>
      </w:pPr>
      <w:r w:rsidRPr="001F36B9">
        <w:rPr>
          <w:sz w:val="18"/>
          <w:szCs w:val="18"/>
        </w:rPr>
        <w:t>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F36B9" w:rsidRPr="001F36B9" w:rsidRDefault="001F36B9" w:rsidP="001F36B9">
      <w:pPr>
        <w:pStyle w:val="aa"/>
        <w:ind w:left="42" w:right="141"/>
        <w:rPr>
          <w:sz w:val="18"/>
          <w:szCs w:val="18"/>
        </w:rPr>
      </w:pPr>
    </w:p>
    <w:p w:rsidR="001F36B9" w:rsidRPr="001F36B9" w:rsidRDefault="001F36B9" w:rsidP="001F36B9">
      <w:pPr>
        <w:pStyle w:val="aa"/>
        <w:ind w:left="42" w:right="141"/>
        <w:rPr>
          <w:sz w:val="18"/>
          <w:szCs w:val="18"/>
        </w:rPr>
      </w:pPr>
      <w:r w:rsidRPr="001F36B9">
        <w:rPr>
          <w:b/>
          <w:bCs/>
          <w:sz w:val="18"/>
          <w:szCs w:val="18"/>
        </w:rPr>
        <w:t>Глава муниципального округа      С.И. Горкин</w:t>
      </w:r>
    </w:p>
    <w:p w:rsidR="001F36B9" w:rsidRPr="001F36B9" w:rsidRDefault="001F36B9" w:rsidP="00D27033">
      <w:pPr>
        <w:pStyle w:val="aa"/>
        <w:ind w:left="5954" w:right="141"/>
        <w:jc w:val="center"/>
        <w:rPr>
          <w:sz w:val="18"/>
          <w:szCs w:val="18"/>
        </w:rPr>
      </w:pPr>
    </w:p>
    <w:p w:rsidR="001F36B9" w:rsidRPr="001F36B9" w:rsidRDefault="001F36B9" w:rsidP="00D27033">
      <w:pPr>
        <w:pStyle w:val="aa"/>
        <w:ind w:left="5954" w:right="141"/>
        <w:jc w:val="center"/>
        <w:rPr>
          <w:sz w:val="18"/>
          <w:szCs w:val="18"/>
        </w:rPr>
      </w:pPr>
      <w:r w:rsidRPr="001F36B9">
        <w:rPr>
          <w:sz w:val="18"/>
          <w:szCs w:val="18"/>
        </w:rPr>
        <w:t>Приложение</w:t>
      </w:r>
    </w:p>
    <w:p w:rsidR="001F36B9" w:rsidRPr="001F36B9" w:rsidRDefault="001F36B9" w:rsidP="00D27033">
      <w:pPr>
        <w:pStyle w:val="aa"/>
        <w:ind w:left="5954" w:right="141"/>
        <w:jc w:val="center"/>
        <w:rPr>
          <w:sz w:val="18"/>
          <w:szCs w:val="18"/>
        </w:rPr>
      </w:pPr>
      <w:r w:rsidRPr="001F36B9">
        <w:rPr>
          <w:sz w:val="18"/>
          <w:szCs w:val="18"/>
        </w:rPr>
        <w:t>к постановлению Администрации</w:t>
      </w:r>
    </w:p>
    <w:p w:rsidR="00D27033" w:rsidRDefault="001F36B9" w:rsidP="00D27033">
      <w:pPr>
        <w:pStyle w:val="aa"/>
        <w:ind w:left="5954" w:right="141"/>
        <w:jc w:val="center"/>
        <w:rPr>
          <w:sz w:val="18"/>
          <w:szCs w:val="18"/>
        </w:rPr>
      </w:pPr>
      <w:r w:rsidRPr="001F36B9">
        <w:rPr>
          <w:sz w:val="18"/>
          <w:szCs w:val="18"/>
        </w:rPr>
        <w:t>муниципального округа</w:t>
      </w:r>
    </w:p>
    <w:p w:rsidR="001F36B9" w:rsidRPr="001F36B9" w:rsidRDefault="001F36B9" w:rsidP="00D27033">
      <w:pPr>
        <w:pStyle w:val="aa"/>
        <w:ind w:left="5954" w:right="141"/>
        <w:jc w:val="center"/>
        <w:rPr>
          <w:sz w:val="18"/>
          <w:szCs w:val="18"/>
        </w:rPr>
      </w:pPr>
      <w:r>
        <w:rPr>
          <w:sz w:val="18"/>
          <w:szCs w:val="18"/>
        </w:rPr>
        <w:t>от 16.04.2024</w:t>
      </w:r>
      <w:r w:rsidRPr="001F36B9">
        <w:rPr>
          <w:sz w:val="18"/>
          <w:szCs w:val="18"/>
        </w:rPr>
        <w:t xml:space="preserve"> №</w:t>
      </w:r>
      <w:r>
        <w:rPr>
          <w:sz w:val="18"/>
          <w:szCs w:val="18"/>
        </w:rPr>
        <w:t xml:space="preserve"> </w:t>
      </w:r>
      <w:r w:rsidR="00D27033">
        <w:rPr>
          <w:sz w:val="18"/>
          <w:szCs w:val="18"/>
        </w:rPr>
        <w:t>140</w:t>
      </w:r>
    </w:p>
    <w:p w:rsidR="00D27033" w:rsidRDefault="00D27033" w:rsidP="00D27033">
      <w:pPr>
        <w:pStyle w:val="aa"/>
        <w:ind w:left="5954" w:right="141"/>
        <w:jc w:val="center"/>
        <w:rPr>
          <w:sz w:val="18"/>
          <w:szCs w:val="18"/>
        </w:rPr>
      </w:pPr>
    </w:p>
    <w:p w:rsidR="001F36B9" w:rsidRPr="001F36B9" w:rsidRDefault="001F36B9" w:rsidP="00D27033">
      <w:pPr>
        <w:pStyle w:val="aa"/>
        <w:ind w:left="5954" w:right="141"/>
        <w:jc w:val="center"/>
        <w:rPr>
          <w:sz w:val="18"/>
          <w:szCs w:val="18"/>
        </w:rPr>
      </w:pPr>
      <w:r w:rsidRPr="001F36B9">
        <w:rPr>
          <w:sz w:val="18"/>
          <w:szCs w:val="18"/>
        </w:rPr>
        <w:t>« УТВЕРЖДЕНА</w:t>
      </w:r>
    </w:p>
    <w:p w:rsidR="001F36B9" w:rsidRPr="001F36B9" w:rsidRDefault="001F36B9" w:rsidP="00D27033">
      <w:pPr>
        <w:pStyle w:val="aa"/>
        <w:ind w:left="5954" w:right="141"/>
        <w:jc w:val="center"/>
        <w:rPr>
          <w:sz w:val="18"/>
          <w:szCs w:val="18"/>
        </w:rPr>
      </w:pPr>
      <w:r w:rsidRPr="001F36B9">
        <w:rPr>
          <w:sz w:val="18"/>
          <w:szCs w:val="18"/>
        </w:rPr>
        <w:t>постановлением Администрации</w:t>
      </w:r>
    </w:p>
    <w:p w:rsidR="001F36B9" w:rsidRPr="001F36B9" w:rsidRDefault="001F36B9" w:rsidP="00D27033">
      <w:pPr>
        <w:pStyle w:val="aa"/>
        <w:ind w:left="5954" w:right="141"/>
        <w:jc w:val="center"/>
        <w:rPr>
          <w:sz w:val="18"/>
          <w:szCs w:val="18"/>
        </w:rPr>
      </w:pPr>
      <w:r w:rsidRPr="001F36B9">
        <w:rPr>
          <w:sz w:val="18"/>
          <w:szCs w:val="18"/>
        </w:rPr>
        <w:t>муниципального округа</w:t>
      </w:r>
    </w:p>
    <w:p w:rsidR="001F36B9" w:rsidRPr="001F36B9" w:rsidRDefault="001F36B9" w:rsidP="00D27033">
      <w:pPr>
        <w:pStyle w:val="aa"/>
        <w:ind w:left="5954" w:right="141"/>
        <w:jc w:val="center"/>
        <w:rPr>
          <w:b/>
          <w:sz w:val="18"/>
          <w:szCs w:val="18"/>
        </w:rPr>
      </w:pPr>
      <w:r w:rsidRPr="001F36B9">
        <w:rPr>
          <w:sz w:val="18"/>
          <w:szCs w:val="18"/>
        </w:rPr>
        <w:t>от 18.11.2022 № 528</w:t>
      </w:r>
    </w:p>
    <w:p w:rsidR="001F36B9" w:rsidRPr="001F36B9" w:rsidRDefault="001F36B9" w:rsidP="001F36B9">
      <w:pPr>
        <w:pStyle w:val="aa"/>
        <w:ind w:left="42" w:right="141"/>
        <w:rPr>
          <w:b/>
          <w:sz w:val="18"/>
          <w:szCs w:val="18"/>
        </w:rPr>
      </w:pPr>
    </w:p>
    <w:p w:rsidR="001F36B9" w:rsidRPr="001F36B9" w:rsidRDefault="001F36B9" w:rsidP="00D27033">
      <w:pPr>
        <w:pStyle w:val="aa"/>
        <w:ind w:left="42" w:right="141"/>
        <w:jc w:val="center"/>
        <w:rPr>
          <w:b/>
          <w:sz w:val="18"/>
          <w:szCs w:val="18"/>
        </w:rPr>
      </w:pPr>
      <w:r w:rsidRPr="001F36B9">
        <w:rPr>
          <w:b/>
          <w:sz w:val="18"/>
          <w:szCs w:val="18"/>
        </w:rPr>
        <w:lastRenderedPageBreak/>
        <w:t>Очередь граждан, принятых на учет в качестве нуждающихся в жилых помещениях, предоставляемых по договорам социального найма</w:t>
      </w:r>
      <w:r w:rsidR="00D27033">
        <w:rPr>
          <w:b/>
          <w:sz w:val="18"/>
          <w:szCs w:val="18"/>
        </w:rPr>
        <w:t xml:space="preserve"> </w:t>
      </w:r>
      <w:r w:rsidRPr="001F36B9">
        <w:rPr>
          <w:b/>
          <w:sz w:val="18"/>
          <w:szCs w:val="18"/>
        </w:rPr>
        <w:t>(общая очередь) на 01.04.2024</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
        <w:gridCol w:w="3106"/>
        <w:gridCol w:w="4820"/>
        <w:gridCol w:w="2277"/>
      </w:tblGrid>
      <w:tr w:rsidR="001F36B9" w:rsidRPr="001F36B9" w:rsidTr="00D27033">
        <w:trPr>
          <w:trHeight w:val="20"/>
          <w:tblHeader/>
        </w:trPr>
        <w:tc>
          <w:tcPr>
            <w:tcW w:w="38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b/>
                <w:sz w:val="18"/>
                <w:szCs w:val="18"/>
              </w:rPr>
            </w:pPr>
            <w:r w:rsidRPr="001F36B9">
              <w:rPr>
                <w:b/>
                <w:sz w:val="18"/>
                <w:szCs w:val="18"/>
              </w:rPr>
              <w:t>№ п/п</w:t>
            </w: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b/>
                <w:sz w:val="18"/>
                <w:szCs w:val="18"/>
              </w:rPr>
            </w:pPr>
            <w:r w:rsidRPr="001F36B9">
              <w:rPr>
                <w:b/>
                <w:sz w:val="18"/>
                <w:szCs w:val="18"/>
              </w:rPr>
              <w:t>Фамилия, Имя, Отчество</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b/>
                <w:sz w:val="18"/>
                <w:szCs w:val="18"/>
              </w:rPr>
            </w:pPr>
            <w:r w:rsidRPr="001F36B9">
              <w:rPr>
                <w:b/>
                <w:sz w:val="18"/>
                <w:szCs w:val="18"/>
              </w:rPr>
              <w:t>Категория граждан</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b/>
                <w:sz w:val="18"/>
                <w:szCs w:val="18"/>
              </w:rPr>
            </w:pPr>
            <w:r w:rsidRPr="001F36B9">
              <w:rPr>
                <w:b/>
                <w:sz w:val="18"/>
                <w:szCs w:val="18"/>
              </w:rPr>
              <w:t>Дата постановки на учет в общей очереди</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Рыжова Евгения Алексеевна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01.12.2010</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Ершова Марина Владимировна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08.04.2013</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Пономарева Елена Николаевна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09.07.2013</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Григорьев Денис Андреевич</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15.07.2014</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Колбасова Маргарита Николаевна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21.08.2014</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Алексеева Анна Леонидовна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28.02.2017</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Попугаева Марина Николаевна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29.06.2017</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Козловская Елена Викторовна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28.11.2017</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Кириченко Валентина Александровна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ind w:left="-94" w:right="-94"/>
              <w:rPr>
                <w:sz w:val="18"/>
                <w:szCs w:val="18"/>
              </w:rPr>
            </w:pPr>
            <w:r w:rsidRPr="001F36B9">
              <w:rPr>
                <w:sz w:val="18"/>
                <w:szCs w:val="18"/>
              </w:rPr>
              <w:t>29.03.2018</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Кадикова Елена Александровна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26.04.2018</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Аджиев Артур Нажмутдинович</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01.10.2018</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Савельев Владимир Михайлович</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25.08.2020</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Лупанова Екатерина Олеговна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20.09.2021</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Аминтазаева Мадинат Абдулаевна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18.11.2021</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Васильева Марина Николаевна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28.12.2021</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Гудильхина Наталья Владимировна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15.11.2022</w:t>
            </w:r>
          </w:p>
        </w:tc>
      </w:tr>
      <w:tr w:rsidR="001F36B9" w:rsidRPr="001F36B9" w:rsidTr="00D27033">
        <w:trPr>
          <w:trHeight w:val="20"/>
        </w:trPr>
        <w:tc>
          <w:tcPr>
            <w:tcW w:w="380" w:type="dxa"/>
            <w:tcBorders>
              <w:top w:val="single" w:sz="4" w:space="0" w:color="auto"/>
              <w:left w:val="single" w:sz="4" w:space="0" w:color="auto"/>
              <w:bottom w:val="single" w:sz="4" w:space="0" w:color="auto"/>
              <w:right w:val="single" w:sz="4" w:space="0" w:color="auto"/>
            </w:tcBorders>
          </w:tcPr>
          <w:p w:rsidR="001F36B9" w:rsidRPr="001F36B9" w:rsidRDefault="001F36B9" w:rsidP="00D27033">
            <w:pPr>
              <w:pStyle w:val="aa"/>
              <w:numPr>
                <w:ilvl w:val="0"/>
                <w:numId w:val="13"/>
              </w:numPr>
              <w:ind w:left="-94" w:right="-94" w:firstLine="0"/>
              <w:rPr>
                <w:sz w:val="18"/>
                <w:szCs w:val="18"/>
              </w:rPr>
            </w:pPr>
          </w:p>
        </w:tc>
        <w:tc>
          <w:tcPr>
            <w:tcW w:w="3106"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Петрова Екатерина Алексеевна</w:t>
            </w:r>
          </w:p>
        </w:tc>
        <w:tc>
          <w:tcPr>
            <w:tcW w:w="4820"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малоимущие граждане/нуждающиеся в жилых помещениях</w:t>
            </w:r>
          </w:p>
        </w:tc>
        <w:tc>
          <w:tcPr>
            <w:tcW w:w="2277" w:type="dxa"/>
            <w:tcBorders>
              <w:top w:val="single" w:sz="4" w:space="0" w:color="auto"/>
              <w:left w:val="single" w:sz="4" w:space="0" w:color="auto"/>
              <w:bottom w:val="single" w:sz="4" w:space="0" w:color="auto"/>
              <w:right w:val="single" w:sz="4" w:space="0" w:color="auto"/>
            </w:tcBorders>
            <w:hideMark/>
          </w:tcPr>
          <w:p w:rsidR="001F36B9" w:rsidRPr="001F36B9" w:rsidRDefault="001F36B9" w:rsidP="00D27033">
            <w:pPr>
              <w:pStyle w:val="aa"/>
              <w:ind w:left="-94" w:right="-94"/>
              <w:rPr>
                <w:sz w:val="18"/>
                <w:szCs w:val="18"/>
              </w:rPr>
            </w:pPr>
            <w:r w:rsidRPr="001F36B9">
              <w:rPr>
                <w:sz w:val="18"/>
                <w:szCs w:val="18"/>
              </w:rPr>
              <w:t>15.02.2023</w:t>
            </w:r>
          </w:p>
        </w:tc>
      </w:tr>
    </w:tbl>
    <w:p w:rsidR="00834349" w:rsidRDefault="00834349" w:rsidP="00F2691E">
      <w:pPr>
        <w:pStyle w:val="aa"/>
        <w:ind w:left="42" w:right="141"/>
        <w:rPr>
          <w:sz w:val="18"/>
          <w:szCs w:val="18"/>
        </w:rPr>
      </w:pPr>
    </w:p>
    <w:p w:rsidR="00834349" w:rsidRDefault="00834349" w:rsidP="00F2691E">
      <w:pPr>
        <w:pStyle w:val="aa"/>
        <w:ind w:left="42" w:right="141"/>
        <w:rPr>
          <w:sz w:val="18"/>
          <w:szCs w:val="18"/>
        </w:rPr>
      </w:pPr>
    </w:p>
    <w:p w:rsidR="00834349" w:rsidRDefault="00834349" w:rsidP="00F2691E">
      <w:pPr>
        <w:pStyle w:val="aa"/>
        <w:ind w:left="42" w:right="141"/>
        <w:rPr>
          <w:sz w:val="18"/>
          <w:szCs w:val="18"/>
        </w:rPr>
      </w:pPr>
    </w:p>
    <w:p w:rsidR="00787EEB" w:rsidRPr="00787EEB" w:rsidRDefault="00787EEB" w:rsidP="00787EEB">
      <w:pPr>
        <w:pStyle w:val="aa"/>
        <w:ind w:left="42" w:right="141"/>
        <w:jc w:val="center"/>
        <w:rPr>
          <w:b/>
          <w:bCs/>
          <w:sz w:val="18"/>
          <w:szCs w:val="18"/>
        </w:rPr>
      </w:pPr>
      <w:r w:rsidRPr="00787EEB">
        <w:rPr>
          <w:b/>
          <w:bCs/>
          <w:sz w:val="18"/>
          <w:szCs w:val="18"/>
        </w:rPr>
        <w:t>АДМИНИСТРАЦИЯ</w:t>
      </w:r>
    </w:p>
    <w:p w:rsidR="00787EEB" w:rsidRPr="00787EEB" w:rsidRDefault="00787EEB" w:rsidP="00787EEB">
      <w:pPr>
        <w:pStyle w:val="aa"/>
        <w:ind w:left="42" w:right="141"/>
        <w:jc w:val="center"/>
        <w:rPr>
          <w:b/>
          <w:bCs/>
          <w:sz w:val="18"/>
          <w:szCs w:val="18"/>
        </w:rPr>
      </w:pPr>
      <w:r w:rsidRPr="00787EEB">
        <w:rPr>
          <w:b/>
          <w:bCs/>
          <w:sz w:val="18"/>
          <w:szCs w:val="18"/>
        </w:rPr>
        <w:t>МАРЁВСКОГО МУНИЦИПАЛЬНОГО ОКРУГА</w:t>
      </w:r>
    </w:p>
    <w:p w:rsidR="00787EEB" w:rsidRPr="00787EEB" w:rsidRDefault="00787EEB" w:rsidP="00787EEB">
      <w:pPr>
        <w:pStyle w:val="aa"/>
        <w:ind w:left="42" w:right="141"/>
        <w:jc w:val="center"/>
        <w:rPr>
          <w:b/>
          <w:sz w:val="18"/>
          <w:szCs w:val="18"/>
        </w:rPr>
      </w:pPr>
    </w:p>
    <w:p w:rsidR="00787EEB" w:rsidRPr="00787EEB" w:rsidRDefault="00787EEB" w:rsidP="00787EEB">
      <w:pPr>
        <w:pStyle w:val="aa"/>
        <w:ind w:left="42" w:right="141"/>
        <w:jc w:val="center"/>
        <w:rPr>
          <w:sz w:val="18"/>
          <w:szCs w:val="18"/>
        </w:rPr>
      </w:pPr>
      <w:r w:rsidRPr="00787EEB">
        <w:rPr>
          <w:sz w:val="18"/>
          <w:szCs w:val="18"/>
        </w:rPr>
        <w:t>Р А С П О Р Я Ж Е Н И Е</w:t>
      </w:r>
    </w:p>
    <w:p w:rsidR="00787EEB" w:rsidRPr="00787EEB" w:rsidRDefault="00787EEB" w:rsidP="00787EEB">
      <w:pPr>
        <w:pStyle w:val="aa"/>
        <w:ind w:left="42" w:right="141"/>
        <w:jc w:val="center"/>
        <w:rPr>
          <w:sz w:val="18"/>
          <w:szCs w:val="18"/>
        </w:rPr>
      </w:pPr>
      <w:r w:rsidRPr="00787EEB">
        <w:rPr>
          <w:sz w:val="18"/>
          <w:szCs w:val="18"/>
        </w:rPr>
        <w:t>16.04.2024 № 69-рг</w:t>
      </w:r>
    </w:p>
    <w:p w:rsidR="00787EEB" w:rsidRPr="00787EEB" w:rsidRDefault="00787EEB" w:rsidP="00787EEB">
      <w:pPr>
        <w:pStyle w:val="aa"/>
        <w:ind w:left="42" w:right="141"/>
        <w:jc w:val="center"/>
        <w:rPr>
          <w:sz w:val="18"/>
          <w:szCs w:val="18"/>
        </w:rPr>
      </w:pPr>
      <w:r w:rsidRPr="00787EEB">
        <w:rPr>
          <w:sz w:val="18"/>
          <w:szCs w:val="18"/>
        </w:rPr>
        <w:t>с. Марёво</w:t>
      </w:r>
    </w:p>
    <w:p w:rsidR="00787EEB" w:rsidRPr="00787EEB" w:rsidRDefault="00787EEB" w:rsidP="00787EEB">
      <w:pPr>
        <w:pStyle w:val="aa"/>
        <w:ind w:left="42" w:right="141"/>
        <w:jc w:val="center"/>
        <w:rPr>
          <w:sz w:val="18"/>
          <w:szCs w:val="18"/>
        </w:rPr>
      </w:pPr>
    </w:p>
    <w:p w:rsidR="00787EEB" w:rsidRPr="00787EEB" w:rsidRDefault="00787EEB" w:rsidP="00787EEB">
      <w:pPr>
        <w:pStyle w:val="aa"/>
        <w:ind w:left="42" w:right="141"/>
        <w:jc w:val="center"/>
        <w:rPr>
          <w:b/>
          <w:sz w:val="18"/>
          <w:szCs w:val="18"/>
        </w:rPr>
      </w:pPr>
      <w:r w:rsidRPr="00787EEB">
        <w:rPr>
          <w:b/>
          <w:sz w:val="18"/>
          <w:szCs w:val="18"/>
        </w:rPr>
        <w:t>О создании рабочей группы по реализации проекта «Народный бюджет»</w:t>
      </w:r>
    </w:p>
    <w:p w:rsidR="00787EEB" w:rsidRPr="00787EEB" w:rsidRDefault="00787EEB" w:rsidP="00787EEB">
      <w:pPr>
        <w:pStyle w:val="aa"/>
        <w:ind w:left="42" w:right="141"/>
        <w:rPr>
          <w:sz w:val="18"/>
          <w:szCs w:val="18"/>
        </w:rPr>
      </w:pPr>
    </w:p>
    <w:p w:rsidR="00787EEB" w:rsidRPr="00787EEB" w:rsidRDefault="00787EEB" w:rsidP="00787EEB">
      <w:pPr>
        <w:pStyle w:val="aa"/>
        <w:ind w:left="42" w:right="141" w:firstLine="242"/>
        <w:jc w:val="both"/>
        <w:rPr>
          <w:b/>
          <w:sz w:val="18"/>
          <w:szCs w:val="18"/>
        </w:rPr>
      </w:pPr>
      <w:r w:rsidRPr="00787EEB">
        <w:rPr>
          <w:sz w:val="18"/>
          <w:szCs w:val="18"/>
        </w:rPr>
        <w:t>1. В целях реализации в Марёвском муниципальном округе проекта «Народный бюджет» создать рабочую группу по реализации проекта «Народный бюджет» в составе:</w:t>
      </w:r>
    </w:p>
    <w:tbl>
      <w:tblPr>
        <w:tblW w:w="10524" w:type="dxa"/>
        <w:tblInd w:w="108" w:type="dxa"/>
        <w:tblLook w:val="00A0" w:firstRow="1" w:lastRow="0" w:firstColumn="1" w:lastColumn="0" w:noHBand="0" w:noVBand="0"/>
      </w:tblPr>
      <w:tblGrid>
        <w:gridCol w:w="1474"/>
        <w:gridCol w:w="9050"/>
      </w:tblGrid>
      <w:tr w:rsidR="00787EEB" w:rsidRPr="00787EEB" w:rsidTr="00787EEB">
        <w:tc>
          <w:tcPr>
            <w:tcW w:w="1474" w:type="dxa"/>
            <w:hideMark/>
          </w:tcPr>
          <w:p w:rsidR="00787EEB" w:rsidRPr="00787EEB" w:rsidRDefault="00787EEB" w:rsidP="00787EEB">
            <w:pPr>
              <w:pStyle w:val="aa"/>
              <w:ind w:left="-62" w:right="-96"/>
              <w:rPr>
                <w:b/>
                <w:sz w:val="18"/>
                <w:szCs w:val="18"/>
              </w:rPr>
            </w:pPr>
            <w:r w:rsidRPr="00787EEB">
              <w:rPr>
                <w:sz w:val="18"/>
                <w:szCs w:val="18"/>
              </w:rPr>
              <w:t>Фёдорова М.Ф.</w:t>
            </w:r>
          </w:p>
        </w:tc>
        <w:tc>
          <w:tcPr>
            <w:tcW w:w="9050" w:type="dxa"/>
            <w:hideMark/>
          </w:tcPr>
          <w:p w:rsidR="00787EEB" w:rsidRPr="00787EEB" w:rsidRDefault="00787EEB" w:rsidP="00787EEB">
            <w:pPr>
              <w:pStyle w:val="aa"/>
              <w:ind w:left="-62" w:right="-96"/>
              <w:rPr>
                <w:sz w:val="18"/>
                <w:szCs w:val="18"/>
              </w:rPr>
            </w:pPr>
            <w:r w:rsidRPr="00787EEB">
              <w:rPr>
                <w:sz w:val="18"/>
                <w:szCs w:val="18"/>
              </w:rPr>
              <w:t>Глава территориального отдела Администрации муниципального округа, руководитель рабочей группы</w:t>
            </w:r>
          </w:p>
        </w:tc>
      </w:tr>
      <w:tr w:rsidR="00787EEB" w:rsidRPr="00787EEB" w:rsidTr="00787EEB">
        <w:tc>
          <w:tcPr>
            <w:tcW w:w="1474" w:type="dxa"/>
          </w:tcPr>
          <w:p w:rsidR="00787EEB" w:rsidRPr="00787EEB" w:rsidRDefault="00787EEB" w:rsidP="00787EEB">
            <w:pPr>
              <w:pStyle w:val="aa"/>
              <w:ind w:left="-62" w:right="-96"/>
              <w:rPr>
                <w:sz w:val="18"/>
                <w:szCs w:val="18"/>
              </w:rPr>
            </w:pPr>
            <w:r w:rsidRPr="00787EEB">
              <w:rPr>
                <w:sz w:val="18"/>
                <w:szCs w:val="18"/>
              </w:rPr>
              <w:t>Румянцева Л.В.</w:t>
            </w:r>
          </w:p>
        </w:tc>
        <w:tc>
          <w:tcPr>
            <w:tcW w:w="9050" w:type="dxa"/>
            <w:hideMark/>
          </w:tcPr>
          <w:p w:rsidR="00787EEB" w:rsidRPr="00787EEB" w:rsidRDefault="00787EEB" w:rsidP="00787EEB">
            <w:pPr>
              <w:pStyle w:val="aa"/>
              <w:ind w:left="-62" w:right="-96"/>
              <w:rPr>
                <w:sz w:val="18"/>
                <w:szCs w:val="18"/>
              </w:rPr>
            </w:pPr>
            <w:r w:rsidRPr="00787EEB">
              <w:rPr>
                <w:sz w:val="18"/>
                <w:szCs w:val="18"/>
              </w:rPr>
              <w:t>заместитель Главы территориального отдела Администрации муниципального округа, секретарь рабочей группы</w:t>
            </w:r>
          </w:p>
        </w:tc>
      </w:tr>
      <w:tr w:rsidR="00787EEB" w:rsidRPr="00787EEB" w:rsidTr="00787EEB">
        <w:tc>
          <w:tcPr>
            <w:tcW w:w="1474" w:type="dxa"/>
            <w:hideMark/>
          </w:tcPr>
          <w:p w:rsidR="00787EEB" w:rsidRPr="00787EEB" w:rsidRDefault="00787EEB" w:rsidP="00787EEB">
            <w:pPr>
              <w:pStyle w:val="aa"/>
              <w:ind w:left="-62" w:right="-96"/>
              <w:rPr>
                <w:sz w:val="18"/>
                <w:szCs w:val="18"/>
              </w:rPr>
            </w:pPr>
            <w:r w:rsidRPr="00787EEB">
              <w:rPr>
                <w:sz w:val="18"/>
                <w:szCs w:val="18"/>
              </w:rPr>
              <w:t xml:space="preserve">Быстревский С.А.        </w:t>
            </w:r>
          </w:p>
        </w:tc>
        <w:tc>
          <w:tcPr>
            <w:tcW w:w="9050" w:type="dxa"/>
            <w:hideMark/>
          </w:tcPr>
          <w:p w:rsidR="00787EEB" w:rsidRPr="00787EEB" w:rsidRDefault="00787EEB" w:rsidP="00787EEB">
            <w:pPr>
              <w:pStyle w:val="aa"/>
              <w:ind w:left="-62" w:right="-96"/>
              <w:rPr>
                <w:sz w:val="18"/>
                <w:szCs w:val="18"/>
              </w:rPr>
            </w:pPr>
            <w:r w:rsidRPr="00787EEB">
              <w:rPr>
                <w:sz w:val="18"/>
                <w:szCs w:val="18"/>
              </w:rPr>
              <w:t>председатель Общественного Совета при Администрации Марёвского муниципального округа (по согласованию)</w:t>
            </w:r>
          </w:p>
        </w:tc>
      </w:tr>
      <w:tr w:rsidR="00787EEB" w:rsidRPr="00787EEB" w:rsidTr="00787EEB">
        <w:tc>
          <w:tcPr>
            <w:tcW w:w="1474" w:type="dxa"/>
            <w:hideMark/>
          </w:tcPr>
          <w:p w:rsidR="00787EEB" w:rsidRPr="00787EEB" w:rsidRDefault="00787EEB" w:rsidP="00787EEB">
            <w:pPr>
              <w:pStyle w:val="aa"/>
              <w:ind w:left="-62" w:right="-96"/>
              <w:rPr>
                <w:sz w:val="18"/>
                <w:szCs w:val="18"/>
              </w:rPr>
            </w:pPr>
            <w:r w:rsidRPr="00787EEB">
              <w:rPr>
                <w:sz w:val="18"/>
                <w:szCs w:val="18"/>
              </w:rPr>
              <w:t xml:space="preserve">Голубев Э.А.               </w:t>
            </w:r>
          </w:p>
        </w:tc>
        <w:tc>
          <w:tcPr>
            <w:tcW w:w="9050" w:type="dxa"/>
            <w:hideMark/>
          </w:tcPr>
          <w:p w:rsidR="00787EEB" w:rsidRPr="00787EEB" w:rsidRDefault="00787EEB" w:rsidP="00787EEB">
            <w:pPr>
              <w:pStyle w:val="aa"/>
              <w:ind w:left="-62" w:right="-96"/>
              <w:rPr>
                <w:sz w:val="18"/>
                <w:szCs w:val="18"/>
              </w:rPr>
            </w:pPr>
            <w:r w:rsidRPr="00787EEB">
              <w:rPr>
                <w:sz w:val="18"/>
                <w:szCs w:val="18"/>
              </w:rPr>
              <w:t>депутат Думы Марёвского муниципального округа       (по согласованию)</w:t>
            </w:r>
          </w:p>
        </w:tc>
      </w:tr>
      <w:tr w:rsidR="00787EEB" w:rsidRPr="00787EEB" w:rsidTr="00787EEB">
        <w:tc>
          <w:tcPr>
            <w:tcW w:w="1474" w:type="dxa"/>
            <w:hideMark/>
          </w:tcPr>
          <w:p w:rsidR="00787EEB" w:rsidRPr="00787EEB" w:rsidRDefault="00787EEB" w:rsidP="00787EEB">
            <w:pPr>
              <w:pStyle w:val="aa"/>
              <w:ind w:left="-62" w:right="-96"/>
              <w:rPr>
                <w:sz w:val="18"/>
                <w:szCs w:val="18"/>
              </w:rPr>
            </w:pPr>
            <w:r w:rsidRPr="00787EEB">
              <w:rPr>
                <w:sz w:val="18"/>
                <w:szCs w:val="18"/>
              </w:rPr>
              <w:t xml:space="preserve">Орлова А.Н.             </w:t>
            </w:r>
          </w:p>
        </w:tc>
        <w:tc>
          <w:tcPr>
            <w:tcW w:w="9050" w:type="dxa"/>
            <w:hideMark/>
          </w:tcPr>
          <w:p w:rsidR="00787EEB" w:rsidRPr="00787EEB" w:rsidRDefault="00787EEB" w:rsidP="00787EEB">
            <w:pPr>
              <w:pStyle w:val="aa"/>
              <w:ind w:left="-62" w:right="-96"/>
              <w:rPr>
                <w:sz w:val="18"/>
                <w:szCs w:val="18"/>
              </w:rPr>
            </w:pPr>
            <w:r w:rsidRPr="00787EEB">
              <w:rPr>
                <w:sz w:val="18"/>
                <w:szCs w:val="18"/>
              </w:rPr>
              <w:t>заместитель Главы территориального отдела Администрации муниципального округа</w:t>
            </w:r>
          </w:p>
        </w:tc>
      </w:tr>
      <w:tr w:rsidR="00787EEB" w:rsidRPr="00787EEB" w:rsidTr="00787EEB">
        <w:tc>
          <w:tcPr>
            <w:tcW w:w="1474" w:type="dxa"/>
            <w:hideMark/>
          </w:tcPr>
          <w:p w:rsidR="00787EEB" w:rsidRPr="00787EEB" w:rsidRDefault="00787EEB" w:rsidP="00787EEB">
            <w:pPr>
              <w:pStyle w:val="aa"/>
              <w:ind w:left="-62" w:right="-96"/>
              <w:rPr>
                <w:sz w:val="18"/>
                <w:szCs w:val="18"/>
              </w:rPr>
            </w:pPr>
            <w:r w:rsidRPr="00787EEB">
              <w:rPr>
                <w:sz w:val="18"/>
                <w:szCs w:val="18"/>
              </w:rPr>
              <w:t>Ючайко С.А.</w:t>
            </w:r>
          </w:p>
        </w:tc>
        <w:tc>
          <w:tcPr>
            <w:tcW w:w="9050" w:type="dxa"/>
            <w:hideMark/>
          </w:tcPr>
          <w:p w:rsidR="00787EEB" w:rsidRPr="00787EEB" w:rsidRDefault="00787EEB" w:rsidP="00787EEB">
            <w:pPr>
              <w:pStyle w:val="aa"/>
              <w:ind w:left="-62" w:right="-96"/>
              <w:rPr>
                <w:sz w:val="18"/>
                <w:szCs w:val="18"/>
              </w:rPr>
            </w:pPr>
            <w:r w:rsidRPr="00787EEB">
              <w:rPr>
                <w:sz w:val="18"/>
                <w:szCs w:val="18"/>
              </w:rPr>
              <w:t>главный специалист юридического отдела Администрации муниципального округа</w:t>
            </w:r>
          </w:p>
        </w:tc>
      </w:tr>
      <w:tr w:rsidR="00787EEB" w:rsidRPr="00787EEB" w:rsidTr="00787EEB">
        <w:tc>
          <w:tcPr>
            <w:tcW w:w="1474" w:type="dxa"/>
            <w:hideMark/>
          </w:tcPr>
          <w:p w:rsidR="00787EEB" w:rsidRPr="00787EEB" w:rsidRDefault="00787EEB" w:rsidP="00787EEB">
            <w:pPr>
              <w:pStyle w:val="aa"/>
              <w:ind w:left="-62" w:right="-96"/>
              <w:rPr>
                <w:b/>
                <w:sz w:val="18"/>
                <w:szCs w:val="18"/>
              </w:rPr>
            </w:pPr>
            <w:r w:rsidRPr="00787EEB">
              <w:rPr>
                <w:sz w:val="18"/>
                <w:szCs w:val="18"/>
              </w:rPr>
              <w:t>Яковлева О.А.</w:t>
            </w:r>
          </w:p>
        </w:tc>
        <w:tc>
          <w:tcPr>
            <w:tcW w:w="9050" w:type="dxa"/>
            <w:hideMark/>
          </w:tcPr>
          <w:p w:rsidR="00787EEB" w:rsidRPr="00787EEB" w:rsidRDefault="00787EEB" w:rsidP="00787EEB">
            <w:pPr>
              <w:pStyle w:val="aa"/>
              <w:ind w:left="-62" w:right="-96"/>
              <w:rPr>
                <w:sz w:val="18"/>
                <w:szCs w:val="18"/>
              </w:rPr>
            </w:pPr>
            <w:r w:rsidRPr="00787EEB">
              <w:rPr>
                <w:sz w:val="18"/>
                <w:szCs w:val="18"/>
              </w:rPr>
              <w:t>председатель комитета финансов Администрации муниципального округа</w:t>
            </w:r>
          </w:p>
        </w:tc>
      </w:tr>
    </w:tbl>
    <w:p w:rsidR="00787EEB" w:rsidRPr="00787EEB" w:rsidRDefault="00787EEB" w:rsidP="00787EEB">
      <w:pPr>
        <w:pStyle w:val="aa"/>
        <w:ind w:left="42" w:right="141" w:firstLine="242"/>
        <w:jc w:val="both"/>
        <w:rPr>
          <w:bCs/>
          <w:sz w:val="18"/>
          <w:szCs w:val="18"/>
        </w:rPr>
      </w:pPr>
      <w:r w:rsidRPr="00787EEB">
        <w:rPr>
          <w:sz w:val="18"/>
          <w:szCs w:val="18"/>
        </w:rPr>
        <w:t xml:space="preserve">2. Назначить ответственным лицом за проведение приемки и экспертизы </w:t>
      </w:r>
      <w:r w:rsidRPr="00787EEB">
        <w:rPr>
          <w:bCs/>
          <w:sz w:val="18"/>
          <w:szCs w:val="18"/>
        </w:rPr>
        <w:t>поставленного товара, выполненной работы, оказанной услуги (отдельных этапов поставки товара, выполнения работы, оказания услуги) по проекту «Народный бюджет», Главу территориального отдела Администрации муниципального округа Фёдорову М.Ф.</w:t>
      </w:r>
    </w:p>
    <w:p w:rsidR="00787EEB" w:rsidRPr="00787EEB" w:rsidRDefault="00787EEB" w:rsidP="00787EEB">
      <w:pPr>
        <w:pStyle w:val="aa"/>
        <w:ind w:left="42" w:right="141" w:firstLine="242"/>
        <w:jc w:val="both"/>
        <w:rPr>
          <w:sz w:val="18"/>
          <w:szCs w:val="18"/>
        </w:rPr>
      </w:pPr>
      <w:r w:rsidRPr="00787EEB">
        <w:rPr>
          <w:bCs/>
          <w:sz w:val="18"/>
          <w:szCs w:val="18"/>
        </w:rPr>
        <w:t xml:space="preserve">3. </w:t>
      </w:r>
      <w:r w:rsidRPr="00787EEB">
        <w:rPr>
          <w:sz w:val="18"/>
          <w:szCs w:val="18"/>
        </w:rPr>
        <w:t>Признать утратившим силу распоряжение Администрации муниципального округа от 12.10.2023 № 202-рг «О создании рабочей группы по реализации проекта «Народный бюджет».</w:t>
      </w:r>
    </w:p>
    <w:p w:rsidR="00787EEB" w:rsidRPr="00787EEB" w:rsidRDefault="00787EEB" w:rsidP="00787EEB">
      <w:pPr>
        <w:pStyle w:val="aa"/>
        <w:ind w:left="42" w:right="141" w:firstLine="242"/>
        <w:jc w:val="both"/>
        <w:rPr>
          <w:b/>
          <w:bCs/>
          <w:sz w:val="18"/>
          <w:szCs w:val="18"/>
        </w:rPr>
      </w:pPr>
      <w:r w:rsidRPr="00787EEB">
        <w:rPr>
          <w:sz w:val="18"/>
          <w:szCs w:val="18"/>
        </w:rPr>
        <w:t>4.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787EEB" w:rsidRPr="00787EEB" w:rsidRDefault="00787EEB" w:rsidP="00787EEB">
      <w:pPr>
        <w:pStyle w:val="aa"/>
        <w:ind w:left="42" w:right="141"/>
        <w:rPr>
          <w:sz w:val="18"/>
          <w:szCs w:val="18"/>
        </w:rPr>
      </w:pPr>
    </w:p>
    <w:p w:rsidR="00787EEB" w:rsidRDefault="00787EEB" w:rsidP="00787EEB">
      <w:pPr>
        <w:pStyle w:val="aa"/>
        <w:ind w:left="42" w:right="141"/>
        <w:rPr>
          <w:sz w:val="18"/>
          <w:szCs w:val="18"/>
        </w:rPr>
      </w:pPr>
      <w:r w:rsidRPr="00787EEB">
        <w:rPr>
          <w:b/>
          <w:sz w:val="18"/>
          <w:szCs w:val="18"/>
        </w:rPr>
        <w:t>Глава муниципального округа       С.И. Горкин</w:t>
      </w:r>
    </w:p>
    <w:p w:rsidR="00787EEB" w:rsidRDefault="00787EEB" w:rsidP="00F2691E">
      <w:pPr>
        <w:pStyle w:val="aa"/>
        <w:ind w:left="42" w:right="141"/>
        <w:rPr>
          <w:sz w:val="18"/>
          <w:szCs w:val="18"/>
        </w:rPr>
      </w:pPr>
    </w:p>
    <w:p w:rsidR="00787EEB" w:rsidRDefault="00787EEB" w:rsidP="00F2691E">
      <w:pPr>
        <w:pStyle w:val="aa"/>
        <w:ind w:left="42" w:right="141"/>
        <w:rPr>
          <w:sz w:val="18"/>
          <w:szCs w:val="18"/>
        </w:rPr>
      </w:pPr>
    </w:p>
    <w:p w:rsidR="004A368E" w:rsidRPr="004A368E" w:rsidRDefault="004A368E" w:rsidP="004A368E">
      <w:pPr>
        <w:pStyle w:val="aa"/>
        <w:ind w:left="42" w:right="141"/>
        <w:jc w:val="center"/>
        <w:rPr>
          <w:b/>
          <w:bCs/>
          <w:sz w:val="18"/>
          <w:szCs w:val="18"/>
        </w:rPr>
      </w:pPr>
      <w:r w:rsidRPr="004A368E">
        <w:rPr>
          <w:b/>
          <w:bCs/>
          <w:sz w:val="18"/>
          <w:szCs w:val="18"/>
        </w:rPr>
        <w:t>АДМИНИСТРАЦИЯ</w:t>
      </w:r>
    </w:p>
    <w:p w:rsidR="004A368E" w:rsidRPr="004A368E" w:rsidRDefault="004A368E" w:rsidP="004A368E">
      <w:pPr>
        <w:pStyle w:val="aa"/>
        <w:ind w:left="42" w:right="141"/>
        <w:jc w:val="center"/>
        <w:rPr>
          <w:b/>
          <w:bCs/>
          <w:sz w:val="18"/>
          <w:szCs w:val="18"/>
        </w:rPr>
      </w:pPr>
      <w:r w:rsidRPr="004A368E">
        <w:rPr>
          <w:b/>
          <w:bCs/>
          <w:sz w:val="18"/>
          <w:szCs w:val="18"/>
        </w:rPr>
        <w:t>МАРЁВСКОГО МУНИЦИПАЛЬНОГО ОКРУГА</w:t>
      </w:r>
    </w:p>
    <w:p w:rsidR="004A368E" w:rsidRPr="004A368E" w:rsidRDefault="004A368E" w:rsidP="004A368E">
      <w:pPr>
        <w:pStyle w:val="aa"/>
        <w:ind w:left="42" w:right="141"/>
        <w:jc w:val="center"/>
        <w:rPr>
          <w:b/>
          <w:sz w:val="18"/>
          <w:szCs w:val="18"/>
        </w:rPr>
      </w:pPr>
    </w:p>
    <w:p w:rsidR="004A368E" w:rsidRPr="004A368E" w:rsidRDefault="004A368E" w:rsidP="004A368E">
      <w:pPr>
        <w:pStyle w:val="aa"/>
        <w:ind w:left="42" w:right="141"/>
        <w:jc w:val="center"/>
        <w:rPr>
          <w:b/>
          <w:sz w:val="18"/>
          <w:szCs w:val="18"/>
        </w:rPr>
      </w:pPr>
      <w:r w:rsidRPr="004A368E">
        <w:rPr>
          <w:b/>
          <w:sz w:val="18"/>
          <w:szCs w:val="18"/>
        </w:rPr>
        <w:t>П О С Т А Н О В Л Е Н И Е</w:t>
      </w:r>
    </w:p>
    <w:p w:rsidR="004A368E" w:rsidRPr="004A368E" w:rsidRDefault="004A368E" w:rsidP="004A368E">
      <w:pPr>
        <w:pStyle w:val="aa"/>
        <w:ind w:left="42" w:right="141"/>
        <w:jc w:val="center"/>
        <w:rPr>
          <w:sz w:val="18"/>
          <w:szCs w:val="18"/>
        </w:rPr>
      </w:pPr>
      <w:r w:rsidRPr="004A368E">
        <w:rPr>
          <w:sz w:val="18"/>
          <w:szCs w:val="18"/>
        </w:rPr>
        <w:t>18.04.2024    № 143</w:t>
      </w:r>
    </w:p>
    <w:p w:rsidR="004A368E" w:rsidRPr="004A368E" w:rsidRDefault="004A368E" w:rsidP="004A368E">
      <w:pPr>
        <w:pStyle w:val="aa"/>
        <w:ind w:left="42" w:right="141"/>
        <w:jc w:val="center"/>
        <w:rPr>
          <w:sz w:val="18"/>
          <w:szCs w:val="18"/>
        </w:rPr>
      </w:pPr>
      <w:r w:rsidRPr="004A368E">
        <w:rPr>
          <w:sz w:val="18"/>
          <w:szCs w:val="18"/>
        </w:rPr>
        <w:t>с. Марёво</w:t>
      </w:r>
    </w:p>
    <w:p w:rsidR="004A368E" w:rsidRPr="004A368E" w:rsidRDefault="004A368E" w:rsidP="004A368E">
      <w:pPr>
        <w:pStyle w:val="aa"/>
        <w:ind w:left="42" w:right="141"/>
        <w:jc w:val="center"/>
        <w:rPr>
          <w:sz w:val="18"/>
          <w:szCs w:val="18"/>
        </w:rPr>
      </w:pPr>
    </w:p>
    <w:p w:rsidR="004A368E" w:rsidRPr="004A368E" w:rsidRDefault="004A368E" w:rsidP="004A368E">
      <w:pPr>
        <w:pStyle w:val="aa"/>
        <w:ind w:left="42" w:right="141"/>
        <w:jc w:val="center"/>
        <w:rPr>
          <w:b/>
          <w:sz w:val="18"/>
          <w:szCs w:val="18"/>
        </w:rPr>
      </w:pPr>
      <w:r w:rsidRPr="004A368E">
        <w:rPr>
          <w:b/>
          <w:sz w:val="18"/>
          <w:szCs w:val="18"/>
        </w:rPr>
        <w:t>О награждении Почётной грамотой</w:t>
      </w:r>
      <w:r>
        <w:rPr>
          <w:b/>
          <w:sz w:val="18"/>
          <w:szCs w:val="18"/>
        </w:rPr>
        <w:t xml:space="preserve"> </w:t>
      </w:r>
      <w:r w:rsidRPr="004A368E">
        <w:rPr>
          <w:b/>
          <w:sz w:val="18"/>
          <w:szCs w:val="18"/>
        </w:rPr>
        <w:t>Администрации Марёвского муниципального округа</w:t>
      </w:r>
    </w:p>
    <w:p w:rsidR="004A368E" w:rsidRPr="004A368E" w:rsidRDefault="004A368E" w:rsidP="004A368E">
      <w:pPr>
        <w:pStyle w:val="aa"/>
        <w:ind w:left="42" w:right="141"/>
        <w:rPr>
          <w:sz w:val="18"/>
          <w:szCs w:val="18"/>
        </w:rPr>
      </w:pPr>
    </w:p>
    <w:p w:rsidR="004A368E" w:rsidRPr="004A368E" w:rsidRDefault="004A368E" w:rsidP="000B1AD4">
      <w:pPr>
        <w:pStyle w:val="aa"/>
        <w:ind w:left="42" w:right="141" w:firstLine="242"/>
        <w:jc w:val="both"/>
        <w:rPr>
          <w:b/>
          <w:sz w:val="18"/>
          <w:szCs w:val="18"/>
        </w:rPr>
      </w:pPr>
      <w:r w:rsidRPr="004A368E">
        <w:rPr>
          <w:sz w:val="18"/>
          <w:szCs w:val="18"/>
        </w:rPr>
        <w:t xml:space="preserve">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86 «Об утверждении Положения о Почётной грамоте Администрации Марёвского муниципального округа»,  на основании ходатайства заместителя Главы Администрации муниципального округа, Администрация Марёвского муниципального округа  </w:t>
      </w:r>
      <w:r w:rsidRPr="004A368E">
        <w:rPr>
          <w:b/>
          <w:sz w:val="18"/>
          <w:szCs w:val="18"/>
        </w:rPr>
        <w:t>ПОСТАНОВЛЯЕТ:</w:t>
      </w:r>
    </w:p>
    <w:p w:rsidR="004A368E" w:rsidRPr="004A368E" w:rsidRDefault="004A368E" w:rsidP="000B1AD4">
      <w:pPr>
        <w:pStyle w:val="aa"/>
        <w:ind w:left="42" w:right="141" w:firstLine="242"/>
        <w:jc w:val="both"/>
        <w:rPr>
          <w:sz w:val="18"/>
          <w:szCs w:val="18"/>
        </w:rPr>
      </w:pPr>
      <w:r w:rsidRPr="004A368E">
        <w:rPr>
          <w:sz w:val="18"/>
          <w:szCs w:val="18"/>
        </w:rPr>
        <w:t>1. Наградить Почётной грамотой Администрации Марёвского муниципального округа за добросовестный труд, профессиональное выполнение должностных обязанностей, безупречную и эффективную муниципальную службу:</w:t>
      </w:r>
    </w:p>
    <w:p w:rsidR="004A368E" w:rsidRPr="004A368E" w:rsidRDefault="004A368E" w:rsidP="000B1AD4">
      <w:pPr>
        <w:pStyle w:val="aa"/>
        <w:ind w:left="42" w:right="141" w:firstLine="242"/>
        <w:jc w:val="both"/>
        <w:rPr>
          <w:sz w:val="18"/>
          <w:szCs w:val="18"/>
        </w:rPr>
      </w:pPr>
      <w:r w:rsidRPr="004A368E">
        <w:rPr>
          <w:sz w:val="18"/>
          <w:szCs w:val="18"/>
        </w:rPr>
        <w:t>1.1. Васильева Ивана Александровича, ведущего специалиста отдела муниципального имущества, архитектуры и градостроительства Администрации муниципального округа;</w:t>
      </w:r>
    </w:p>
    <w:p w:rsidR="004A368E" w:rsidRPr="004A368E" w:rsidRDefault="004A368E" w:rsidP="000B1AD4">
      <w:pPr>
        <w:pStyle w:val="aa"/>
        <w:ind w:left="42" w:right="141" w:firstLine="242"/>
        <w:jc w:val="both"/>
        <w:rPr>
          <w:sz w:val="18"/>
          <w:szCs w:val="18"/>
        </w:rPr>
      </w:pPr>
      <w:r w:rsidRPr="004A368E">
        <w:rPr>
          <w:sz w:val="18"/>
          <w:szCs w:val="18"/>
        </w:rPr>
        <w:t>1.2. Васильеву Елену Викторовну, заведующего отделом по экономическому развитию Администрации муниципального округа;</w:t>
      </w:r>
    </w:p>
    <w:p w:rsidR="004A368E" w:rsidRPr="004A368E" w:rsidRDefault="004A368E" w:rsidP="000B1AD4">
      <w:pPr>
        <w:pStyle w:val="aa"/>
        <w:ind w:left="42" w:right="141" w:firstLine="242"/>
        <w:jc w:val="both"/>
        <w:rPr>
          <w:sz w:val="18"/>
          <w:szCs w:val="18"/>
        </w:rPr>
      </w:pPr>
      <w:r w:rsidRPr="004A368E">
        <w:rPr>
          <w:sz w:val="18"/>
          <w:szCs w:val="18"/>
        </w:rPr>
        <w:t>1.3. Козлову Оксану Алексеевну, директора муниципального бюджетного учреждения «Отдел по хозяйственному и транспортному обеспечению Администрации муниципального округа»;</w:t>
      </w:r>
    </w:p>
    <w:p w:rsidR="004A368E" w:rsidRPr="004A368E" w:rsidRDefault="004A368E" w:rsidP="000B1AD4">
      <w:pPr>
        <w:pStyle w:val="aa"/>
        <w:ind w:left="42" w:right="141" w:firstLine="242"/>
        <w:jc w:val="both"/>
        <w:rPr>
          <w:sz w:val="18"/>
          <w:szCs w:val="18"/>
        </w:rPr>
      </w:pPr>
      <w:r w:rsidRPr="004A368E">
        <w:rPr>
          <w:sz w:val="18"/>
          <w:szCs w:val="18"/>
        </w:rPr>
        <w:lastRenderedPageBreak/>
        <w:t>1.4. Колье Маргариту Владимировну, председателя Контрольно-счётной палаты Марёвского муниципального округа;</w:t>
      </w:r>
    </w:p>
    <w:p w:rsidR="004A368E" w:rsidRPr="004A368E" w:rsidRDefault="004A368E" w:rsidP="000B1AD4">
      <w:pPr>
        <w:pStyle w:val="aa"/>
        <w:ind w:left="42" w:right="141" w:firstLine="242"/>
        <w:jc w:val="both"/>
        <w:rPr>
          <w:sz w:val="18"/>
          <w:szCs w:val="18"/>
        </w:rPr>
      </w:pPr>
      <w:r w:rsidRPr="004A368E">
        <w:rPr>
          <w:sz w:val="18"/>
          <w:szCs w:val="18"/>
        </w:rPr>
        <w:t>1.5. Мисько Марину Ибрагимовну, ведущего специалиста отдела муниципального имущества, архитектуры и градостроительства Администрации муниципального округа;</w:t>
      </w:r>
    </w:p>
    <w:p w:rsidR="004A368E" w:rsidRPr="004A368E" w:rsidRDefault="004A368E" w:rsidP="000B1AD4">
      <w:pPr>
        <w:pStyle w:val="aa"/>
        <w:ind w:left="42" w:right="141" w:firstLine="242"/>
        <w:jc w:val="both"/>
        <w:rPr>
          <w:sz w:val="18"/>
          <w:szCs w:val="18"/>
        </w:rPr>
      </w:pPr>
      <w:r w:rsidRPr="004A368E">
        <w:rPr>
          <w:sz w:val="18"/>
          <w:szCs w:val="18"/>
        </w:rPr>
        <w:t>1.6. Плотникову Татьяну Алексеевну, заведующего отделом муниципального имущества, архитектуры и градостроительства Администрации муниципального округа;</w:t>
      </w:r>
    </w:p>
    <w:p w:rsidR="004A368E" w:rsidRPr="004A368E" w:rsidRDefault="004A368E" w:rsidP="000B1AD4">
      <w:pPr>
        <w:pStyle w:val="aa"/>
        <w:ind w:left="42" w:right="141" w:firstLine="242"/>
        <w:jc w:val="both"/>
        <w:rPr>
          <w:sz w:val="18"/>
          <w:szCs w:val="18"/>
        </w:rPr>
      </w:pPr>
      <w:r w:rsidRPr="004A368E">
        <w:rPr>
          <w:sz w:val="18"/>
          <w:szCs w:val="18"/>
        </w:rPr>
        <w:t>1.7. Румянцеву Людмилу Владелиновну, заместителя Главы территориального отдела Администрации муниципального округа.</w:t>
      </w:r>
    </w:p>
    <w:p w:rsidR="004A368E" w:rsidRPr="004A368E" w:rsidRDefault="004A368E" w:rsidP="000B1AD4">
      <w:pPr>
        <w:pStyle w:val="aa"/>
        <w:ind w:left="42" w:right="141" w:firstLine="242"/>
        <w:jc w:val="both"/>
        <w:rPr>
          <w:sz w:val="18"/>
          <w:szCs w:val="18"/>
        </w:rPr>
      </w:pPr>
      <w:r w:rsidRPr="004A368E">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A368E" w:rsidRPr="004A368E" w:rsidRDefault="004A368E" w:rsidP="004A368E">
      <w:pPr>
        <w:pStyle w:val="aa"/>
        <w:ind w:left="42" w:right="141"/>
        <w:rPr>
          <w:sz w:val="18"/>
          <w:szCs w:val="18"/>
        </w:rPr>
      </w:pPr>
    </w:p>
    <w:p w:rsidR="00834349" w:rsidRDefault="004A368E" w:rsidP="004A368E">
      <w:pPr>
        <w:pStyle w:val="aa"/>
        <w:ind w:left="42" w:right="141"/>
        <w:rPr>
          <w:sz w:val="18"/>
          <w:szCs w:val="18"/>
        </w:rPr>
      </w:pPr>
      <w:r w:rsidRPr="004A368E">
        <w:rPr>
          <w:b/>
          <w:sz w:val="18"/>
          <w:szCs w:val="18"/>
        </w:rPr>
        <w:t>Глава муниципального округа      С.И. Горкин</w:t>
      </w:r>
    </w:p>
    <w:p w:rsidR="00834349" w:rsidRDefault="00834349" w:rsidP="00F2691E">
      <w:pPr>
        <w:pStyle w:val="aa"/>
        <w:ind w:left="42" w:right="141"/>
        <w:rPr>
          <w:sz w:val="18"/>
          <w:szCs w:val="18"/>
        </w:rPr>
      </w:pPr>
    </w:p>
    <w:p w:rsidR="00834349" w:rsidRDefault="00834349" w:rsidP="00F2691E">
      <w:pPr>
        <w:pStyle w:val="aa"/>
        <w:ind w:left="42" w:right="141"/>
        <w:rPr>
          <w:sz w:val="18"/>
          <w:szCs w:val="18"/>
        </w:rPr>
      </w:pPr>
    </w:p>
    <w:p w:rsidR="000B1AD4" w:rsidRPr="000B1AD4" w:rsidRDefault="000B1AD4" w:rsidP="000B1AD4">
      <w:pPr>
        <w:pStyle w:val="aa"/>
        <w:ind w:left="42" w:right="141"/>
        <w:jc w:val="center"/>
        <w:rPr>
          <w:b/>
          <w:bCs/>
          <w:sz w:val="18"/>
          <w:szCs w:val="18"/>
        </w:rPr>
      </w:pPr>
      <w:r w:rsidRPr="000B1AD4">
        <w:rPr>
          <w:b/>
          <w:bCs/>
          <w:sz w:val="18"/>
          <w:szCs w:val="18"/>
        </w:rPr>
        <w:t>АДМИНИСТРАЦИЯ</w:t>
      </w:r>
    </w:p>
    <w:p w:rsidR="000B1AD4" w:rsidRPr="000B1AD4" w:rsidRDefault="000B1AD4" w:rsidP="000B1AD4">
      <w:pPr>
        <w:pStyle w:val="aa"/>
        <w:ind w:left="42" w:right="141"/>
        <w:jc w:val="center"/>
        <w:rPr>
          <w:b/>
          <w:bCs/>
          <w:sz w:val="18"/>
          <w:szCs w:val="18"/>
        </w:rPr>
      </w:pPr>
      <w:r w:rsidRPr="000B1AD4">
        <w:rPr>
          <w:b/>
          <w:bCs/>
          <w:sz w:val="18"/>
          <w:szCs w:val="18"/>
        </w:rPr>
        <w:t>МАРЁВСКОГО МУНИЦИПАЛЬНОГО ОКРУГА</w:t>
      </w:r>
    </w:p>
    <w:p w:rsidR="000B1AD4" w:rsidRPr="000B1AD4" w:rsidRDefault="000B1AD4" w:rsidP="000B1AD4">
      <w:pPr>
        <w:pStyle w:val="aa"/>
        <w:ind w:left="42" w:right="141"/>
        <w:jc w:val="center"/>
        <w:rPr>
          <w:b/>
          <w:sz w:val="18"/>
          <w:szCs w:val="18"/>
        </w:rPr>
      </w:pPr>
    </w:p>
    <w:p w:rsidR="000B1AD4" w:rsidRPr="000B1AD4" w:rsidRDefault="000B1AD4" w:rsidP="000B1AD4">
      <w:pPr>
        <w:pStyle w:val="aa"/>
        <w:ind w:left="42" w:right="141"/>
        <w:jc w:val="center"/>
        <w:rPr>
          <w:b/>
          <w:sz w:val="18"/>
          <w:szCs w:val="18"/>
        </w:rPr>
      </w:pPr>
      <w:r w:rsidRPr="000B1AD4">
        <w:rPr>
          <w:b/>
          <w:sz w:val="18"/>
          <w:szCs w:val="18"/>
        </w:rPr>
        <w:t>П О С Т А Н О В Л Е Н И Е</w:t>
      </w:r>
    </w:p>
    <w:p w:rsidR="000B1AD4" w:rsidRPr="000B1AD4" w:rsidRDefault="000B1AD4" w:rsidP="000B1AD4">
      <w:pPr>
        <w:pStyle w:val="aa"/>
        <w:ind w:left="42" w:right="141"/>
        <w:jc w:val="center"/>
        <w:rPr>
          <w:sz w:val="18"/>
          <w:szCs w:val="18"/>
        </w:rPr>
      </w:pPr>
      <w:r w:rsidRPr="000B1AD4">
        <w:rPr>
          <w:sz w:val="18"/>
          <w:szCs w:val="18"/>
        </w:rPr>
        <w:t>18.04.2024    № 144</w:t>
      </w:r>
    </w:p>
    <w:p w:rsidR="000B1AD4" w:rsidRPr="000B1AD4" w:rsidRDefault="000B1AD4" w:rsidP="000B1AD4">
      <w:pPr>
        <w:pStyle w:val="aa"/>
        <w:ind w:left="42" w:right="141"/>
        <w:jc w:val="center"/>
        <w:rPr>
          <w:sz w:val="18"/>
          <w:szCs w:val="18"/>
        </w:rPr>
      </w:pPr>
      <w:r w:rsidRPr="000B1AD4">
        <w:rPr>
          <w:sz w:val="18"/>
          <w:szCs w:val="18"/>
        </w:rPr>
        <w:t>с. Марёво</w:t>
      </w:r>
    </w:p>
    <w:p w:rsidR="000B1AD4" w:rsidRPr="000B1AD4" w:rsidRDefault="000B1AD4" w:rsidP="000B1AD4">
      <w:pPr>
        <w:pStyle w:val="aa"/>
        <w:ind w:left="42" w:right="141"/>
        <w:jc w:val="center"/>
        <w:rPr>
          <w:sz w:val="18"/>
          <w:szCs w:val="18"/>
        </w:rPr>
      </w:pPr>
    </w:p>
    <w:p w:rsidR="000B1AD4" w:rsidRPr="000B1AD4" w:rsidRDefault="000B1AD4" w:rsidP="000B1AD4">
      <w:pPr>
        <w:pStyle w:val="aa"/>
        <w:ind w:left="42" w:right="141"/>
        <w:jc w:val="center"/>
        <w:rPr>
          <w:b/>
          <w:sz w:val="18"/>
          <w:szCs w:val="18"/>
        </w:rPr>
      </w:pPr>
      <w:r w:rsidRPr="000B1AD4">
        <w:rPr>
          <w:b/>
          <w:sz w:val="18"/>
          <w:szCs w:val="18"/>
        </w:rPr>
        <w:t>О награждении  Благодарственным письмом Главы</w:t>
      </w:r>
      <w:r>
        <w:rPr>
          <w:b/>
          <w:sz w:val="18"/>
          <w:szCs w:val="18"/>
        </w:rPr>
        <w:t xml:space="preserve"> </w:t>
      </w:r>
      <w:r w:rsidRPr="000B1AD4">
        <w:rPr>
          <w:b/>
          <w:sz w:val="18"/>
          <w:szCs w:val="18"/>
        </w:rPr>
        <w:t>Марёвского муниципального округа</w:t>
      </w:r>
    </w:p>
    <w:p w:rsidR="000B1AD4" w:rsidRPr="000B1AD4" w:rsidRDefault="000B1AD4" w:rsidP="000B1AD4">
      <w:pPr>
        <w:pStyle w:val="aa"/>
        <w:ind w:left="42" w:right="141"/>
        <w:rPr>
          <w:b/>
          <w:sz w:val="18"/>
          <w:szCs w:val="18"/>
        </w:rPr>
      </w:pPr>
    </w:p>
    <w:p w:rsidR="000B1AD4" w:rsidRPr="000B1AD4" w:rsidRDefault="000B1AD4" w:rsidP="000B1AD4">
      <w:pPr>
        <w:pStyle w:val="aa"/>
        <w:ind w:left="42" w:right="141" w:firstLine="242"/>
        <w:jc w:val="both"/>
        <w:rPr>
          <w:sz w:val="18"/>
          <w:szCs w:val="18"/>
        </w:rPr>
      </w:pPr>
      <w:r w:rsidRPr="000B1AD4">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Главы территориального отдела Администрации муниципального округа, Администрация муниципального округа  </w:t>
      </w:r>
      <w:r w:rsidRPr="000B1AD4">
        <w:rPr>
          <w:b/>
          <w:sz w:val="18"/>
          <w:szCs w:val="18"/>
        </w:rPr>
        <w:t>ПОСТАНОВЛЯЕТ:</w:t>
      </w:r>
    </w:p>
    <w:p w:rsidR="000B1AD4" w:rsidRPr="000B1AD4" w:rsidRDefault="000B1AD4" w:rsidP="000B1AD4">
      <w:pPr>
        <w:pStyle w:val="aa"/>
        <w:ind w:left="42" w:right="141" w:firstLine="242"/>
        <w:jc w:val="both"/>
        <w:rPr>
          <w:sz w:val="18"/>
          <w:szCs w:val="18"/>
        </w:rPr>
      </w:pPr>
      <w:r w:rsidRPr="000B1AD4">
        <w:rPr>
          <w:sz w:val="18"/>
          <w:szCs w:val="18"/>
        </w:rPr>
        <w:t>1. Наградить Благодарственным письмом Главы Марёвского муниципального  округа за активную гражданскую позицию, эффективную общественную деятельность, направленную на благо Марёвского муниципального округа:</w:t>
      </w:r>
    </w:p>
    <w:p w:rsidR="000B1AD4" w:rsidRPr="000B1AD4" w:rsidRDefault="000B1AD4" w:rsidP="000B1AD4">
      <w:pPr>
        <w:pStyle w:val="aa"/>
        <w:ind w:left="42" w:right="141" w:firstLine="242"/>
        <w:jc w:val="both"/>
        <w:rPr>
          <w:sz w:val="18"/>
          <w:szCs w:val="18"/>
        </w:rPr>
      </w:pPr>
      <w:r w:rsidRPr="000B1AD4">
        <w:rPr>
          <w:sz w:val="18"/>
          <w:szCs w:val="18"/>
        </w:rPr>
        <w:t>1.1. Зимичеву Любовь Алексеевну, председателя территориального общественного самоуправления «Быково» Марёвского муниципального округа;</w:t>
      </w:r>
    </w:p>
    <w:p w:rsidR="000B1AD4" w:rsidRPr="000B1AD4" w:rsidRDefault="000B1AD4" w:rsidP="000B1AD4">
      <w:pPr>
        <w:pStyle w:val="aa"/>
        <w:ind w:left="42" w:right="141" w:firstLine="242"/>
        <w:jc w:val="both"/>
        <w:rPr>
          <w:sz w:val="18"/>
          <w:szCs w:val="18"/>
        </w:rPr>
      </w:pPr>
      <w:r w:rsidRPr="000B1AD4">
        <w:rPr>
          <w:sz w:val="18"/>
          <w:szCs w:val="18"/>
        </w:rPr>
        <w:t>1.2. Никитину Ольгу Владимировну, старосту деревни Заселье и Воскресенское Марёвского муниципального округа;</w:t>
      </w:r>
    </w:p>
    <w:p w:rsidR="000B1AD4" w:rsidRPr="000B1AD4" w:rsidRDefault="000B1AD4" w:rsidP="000B1AD4">
      <w:pPr>
        <w:pStyle w:val="aa"/>
        <w:ind w:left="42" w:right="141" w:firstLine="242"/>
        <w:jc w:val="both"/>
        <w:rPr>
          <w:sz w:val="18"/>
          <w:szCs w:val="18"/>
        </w:rPr>
      </w:pPr>
      <w:r w:rsidRPr="000B1AD4">
        <w:rPr>
          <w:sz w:val="18"/>
          <w:szCs w:val="18"/>
        </w:rPr>
        <w:t>1.3. Пономарёву Татьяну Аркадьевну, председателя территориального общественного самоуправления «Дружба» д.Седловщина, Марёвского муниципального округа;</w:t>
      </w:r>
    </w:p>
    <w:p w:rsidR="000B1AD4" w:rsidRPr="000B1AD4" w:rsidRDefault="000B1AD4" w:rsidP="000B1AD4">
      <w:pPr>
        <w:pStyle w:val="aa"/>
        <w:ind w:left="42" w:right="141" w:firstLine="242"/>
        <w:jc w:val="both"/>
        <w:rPr>
          <w:sz w:val="18"/>
          <w:szCs w:val="18"/>
        </w:rPr>
      </w:pPr>
      <w:r w:rsidRPr="000B1AD4">
        <w:rPr>
          <w:sz w:val="18"/>
          <w:szCs w:val="18"/>
        </w:rPr>
        <w:t>1.4. Тарасова Владимира Александровича, старосту деревни Афоносово Марёвского муниципального округа;</w:t>
      </w:r>
    </w:p>
    <w:p w:rsidR="000B1AD4" w:rsidRPr="000B1AD4" w:rsidRDefault="000B1AD4" w:rsidP="000B1AD4">
      <w:pPr>
        <w:pStyle w:val="aa"/>
        <w:ind w:left="42" w:right="141" w:firstLine="242"/>
        <w:jc w:val="both"/>
        <w:rPr>
          <w:sz w:val="18"/>
          <w:szCs w:val="18"/>
        </w:rPr>
      </w:pPr>
      <w:r w:rsidRPr="000B1AD4">
        <w:rPr>
          <w:sz w:val="18"/>
          <w:szCs w:val="18"/>
        </w:rPr>
        <w:t>1.5. Фёдорова Юрия Анатольевича, старосту села Велилы Марёвского муниципального округа.</w:t>
      </w:r>
    </w:p>
    <w:p w:rsidR="000B1AD4" w:rsidRPr="000B1AD4" w:rsidRDefault="000B1AD4" w:rsidP="000B1AD4">
      <w:pPr>
        <w:pStyle w:val="aa"/>
        <w:ind w:left="42" w:right="141" w:firstLine="242"/>
        <w:jc w:val="both"/>
        <w:rPr>
          <w:sz w:val="18"/>
          <w:szCs w:val="18"/>
        </w:rPr>
      </w:pPr>
      <w:r w:rsidRPr="000B1AD4">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B1AD4" w:rsidRPr="000B1AD4" w:rsidRDefault="000B1AD4" w:rsidP="000B1AD4">
      <w:pPr>
        <w:pStyle w:val="aa"/>
        <w:ind w:left="42" w:right="141"/>
        <w:rPr>
          <w:b/>
          <w:sz w:val="18"/>
          <w:szCs w:val="18"/>
        </w:rPr>
      </w:pPr>
    </w:p>
    <w:p w:rsidR="00834349" w:rsidRDefault="000B1AD4" w:rsidP="000B1AD4">
      <w:pPr>
        <w:pStyle w:val="aa"/>
        <w:ind w:left="42" w:right="141"/>
        <w:rPr>
          <w:sz w:val="18"/>
          <w:szCs w:val="18"/>
        </w:rPr>
      </w:pPr>
      <w:r w:rsidRPr="000B1AD4">
        <w:rPr>
          <w:b/>
          <w:sz w:val="18"/>
          <w:szCs w:val="18"/>
        </w:rPr>
        <w:t>Глава муниципального округа       С.И. Горкин</w:t>
      </w:r>
    </w:p>
    <w:p w:rsidR="00834349" w:rsidRDefault="00834349" w:rsidP="00F2691E">
      <w:pPr>
        <w:pStyle w:val="aa"/>
        <w:ind w:left="42" w:right="141"/>
        <w:rPr>
          <w:sz w:val="18"/>
          <w:szCs w:val="18"/>
        </w:rPr>
      </w:pPr>
    </w:p>
    <w:p w:rsidR="00834349" w:rsidRDefault="00834349" w:rsidP="00F2691E">
      <w:pPr>
        <w:pStyle w:val="aa"/>
        <w:ind w:left="42" w:right="141"/>
        <w:rPr>
          <w:sz w:val="18"/>
          <w:szCs w:val="18"/>
        </w:rPr>
      </w:pPr>
    </w:p>
    <w:p w:rsidR="00614734" w:rsidRPr="00614734" w:rsidRDefault="00614734" w:rsidP="00614734">
      <w:pPr>
        <w:pStyle w:val="aa"/>
        <w:ind w:left="42" w:right="141"/>
        <w:jc w:val="center"/>
        <w:rPr>
          <w:b/>
          <w:bCs/>
          <w:sz w:val="18"/>
          <w:szCs w:val="18"/>
        </w:rPr>
      </w:pPr>
      <w:r w:rsidRPr="00614734">
        <w:rPr>
          <w:b/>
          <w:bCs/>
          <w:sz w:val="18"/>
          <w:szCs w:val="18"/>
        </w:rPr>
        <w:t>АДМИНИСТРАЦИЯ</w:t>
      </w:r>
    </w:p>
    <w:p w:rsidR="00614734" w:rsidRPr="00614734" w:rsidRDefault="00614734" w:rsidP="00614734">
      <w:pPr>
        <w:pStyle w:val="aa"/>
        <w:ind w:left="42" w:right="141"/>
        <w:jc w:val="center"/>
        <w:rPr>
          <w:b/>
          <w:bCs/>
          <w:sz w:val="18"/>
          <w:szCs w:val="18"/>
        </w:rPr>
      </w:pPr>
      <w:r w:rsidRPr="00614734">
        <w:rPr>
          <w:b/>
          <w:bCs/>
          <w:sz w:val="18"/>
          <w:szCs w:val="18"/>
        </w:rPr>
        <w:t>МАРЁВСКОГО МУНИЦИПАЛЬНОГО ОКРУГА</w:t>
      </w:r>
    </w:p>
    <w:p w:rsidR="00614734" w:rsidRPr="00614734" w:rsidRDefault="00614734" w:rsidP="00614734">
      <w:pPr>
        <w:pStyle w:val="aa"/>
        <w:ind w:left="42" w:right="141"/>
        <w:jc w:val="center"/>
        <w:rPr>
          <w:b/>
          <w:sz w:val="18"/>
          <w:szCs w:val="18"/>
        </w:rPr>
      </w:pPr>
    </w:p>
    <w:p w:rsidR="00614734" w:rsidRPr="00614734" w:rsidRDefault="00614734" w:rsidP="00614734">
      <w:pPr>
        <w:pStyle w:val="aa"/>
        <w:ind w:left="42" w:right="141"/>
        <w:jc w:val="center"/>
        <w:rPr>
          <w:sz w:val="18"/>
          <w:szCs w:val="18"/>
        </w:rPr>
      </w:pPr>
      <w:r w:rsidRPr="00614734">
        <w:rPr>
          <w:sz w:val="18"/>
          <w:szCs w:val="18"/>
        </w:rPr>
        <w:t>ПОСТАНОВЛЕНИЕ</w:t>
      </w:r>
    </w:p>
    <w:p w:rsidR="00614734" w:rsidRPr="00614734" w:rsidRDefault="00614734" w:rsidP="00614734">
      <w:pPr>
        <w:pStyle w:val="aa"/>
        <w:ind w:left="42" w:right="141"/>
        <w:jc w:val="center"/>
        <w:rPr>
          <w:sz w:val="18"/>
          <w:szCs w:val="18"/>
        </w:rPr>
      </w:pPr>
      <w:r w:rsidRPr="00614734">
        <w:rPr>
          <w:sz w:val="18"/>
          <w:szCs w:val="18"/>
        </w:rPr>
        <w:t>19.04.2024   № 145</w:t>
      </w:r>
    </w:p>
    <w:p w:rsidR="00614734" w:rsidRPr="00614734" w:rsidRDefault="00614734" w:rsidP="00614734">
      <w:pPr>
        <w:pStyle w:val="aa"/>
        <w:ind w:left="42" w:right="141"/>
        <w:jc w:val="center"/>
        <w:rPr>
          <w:sz w:val="18"/>
          <w:szCs w:val="18"/>
        </w:rPr>
      </w:pPr>
      <w:r w:rsidRPr="00614734">
        <w:rPr>
          <w:sz w:val="18"/>
          <w:szCs w:val="18"/>
        </w:rPr>
        <w:t>с. Марёво</w:t>
      </w:r>
    </w:p>
    <w:p w:rsidR="00614734" w:rsidRPr="00614734" w:rsidRDefault="00614734" w:rsidP="00614734">
      <w:pPr>
        <w:pStyle w:val="aa"/>
        <w:ind w:left="42" w:right="141"/>
        <w:jc w:val="center"/>
        <w:rPr>
          <w:sz w:val="18"/>
          <w:szCs w:val="18"/>
        </w:rPr>
      </w:pPr>
    </w:p>
    <w:p w:rsidR="00614734" w:rsidRPr="00614734" w:rsidRDefault="00614734" w:rsidP="00614734">
      <w:pPr>
        <w:pStyle w:val="aa"/>
        <w:ind w:left="42" w:right="141"/>
        <w:jc w:val="center"/>
        <w:rPr>
          <w:sz w:val="18"/>
          <w:szCs w:val="18"/>
        </w:rPr>
      </w:pPr>
      <w:r w:rsidRPr="00614734">
        <w:rPr>
          <w:b/>
          <w:bCs/>
          <w:sz w:val="18"/>
          <w:szCs w:val="18"/>
        </w:rPr>
        <w:t>О проведении публичных слушаний по актуализации схем теплоснабжения  Марёвского муниципального округа</w:t>
      </w:r>
    </w:p>
    <w:p w:rsidR="00614734" w:rsidRPr="00614734" w:rsidRDefault="00614734" w:rsidP="00614734">
      <w:pPr>
        <w:pStyle w:val="aa"/>
        <w:ind w:left="42" w:right="141"/>
        <w:rPr>
          <w:sz w:val="18"/>
          <w:szCs w:val="18"/>
        </w:rPr>
      </w:pPr>
      <w:r w:rsidRPr="00614734">
        <w:rPr>
          <w:b/>
          <w:bCs/>
          <w:sz w:val="18"/>
          <w:szCs w:val="18"/>
        </w:rPr>
        <w:t> </w:t>
      </w:r>
    </w:p>
    <w:p w:rsidR="00614734" w:rsidRPr="00614734" w:rsidRDefault="00614734" w:rsidP="00614734">
      <w:pPr>
        <w:pStyle w:val="aa"/>
        <w:ind w:left="42" w:right="141" w:firstLine="242"/>
        <w:jc w:val="both"/>
        <w:rPr>
          <w:bCs/>
          <w:sz w:val="18"/>
          <w:szCs w:val="18"/>
        </w:rPr>
      </w:pPr>
      <w:r w:rsidRPr="00614734">
        <w:rPr>
          <w:bCs/>
          <w:sz w:val="18"/>
          <w:szCs w:val="18"/>
        </w:rPr>
        <w:t>В соответствии с Федеральным законом от 27 июля 2010 года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решением Думы Марёвского муниципального округа от 21.09.2020 года №7 «Об утверждении Положения о публичных слушаниях в Марёвском муниципальном округе»:</w:t>
      </w:r>
    </w:p>
    <w:p w:rsidR="00614734" w:rsidRPr="00614734" w:rsidRDefault="00614734" w:rsidP="00614734">
      <w:pPr>
        <w:pStyle w:val="aa"/>
        <w:ind w:left="42" w:right="141" w:firstLine="242"/>
        <w:jc w:val="both"/>
        <w:rPr>
          <w:bCs/>
          <w:sz w:val="18"/>
          <w:szCs w:val="18"/>
        </w:rPr>
      </w:pPr>
      <w:r w:rsidRPr="00614734">
        <w:rPr>
          <w:bCs/>
          <w:sz w:val="18"/>
          <w:szCs w:val="18"/>
        </w:rPr>
        <w:t>1. Провести 27 апреля 2024 года в 14 часов 30 минут публичные слушания по актуализации схем теплоснабжения.</w:t>
      </w:r>
    </w:p>
    <w:p w:rsidR="00614734" w:rsidRPr="00614734" w:rsidRDefault="00614734" w:rsidP="00614734">
      <w:pPr>
        <w:pStyle w:val="aa"/>
        <w:ind w:left="42" w:right="141" w:firstLine="242"/>
        <w:jc w:val="both"/>
        <w:rPr>
          <w:bCs/>
          <w:sz w:val="18"/>
          <w:szCs w:val="18"/>
        </w:rPr>
      </w:pPr>
      <w:r w:rsidRPr="00614734">
        <w:rPr>
          <w:bCs/>
          <w:sz w:val="18"/>
          <w:szCs w:val="18"/>
        </w:rPr>
        <w:t>Место проведения собрания публичных слушаний: Новгородская область, с. Марёво, ул. Советов, д. 27 в зале заседаний Администрации Марёвского муниципального округа.</w:t>
      </w:r>
    </w:p>
    <w:p w:rsidR="00614734" w:rsidRPr="00614734" w:rsidRDefault="00614734" w:rsidP="00614734">
      <w:pPr>
        <w:pStyle w:val="aa"/>
        <w:ind w:left="42" w:right="141" w:firstLine="242"/>
        <w:jc w:val="both"/>
        <w:rPr>
          <w:bCs/>
          <w:sz w:val="18"/>
          <w:szCs w:val="18"/>
        </w:rPr>
      </w:pPr>
      <w:r w:rsidRPr="00614734">
        <w:rPr>
          <w:bCs/>
          <w:sz w:val="18"/>
          <w:szCs w:val="18"/>
        </w:rPr>
        <w:t>2. Назначить ответственным за проведение и организацию публичных слушаний – ведущего специалиста отдела ЖКХ, дорожного хозяйства и транспорта Администрации муниципального округа Арбузову А.А.</w:t>
      </w:r>
    </w:p>
    <w:p w:rsidR="00614734" w:rsidRPr="00614734" w:rsidRDefault="00614734" w:rsidP="00614734">
      <w:pPr>
        <w:pStyle w:val="aa"/>
        <w:ind w:left="42" w:right="141" w:firstLine="242"/>
        <w:jc w:val="both"/>
        <w:rPr>
          <w:bCs/>
          <w:sz w:val="18"/>
          <w:szCs w:val="18"/>
        </w:rPr>
      </w:pPr>
      <w:r w:rsidRPr="00614734">
        <w:rPr>
          <w:bCs/>
          <w:sz w:val="18"/>
          <w:szCs w:val="18"/>
        </w:rPr>
        <w:t>3. Предложения и замечания по проекту актуализации схем теплоснабжения Марёвского муниципального округа,</w:t>
      </w:r>
      <w:r w:rsidRPr="00614734">
        <w:rPr>
          <w:b/>
          <w:bCs/>
          <w:sz w:val="18"/>
          <w:szCs w:val="18"/>
        </w:rPr>
        <w:t xml:space="preserve"> </w:t>
      </w:r>
      <w:r w:rsidRPr="00614734">
        <w:rPr>
          <w:bCs/>
          <w:sz w:val="18"/>
          <w:szCs w:val="18"/>
        </w:rPr>
        <w:t xml:space="preserve">а также заявки на участие от участников, желающих выступить на публичных слушаниях, принимаются до 26 апреля 2024 года в рабочие дни с 8 часов 30 минут до 17 часов 00 минут по адресу: 175350, Новгородская обл., с. Марёво, ул. Советов, д.27, адрес электронной почты: </w:t>
      </w:r>
      <w:r w:rsidRPr="00614734">
        <w:rPr>
          <w:bCs/>
          <w:sz w:val="18"/>
          <w:szCs w:val="18"/>
          <w:lang w:val="en-US"/>
        </w:rPr>
        <w:t>jkh</w:t>
      </w:r>
      <w:r w:rsidRPr="00614734">
        <w:rPr>
          <w:bCs/>
          <w:sz w:val="18"/>
          <w:szCs w:val="18"/>
        </w:rPr>
        <w:t>.</w:t>
      </w:r>
      <w:r w:rsidRPr="00614734">
        <w:rPr>
          <w:bCs/>
          <w:sz w:val="18"/>
          <w:szCs w:val="18"/>
          <w:lang w:val="en-US"/>
        </w:rPr>
        <w:t>marevo</w:t>
      </w:r>
      <w:r w:rsidRPr="00614734">
        <w:rPr>
          <w:bCs/>
          <w:sz w:val="18"/>
          <w:szCs w:val="18"/>
        </w:rPr>
        <w:t>@</w:t>
      </w:r>
      <w:r w:rsidRPr="00614734">
        <w:rPr>
          <w:bCs/>
          <w:sz w:val="18"/>
          <w:szCs w:val="18"/>
          <w:lang w:val="en-US"/>
        </w:rPr>
        <w:t>yandex</w:t>
      </w:r>
      <w:r w:rsidRPr="00614734">
        <w:rPr>
          <w:bCs/>
          <w:sz w:val="18"/>
          <w:szCs w:val="18"/>
        </w:rPr>
        <w:t>.</w:t>
      </w:r>
      <w:r w:rsidRPr="00614734">
        <w:rPr>
          <w:bCs/>
          <w:sz w:val="18"/>
          <w:szCs w:val="18"/>
          <w:lang w:val="en-US"/>
        </w:rPr>
        <w:t>ru</w:t>
      </w:r>
      <w:r w:rsidRPr="00614734">
        <w:rPr>
          <w:bCs/>
          <w:sz w:val="18"/>
          <w:szCs w:val="18"/>
        </w:rPr>
        <w:t>.</w:t>
      </w:r>
    </w:p>
    <w:p w:rsidR="00614734" w:rsidRPr="00614734" w:rsidRDefault="00614734" w:rsidP="00614734">
      <w:pPr>
        <w:pStyle w:val="aa"/>
        <w:ind w:left="42" w:right="141" w:firstLine="242"/>
        <w:jc w:val="both"/>
        <w:rPr>
          <w:bCs/>
          <w:sz w:val="18"/>
          <w:szCs w:val="18"/>
        </w:rPr>
      </w:pPr>
      <w:r w:rsidRPr="00614734">
        <w:rPr>
          <w:bCs/>
          <w:sz w:val="18"/>
          <w:szCs w:val="18"/>
        </w:rPr>
        <w:t>4. Опубликовать настоящее постановление на официальном сайте Администрации муниципального округа в информационно- телекоммуникационной сети «Интернет». </w:t>
      </w:r>
    </w:p>
    <w:p w:rsidR="00614734" w:rsidRPr="00614734" w:rsidRDefault="00614734" w:rsidP="00614734">
      <w:pPr>
        <w:pStyle w:val="aa"/>
        <w:ind w:left="42" w:right="141"/>
        <w:rPr>
          <w:b/>
          <w:sz w:val="18"/>
          <w:szCs w:val="18"/>
        </w:rPr>
      </w:pPr>
    </w:p>
    <w:p w:rsidR="00614734" w:rsidRPr="00614734" w:rsidRDefault="00614734" w:rsidP="00614734">
      <w:pPr>
        <w:pStyle w:val="aa"/>
        <w:ind w:left="42" w:right="141"/>
        <w:rPr>
          <w:b/>
          <w:sz w:val="18"/>
          <w:szCs w:val="18"/>
        </w:rPr>
      </w:pPr>
      <w:r w:rsidRPr="00614734">
        <w:rPr>
          <w:b/>
          <w:sz w:val="18"/>
          <w:szCs w:val="18"/>
        </w:rPr>
        <w:t>Глава муниципального округа       С.И. Горкин</w:t>
      </w:r>
    </w:p>
    <w:p w:rsidR="00380A0A" w:rsidRPr="00431D8B" w:rsidRDefault="00380A0A" w:rsidP="00380A0A">
      <w:pPr>
        <w:pStyle w:val="aa"/>
        <w:ind w:left="42" w:right="141"/>
        <w:jc w:val="center"/>
        <w:rPr>
          <w:b/>
          <w:bCs/>
          <w:sz w:val="18"/>
          <w:szCs w:val="18"/>
        </w:rPr>
      </w:pPr>
      <w:r w:rsidRPr="00431D8B">
        <w:rPr>
          <w:b/>
          <w:bCs/>
          <w:sz w:val="18"/>
          <w:szCs w:val="18"/>
        </w:rPr>
        <w:t>АДМИНИСТРАЦИЯ</w:t>
      </w:r>
    </w:p>
    <w:p w:rsidR="00380A0A" w:rsidRPr="00431D8B" w:rsidRDefault="00380A0A" w:rsidP="00380A0A">
      <w:pPr>
        <w:pStyle w:val="aa"/>
        <w:ind w:left="42" w:right="141"/>
        <w:jc w:val="center"/>
        <w:rPr>
          <w:b/>
          <w:bCs/>
          <w:sz w:val="18"/>
          <w:szCs w:val="18"/>
        </w:rPr>
      </w:pPr>
      <w:r w:rsidRPr="00431D8B">
        <w:rPr>
          <w:b/>
          <w:bCs/>
          <w:sz w:val="18"/>
          <w:szCs w:val="18"/>
        </w:rPr>
        <w:t>МАРЁВСКОГО МУНИЦИПАЛЬНОГО ОКРУГА</w:t>
      </w:r>
    </w:p>
    <w:p w:rsidR="00380A0A" w:rsidRPr="00431D8B" w:rsidRDefault="00380A0A" w:rsidP="00380A0A">
      <w:pPr>
        <w:pStyle w:val="aa"/>
        <w:ind w:left="42" w:right="141"/>
        <w:jc w:val="center"/>
        <w:rPr>
          <w:b/>
          <w:sz w:val="18"/>
          <w:szCs w:val="18"/>
        </w:rPr>
      </w:pPr>
    </w:p>
    <w:p w:rsidR="00380A0A" w:rsidRPr="00431D8B" w:rsidRDefault="00380A0A" w:rsidP="00380A0A">
      <w:pPr>
        <w:pStyle w:val="aa"/>
        <w:ind w:left="42" w:right="141"/>
        <w:jc w:val="center"/>
        <w:rPr>
          <w:sz w:val="18"/>
          <w:szCs w:val="18"/>
        </w:rPr>
      </w:pPr>
      <w:r w:rsidRPr="00431D8B">
        <w:rPr>
          <w:sz w:val="18"/>
          <w:szCs w:val="18"/>
        </w:rPr>
        <w:t>П О С Т А Н О В Л Е Н И Е</w:t>
      </w:r>
    </w:p>
    <w:p w:rsidR="00380A0A" w:rsidRPr="00431D8B" w:rsidRDefault="00380A0A" w:rsidP="00380A0A">
      <w:pPr>
        <w:pStyle w:val="aa"/>
        <w:ind w:left="42" w:right="141"/>
        <w:jc w:val="center"/>
        <w:rPr>
          <w:sz w:val="18"/>
          <w:szCs w:val="18"/>
        </w:rPr>
      </w:pPr>
      <w:r w:rsidRPr="00431D8B">
        <w:rPr>
          <w:sz w:val="18"/>
          <w:szCs w:val="18"/>
        </w:rPr>
        <w:t>24.04.2024  № 148</w:t>
      </w:r>
    </w:p>
    <w:p w:rsidR="00380A0A" w:rsidRPr="00431D8B" w:rsidRDefault="00380A0A" w:rsidP="00380A0A">
      <w:pPr>
        <w:pStyle w:val="aa"/>
        <w:ind w:left="42" w:right="141"/>
        <w:jc w:val="center"/>
        <w:rPr>
          <w:sz w:val="18"/>
          <w:szCs w:val="18"/>
        </w:rPr>
      </w:pPr>
      <w:r w:rsidRPr="00431D8B">
        <w:rPr>
          <w:sz w:val="18"/>
          <w:szCs w:val="18"/>
        </w:rPr>
        <w:t>с. Марёво</w:t>
      </w:r>
    </w:p>
    <w:p w:rsidR="00380A0A" w:rsidRPr="00431D8B" w:rsidRDefault="00380A0A" w:rsidP="00380A0A">
      <w:pPr>
        <w:pStyle w:val="aa"/>
        <w:ind w:left="42" w:right="141"/>
        <w:jc w:val="center"/>
        <w:rPr>
          <w:b/>
          <w:sz w:val="18"/>
          <w:szCs w:val="18"/>
        </w:rPr>
      </w:pPr>
    </w:p>
    <w:p w:rsidR="00380A0A" w:rsidRPr="00431D8B" w:rsidRDefault="00380A0A" w:rsidP="00380A0A">
      <w:pPr>
        <w:pStyle w:val="aa"/>
        <w:ind w:left="42" w:right="141"/>
        <w:jc w:val="center"/>
        <w:rPr>
          <w:b/>
          <w:sz w:val="18"/>
          <w:szCs w:val="18"/>
        </w:rPr>
      </w:pPr>
      <w:r w:rsidRPr="00431D8B">
        <w:rPr>
          <w:b/>
          <w:sz w:val="18"/>
          <w:szCs w:val="18"/>
        </w:rPr>
        <w:t>Об утверждении муниципальной программы</w:t>
      </w:r>
      <w:r>
        <w:rPr>
          <w:b/>
          <w:sz w:val="18"/>
          <w:szCs w:val="18"/>
        </w:rPr>
        <w:t xml:space="preserve"> </w:t>
      </w:r>
      <w:r w:rsidRPr="00431D8B">
        <w:rPr>
          <w:b/>
          <w:sz w:val="18"/>
          <w:szCs w:val="18"/>
        </w:rPr>
        <w:t>Марёвского муниципального округа «Обеспечение прав</w:t>
      </w:r>
    </w:p>
    <w:p w:rsidR="00380A0A" w:rsidRPr="00431D8B" w:rsidRDefault="00380A0A" w:rsidP="00380A0A">
      <w:pPr>
        <w:pStyle w:val="aa"/>
        <w:ind w:left="42" w:right="141"/>
        <w:jc w:val="center"/>
        <w:rPr>
          <w:b/>
          <w:sz w:val="18"/>
          <w:szCs w:val="18"/>
        </w:rPr>
      </w:pPr>
      <w:r w:rsidRPr="00431D8B">
        <w:rPr>
          <w:b/>
          <w:sz w:val="18"/>
          <w:szCs w:val="18"/>
        </w:rPr>
        <w:t>потребителей в Марёвском муниципальном округе на 2024-2026 годы»</w:t>
      </w:r>
    </w:p>
    <w:p w:rsidR="00380A0A" w:rsidRPr="00431D8B" w:rsidRDefault="00380A0A" w:rsidP="00380A0A">
      <w:pPr>
        <w:pStyle w:val="aa"/>
        <w:ind w:left="42" w:right="141"/>
        <w:rPr>
          <w:sz w:val="18"/>
          <w:szCs w:val="18"/>
        </w:rPr>
      </w:pPr>
    </w:p>
    <w:p w:rsidR="00380A0A" w:rsidRPr="00431D8B" w:rsidRDefault="00380A0A" w:rsidP="00380A0A">
      <w:pPr>
        <w:pStyle w:val="aa"/>
        <w:ind w:left="42" w:right="141" w:firstLine="242"/>
        <w:jc w:val="both"/>
        <w:rPr>
          <w:b/>
          <w:sz w:val="18"/>
          <w:szCs w:val="18"/>
        </w:rPr>
      </w:pPr>
      <w:r w:rsidRPr="00431D8B">
        <w:rPr>
          <w:sz w:val="18"/>
          <w:szCs w:val="18"/>
        </w:rPr>
        <w:t xml:space="preserve">В соответствии со статьей 179 Бюджетного кодекса Российской Федерации и распоряжением Администрации Маревского муниципального округа от 18.09.2023 № 180-рг «Об утверждении Перечня муниципальных программ Марёвского муниципального округа Администрация Марёвского муниципального округа </w:t>
      </w:r>
      <w:r w:rsidRPr="00431D8B">
        <w:rPr>
          <w:b/>
          <w:sz w:val="18"/>
          <w:szCs w:val="18"/>
        </w:rPr>
        <w:t>ПОСТАНОВЛЯЕТ:</w:t>
      </w:r>
    </w:p>
    <w:p w:rsidR="00380A0A" w:rsidRPr="00431D8B" w:rsidRDefault="00380A0A" w:rsidP="00380A0A">
      <w:pPr>
        <w:pStyle w:val="aa"/>
        <w:ind w:left="42" w:right="141" w:firstLine="242"/>
        <w:jc w:val="both"/>
        <w:rPr>
          <w:bCs/>
          <w:sz w:val="18"/>
          <w:szCs w:val="18"/>
        </w:rPr>
      </w:pPr>
      <w:r w:rsidRPr="00431D8B">
        <w:rPr>
          <w:bCs/>
          <w:sz w:val="18"/>
          <w:szCs w:val="18"/>
        </w:rPr>
        <w:t>1.Утвердить муниципальную программу Администрации Марёвского муниципального округа «Обеспечение прав потребителей на территории Марёвского муниципального округа на 2024-2026 годы»:</w:t>
      </w:r>
    </w:p>
    <w:p w:rsidR="00380A0A" w:rsidRPr="00431D8B" w:rsidRDefault="00380A0A" w:rsidP="00380A0A">
      <w:pPr>
        <w:pStyle w:val="aa"/>
        <w:ind w:left="42" w:right="141" w:firstLine="242"/>
        <w:jc w:val="both"/>
        <w:rPr>
          <w:sz w:val="18"/>
          <w:szCs w:val="18"/>
        </w:rPr>
      </w:pPr>
      <w:r w:rsidRPr="00431D8B">
        <w:rPr>
          <w:sz w:val="18"/>
          <w:szCs w:val="18"/>
        </w:rPr>
        <w:t>2. Действие постановления распространяется на правоотношения, возникшие с 01.01.2024 года.</w:t>
      </w:r>
    </w:p>
    <w:p w:rsidR="00380A0A" w:rsidRPr="00431D8B" w:rsidRDefault="00380A0A" w:rsidP="00380A0A">
      <w:pPr>
        <w:pStyle w:val="aa"/>
        <w:ind w:left="42" w:right="141" w:firstLine="242"/>
        <w:jc w:val="both"/>
        <w:rPr>
          <w:sz w:val="18"/>
          <w:szCs w:val="18"/>
        </w:rPr>
      </w:pPr>
      <w:r w:rsidRPr="00431D8B">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80A0A" w:rsidRPr="00431D8B" w:rsidRDefault="00380A0A" w:rsidP="00380A0A">
      <w:pPr>
        <w:pStyle w:val="aa"/>
        <w:ind w:left="42" w:right="141"/>
        <w:rPr>
          <w:sz w:val="18"/>
          <w:szCs w:val="18"/>
        </w:rPr>
      </w:pPr>
    </w:p>
    <w:p w:rsidR="00380A0A" w:rsidRPr="00431D8B" w:rsidRDefault="00380A0A" w:rsidP="00380A0A">
      <w:pPr>
        <w:pStyle w:val="aa"/>
        <w:ind w:left="42" w:right="141"/>
        <w:rPr>
          <w:b/>
          <w:sz w:val="18"/>
          <w:szCs w:val="18"/>
        </w:rPr>
      </w:pPr>
      <w:r w:rsidRPr="00431D8B">
        <w:rPr>
          <w:b/>
          <w:sz w:val="18"/>
          <w:szCs w:val="18"/>
        </w:rPr>
        <w:t>Глава муниципального округа      С.И. Горкин</w:t>
      </w:r>
    </w:p>
    <w:p w:rsidR="00380A0A" w:rsidRPr="00431D8B" w:rsidRDefault="00380A0A" w:rsidP="00380A0A">
      <w:pPr>
        <w:pStyle w:val="aa"/>
        <w:ind w:left="42" w:right="141"/>
        <w:rPr>
          <w:sz w:val="18"/>
          <w:szCs w:val="18"/>
        </w:rPr>
      </w:pPr>
    </w:p>
    <w:p w:rsidR="00380A0A" w:rsidRPr="00431D8B" w:rsidRDefault="00380A0A" w:rsidP="00380A0A">
      <w:pPr>
        <w:pStyle w:val="aa"/>
        <w:ind w:left="5954" w:right="141"/>
        <w:jc w:val="center"/>
        <w:rPr>
          <w:bCs/>
          <w:sz w:val="18"/>
          <w:szCs w:val="18"/>
        </w:rPr>
      </w:pPr>
      <w:r w:rsidRPr="00431D8B">
        <w:rPr>
          <w:bCs/>
          <w:sz w:val="18"/>
          <w:szCs w:val="18"/>
        </w:rPr>
        <w:t>УТВЕРЖДЕНА</w:t>
      </w:r>
    </w:p>
    <w:p w:rsidR="00380A0A" w:rsidRPr="00431D8B" w:rsidRDefault="00380A0A" w:rsidP="00380A0A">
      <w:pPr>
        <w:pStyle w:val="aa"/>
        <w:ind w:left="5954" w:right="141"/>
        <w:jc w:val="center"/>
        <w:rPr>
          <w:bCs/>
          <w:sz w:val="18"/>
          <w:szCs w:val="18"/>
        </w:rPr>
      </w:pPr>
      <w:r w:rsidRPr="00431D8B">
        <w:rPr>
          <w:bCs/>
          <w:sz w:val="18"/>
          <w:szCs w:val="18"/>
        </w:rPr>
        <w:t>постановлением Администрации</w:t>
      </w:r>
    </w:p>
    <w:p w:rsidR="00380A0A" w:rsidRPr="00431D8B" w:rsidRDefault="00380A0A" w:rsidP="00380A0A">
      <w:pPr>
        <w:pStyle w:val="aa"/>
        <w:ind w:left="5954" w:right="141"/>
        <w:jc w:val="center"/>
        <w:rPr>
          <w:bCs/>
          <w:sz w:val="18"/>
          <w:szCs w:val="18"/>
        </w:rPr>
      </w:pPr>
      <w:r w:rsidRPr="00431D8B">
        <w:rPr>
          <w:bCs/>
          <w:sz w:val="18"/>
          <w:szCs w:val="18"/>
        </w:rPr>
        <w:t>муниципального округа</w:t>
      </w:r>
    </w:p>
    <w:p w:rsidR="00380A0A" w:rsidRPr="00431D8B" w:rsidRDefault="00380A0A" w:rsidP="00380A0A">
      <w:pPr>
        <w:pStyle w:val="aa"/>
        <w:ind w:left="5954" w:right="141"/>
        <w:jc w:val="center"/>
        <w:rPr>
          <w:bCs/>
          <w:sz w:val="18"/>
          <w:szCs w:val="18"/>
        </w:rPr>
      </w:pPr>
      <w:r w:rsidRPr="00431D8B">
        <w:rPr>
          <w:bCs/>
          <w:sz w:val="18"/>
          <w:szCs w:val="18"/>
        </w:rPr>
        <w:t>от  24.04.2024  № 148</w:t>
      </w:r>
    </w:p>
    <w:p w:rsidR="00380A0A" w:rsidRPr="00431D8B" w:rsidRDefault="00380A0A" w:rsidP="00380A0A">
      <w:pPr>
        <w:pStyle w:val="aa"/>
        <w:ind w:left="42" w:right="141"/>
        <w:rPr>
          <w:b/>
          <w:bCs/>
          <w:sz w:val="18"/>
          <w:szCs w:val="18"/>
        </w:rPr>
      </w:pPr>
    </w:p>
    <w:p w:rsidR="00380A0A" w:rsidRPr="00431D8B" w:rsidRDefault="00380A0A" w:rsidP="00380A0A">
      <w:pPr>
        <w:pStyle w:val="aa"/>
        <w:ind w:left="42" w:right="141"/>
        <w:jc w:val="center"/>
        <w:rPr>
          <w:b/>
          <w:bCs/>
          <w:sz w:val="18"/>
          <w:szCs w:val="18"/>
        </w:rPr>
      </w:pPr>
      <w:r w:rsidRPr="00431D8B">
        <w:rPr>
          <w:b/>
          <w:bCs/>
          <w:sz w:val="18"/>
          <w:szCs w:val="18"/>
        </w:rPr>
        <w:t>Муниципальная программа Марёвского муниципального округа</w:t>
      </w:r>
      <w:r>
        <w:rPr>
          <w:b/>
          <w:bCs/>
          <w:sz w:val="18"/>
          <w:szCs w:val="18"/>
        </w:rPr>
        <w:t xml:space="preserve"> </w:t>
      </w:r>
      <w:r w:rsidRPr="00431D8B">
        <w:rPr>
          <w:b/>
          <w:bCs/>
          <w:sz w:val="18"/>
          <w:szCs w:val="18"/>
        </w:rPr>
        <w:t>«Обеспечение прав потребителей</w:t>
      </w:r>
      <w:r>
        <w:rPr>
          <w:b/>
          <w:bCs/>
          <w:sz w:val="18"/>
          <w:szCs w:val="18"/>
        </w:rPr>
        <w:t xml:space="preserve"> </w:t>
      </w:r>
      <w:r w:rsidRPr="00431D8B">
        <w:rPr>
          <w:b/>
          <w:bCs/>
          <w:sz w:val="18"/>
          <w:szCs w:val="18"/>
        </w:rPr>
        <w:t>в Марёвском муниципальном округе на 2024-2026 годы»</w:t>
      </w:r>
    </w:p>
    <w:p w:rsidR="00380A0A" w:rsidRPr="00431D8B" w:rsidRDefault="00380A0A" w:rsidP="00380A0A">
      <w:pPr>
        <w:pStyle w:val="aa"/>
        <w:ind w:left="42" w:right="141"/>
        <w:jc w:val="center"/>
        <w:rPr>
          <w:sz w:val="18"/>
          <w:szCs w:val="18"/>
        </w:rPr>
      </w:pPr>
    </w:p>
    <w:p w:rsidR="00380A0A" w:rsidRPr="00431D8B" w:rsidRDefault="00380A0A" w:rsidP="00380A0A">
      <w:pPr>
        <w:pStyle w:val="aa"/>
        <w:ind w:left="42" w:right="141"/>
        <w:jc w:val="center"/>
        <w:rPr>
          <w:b/>
          <w:bCs/>
          <w:sz w:val="18"/>
          <w:szCs w:val="18"/>
        </w:rPr>
      </w:pPr>
      <w:r w:rsidRPr="00431D8B">
        <w:rPr>
          <w:b/>
          <w:bCs/>
          <w:sz w:val="18"/>
          <w:szCs w:val="18"/>
        </w:rPr>
        <w:t>Паспорт</w:t>
      </w:r>
      <w:r w:rsidRPr="00431D8B">
        <w:rPr>
          <w:sz w:val="18"/>
          <w:szCs w:val="18"/>
        </w:rPr>
        <w:t xml:space="preserve"> </w:t>
      </w:r>
      <w:r w:rsidRPr="00431D8B">
        <w:rPr>
          <w:b/>
          <w:bCs/>
          <w:sz w:val="18"/>
          <w:szCs w:val="18"/>
        </w:rPr>
        <w:t>муниципальной программы</w:t>
      </w:r>
      <w:r>
        <w:rPr>
          <w:b/>
          <w:bCs/>
          <w:sz w:val="18"/>
          <w:szCs w:val="18"/>
        </w:rPr>
        <w:t xml:space="preserve"> </w:t>
      </w:r>
      <w:r w:rsidRPr="00431D8B">
        <w:rPr>
          <w:b/>
          <w:bCs/>
          <w:sz w:val="18"/>
          <w:szCs w:val="18"/>
        </w:rPr>
        <w:t>Марёвского муниципального округа</w:t>
      </w:r>
    </w:p>
    <w:p w:rsidR="00380A0A" w:rsidRPr="00431D8B" w:rsidRDefault="00380A0A" w:rsidP="00380A0A">
      <w:pPr>
        <w:pStyle w:val="aa"/>
        <w:tabs>
          <w:tab w:val="left" w:pos="518"/>
        </w:tabs>
        <w:ind w:left="42" w:right="141" w:firstLine="242"/>
        <w:jc w:val="both"/>
        <w:rPr>
          <w:b/>
          <w:bCs/>
          <w:sz w:val="18"/>
          <w:szCs w:val="18"/>
        </w:rPr>
      </w:pPr>
    </w:p>
    <w:p w:rsidR="00380A0A" w:rsidRPr="00431D8B" w:rsidRDefault="00380A0A" w:rsidP="00380A0A">
      <w:pPr>
        <w:pStyle w:val="aa"/>
        <w:numPr>
          <w:ilvl w:val="0"/>
          <w:numId w:val="20"/>
        </w:numPr>
        <w:tabs>
          <w:tab w:val="left" w:pos="518"/>
        </w:tabs>
        <w:ind w:left="42" w:right="141" w:firstLine="242"/>
        <w:jc w:val="both"/>
        <w:rPr>
          <w:b/>
          <w:sz w:val="18"/>
          <w:szCs w:val="18"/>
        </w:rPr>
      </w:pPr>
      <w:r w:rsidRPr="00431D8B">
        <w:rPr>
          <w:b/>
          <w:sz w:val="18"/>
          <w:szCs w:val="18"/>
        </w:rPr>
        <w:t>Наименование муниципальной программы:</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«Обеспечение прав потребителей в Марёвском муниципальном округе на 2024-2026 годы» (далее муниципальная программа).</w:t>
      </w:r>
    </w:p>
    <w:p w:rsidR="00380A0A" w:rsidRPr="00431D8B" w:rsidRDefault="00380A0A" w:rsidP="00380A0A">
      <w:pPr>
        <w:pStyle w:val="aa"/>
        <w:numPr>
          <w:ilvl w:val="0"/>
          <w:numId w:val="20"/>
        </w:numPr>
        <w:tabs>
          <w:tab w:val="left" w:pos="518"/>
        </w:tabs>
        <w:ind w:left="42" w:right="141" w:firstLine="242"/>
        <w:jc w:val="both"/>
        <w:rPr>
          <w:sz w:val="18"/>
          <w:szCs w:val="18"/>
        </w:rPr>
      </w:pPr>
      <w:r w:rsidRPr="00431D8B">
        <w:rPr>
          <w:b/>
          <w:sz w:val="18"/>
          <w:szCs w:val="18"/>
        </w:rPr>
        <w:t>Ответственный исполнитель муниципальной программы:</w:t>
      </w:r>
      <w:r w:rsidRPr="00431D8B">
        <w:rPr>
          <w:sz w:val="18"/>
          <w:szCs w:val="18"/>
        </w:rPr>
        <w:t xml:space="preserve"> </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отдел по экономическому развитию Администрации Марёвского муниципального округа (далее - отдел).</w:t>
      </w:r>
    </w:p>
    <w:p w:rsidR="00380A0A" w:rsidRPr="00431D8B" w:rsidRDefault="00380A0A" w:rsidP="00380A0A">
      <w:pPr>
        <w:pStyle w:val="aa"/>
        <w:tabs>
          <w:tab w:val="left" w:pos="518"/>
        </w:tabs>
        <w:ind w:left="42" w:right="141" w:firstLine="242"/>
        <w:jc w:val="both"/>
        <w:rPr>
          <w:sz w:val="18"/>
          <w:szCs w:val="18"/>
        </w:rPr>
      </w:pPr>
      <w:r w:rsidRPr="00431D8B">
        <w:rPr>
          <w:b/>
          <w:sz w:val="18"/>
          <w:szCs w:val="18"/>
        </w:rPr>
        <w:t>3. Соисполнители муниципальной программы:</w:t>
      </w:r>
      <w:r w:rsidRPr="00431D8B">
        <w:rPr>
          <w:sz w:val="18"/>
          <w:szCs w:val="18"/>
        </w:rPr>
        <w:t xml:space="preserve"> </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отдел образования Социального комитета Администрации Марёвского муниципального округа (далее - отдел образования), сектор по молодежной политике и добровольчеству Администрации муниципального округа (далее - сектор по молодежной политике и добровольчеству).</w:t>
      </w:r>
    </w:p>
    <w:p w:rsidR="00380A0A" w:rsidRPr="00503F5F" w:rsidRDefault="00380A0A" w:rsidP="00380A0A">
      <w:pPr>
        <w:pStyle w:val="aa"/>
        <w:numPr>
          <w:ilvl w:val="0"/>
          <w:numId w:val="21"/>
        </w:numPr>
        <w:tabs>
          <w:tab w:val="left" w:pos="518"/>
        </w:tabs>
        <w:ind w:left="42" w:right="141" w:firstLine="242"/>
        <w:jc w:val="both"/>
        <w:rPr>
          <w:sz w:val="18"/>
          <w:szCs w:val="18"/>
        </w:rPr>
      </w:pPr>
      <w:r w:rsidRPr="00503F5F">
        <w:rPr>
          <w:b/>
          <w:sz w:val="18"/>
          <w:szCs w:val="18"/>
        </w:rPr>
        <w:t>Цели, задачи и целевые показатели муниципальной программы:</w:t>
      </w:r>
    </w:p>
    <w:tbl>
      <w:tblPr>
        <w:tblW w:w="4937"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96"/>
        <w:gridCol w:w="8787"/>
        <w:gridCol w:w="527"/>
        <w:gridCol w:w="454"/>
        <w:gridCol w:w="496"/>
      </w:tblGrid>
      <w:tr w:rsidR="00380A0A" w:rsidRPr="00431D8B" w:rsidTr="00380A0A">
        <w:trPr>
          <w:trHeight w:val="207"/>
        </w:trPr>
        <w:tc>
          <w:tcPr>
            <w:tcW w:w="490" w:type="dxa"/>
            <w:vMerge w:val="restart"/>
            <w:tcBorders>
              <w:top w:val="single" w:sz="4" w:space="0" w:color="auto"/>
              <w:left w:val="single" w:sz="4" w:space="0" w:color="auto"/>
              <w:bottom w:val="nil"/>
              <w:right w:val="single" w:sz="4" w:space="0" w:color="auto"/>
            </w:tcBorders>
            <w:vAlign w:val="center"/>
            <w:hideMark/>
          </w:tcPr>
          <w:p w:rsidR="00380A0A" w:rsidRPr="00431D8B" w:rsidRDefault="00380A0A" w:rsidP="00380A0A">
            <w:pPr>
              <w:pStyle w:val="aa"/>
              <w:ind w:left="-20" w:right="-53"/>
              <w:rPr>
                <w:sz w:val="18"/>
                <w:szCs w:val="18"/>
              </w:rPr>
            </w:pPr>
            <w:r w:rsidRPr="00431D8B">
              <w:rPr>
                <w:sz w:val="18"/>
                <w:szCs w:val="18"/>
              </w:rPr>
              <w:t>№ п/п</w:t>
            </w:r>
          </w:p>
        </w:tc>
        <w:tc>
          <w:tcPr>
            <w:tcW w:w="8679" w:type="dxa"/>
            <w:vMerge w:val="restart"/>
            <w:tcBorders>
              <w:top w:val="single" w:sz="4" w:space="0" w:color="auto"/>
              <w:left w:val="single" w:sz="4" w:space="0" w:color="auto"/>
              <w:bottom w:val="nil"/>
              <w:right w:val="single" w:sz="4" w:space="0" w:color="auto"/>
            </w:tcBorders>
            <w:vAlign w:val="center"/>
            <w:hideMark/>
          </w:tcPr>
          <w:p w:rsidR="00380A0A" w:rsidRPr="00431D8B" w:rsidRDefault="00380A0A" w:rsidP="00380A0A">
            <w:pPr>
              <w:pStyle w:val="aa"/>
              <w:ind w:left="-20" w:right="-53"/>
              <w:rPr>
                <w:sz w:val="18"/>
                <w:szCs w:val="18"/>
              </w:rPr>
            </w:pPr>
            <w:r w:rsidRPr="00431D8B">
              <w:rPr>
                <w:sz w:val="18"/>
                <w:szCs w:val="18"/>
              </w:rPr>
              <w:t>Цели, задачи муниципальной программы, наименование и единица измерения целевого показателя</w:t>
            </w:r>
          </w:p>
        </w:tc>
        <w:tc>
          <w:tcPr>
            <w:tcW w:w="1459" w:type="dxa"/>
            <w:gridSpan w:val="3"/>
            <w:tcBorders>
              <w:top w:val="single" w:sz="4" w:space="0" w:color="auto"/>
              <w:left w:val="single" w:sz="4" w:space="0" w:color="auto"/>
              <w:bottom w:val="single" w:sz="4" w:space="0" w:color="auto"/>
              <w:right w:val="single" w:sz="4" w:space="0" w:color="auto"/>
            </w:tcBorders>
            <w:vAlign w:val="center"/>
            <w:hideMark/>
          </w:tcPr>
          <w:p w:rsidR="00380A0A" w:rsidRPr="00431D8B" w:rsidRDefault="00380A0A" w:rsidP="00380A0A">
            <w:pPr>
              <w:pStyle w:val="aa"/>
              <w:ind w:left="-20" w:right="-53"/>
              <w:rPr>
                <w:sz w:val="18"/>
                <w:szCs w:val="18"/>
              </w:rPr>
            </w:pPr>
            <w:r w:rsidRPr="00431D8B">
              <w:rPr>
                <w:sz w:val="18"/>
                <w:szCs w:val="18"/>
              </w:rPr>
              <w:t>Значение целевого показателя по годам</w:t>
            </w:r>
          </w:p>
        </w:tc>
      </w:tr>
      <w:tr w:rsidR="00380A0A" w:rsidRPr="00431D8B" w:rsidTr="00380A0A">
        <w:trPr>
          <w:trHeight w:val="427"/>
        </w:trPr>
        <w:tc>
          <w:tcPr>
            <w:tcW w:w="490" w:type="dxa"/>
            <w:vMerge/>
            <w:tcBorders>
              <w:top w:val="single" w:sz="4" w:space="0" w:color="auto"/>
              <w:left w:val="single" w:sz="4" w:space="0" w:color="auto"/>
              <w:bottom w:val="nil"/>
              <w:right w:val="single" w:sz="4" w:space="0" w:color="auto"/>
            </w:tcBorders>
            <w:vAlign w:val="center"/>
            <w:hideMark/>
          </w:tcPr>
          <w:p w:rsidR="00380A0A" w:rsidRPr="00431D8B" w:rsidRDefault="00380A0A" w:rsidP="00380A0A">
            <w:pPr>
              <w:pStyle w:val="aa"/>
              <w:ind w:left="-20" w:right="-53"/>
              <w:rPr>
                <w:sz w:val="18"/>
                <w:szCs w:val="18"/>
              </w:rPr>
            </w:pPr>
          </w:p>
        </w:tc>
        <w:tc>
          <w:tcPr>
            <w:tcW w:w="8679" w:type="dxa"/>
            <w:vMerge/>
            <w:tcBorders>
              <w:top w:val="single" w:sz="4" w:space="0" w:color="auto"/>
              <w:left w:val="single" w:sz="4" w:space="0" w:color="auto"/>
              <w:bottom w:val="nil"/>
              <w:right w:val="single" w:sz="4" w:space="0" w:color="auto"/>
            </w:tcBorders>
            <w:vAlign w:val="center"/>
            <w:hideMark/>
          </w:tcPr>
          <w:p w:rsidR="00380A0A" w:rsidRPr="00431D8B" w:rsidRDefault="00380A0A" w:rsidP="00380A0A">
            <w:pPr>
              <w:pStyle w:val="aa"/>
              <w:ind w:left="-20" w:right="-53"/>
              <w:rPr>
                <w:sz w:val="18"/>
                <w:szCs w:val="18"/>
              </w:rPr>
            </w:pPr>
          </w:p>
        </w:tc>
        <w:tc>
          <w:tcPr>
            <w:tcW w:w="521" w:type="dxa"/>
            <w:tcBorders>
              <w:top w:val="single" w:sz="4" w:space="0" w:color="auto"/>
              <w:left w:val="single" w:sz="4" w:space="0" w:color="auto"/>
              <w:bottom w:val="nil"/>
              <w:right w:val="single" w:sz="4" w:space="0" w:color="auto"/>
            </w:tcBorders>
            <w:vAlign w:val="center"/>
            <w:hideMark/>
          </w:tcPr>
          <w:p w:rsidR="00380A0A" w:rsidRPr="00431D8B" w:rsidRDefault="00380A0A" w:rsidP="00380A0A">
            <w:pPr>
              <w:pStyle w:val="aa"/>
              <w:ind w:left="-20" w:right="-53"/>
              <w:rPr>
                <w:sz w:val="18"/>
                <w:szCs w:val="18"/>
              </w:rPr>
            </w:pPr>
            <w:r w:rsidRPr="00431D8B">
              <w:rPr>
                <w:sz w:val="18"/>
                <w:szCs w:val="18"/>
              </w:rPr>
              <w:t>2024</w:t>
            </w:r>
          </w:p>
        </w:tc>
        <w:tc>
          <w:tcPr>
            <w:tcW w:w="448" w:type="dxa"/>
            <w:tcBorders>
              <w:top w:val="single" w:sz="4" w:space="0" w:color="auto"/>
              <w:left w:val="single" w:sz="4" w:space="0" w:color="auto"/>
              <w:bottom w:val="nil"/>
              <w:right w:val="single" w:sz="4" w:space="0" w:color="auto"/>
            </w:tcBorders>
            <w:vAlign w:val="center"/>
            <w:hideMark/>
          </w:tcPr>
          <w:p w:rsidR="00380A0A" w:rsidRPr="00431D8B" w:rsidRDefault="00380A0A" w:rsidP="00380A0A">
            <w:pPr>
              <w:pStyle w:val="aa"/>
              <w:ind w:left="-20" w:right="-53"/>
              <w:rPr>
                <w:sz w:val="18"/>
                <w:szCs w:val="18"/>
              </w:rPr>
            </w:pPr>
            <w:r w:rsidRPr="00431D8B">
              <w:rPr>
                <w:sz w:val="18"/>
                <w:szCs w:val="18"/>
              </w:rPr>
              <w:t>2025</w:t>
            </w:r>
          </w:p>
        </w:tc>
        <w:tc>
          <w:tcPr>
            <w:tcW w:w="490" w:type="dxa"/>
            <w:tcBorders>
              <w:top w:val="single" w:sz="4" w:space="0" w:color="auto"/>
              <w:left w:val="single" w:sz="4" w:space="0" w:color="auto"/>
              <w:bottom w:val="nil"/>
              <w:right w:val="single" w:sz="4" w:space="0" w:color="auto"/>
            </w:tcBorders>
            <w:vAlign w:val="center"/>
            <w:hideMark/>
          </w:tcPr>
          <w:p w:rsidR="00380A0A" w:rsidRPr="00431D8B" w:rsidRDefault="00380A0A" w:rsidP="00380A0A">
            <w:pPr>
              <w:pStyle w:val="aa"/>
              <w:ind w:left="-20" w:right="-53"/>
              <w:rPr>
                <w:sz w:val="18"/>
                <w:szCs w:val="18"/>
              </w:rPr>
            </w:pPr>
            <w:r w:rsidRPr="00431D8B">
              <w:rPr>
                <w:sz w:val="18"/>
                <w:szCs w:val="18"/>
              </w:rPr>
              <w:t>2026</w:t>
            </w:r>
          </w:p>
        </w:tc>
      </w:tr>
      <w:tr w:rsidR="00380A0A" w:rsidRPr="00431D8B" w:rsidTr="00380A0A">
        <w:trPr>
          <w:trHeight w:val="207"/>
        </w:trPr>
        <w:tc>
          <w:tcPr>
            <w:tcW w:w="490" w:type="dxa"/>
            <w:tcBorders>
              <w:top w:val="single" w:sz="4" w:space="0" w:color="auto"/>
              <w:left w:val="single" w:sz="4" w:space="0" w:color="auto"/>
              <w:bottom w:val="single" w:sz="4" w:space="0" w:color="auto"/>
              <w:right w:val="single" w:sz="4" w:space="0" w:color="auto"/>
            </w:tcBorders>
            <w:vAlign w:val="center"/>
            <w:hideMark/>
          </w:tcPr>
          <w:p w:rsidR="00380A0A" w:rsidRPr="00431D8B" w:rsidRDefault="00380A0A" w:rsidP="00380A0A">
            <w:pPr>
              <w:pStyle w:val="aa"/>
              <w:ind w:left="-20" w:right="-53"/>
              <w:rPr>
                <w:sz w:val="18"/>
                <w:szCs w:val="18"/>
              </w:rPr>
            </w:pPr>
            <w:r w:rsidRPr="00431D8B">
              <w:rPr>
                <w:sz w:val="18"/>
                <w:szCs w:val="18"/>
              </w:rPr>
              <w:t>1</w:t>
            </w:r>
          </w:p>
        </w:tc>
        <w:tc>
          <w:tcPr>
            <w:tcW w:w="8679" w:type="dxa"/>
            <w:tcBorders>
              <w:top w:val="single" w:sz="4" w:space="0" w:color="auto"/>
              <w:left w:val="single" w:sz="4" w:space="0" w:color="auto"/>
              <w:bottom w:val="single" w:sz="4" w:space="0" w:color="auto"/>
              <w:right w:val="single" w:sz="4" w:space="0" w:color="auto"/>
            </w:tcBorders>
            <w:vAlign w:val="center"/>
            <w:hideMark/>
          </w:tcPr>
          <w:p w:rsidR="00380A0A" w:rsidRPr="00431D8B" w:rsidRDefault="00380A0A" w:rsidP="00380A0A">
            <w:pPr>
              <w:pStyle w:val="aa"/>
              <w:ind w:left="-20" w:right="-53"/>
              <w:rPr>
                <w:sz w:val="18"/>
                <w:szCs w:val="18"/>
              </w:rPr>
            </w:pPr>
            <w:r w:rsidRPr="00431D8B">
              <w:rPr>
                <w:sz w:val="18"/>
                <w:szCs w:val="18"/>
              </w:rPr>
              <w:t>2</w:t>
            </w:r>
          </w:p>
        </w:tc>
        <w:tc>
          <w:tcPr>
            <w:tcW w:w="521" w:type="dxa"/>
            <w:tcBorders>
              <w:top w:val="single" w:sz="4" w:space="0" w:color="auto"/>
              <w:left w:val="single" w:sz="4" w:space="0" w:color="auto"/>
              <w:bottom w:val="single" w:sz="4" w:space="0" w:color="auto"/>
              <w:right w:val="single" w:sz="4" w:space="0" w:color="auto"/>
            </w:tcBorders>
            <w:vAlign w:val="center"/>
            <w:hideMark/>
          </w:tcPr>
          <w:p w:rsidR="00380A0A" w:rsidRPr="00431D8B" w:rsidRDefault="00380A0A" w:rsidP="00380A0A">
            <w:pPr>
              <w:pStyle w:val="aa"/>
              <w:ind w:left="-20" w:right="-53"/>
              <w:rPr>
                <w:sz w:val="18"/>
                <w:szCs w:val="18"/>
              </w:rPr>
            </w:pPr>
            <w:r w:rsidRPr="00431D8B">
              <w:rPr>
                <w:sz w:val="18"/>
                <w:szCs w:val="18"/>
              </w:rPr>
              <w:t>3</w:t>
            </w:r>
          </w:p>
        </w:tc>
        <w:tc>
          <w:tcPr>
            <w:tcW w:w="448" w:type="dxa"/>
            <w:tcBorders>
              <w:top w:val="single" w:sz="4" w:space="0" w:color="auto"/>
              <w:left w:val="single" w:sz="4" w:space="0" w:color="auto"/>
              <w:bottom w:val="single" w:sz="4" w:space="0" w:color="auto"/>
              <w:right w:val="single" w:sz="4" w:space="0" w:color="auto"/>
            </w:tcBorders>
            <w:vAlign w:val="center"/>
            <w:hideMark/>
          </w:tcPr>
          <w:p w:rsidR="00380A0A" w:rsidRPr="00431D8B" w:rsidRDefault="00380A0A" w:rsidP="00380A0A">
            <w:pPr>
              <w:pStyle w:val="aa"/>
              <w:ind w:left="-20" w:right="-53"/>
              <w:rPr>
                <w:sz w:val="18"/>
                <w:szCs w:val="18"/>
              </w:rPr>
            </w:pPr>
            <w:r w:rsidRPr="00431D8B">
              <w:rPr>
                <w:sz w:val="18"/>
                <w:szCs w:val="18"/>
              </w:rPr>
              <w:t>4</w:t>
            </w:r>
          </w:p>
        </w:tc>
        <w:tc>
          <w:tcPr>
            <w:tcW w:w="490" w:type="dxa"/>
            <w:tcBorders>
              <w:top w:val="single" w:sz="4" w:space="0" w:color="auto"/>
              <w:left w:val="single" w:sz="4" w:space="0" w:color="auto"/>
              <w:bottom w:val="single" w:sz="4" w:space="0" w:color="auto"/>
              <w:right w:val="single" w:sz="4" w:space="0" w:color="auto"/>
            </w:tcBorders>
            <w:vAlign w:val="center"/>
            <w:hideMark/>
          </w:tcPr>
          <w:p w:rsidR="00380A0A" w:rsidRPr="00431D8B" w:rsidRDefault="00380A0A" w:rsidP="00380A0A">
            <w:pPr>
              <w:pStyle w:val="aa"/>
              <w:ind w:left="-20" w:right="-53"/>
              <w:rPr>
                <w:sz w:val="18"/>
                <w:szCs w:val="18"/>
              </w:rPr>
            </w:pPr>
            <w:r w:rsidRPr="00431D8B">
              <w:rPr>
                <w:sz w:val="18"/>
                <w:szCs w:val="18"/>
              </w:rPr>
              <w:t>5</w:t>
            </w:r>
          </w:p>
        </w:tc>
      </w:tr>
      <w:tr w:rsidR="00380A0A" w:rsidRPr="00431D8B" w:rsidTr="00380A0A">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w:t>
            </w:r>
          </w:p>
        </w:tc>
        <w:tc>
          <w:tcPr>
            <w:tcW w:w="10138" w:type="dxa"/>
            <w:gridSpan w:val="4"/>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Цель 1: Развитие и укрепление системы обеспечения прав потребителей в Марёвском муниципальном округе, направленной на минимизацию рисков нарушения законных прав и интересов потребителей, и обеспечение необходимых условий их эффективной защиты</w:t>
            </w:r>
          </w:p>
        </w:tc>
      </w:tr>
      <w:tr w:rsidR="00380A0A" w:rsidRPr="00431D8B" w:rsidTr="00380A0A">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1.1.</w:t>
            </w:r>
          </w:p>
        </w:tc>
        <w:tc>
          <w:tcPr>
            <w:tcW w:w="10138" w:type="dxa"/>
            <w:gridSpan w:val="4"/>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Задача 1: Повышение уровня правовой и финансовой грамотности, формирование у населения навыков рационального потребительского поведения</w:t>
            </w:r>
          </w:p>
        </w:tc>
      </w:tr>
      <w:tr w:rsidR="00380A0A" w:rsidRPr="00431D8B" w:rsidTr="00380A0A">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1.1.1.</w:t>
            </w:r>
          </w:p>
        </w:tc>
        <w:tc>
          <w:tcPr>
            <w:tcW w:w="8679"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Количество совещаний, семинаров, организованных министерством промышленности и торговли Новгородской области, управлением Роспотребнадзора по Новгородской области, в которых приняли участие специалисты отдела (ед.)*</w:t>
            </w:r>
          </w:p>
        </w:tc>
        <w:tc>
          <w:tcPr>
            <w:tcW w:w="521"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3</w:t>
            </w:r>
          </w:p>
        </w:tc>
        <w:tc>
          <w:tcPr>
            <w:tcW w:w="448"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3</w:t>
            </w:r>
          </w:p>
        </w:tc>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3</w:t>
            </w:r>
          </w:p>
        </w:tc>
      </w:tr>
      <w:tr w:rsidR="00380A0A" w:rsidRPr="00431D8B" w:rsidTr="00380A0A">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1.1.2.</w:t>
            </w:r>
          </w:p>
        </w:tc>
        <w:tc>
          <w:tcPr>
            <w:tcW w:w="8679"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Количество проведенных семинаров по вопросам защиты прав потребителей для организаций и предпринимателей муниципального округа (ед.)*</w:t>
            </w:r>
          </w:p>
        </w:tc>
        <w:tc>
          <w:tcPr>
            <w:tcW w:w="521"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w:t>
            </w:r>
          </w:p>
        </w:tc>
        <w:tc>
          <w:tcPr>
            <w:tcW w:w="448"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w:t>
            </w:r>
          </w:p>
        </w:tc>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w:t>
            </w:r>
          </w:p>
        </w:tc>
      </w:tr>
      <w:tr w:rsidR="00380A0A" w:rsidRPr="00431D8B" w:rsidTr="00380A0A">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1.1.3.</w:t>
            </w:r>
          </w:p>
        </w:tc>
        <w:tc>
          <w:tcPr>
            <w:tcW w:w="8679"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Количество информаций о защите прав потребителей, размещенных на стенде в здании Администрации муниципального округа, на официальном сайте Администрации муниципального округа в информационно-телекоммуникационной сети «Интернет (ед.)*</w:t>
            </w:r>
          </w:p>
        </w:tc>
        <w:tc>
          <w:tcPr>
            <w:tcW w:w="521"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12</w:t>
            </w:r>
          </w:p>
        </w:tc>
        <w:tc>
          <w:tcPr>
            <w:tcW w:w="448"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12</w:t>
            </w:r>
          </w:p>
        </w:tc>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12</w:t>
            </w:r>
          </w:p>
        </w:tc>
      </w:tr>
      <w:tr w:rsidR="00380A0A" w:rsidRPr="00431D8B" w:rsidTr="00380A0A">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1.1.4.</w:t>
            </w:r>
          </w:p>
        </w:tc>
        <w:tc>
          <w:tcPr>
            <w:tcW w:w="8679"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Количество занятий по правовой грамотности в области защиты прав потребителей, проведенных в образовательных организациях муниципального округа (ед.)*</w:t>
            </w:r>
          </w:p>
        </w:tc>
        <w:tc>
          <w:tcPr>
            <w:tcW w:w="521"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35</w:t>
            </w:r>
          </w:p>
        </w:tc>
        <w:tc>
          <w:tcPr>
            <w:tcW w:w="448"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35</w:t>
            </w:r>
          </w:p>
        </w:tc>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35</w:t>
            </w:r>
          </w:p>
        </w:tc>
      </w:tr>
      <w:tr w:rsidR="00380A0A" w:rsidRPr="00431D8B" w:rsidTr="00380A0A">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1.1.5.</w:t>
            </w:r>
          </w:p>
        </w:tc>
        <w:tc>
          <w:tcPr>
            <w:tcW w:w="8679"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Доля информационных материалов по вопросам защиты прав потребителей, подготовленных и предоставленных ФБУЗ «Центр гигиены и эпидемиологии в Новгородской области», распространённых среди потребителей (%)*</w:t>
            </w:r>
          </w:p>
        </w:tc>
        <w:tc>
          <w:tcPr>
            <w:tcW w:w="521"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100</w:t>
            </w:r>
          </w:p>
        </w:tc>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100</w:t>
            </w:r>
          </w:p>
        </w:tc>
      </w:tr>
      <w:tr w:rsidR="00380A0A" w:rsidRPr="00431D8B" w:rsidTr="00380A0A">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1.2.</w:t>
            </w:r>
          </w:p>
        </w:tc>
        <w:tc>
          <w:tcPr>
            <w:tcW w:w="10138" w:type="dxa"/>
            <w:gridSpan w:val="4"/>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Задача 2: Повышение доступности правовой и консультационной помощи для потребителей</w:t>
            </w:r>
          </w:p>
        </w:tc>
      </w:tr>
      <w:tr w:rsidR="00380A0A" w:rsidRPr="00431D8B" w:rsidTr="00380A0A">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1.2.1.</w:t>
            </w:r>
          </w:p>
        </w:tc>
        <w:tc>
          <w:tcPr>
            <w:tcW w:w="8679"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Количество проведенных «горячих линий» по вопросам защиты прав потребителей (ед.)*</w:t>
            </w:r>
          </w:p>
        </w:tc>
        <w:tc>
          <w:tcPr>
            <w:tcW w:w="521"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4</w:t>
            </w:r>
          </w:p>
        </w:tc>
        <w:tc>
          <w:tcPr>
            <w:tcW w:w="448"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4</w:t>
            </w:r>
          </w:p>
        </w:tc>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4</w:t>
            </w:r>
          </w:p>
        </w:tc>
      </w:tr>
      <w:tr w:rsidR="00380A0A" w:rsidRPr="00431D8B" w:rsidTr="00380A0A">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1.2.2.</w:t>
            </w:r>
          </w:p>
        </w:tc>
        <w:tc>
          <w:tcPr>
            <w:tcW w:w="8679"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Количество консультаций в области защиты прав потребителей (ед.)*</w:t>
            </w:r>
          </w:p>
        </w:tc>
        <w:tc>
          <w:tcPr>
            <w:tcW w:w="521"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12</w:t>
            </w:r>
          </w:p>
        </w:tc>
        <w:tc>
          <w:tcPr>
            <w:tcW w:w="448"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12</w:t>
            </w:r>
          </w:p>
        </w:tc>
        <w:tc>
          <w:tcPr>
            <w:tcW w:w="490" w:type="dxa"/>
            <w:tcBorders>
              <w:top w:val="single" w:sz="4" w:space="0" w:color="auto"/>
              <w:left w:val="single" w:sz="4" w:space="0" w:color="auto"/>
              <w:bottom w:val="single" w:sz="4" w:space="0" w:color="auto"/>
              <w:right w:val="single" w:sz="4" w:space="0" w:color="auto"/>
            </w:tcBorders>
            <w:hideMark/>
          </w:tcPr>
          <w:p w:rsidR="00380A0A" w:rsidRPr="00431D8B" w:rsidRDefault="00380A0A" w:rsidP="00380A0A">
            <w:pPr>
              <w:pStyle w:val="aa"/>
              <w:ind w:left="-20" w:right="-53"/>
              <w:rPr>
                <w:sz w:val="18"/>
                <w:szCs w:val="18"/>
              </w:rPr>
            </w:pPr>
            <w:r w:rsidRPr="00431D8B">
              <w:rPr>
                <w:sz w:val="18"/>
                <w:szCs w:val="18"/>
              </w:rPr>
              <w:t>12</w:t>
            </w:r>
          </w:p>
        </w:tc>
      </w:tr>
    </w:tbl>
    <w:p w:rsidR="00380A0A" w:rsidRPr="00431D8B" w:rsidRDefault="00380A0A" w:rsidP="00380A0A">
      <w:pPr>
        <w:pStyle w:val="aa"/>
        <w:ind w:left="42" w:right="141" w:firstLine="242"/>
        <w:jc w:val="both"/>
        <w:rPr>
          <w:sz w:val="18"/>
          <w:szCs w:val="18"/>
        </w:rPr>
      </w:pPr>
      <w:r w:rsidRPr="00431D8B">
        <w:rPr>
          <w:sz w:val="18"/>
          <w:szCs w:val="18"/>
        </w:rPr>
        <w:t>* - целевой показатель определяется на основе данных ведомственной отчётности.</w:t>
      </w:r>
    </w:p>
    <w:p w:rsidR="00380A0A" w:rsidRPr="00431D8B" w:rsidRDefault="00380A0A" w:rsidP="00380A0A">
      <w:pPr>
        <w:pStyle w:val="aa"/>
        <w:ind w:left="42" w:right="141" w:firstLine="242"/>
        <w:jc w:val="both"/>
        <w:rPr>
          <w:b/>
          <w:sz w:val="18"/>
          <w:szCs w:val="18"/>
        </w:rPr>
      </w:pPr>
      <w:r w:rsidRPr="00431D8B">
        <w:rPr>
          <w:b/>
          <w:sz w:val="18"/>
          <w:szCs w:val="18"/>
        </w:rPr>
        <w:t>5. Сроки реализации муниципальной программы:</w:t>
      </w:r>
    </w:p>
    <w:p w:rsidR="00380A0A" w:rsidRPr="00431D8B" w:rsidRDefault="00380A0A" w:rsidP="00380A0A">
      <w:pPr>
        <w:pStyle w:val="aa"/>
        <w:ind w:left="42" w:right="141" w:firstLine="242"/>
        <w:jc w:val="both"/>
        <w:rPr>
          <w:sz w:val="18"/>
          <w:szCs w:val="18"/>
        </w:rPr>
      </w:pPr>
      <w:r w:rsidRPr="00431D8B">
        <w:rPr>
          <w:sz w:val="18"/>
          <w:szCs w:val="18"/>
        </w:rPr>
        <w:t>2024-2026 годы.</w:t>
      </w:r>
    </w:p>
    <w:p w:rsidR="00380A0A" w:rsidRPr="00431D8B" w:rsidRDefault="00380A0A" w:rsidP="00380A0A">
      <w:pPr>
        <w:pStyle w:val="aa"/>
        <w:ind w:left="42" w:right="141" w:firstLine="242"/>
        <w:jc w:val="both"/>
        <w:rPr>
          <w:b/>
          <w:sz w:val="18"/>
          <w:szCs w:val="18"/>
        </w:rPr>
      </w:pPr>
      <w:r w:rsidRPr="00431D8B">
        <w:rPr>
          <w:b/>
          <w:sz w:val="18"/>
          <w:szCs w:val="18"/>
        </w:rPr>
        <w:t>6.Объемы и источники финансирования муниципальной программы в целом и по годам реализации (тыс. руб.):</w:t>
      </w:r>
    </w:p>
    <w:p w:rsidR="00380A0A" w:rsidRPr="00431D8B" w:rsidRDefault="00380A0A" w:rsidP="00380A0A">
      <w:pPr>
        <w:pStyle w:val="aa"/>
        <w:ind w:left="42" w:right="141" w:firstLine="242"/>
        <w:jc w:val="both"/>
        <w:rPr>
          <w:sz w:val="18"/>
          <w:szCs w:val="18"/>
        </w:rPr>
      </w:pPr>
      <w:r w:rsidRPr="00431D8B">
        <w:rPr>
          <w:sz w:val="18"/>
          <w:szCs w:val="18"/>
        </w:rPr>
        <w:t>Финансирование реализации муниципальной программы не предусмотрено</w:t>
      </w:r>
    </w:p>
    <w:p w:rsidR="00380A0A" w:rsidRPr="00431D8B" w:rsidRDefault="00380A0A" w:rsidP="00380A0A">
      <w:pPr>
        <w:pStyle w:val="aa"/>
        <w:ind w:left="42" w:right="141" w:firstLine="242"/>
        <w:jc w:val="both"/>
        <w:rPr>
          <w:b/>
          <w:sz w:val="18"/>
          <w:szCs w:val="18"/>
        </w:rPr>
      </w:pPr>
      <w:r w:rsidRPr="00431D8B">
        <w:rPr>
          <w:b/>
          <w:sz w:val="18"/>
          <w:szCs w:val="18"/>
        </w:rPr>
        <w:t>7. Ожидаемые конечные результаты реализации муниципальной программы:</w:t>
      </w:r>
    </w:p>
    <w:p w:rsidR="00380A0A" w:rsidRPr="00431D8B" w:rsidRDefault="00380A0A" w:rsidP="00380A0A">
      <w:pPr>
        <w:pStyle w:val="aa"/>
        <w:ind w:left="42" w:right="141" w:firstLine="242"/>
        <w:jc w:val="both"/>
        <w:rPr>
          <w:sz w:val="18"/>
          <w:szCs w:val="18"/>
        </w:rPr>
      </w:pPr>
      <w:r w:rsidRPr="00431D8B">
        <w:rPr>
          <w:sz w:val="18"/>
          <w:szCs w:val="18"/>
        </w:rPr>
        <w:t>повышение уровня доступности информации о правах потребителя и механизмах их защиты, установленных федеральным законодательством;</w:t>
      </w:r>
    </w:p>
    <w:p w:rsidR="00380A0A" w:rsidRPr="00431D8B" w:rsidRDefault="00380A0A" w:rsidP="00380A0A">
      <w:pPr>
        <w:pStyle w:val="aa"/>
        <w:ind w:left="42" w:right="141" w:firstLine="242"/>
        <w:jc w:val="both"/>
        <w:rPr>
          <w:b/>
          <w:sz w:val="18"/>
          <w:szCs w:val="18"/>
        </w:rPr>
      </w:pPr>
      <w:r w:rsidRPr="00431D8B">
        <w:rPr>
          <w:sz w:val="18"/>
          <w:szCs w:val="18"/>
        </w:rPr>
        <w:t>повышение правовой и финансовой грамотности населения по вопросам защиты прав потребителей.</w:t>
      </w:r>
    </w:p>
    <w:p w:rsidR="00380A0A" w:rsidRPr="00503F5F" w:rsidRDefault="00380A0A" w:rsidP="00380A0A">
      <w:pPr>
        <w:pStyle w:val="aa"/>
        <w:numPr>
          <w:ilvl w:val="0"/>
          <w:numId w:val="22"/>
        </w:numPr>
        <w:tabs>
          <w:tab w:val="left" w:pos="518"/>
        </w:tabs>
        <w:ind w:left="42" w:right="141" w:firstLine="242"/>
        <w:jc w:val="both"/>
        <w:rPr>
          <w:b/>
          <w:sz w:val="18"/>
          <w:szCs w:val="18"/>
        </w:rPr>
      </w:pPr>
      <w:r w:rsidRPr="00503F5F">
        <w:rPr>
          <w:b/>
          <w:sz w:val="18"/>
          <w:szCs w:val="18"/>
        </w:rPr>
        <w:t>Характеристика текущего состояния сферы обеспечения прав потребителей, приоритеты и цели государственной политики в данной сфере</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 xml:space="preserve">Политика защиты прав потребителей заняла прочные позиции в социально-экономических преобразованиях нашей страны. Она осуществляется во взаимосвязи с общим курсом экономических и правовых реформ с учетом их влияния на экономическое положение граждан на потребительском рынке. В современных условиях расширения финансовых услуг, усложнения и появления новых </w:t>
      </w:r>
      <w:r w:rsidRPr="00431D8B">
        <w:rPr>
          <w:sz w:val="18"/>
          <w:szCs w:val="18"/>
        </w:rPr>
        <w:lastRenderedPageBreak/>
        <w:t>финансовых инструментов вопросы финансовой грамотности населения стали чрезвычайно актуальными. Защита прав потребителей – это комплекс мер, которые направлены на то, чтобы лишить недобросовестных продавцов и исполнителей возможности предоставить гражданину некачественный товар или услугу. Правовой основой обеспечения прав потребителей в Российской Федерации являются Закон Российской Федерации от 7 февраля 1992 года № 2300-1 «О защите прав потребителей», Стратегия повышения финансовой грамотности в Российской Федерации на 2017-2023 годы, утвержденная Правительством Российской Федерации от 25 сентября 2017 года № 2039-р.</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В настоящее время организационную основу потребительской политики составляет сформированная система защиты прав потребителей. Муниципальная программа представляет собой комплекс мер, направленных на развитие системы защиты прав потребителей на территории муниципального округа, увязанных по ресурсам, исполнителям, срокам реализации и направленных на создание условий для эффективной защиты, установленных законодательством Российской Федерации прав потребителей, снижение социальной напряженности на потребительском рынке товаров и услуг.</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Основным направлением в вопросах защиты прав потребителей является создание благоприятных условий для реализации потребителями своих законных прав, а также их соблюдения. В работе по защите прав потребителей Администрация Марёвского муниципального округа взаимодействует с территориальными структурами федеральных органов, в чью компетенцию входят вопросы в данной сфере.</w:t>
      </w:r>
    </w:p>
    <w:p w:rsidR="00380A0A" w:rsidRPr="00431D8B" w:rsidRDefault="00380A0A" w:rsidP="00380A0A">
      <w:pPr>
        <w:pStyle w:val="aa"/>
        <w:tabs>
          <w:tab w:val="left" w:pos="518"/>
        </w:tabs>
        <w:ind w:left="42" w:right="141" w:firstLine="242"/>
        <w:jc w:val="both"/>
        <w:rPr>
          <w:b/>
          <w:sz w:val="18"/>
          <w:szCs w:val="18"/>
        </w:rPr>
      </w:pPr>
      <w:r w:rsidRPr="00431D8B">
        <w:rPr>
          <w:sz w:val="18"/>
          <w:szCs w:val="18"/>
        </w:rPr>
        <w:t>На территории Марёвского муниципального округа защиту прав потребителей обеспечивает территориальный отдел Управления Федеральной службы Роспотребнадзора по Новгородской области в Валдайском районе.</w:t>
      </w:r>
      <w:r w:rsidRPr="00431D8B">
        <w:rPr>
          <w:b/>
          <w:bCs/>
          <w:sz w:val="18"/>
          <w:szCs w:val="18"/>
        </w:rPr>
        <w:t xml:space="preserve"> </w:t>
      </w:r>
      <w:r w:rsidRPr="00431D8B">
        <w:rPr>
          <w:bCs/>
          <w:sz w:val="18"/>
          <w:szCs w:val="18"/>
        </w:rPr>
        <w:t>Получить консультацию можно в Новгородской</w:t>
      </w:r>
      <w:r w:rsidRPr="00431D8B">
        <w:rPr>
          <w:b/>
          <w:bCs/>
          <w:sz w:val="18"/>
          <w:szCs w:val="18"/>
        </w:rPr>
        <w:t xml:space="preserve"> </w:t>
      </w:r>
      <w:r w:rsidRPr="00431D8B">
        <w:rPr>
          <w:bCs/>
          <w:sz w:val="18"/>
          <w:szCs w:val="18"/>
        </w:rPr>
        <w:t>региональной</w:t>
      </w:r>
      <w:r w:rsidRPr="00431D8B">
        <w:rPr>
          <w:b/>
          <w:bCs/>
          <w:sz w:val="18"/>
          <w:szCs w:val="18"/>
        </w:rPr>
        <w:t xml:space="preserve"> </w:t>
      </w:r>
      <w:r w:rsidRPr="00431D8B">
        <w:rPr>
          <w:bCs/>
          <w:sz w:val="18"/>
          <w:szCs w:val="18"/>
        </w:rPr>
        <w:t>общественной организации по</w:t>
      </w:r>
      <w:r w:rsidRPr="00431D8B">
        <w:rPr>
          <w:b/>
          <w:bCs/>
          <w:sz w:val="18"/>
          <w:szCs w:val="18"/>
        </w:rPr>
        <w:t xml:space="preserve"> </w:t>
      </w:r>
      <w:r w:rsidRPr="00431D8B">
        <w:rPr>
          <w:bCs/>
          <w:sz w:val="18"/>
          <w:szCs w:val="18"/>
        </w:rPr>
        <w:t>защите прав потребителей «На страже закона», Новгородской областной общественной организации «Союз</w:t>
      </w:r>
      <w:r w:rsidRPr="00431D8B">
        <w:rPr>
          <w:b/>
          <w:bCs/>
          <w:sz w:val="18"/>
          <w:szCs w:val="18"/>
        </w:rPr>
        <w:t xml:space="preserve"> </w:t>
      </w:r>
      <w:r w:rsidRPr="00431D8B">
        <w:rPr>
          <w:bCs/>
          <w:sz w:val="18"/>
          <w:szCs w:val="18"/>
        </w:rPr>
        <w:t>потребителей   Новгородской области»</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Определить наиболее неблагоприятные сферы деятельности на потребительском рынке Новгородской области с высоким процентом нарушений прав потребителей позволяет работа с письменными и устными обращениями.</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Наиболее эффективным методом борьбы с правонарушениями на потребительском рынке является предупреждение и профилактика правонарушений, их устранение в добровольном порядке. При этом используются различные методы и формы, информационная и просветительская работа, с привлечением средств массовой информации, консультирование и оказание помощи в разрешении конфликтных ситуаций, проведение целевых проверок отдельных секторов потребительского рынка товаров, работ, услуг. Одним из важных приоритетов в определении направлений деятельности по предупреждению нарушений на потребительском рынке является работа с обращениями граждан, которая позволяет выявить и систематизировать наиболее неблагоприятные сферы деятельности с высоким уровнем нарушений законодательства о защите прав потребителей. Вместе с тем, стремительное развитие современного рынка товаров и услуг приводит к обозначению новых проблем правового, экономического, организационного и социального характера. Рынок товаров и услуг не может обеспечить всем потребителям равных возможностей во взаимоотношениях с хозяйствующими субъектами. Появление новых методов продажи товаров посредством сетевых супермаркетов, развитие дистанционного способа продаж, долевого строительства, потребительского кредитования, медицинских и туристических услуг, жилищно-коммунальная реформа и другие новшества не всегда положительно сказываются на потребительских отношениях, имеющих значительное влияние на социально-экономическое положение потребителей. В числе основных причин обращения граждан является непредставление хозяйствующими субъектами информации о товарах (работах, услугах), их изготовителях (исполнителях, продавцах), нарушения сроков исполнения услуг, а также продажа товаров и предоставление услуг ненадлежащего качества.</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Из общего ежегодного количества обращений в среднем 63,9 % составляют жалобы по вопросам защиты прав потребителей, 20,0 % – по вопросам санитарно-эпидемиологического благополучия населения, 16,1 % – по иным вопросам.</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Работа с потребителями должна быть направлена в первую очередь на их просвещение, ознакомление с предоставленными законом правами, гарантиями и способами защиты. Прежде всего, это должно включать в себя проведение открытых уроков в школах, семинаров, распространение разъяснительных брошюр, оформление информационных стендов в местах реализации потребителям товаров (работ, услуг), информирование потребителей через средства массовой информации и т.д. В современных условиях необходима своевременная и комплексная оценка последствий для потребителей новшеств на современном потребительском рынке товаров и услуг, оценка результатов изменения законодательства в сфере защиты прав потребителей, выявления пробелов в нем и подготовка предложений по совершенствованию нормативной базы. Реализация комплекса мероприятий, предусмотренных настоящей муниципальной программой, позволит решить обозначенные задачи и будет способствовать дальнейшему повышению уровня защищенности потребителей, снижению социальной напряженности в обществе.</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Достижение ожидаемых результатов реализации муниципальной программы и эффективность запланированных мероприятий муниципальной программы возможны при обеспечении межведомственного взаимодействия с организациями по защите прав потребителей.</w:t>
      </w:r>
    </w:p>
    <w:p w:rsidR="00380A0A" w:rsidRPr="00431D8B" w:rsidRDefault="00380A0A" w:rsidP="00380A0A">
      <w:pPr>
        <w:pStyle w:val="aa"/>
        <w:tabs>
          <w:tab w:val="left" w:pos="518"/>
        </w:tabs>
        <w:ind w:left="42" w:right="141" w:firstLine="242"/>
        <w:jc w:val="both"/>
        <w:rPr>
          <w:b/>
          <w:sz w:val="18"/>
          <w:szCs w:val="18"/>
        </w:rPr>
      </w:pPr>
      <w:r w:rsidRPr="00431D8B">
        <w:rPr>
          <w:b/>
          <w:sz w:val="18"/>
          <w:szCs w:val="18"/>
          <w:lang w:val="en-US"/>
        </w:rPr>
        <w:t>II</w:t>
      </w:r>
      <w:r w:rsidRPr="00431D8B">
        <w:rPr>
          <w:b/>
          <w:sz w:val="18"/>
          <w:szCs w:val="18"/>
        </w:rPr>
        <w:t>.</w:t>
      </w:r>
      <w:r w:rsidRPr="00431D8B">
        <w:rPr>
          <w:sz w:val="18"/>
          <w:szCs w:val="18"/>
        </w:rPr>
        <w:t xml:space="preserve"> </w:t>
      </w:r>
      <w:r w:rsidRPr="00431D8B">
        <w:rPr>
          <w:b/>
          <w:sz w:val="18"/>
          <w:szCs w:val="18"/>
        </w:rPr>
        <w:t>Перечень и анализ социальных, финансово-экономических и прочих рисков реализации муниципальной программы</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Выполнению поставленных задач муниципальной программы могут помешать риски, являющиеся следствием воздействия негативных факторов:</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1)  изменения федерального законодательства;</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2)  обстоятельства непреодолимой силы.</w:t>
      </w:r>
    </w:p>
    <w:p w:rsidR="00380A0A" w:rsidRPr="00431D8B" w:rsidRDefault="00380A0A" w:rsidP="00380A0A">
      <w:pPr>
        <w:pStyle w:val="aa"/>
        <w:tabs>
          <w:tab w:val="left" w:pos="518"/>
        </w:tabs>
        <w:ind w:left="42" w:right="141" w:firstLine="242"/>
        <w:jc w:val="both"/>
        <w:rPr>
          <w:b/>
          <w:sz w:val="18"/>
          <w:szCs w:val="18"/>
        </w:rPr>
      </w:pPr>
      <w:r w:rsidRPr="00431D8B">
        <w:rPr>
          <w:b/>
          <w:sz w:val="18"/>
          <w:szCs w:val="18"/>
          <w:lang w:val="en-US"/>
        </w:rPr>
        <w:t>III</w:t>
      </w:r>
      <w:r w:rsidRPr="00431D8B">
        <w:rPr>
          <w:b/>
          <w:sz w:val="18"/>
          <w:szCs w:val="18"/>
        </w:rPr>
        <w:t>. Механизм управления реализацией муниципальной программы</w:t>
      </w:r>
    </w:p>
    <w:p w:rsidR="00380A0A" w:rsidRPr="00431D8B" w:rsidRDefault="00380A0A" w:rsidP="00380A0A">
      <w:pPr>
        <w:pStyle w:val="aa"/>
        <w:widowControl w:val="0"/>
        <w:tabs>
          <w:tab w:val="left" w:pos="518"/>
        </w:tabs>
        <w:ind w:left="40" w:right="142" w:firstLine="244"/>
        <w:jc w:val="both"/>
        <w:rPr>
          <w:sz w:val="18"/>
          <w:szCs w:val="18"/>
        </w:rPr>
      </w:pPr>
      <w:r w:rsidRPr="00431D8B">
        <w:rPr>
          <w:sz w:val="18"/>
          <w:szCs w:val="18"/>
        </w:rPr>
        <w:t>Контроль за реализацией муниципальной программы осуществляет заместитель Главы Администрации Марёвского муниципального округа, координирующий работу в данной сфере.</w:t>
      </w:r>
    </w:p>
    <w:p w:rsidR="00380A0A" w:rsidRPr="00431D8B" w:rsidRDefault="00380A0A" w:rsidP="00380A0A">
      <w:pPr>
        <w:pStyle w:val="aa"/>
        <w:widowControl w:val="0"/>
        <w:tabs>
          <w:tab w:val="left" w:pos="518"/>
        </w:tabs>
        <w:ind w:left="40" w:right="142" w:firstLine="244"/>
        <w:jc w:val="both"/>
        <w:rPr>
          <w:sz w:val="18"/>
          <w:szCs w:val="18"/>
        </w:rPr>
      </w:pPr>
      <w:r w:rsidRPr="00431D8B">
        <w:rPr>
          <w:sz w:val="18"/>
          <w:szCs w:val="18"/>
        </w:rPr>
        <w:t>Отдел:</w:t>
      </w:r>
    </w:p>
    <w:p w:rsidR="00380A0A" w:rsidRPr="00431D8B" w:rsidRDefault="00380A0A" w:rsidP="00380A0A">
      <w:pPr>
        <w:pStyle w:val="aa"/>
        <w:widowControl w:val="0"/>
        <w:tabs>
          <w:tab w:val="left" w:pos="518"/>
        </w:tabs>
        <w:ind w:left="40" w:right="142" w:firstLine="244"/>
        <w:jc w:val="both"/>
        <w:rPr>
          <w:sz w:val="18"/>
          <w:szCs w:val="18"/>
        </w:rPr>
      </w:pPr>
      <w:r w:rsidRPr="00431D8B">
        <w:rPr>
          <w:sz w:val="18"/>
          <w:szCs w:val="18"/>
        </w:rPr>
        <w:t>осуществляет непосредственный контроль за ходом реализации мероприятий муниципальной программы;</w:t>
      </w:r>
    </w:p>
    <w:p w:rsidR="00380A0A" w:rsidRPr="00431D8B" w:rsidRDefault="00380A0A" w:rsidP="00380A0A">
      <w:pPr>
        <w:pStyle w:val="aa"/>
        <w:widowControl w:val="0"/>
        <w:tabs>
          <w:tab w:val="left" w:pos="518"/>
        </w:tabs>
        <w:ind w:left="40" w:right="142" w:firstLine="244"/>
        <w:jc w:val="both"/>
        <w:rPr>
          <w:sz w:val="18"/>
          <w:szCs w:val="18"/>
        </w:rPr>
      </w:pPr>
      <w:r w:rsidRPr="00431D8B">
        <w:rPr>
          <w:sz w:val="18"/>
          <w:szCs w:val="18"/>
        </w:rPr>
        <w:t>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исполнителей муниципальной программы, целевых показателей для оценки эффективности реализации муниципальной программы;</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составляет отчёты о ходе реализации муниципальной программы;</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осуществляет оценку эффективности реализации муниципальной программы.</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Для обеспечения мониторинга реализации муниципальной программы ответственный исполнитель совместно с соисполнителями до 20 июля текущего года и до 01 марта года, следующего за отчётным, готовит полугодовой и годовой отчёты о ходе реализации муниципальной программы по форме согласно приложению № 5 к Порядку принятия решений о разработке муниципальных программ Марёвского муниципального округа, их формирования и реализации, утверждённого постановлением Администрации муниципального округа от 23.04.2021 №191, обеспечивает их согласование с заместителем Главы Администрации Марёвского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Марёвского муниципального округа.</w:t>
      </w:r>
    </w:p>
    <w:p w:rsidR="00380A0A" w:rsidRPr="00431D8B" w:rsidRDefault="00380A0A" w:rsidP="00380A0A">
      <w:pPr>
        <w:pStyle w:val="aa"/>
        <w:tabs>
          <w:tab w:val="left" w:pos="518"/>
        </w:tabs>
        <w:ind w:left="42" w:right="141" w:firstLine="242"/>
        <w:jc w:val="both"/>
        <w:rPr>
          <w:sz w:val="18"/>
          <w:szCs w:val="18"/>
        </w:rPr>
      </w:pPr>
      <w:r w:rsidRPr="00431D8B">
        <w:rPr>
          <w:sz w:val="18"/>
          <w:szCs w:val="18"/>
        </w:rPr>
        <w:t>К отчёту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w:t>
      </w:r>
    </w:p>
    <w:p w:rsidR="00380A0A" w:rsidRDefault="00380A0A" w:rsidP="00380A0A">
      <w:pPr>
        <w:pStyle w:val="aa"/>
        <w:ind w:left="5954" w:right="141"/>
        <w:jc w:val="center"/>
        <w:rPr>
          <w:sz w:val="18"/>
          <w:szCs w:val="18"/>
        </w:rPr>
      </w:pPr>
    </w:p>
    <w:p w:rsidR="00380A0A" w:rsidRPr="00503F5F" w:rsidRDefault="00380A0A" w:rsidP="00380A0A">
      <w:pPr>
        <w:pStyle w:val="aa"/>
        <w:ind w:left="5954" w:right="141"/>
        <w:jc w:val="center"/>
        <w:rPr>
          <w:bCs/>
          <w:iCs/>
          <w:sz w:val="18"/>
          <w:szCs w:val="18"/>
        </w:rPr>
      </w:pPr>
      <w:r w:rsidRPr="00503F5F">
        <w:rPr>
          <w:bCs/>
          <w:iCs/>
          <w:sz w:val="18"/>
          <w:szCs w:val="18"/>
        </w:rPr>
        <w:t>Приложение № 1</w:t>
      </w:r>
    </w:p>
    <w:p w:rsidR="00380A0A" w:rsidRPr="00503F5F" w:rsidRDefault="00380A0A" w:rsidP="00380A0A">
      <w:pPr>
        <w:pStyle w:val="aa"/>
        <w:ind w:left="5954" w:right="141"/>
        <w:jc w:val="center"/>
        <w:rPr>
          <w:bCs/>
          <w:iCs/>
          <w:sz w:val="18"/>
          <w:szCs w:val="18"/>
        </w:rPr>
      </w:pPr>
      <w:r w:rsidRPr="00503F5F">
        <w:rPr>
          <w:bCs/>
          <w:iCs/>
          <w:sz w:val="18"/>
          <w:szCs w:val="18"/>
        </w:rPr>
        <w:t xml:space="preserve">к муниципальной программе Марёвского муниципального </w:t>
      </w:r>
      <w:r w:rsidRPr="00503F5F">
        <w:rPr>
          <w:sz w:val="18"/>
          <w:szCs w:val="18"/>
        </w:rPr>
        <w:t>округа</w:t>
      </w:r>
      <w:r w:rsidRPr="00503F5F">
        <w:rPr>
          <w:bCs/>
          <w:iCs/>
          <w:sz w:val="18"/>
          <w:szCs w:val="18"/>
        </w:rPr>
        <w:t xml:space="preserve"> «Обеспечение прав потребителей в Марёвском муниципальном </w:t>
      </w:r>
      <w:r w:rsidRPr="00503F5F">
        <w:rPr>
          <w:sz w:val="18"/>
          <w:szCs w:val="18"/>
        </w:rPr>
        <w:t>округ</w:t>
      </w:r>
      <w:r w:rsidRPr="00503F5F">
        <w:rPr>
          <w:bCs/>
          <w:iCs/>
          <w:sz w:val="18"/>
          <w:szCs w:val="18"/>
        </w:rPr>
        <w:t>е на 2024-2026 годы»</w:t>
      </w:r>
    </w:p>
    <w:p w:rsidR="00380A0A" w:rsidRPr="00503F5F" w:rsidRDefault="00380A0A" w:rsidP="00380A0A">
      <w:pPr>
        <w:pStyle w:val="aa"/>
        <w:ind w:left="42" w:right="141"/>
        <w:rPr>
          <w:b/>
          <w:bCs/>
          <w:iCs/>
          <w:sz w:val="18"/>
          <w:szCs w:val="18"/>
        </w:rPr>
      </w:pPr>
    </w:p>
    <w:p w:rsidR="00380A0A" w:rsidRPr="00503F5F" w:rsidRDefault="00380A0A" w:rsidP="00380A0A">
      <w:pPr>
        <w:pStyle w:val="aa"/>
        <w:ind w:left="42" w:right="141"/>
        <w:jc w:val="center"/>
        <w:rPr>
          <w:b/>
          <w:bCs/>
          <w:iCs/>
          <w:sz w:val="18"/>
          <w:szCs w:val="18"/>
        </w:rPr>
      </w:pPr>
      <w:r w:rsidRPr="00503F5F">
        <w:rPr>
          <w:b/>
          <w:bCs/>
          <w:iCs/>
          <w:sz w:val="18"/>
          <w:szCs w:val="18"/>
        </w:rPr>
        <w:t>Мероприятия муниципальной программы</w:t>
      </w:r>
    </w:p>
    <w:tbl>
      <w:tblPr>
        <w:tblpPr w:leftFromText="180" w:rightFromText="180" w:vertAnchor="text" w:tblpX="65" w:tblpY="1"/>
        <w:tblOverlap w:val="never"/>
        <w:tblW w:w="10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4368"/>
        <w:gridCol w:w="1078"/>
        <w:gridCol w:w="994"/>
        <w:gridCol w:w="1491"/>
        <w:gridCol w:w="890"/>
        <w:gridCol w:w="480"/>
        <w:gridCol w:w="448"/>
        <w:gridCol w:w="504"/>
      </w:tblGrid>
      <w:tr w:rsidR="00380A0A" w:rsidRPr="00503F5F" w:rsidTr="00380A0A">
        <w:trPr>
          <w:trHeight w:val="20"/>
          <w:tblHeader/>
        </w:trPr>
        <w:tc>
          <w:tcPr>
            <w:tcW w:w="387" w:type="dxa"/>
            <w:vMerge w:val="restart"/>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 п/п</w:t>
            </w:r>
          </w:p>
        </w:tc>
        <w:tc>
          <w:tcPr>
            <w:tcW w:w="4368" w:type="dxa"/>
            <w:vMerge w:val="restart"/>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Наименование мероприятия</w:t>
            </w:r>
          </w:p>
        </w:tc>
        <w:tc>
          <w:tcPr>
            <w:tcW w:w="1078" w:type="dxa"/>
            <w:vMerge w:val="restart"/>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Исполнитель</w:t>
            </w:r>
          </w:p>
        </w:tc>
        <w:tc>
          <w:tcPr>
            <w:tcW w:w="994" w:type="dxa"/>
            <w:vMerge w:val="restart"/>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Срок реализации</w:t>
            </w:r>
          </w:p>
        </w:tc>
        <w:tc>
          <w:tcPr>
            <w:tcW w:w="1491" w:type="dxa"/>
            <w:vMerge w:val="restart"/>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Целевой показатель (номер целевого показателя из паспорта муниципальной программы)</w:t>
            </w:r>
          </w:p>
        </w:tc>
        <w:tc>
          <w:tcPr>
            <w:tcW w:w="890" w:type="dxa"/>
            <w:vMerge w:val="restart"/>
            <w:tcBorders>
              <w:top w:val="single" w:sz="4" w:space="0" w:color="auto"/>
              <w:left w:val="single" w:sz="4" w:space="0" w:color="auto"/>
              <w:bottom w:val="single" w:sz="4" w:space="0" w:color="auto"/>
              <w:right w:val="single" w:sz="4" w:space="0" w:color="auto"/>
            </w:tcBorders>
            <w:vAlign w:val="center"/>
            <w:hideMark/>
          </w:tcPr>
          <w:p w:rsidR="00380A0A" w:rsidRPr="00503F5F" w:rsidRDefault="00380A0A" w:rsidP="00380A0A">
            <w:pPr>
              <w:pStyle w:val="aa"/>
              <w:ind w:left="-71" w:right="-86"/>
              <w:rPr>
                <w:sz w:val="18"/>
                <w:szCs w:val="18"/>
              </w:rPr>
            </w:pPr>
            <w:r w:rsidRPr="00503F5F">
              <w:rPr>
                <w:sz w:val="18"/>
                <w:szCs w:val="18"/>
              </w:rPr>
              <w:t>Источник финанси-рования</w:t>
            </w:r>
          </w:p>
        </w:tc>
        <w:tc>
          <w:tcPr>
            <w:tcW w:w="1432" w:type="dxa"/>
            <w:gridSpan w:val="3"/>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Объём финансирования по годам (тыс. руб.)</w:t>
            </w:r>
          </w:p>
        </w:tc>
      </w:tr>
      <w:tr w:rsidR="00380A0A" w:rsidRPr="00503F5F" w:rsidTr="00380A0A">
        <w:trPr>
          <w:trHeight w:val="20"/>
          <w:tblHeader/>
        </w:trPr>
        <w:tc>
          <w:tcPr>
            <w:tcW w:w="387" w:type="dxa"/>
            <w:vMerge/>
            <w:tcBorders>
              <w:top w:val="single" w:sz="4" w:space="0" w:color="auto"/>
              <w:left w:val="single" w:sz="4" w:space="0" w:color="auto"/>
              <w:bottom w:val="single" w:sz="4" w:space="0" w:color="auto"/>
              <w:right w:val="single" w:sz="4" w:space="0" w:color="auto"/>
            </w:tcBorders>
            <w:vAlign w:val="center"/>
            <w:hideMark/>
          </w:tcPr>
          <w:p w:rsidR="00380A0A" w:rsidRPr="00503F5F" w:rsidRDefault="00380A0A" w:rsidP="00380A0A">
            <w:pPr>
              <w:pStyle w:val="aa"/>
              <w:ind w:left="-71" w:right="-86"/>
              <w:rPr>
                <w:sz w:val="18"/>
                <w:szCs w:val="18"/>
              </w:rPr>
            </w:pPr>
          </w:p>
        </w:tc>
        <w:tc>
          <w:tcPr>
            <w:tcW w:w="4368" w:type="dxa"/>
            <w:vMerge/>
            <w:tcBorders>
              <w:top w:val="single" w:sz="4" w:space="0" w:color="auto"/>
              <w:left w:val="single" w:sz="4" w:space="0" w:color="auto"/>
              <w:bottom w:val="single" w:sz="4" w:space="0" w:color="auto"/>
              <w:right w:val="single" w:sz="4" w:space="0" w:color="auto"/>
            </w:tcBorders>
            <w:vAlign w:val="center"/>
            <w:hideMark/>
          </w:tcPr>
          <w:p w:rsidR="00380A0A" w:rsidRPr="00503F5F" w:rsidRDefault="00380A0A" w:rsidP="00380A0A">
            <w:pPr>
              <w:pStyle w:val="aa"/>
              <w:ind w:left="-71" w:right="-86"/>
              <w:rPr>
                <w:sz w:val="18"/>
                <w:szCs w:val="18"/>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rsidR="00380A0A" w:rsidRPr="00503F5F" w:rsidRDefault="00380A0A" w:rsidP="00380A0A">
            <w:pPr>
              <w:pStyle w:val="aa"/>
              <w:ind w:left="-71" w:right="-86"/>
              <w:rPr>
                <w:sz w:val="18"/>
                <w:szCs w:val="18"/>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380A0A" w:rsidRPr="00503F5F" w:rsidRDefault="00380A0A" w:rsidP="00380A0A">
            <w:pPr>
              <w:pStyle w:val="aa"/>
              <w:ind w:left="-71" w:right="-86"/>
              <w:rPr>
                <w:sz w:val="18"/>
                <w:szCs w:val="18"/>
              </w:rPr>
            </w:pPr>
          </w:p>
        </w:tc>
        <w:tc>
          <w:tcPr>
            <w:tcW w:w="1491" w:type="dxa"/>
            <w:vMerge/>
            <w:tcBorders>
              <w:top w:val="single" w:sz="4" w:space="0" w:color="auto"/>
              <w:left w:val="single" w:sz="4" w:space="0" w:color="auto"/>
              <w:bottom w:val="single" w:sz="4" w:space="0" w:color="auto"/>
              <w:right w:val="single" w:sz="4" w:space="0" w:color="auto"/>
            </w:tcBorders>
            <w:vAlign w:val="center"/>
            <w:hideMark/>
          </w:tcPr>
          <w:p w:rsidR="00380A0A" w:rsidRPr="00503F5F" w:rsidRDefault="00380A0A" w:rsidP="00380A0A">
            <w:pPr>
              <w:pStyle w:val="aa"/>
              <w:ind w:left="-71" w:right="-86"/>
              <w:rPr>
                <w:sz w:val="18"/>
                <w:szCs w:val="18"/>
              </w:rPr>
            </w:pPr>
          </w:p>
        </w:tc>
        <w:tc>
          <w:tcPr>
            <w:tcW w:w="890" w:type="dxa"/>
            <w:vMerge/>
            <w:tcBorders>
              <w:top w:val="single" w:sz="4" w:space="0" w:color="auto"/>
              <w:left w:val="single" w:sz="4" w:space="0" w:color="auto"/>
              <w:bottom w:val="single" w:sz="4" w:space="0" w:color="auto"/>
              <w:right w:val="single" w:sz="4" w:space="0" w:color="auto"/>
            </w:tcBorders>
            <w:vAlign w:val="center"/>
            <w:hideMark/>
          </w:tcPr>
          <w:p w:rsidR="00380A0A" w:rsidRPr="00503F5F" w:rsidRDefault="00380A0A" w:rsidP="00380A0A">
            <w:pPr>
              <w:pStyle w:val="aa"/>
              <w:ind w:left="-71" w:right="-86"/>
              <w:rPr>
                <w:sz w:val="18"/>
                <w:szCs w:val="18"/>
              </w:rPr>
            </w:pPr>
          </w:p>
        </w:tc>
        <w:tc>
          <w:tcPr>
            <w:tcW w:w="48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2024</w:t>
            </w:r>
          </w:p>
        </w:tc>
        <w:tc>
          <w:tcPr>
            <w:tcW w:w="44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2025</w:t>
            </w:r>
          </w:p>
        </w:tc>
        <w:tc>
          <w:tcPr>
            <w:tcW w:w="50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2026</w:t>
            </w:r>
          </w:p>
        </w:tc>
      </w:tr>
      <w:tr w:rsidR="00380A0A" w:rsidRPr="00503F5F" w:rsidTr="00380A0A">
        <w:trPr>
          <w:trHeight w:val="20"/>
          <w:tblHeader/>
        </w:trPr>
        <w:tc>
          <w:tcPr>
            <w:tcW w:w="387"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w:t>
            </w:r>
          </w:p>
        </w:tc>
        <w:tc>
          <w:tcPr>
            <w:tcW w:w="436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w:t>
            </w:r>
          </w:p>
        </w:tc>
        <w:tc>
          <w:tcPr>
            <w:tcW w:w="107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3</w:t>
            </w:r>
          </w:p>
        </w:tc>
        <w:tc>
          <w:tcPr>
            <w:tcW w:w="99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4</w:t>
            </w:r>
          </w:p>
        </w:tc>
        <w:tc>
          <w:tcPr>
            <w:tcW w:w="1491"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5</w:t>
            </w:r>
          </w:p>
        </w:tc>
        <w:tc>
          <w:tcPr>
            <w:tcW w:w="89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6</w:t>
            </w:r>
          </w:p>
        </w:tc>
        <w:tc>
          <w:tcPr>
            <w:tcW w:w="48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7</w:t>
            </w:r>
          </w:p>
        </w:tc>
        <w:tc>
          <w:tcPr>
            <w:tcW w:w="44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8</w:t>
            </w:r>
          </w:p>
        </w:tc>
        <w:tc>
          <w:tcPr>
            <w:tcW w:w="50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9</w:t>
            </w:r>
          </w:p>
        </w:tc>
      </w:tr>
      <w:tr w:rsidR="00380A0A" w:rsidRPr="00503F5F" w:rsidTr="00380A0A">
        <w:trPr>
          <w:trHeight w:val="20"/>
        </w:trPr>
        <w:tc>
          <w:tcPr>
            <w:tcW w:w="387"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b/>
                <w:sz w:val="18"/>
                <w:szCs w:val="18"/>
              </w:rPr>
            </w:pPr>
            <w:r w:rsidRPr="00503F5F">
              <w:rPr>
                <w:b/>
                <w:sz w:val="18"/>
                <w:szCs w:val="18"/>
              </w:rPr>
              <w:t>1.</w:t>
            </w:r>
          </w:p>
        </w:tc>
        <w:tc>
          <w:tcPr>
            <w:tcW w:w="10253" w:type="dxa"/>
            <w:gridSpan w:val="8"/>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b/>
                <w:sz w:val="18"/>
                <w:szCs w:val="18"/>
              </w:rPr>
            </w:pPr>
            <w:r w:rsidRPr="00503F5F">
              <w:rPr>
                <w:b/>
                <w:sz w:val="18"/>
                <w:szCs w:val="18"/>
              </w:rPr>
              <w:t>Задача 1: Повышение уровня правовой и финансовой грамотности, формирование у населения навыков рационального потребительского поведения</w:t>
            </w:r>
          </w:p>
        </w:tc>
      </w:tr>
      <w:tr w:rsidR="00380A0A" w:rsidRPr="00503F5F" w:rsidTr="00380A0A">
        <w:trPr>
          <w:trHeight w:val="20"/>
        </w:trPr>
        <w:tc>
          <w:tcPr>
            <w:tcW w:w="387"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1.1.</w:t>
            </w:r>
          </w:p>
        </w:tc>
        <w:tc>
          <w:tcPr>
            <w:tcW w:w="436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Участие в проведении совещаний, семинаров, организованных министерством промышленности и торговли Новгородской области, управлением Роспотребнадзора по Новгородской области</w:t>
            </w:r>
          </w:p>
        </w:tc>
        <w:tc>
          <w:tcPr>
            <w:tcW w:w="107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отдел</w:t>
            </w:r>
          </w:p>
        </w:tc>
        <w:tc>
          <w:tcPr>
            <w:tcW w:w="99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2024-2026</w:t>
            </w:r>
          </w:p>
        </w:tc>
        <w:tc>
          <w:tcPr>
            <w:tcW w:w="1491"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1.1.1.</w:t>
            </w:r>
          </w:p>
        </w:tc>
        <w:tc>
          <w:tcPr>
            <w:tcW w:w="89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не требуется</w:t>
            </w:r>
          </w:p>
        </w:tc>
        <w:tc>
          <w:tcPr>
            <w:tcW w:w="48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r>
      <w:tr w:rsidR="00380A0A" w:rsidRPr="00503F5F" w:rsidTr="00380A0A">
        <w:trPr>
          <w:trHeight w:val="20"/>
        </w:trPr>
        <w:tc>
          <w:tcPr>
            <w:tcW w:w="387"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1.2.</w:t>
            </w:r>
          </w:p>
        </w:tc>
        <w:tc>
          <w:tcPr>
            <w:tcW w:w="4368" w:type="dxa"/>
            <w:tcBorders>
              <w:top w:val="single" w:sz="4" w:space="0" w:color="auto"/>
              <w:left w:val="single" w:sz="4" w:space="0" w:color="auto"/>
              <w:bottom w:val="single" w:sz="4" w:space="0" w:color="auto"/>
              <w:right w:val="single" w:sz="4" w:space="0" w:color="auto"/>
            </w:tcBorders>
          </w:tcPr>
          <w:p w:rsidR="00380A0A" w:rsidRPr="00503F5F" w:rsidRDefault="00380A0A" w:rsidP="00380A0A">
            <w:pPr>
              <w:pStyle w:val="aa"/>
              <w:ind w:left="-71" w:right="-86"/>
              <w:rPr>
                <w:sz w:val="18"/>
                <w:szCs w:val="18"/>
              </w:rPr>
            </w:pPr>
            <w:r w:rsidRPr="00503F5F">
              <w:rPr>
                <w:sz w:val="18"/>
                <w:szCs w:val="18"/>
              </w:rPr>
              <w:t>Организация семинаров по вопросам защиты прав потребителей для организаций и предпринимателей муниципального округа с приглашением специалистов территориального отдела управления Роспотребнадзора по Новгородской области в Валдайском районе</w:t>
            </w:r>
          </w:p>
        </w:tc>
        <w:tc>
          <w:tcPr>
            <w:tcW w:w="107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отдел</w:t>
            </w:r>
          </w:p>
        </w:tc>
        <w:tc>
          <w:tcPr>
            <w:tcW w:w="99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2024-2026</w:t>
            </w:r>
          </w:p>
        </w:tc>
        <w:tc>
          <w:tcPr>
            <w:tcW w:w="1491"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1.1.2.</w:t>
            </w:r>
          </w:p>
        </w:tc>
        <w:tc>
          <w:tcPr>
            <w:tcW w:w="89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не требуется</w:t>
            </w:r>
          </w:p>
        </w:tc>
        <w:tc>
          <w:tcPr>
            <w:tcW w:w="48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r>
      <w:tr w:rsidR="00380A0A" w:rsidRPr="00503F5F" w:rsidTr="00380A0A">
        <w:trPr>
          <w:trHeight w:val="20"/>
        </w:trPr>
        <w:tc>
          <w:tcPr>
            <w:tcW w:w="387"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w:t>
            </w:r>
          </w:p>
        </w:tc>
        <w:tc>
          <w:tcPr>
            <w:tcW w:w="436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w:t>
            </w:r>
          </w:p>
        </w:tc>
        <w:tc>
          <w:tcPr>
            <w:tcW w:w="107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3</w:t>
            </w:r>
          </w:p>
        </w:tc>
        <w:tc>
          <w:tcPr>
            <w:tcW w:w="99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4</w:t>
            </w:r>
          </w:p>
        </w:tc>
        <w:tc>
          <w:tcPr>
            <w:tcW w:w="1491"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5</w:t>
            </w:r>
          </w:p>
        </w:tc>
        <w:tc>
          <w:tcPr>
            <w:tcW w:w="89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6</w:t>
            </w:r>
          </w:p>
        </w:tc>
        <w:tc>
          <w:tcPr>
            <w:tcW w:w="48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7</w:t>
            </w:r>
          </w:p>
        </w:tc>
        <w:tc>
          <w:tcPr>
            <w:tcW w:w="44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8</w:t>
            </w:r>
          </w:p>
        </w:tc>
        <w:tc>
          <w:tcPr>
            <w:tcW w:w="50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9</w:t>
            </w:r>
          </w:p>
        </w:tc>
      </w:tr>
      <w:tr w:rsidR="00380A0A" w:rsidRPr="00503F5F" w:rsidTr="00380A0A">
        <w:trPr>
          <w:trHeight w:val="20"/>
        </w:trPr>
        <w:tc>
          <w:tcPr>
            <w:tcW w:w="387"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1.3.</w:t>
            </w:r>
          </w:p>
        </w:tc>
        <w:tc>
          <w:tcPr>
            <w:tcW w:w="436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Размещение и обновление информации о защите прав потребителей на стенде в здании Администрации муниципального округа</w:t>
            </w:r>
          </w:p>
        </w:tc>
        <w:tc>
          <w:tcPr>
            <w:tcW w:w="107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отдел</w:t>
            </w:r>
          </w:p>
        </w:tc>
        <w:tc>
          <w:tcPr>
            <w:tcW w:w="99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2024-2026</w:t>
            </w:r>
          </w:p>
        </w:tc>
        <w:tc>
          <w:tcPr>
            <w:tcW w:w="1491"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1.1.3.</w:t>
            </w:r>
          </w:p>
        </w:tc>
        <w:tc>
          <w:tcPr>
            <w:tcW w:w="89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не требуется</w:t>
            </w:r>
          </w:p>
        </w:tc>
        <w:tc>
          <w:tcPr>
            <w:tcW w:w="48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r>
      <w:tr w:rsidR="00380A0A" w:rsidRPr="00503F5F" w:rsidTr="00380A0A">
        <w:trPr>
          <w:trHeight w:val="20"/>
        </w:trPr>
        <w:tc>
          <w:tcPr>
            <w:tcW w:w="387"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1.4.</w:t>
            </w:r>
          </w:p>
        </w:tc>
        <w:tc>
          <w:tcPr>
            <w:tcW w:w="436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Пропаганда основ защиты прав потребителей и навыков рационального потребительского поведения среди обучающихся образовательных организаций посредством проведения занятий по правовой грамотности в области защиты прав потребителей</w:t>
            </w:r>
          </w:p>
        </w:tc>
        <w:tc>
          <w:tcPr>
            <w:tcW w:w="107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отдел образования</w:t>
            </w:r>
          </w:p>
        </w:tc>
        <w:tc>
          <w:tcPr>
            <w:tcW w:w="99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2024-2026</w:t>
            </w:r>
          </w:p>
        </w:tc>
        <w:tc>
          <w:tcPr>
            <w:tcW w:w="1491"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1.1.4.</w:t>
            </w:r>
          </w:p>
        </w:tc>
        <w:tc>
          <w:tcPr>
            <w:tcW w:w="89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не требуется</w:t>
            </w:r>
          </w:p>
        </w:tc>
        <w:tc>
          <w:tcPr>
            <w:tcW w:w="48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r>
      <w:tr w:rsidR="00380A0A" w:rsidRPr="00503F5F" w:rsidTr="00380A0A">
        <w:trPr>
          <w:trHeight w:val="20"/>
        </w:trPr>
        <w:tc>
          <w:tcPr>
            <w:tcW w:w="387"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1.5.</w:t>
            </w:r>
          </w:p>
        </w:tc>
        <w:tc>
          <w:tcPr>
            <w:tcW w:w="436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Распространение информационных материалов по вопросам защиты прав потребителей, подготовленных ФБУЗ «Центр гигиены и эпидемиологии в Новгородской области», с привлечением добровольцев (волонтеров)</w:t>
            </w:r>
          </w:p>
        </w:tc>
        <w:tc>
          <w:tcPr>
            <w:tcW w:w="107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 xml:space="preserve">отдел, </w:t>
            </w:r>
          </w:p>
          <w:p w:rsidR="00380A0A" w:rsidRPr="00503F5F" w:rsidRDefault="00380A0A" w:rsidP="00380A0A">
            <w:pPr>
              <w:pStyle w:val="aa"/>
              <w:ind w:left="-71" w:right="-86"/>
              <w:rPr>
                <w:sz w:val="18"/>
                <w:szCs w:val="18"/>
              </w:rPr>
            </w:pPr>
            <w:r w:rsidRPr="00503F5F">
              <w:rPr>
                <w:sz w:val="18"/>
                <w:szCs w:val="18"/>
              </w:rPr>
              <w:t>сектор по молодежной политике и добровольчеству</w:t>
            </w:r>
          </w:p>
        </w:tc>
        <w:tc>
          <w:tcPr>
            <w:tcW w:w="99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2024-2026</w:t>
            </w:r>
          </w:p>
        </w:tc>
        <w:tc>
          <w:tcPr>
            <w:tcW w:w="1491"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1.1.5.</w:t>
            </w:r>
          </w:p>
        </w:tc>
        <w:tc>
          <w:tcPr>
            <w:tcW w:w="89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не требуется</w:t>
            </w:r>
          </w:p>
        </w:tc>
        <w:tc>
          <w:tcPr>
            <w:tcW w:w="48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r>
      <w:tr w:rsidR="00380A0A" w:rsidRPr="00503F5F" w:rsidTr="00380A0A">
        <w:trPr>
          <w:trHeight w:val="20"/>
        </w:trPr>
        <w:tc>
          <w:tcPr>
            <w:tcW w:w="387"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w:t>
            </w:r>
          </w:p>
        </w:tc>
        <w:tc>
          <w:tcPr>
            <w:tcW w:w="10253" w:type="dxa"/>
            <w:gridSpan w:val="8"/>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b/>
                <w:sz w:val="18"/>
                <w:szCs w:val="18"/>
              </w:rPr>
            </w:pPr>
            <w:r w:rsidRPr="00503F5F">
              <w:rPr>
                <w:b/>
                <w:sz w:val="18"/>
                <w:szCs w:val="18"/>
              </w:rPr>
              <w:t>Задача 2: Повышение доступности правовой и консультационной помощи для потребителей</w:t>
            </w:r>
          </w:p>
        </w:tc>
      </w:tr>
      <w:tr w:rsidR="00380A0A" w:rsidRPr="00503F5F" w:rsidTr="00380A0A">
        <w:trPr>
          <w:trHeight w:val="20"/>
        </w:trPr>
        <w:tc>
          <w:tcPr>
            <w:tcW w:w="387"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2.1.</w:t>
            </w:r>
          </w:p>
        </w:tc>
        <w:tc>
          <w:tcPr>
            <w:tcW w:w="436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Организация «горячих линий» по вопросам защиты прав потребителей</w:t>
            </w:r>
          </w:p>
        </w:tc>
        <w:tc>
          <w:tcPr>
            <w:tcW w:w="107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отдел</w:t>
            </w:r>
          </w:p>
        </w:tc>
        <w:tc>
          <w:tcPr>
            <w:tcW w:w="99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2024-2026</w:t>
            </w:r>
          </w:p>
        </w:tc>
        <w:tc>
          <w:tcPr>
            <w:tcW w:w="1491"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1.2.1.</w:t>
            </w:r>
          </w:p>
        </w:tc>
        <w:tc>
          <w:tcPr>
            <w:tcW w:w="89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не требуется</w:t>
            </w:r>
          </w:p>
        </w:tc>
        <w:tc>
          <w:tcPr>
            <w:tcW w:w="48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r>
      <w:tr w:rsidR="00380A0A" w:rsidRPr="00503F5F" w:rsidTr="00380A0A">
        <w:trPr>
          <w:trHeight w:val="20"/>
        </w:trPr>
        <w:tc>
          <w:tcPr>
            <w:tcW w:w="387"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2.2.</w:t>
            </w:r>
          </w:p>
        </w:tc>
        <w:tc>
          <w:tcPr>
            <w:tcW w:w="436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Проведение анализа поступивших устных и письменных обращений граждан по сферам деятельности в области защиты прав потребителей</w:t>
            </w:r>
          </w:p>
        </w:tc>
        <w:tc>
          <w:tcPr>
            <w:tcW w:w="107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отдел</w:t>
            </w:r>
          </w:p>
        </w:tc>
        <w:tc>
          <w:tcPr>
            <w:tcW w:w="99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2024-2026</w:t>
            </w:r>
          </w:p>
        </w:tc>
        <w:tc>
          <w:tcPr>
            <w:tcW w:w="1491"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1.2.2.</w:t>
            </w:r>
          </w:p>
        </w:tc>
        <w:tc>
          <w:tcPr>
            <w:tcW w:w="89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не требуется</w:t>
            </w:r>
          </w:p>
        </w:tc>
        <w:tc>
          <w:tcPr>
            <w:tcW w:w="480"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380A0A" w:rsidRPr="00503F5F" w:rsidRDefault="00380A0A" w:rsidP="00380A0A">
            <w:pPr>
              <w:pStyle w:val="aa"/>
              <w:ind w:left="-71" w:right="-86"/>
              <w:rPr>
                <w:sz w:val="18"/>
                <w:szCs w:val="18"/>
              </w:rPr>
            </w:pPr>
            <w:r w:rsidRPr="00503F5F">
              <w:rPr>
                <w:sz w:val="18"/>
                <w:szCs w:val="18"/>
              </w:rPr>
              <w:t>-</w:t>
            </w:r>
          </w:p>
        </w:tc>
      </w:tr>
    </w:tbl>
    <w:p w:rsidR="00380A0A" w:rsidRDefault="00380A0A" w:rsidP="00380A0A">
      <w:pPr>
        <w:pStyle w:val="aa"/>
        <w:ind w:left="42" w:right="141"/>
        <w:rPr>
          <w:sz w:val="18"/>
          <w:szCs w:val="18"/>
        </w:rPr>
      </w:pPr>
    </w:p>
    <w:p w:rsidR="00380A0A" w:rsidRDefault="00380A0A" w:rsidP="0065392F">
      <w:pPr>
        <w:pStyle w:val="aa"/>
        <w:ind w:left="42" w:right="141"/>
        <w:jc w:val="both"/>
        <w:rPr>
          <w:sz w:val="18"/>
          <w:szCs w:val="18"/>
        </w:rPr>
      </w:pPr>
    </w:p>
    <w:p w:rsidR="00380A0A" w:rsidRPr="00503F5F" w:rsidRDefault="00380A0A" w:rsidP="00380A0A">
      <w:pPr>
        <w:pStyle w:val="aa"/>
        <w:ind w:left="42" w:right="141"/>
        <w:jc w:val="center"/>
        <w:rPr>
          <w:b/>
          <w:bCs/>
          <w:sz w:val="18"/>
          <w:szCs w:val="18"/>
        </w:rPr>
      </w:pPr>
      <w:r w:rsidRPr="00503F5F">
        <w:rPr>
          <w:b/>
          <w:bCs/>
          <w:sz w:val="18"/>
          <w:szCs w:val="18"/>
        </w:rPr>
        <w:t>АДМИНИСТРАЦИЯ</w:t>
      </w:r>
    </w:p>
    <w:p w:rsidR="00380A0A" w:rsidRPr="00503F5F" w:rsidRDefault="00380A0A" w:rsidP="00380A0A">
      <w:pPr>
        <w:pStyle w:val="aa"/>
        <w:ind w:left="42" w:right="141"/>
        <w:jc w:val="center"/>
        <w:rPr>
          <w:b/>
          <w:bCs/>
          <w:sz w:val="18"/>
          <w:szCs w:val="18"/>
        </w:rPr>
      </w:pPr>
      <w:r w:rsidRPr="00503F5F">
        <w:rPr>
          <w:b/>
          <w:bCs/>
          <w:sz w:val="18"/>
          <w:szCs w:val="18"/>
        </w:rPr>
        <w:t>МАРЁВСКОГО МУНИЦИПАЛЬНОГО ОКРУГА</w:t>
      </w:r>
    </w:p>
    <w:p w:rsidR="00380A0A" w:rsidRPr="00503F5F" w:rsidRDefault="00380A0A" w:rsidP="00380A0A">
      <w:pPr>
        <w:pStyle w:val="aa"/>
        <w:ind w:left="42" w:right="141"/>
        <w:jc w:val="center"/>
        <w:rPr>
          <w:b/>
          <w:sz w:val="18"/>
          <w:szCs w:val="18"/>
        </w:rPr>
      </w:pPr>
    </w:p>
    <w:p w:rsidR="00380A0A" w:rsidRPr="00503F5F" w:rsidRDefault="00380A0A" w:rsidP="00380A0A">
      <w:pPr>
        <w:pStyle w:val="aa"/>
        <w:ind w:left="42" w:right="141"/>
        <w:jc w:val="center"/>
        <w:rPr>
          <w:sz w:val="18"/>
          <w:szCs w:val="18"/>
        </w:rPr>
      </w:pPr>
      <w:r w:rsidRPr="00503F5F">
        <w:rPr>
          <w:sz w:val="18"/>
          <w:szCs w:val="18"/>
        </w:rPr>
        <w:t>П О С Т А Н О В Л Е Н И Е</w:t>
      </w:r>
    </w:p>
    <w:p w:rsidR="00380A0A" w:rsidRPr="00503F5F" w:rsidRDefault="00380A0A" w:rsidP="00380A0A">
      <w:pPr>
        <w:pStyle w:val="aa"/>
        <w:ind w:left="42" w:right="141"/>
        <w:jc w:val="center"/>
        <w:rPr>
          <w:sz w:val="18"/>
          <w:szCs w:val="18"/>
        </w:rPr>
      </w:pPr>
      <w:r w:rsidRPr="00503F5F">
        <w:rPr>
          <w:sz w:val="18"/>
          <w:szCs w:val="18"/>
        </w:rPr>
        <w:t>24.04.2024     № 149</w:t>
      </w:r>
    </w:p>
    <w:p w:rsidR="00380A0A" w:rsidRPr="00503F5F" w:rsidRDefault="00380A0A" w:rsidP="00380A0A">
      <w:pPr>
        <w:pStyle w:val="aa"/>
        <w:ind w:left="42" w:right="141"/>
        <w:jc w:val="center"/>
        <w:rPr>
          <w:sz w:val="18"/>
          <w:szCs w:val="18"/>
        </w:rPr>
      </w:pPr>
      <w:r w:rsidRPr="00503F5F">
        <w:rPr>
          <w:sz w:val="18"/>
          <w:szCs w:val="18"/>
        </w:rPr>
        <w:t>с. Марёво</w:t>
      </w:r>
    </w:p>
    <w:p w:rsidR="00380A0A" w:rsidRPr="00503F5F" w:rsidRDefault="00380A0A" w:rsidP="00380A0A">
      <w:pPr>
        <w:pStyle w:val="aa"/>
        <w:ind w:left="42" w:right="141"/>
        <w:jc w:val="center"/>
        <w:rPr>
          <w:b/>
          <w:bCs/>
          <w:sz w:val="18"/>
          <w:szCs w:val="18"/>
        </w:rPr>
      </w:pPr>
    </w:p>
    <w:p w:rsidR="00380A0A" w:rsidRPr="00503F5F" w:rsidRDefault="00380A0A" w:rsidP="00380A0A">
      <w:pPr>
        <w:pStyle w:val="aa"/>
        <w:ind w:left="42" w:right="141"/>
        <w:jc w:val="center"/>
        <w:rPr>
          <w:b/>
          <w:sz w:val="18"/>
          <w:szCs w:val="18"/>
        </w:rPr>
      </w:pPr>
      <w:r w:rsidRPr="00503F5F">
        <w:rPr>
          <w:b/>
          <w:sz w:val="18"/>
          <w:szCs w:val="18"/>
        </w:rPr>
        <w:t>О ликвидации Филиала Муниципального автономного общеобразовательного учреждения «Марёвская средняя школа»</w:t>
      </w:r>
    </w:p>
    <w:p w:rsidR="00380A0A" w:rsidRPr="00503F5F" w:rsidRDefault="00380A0A" w:rsidP="00380A0A">
      <w:pPr>
        <w:pStyle w:val="aa"/>
        <w:ind w:left="42" w:right="141"/>
        <w:jc w:val="center"/>
        <w:rPr>
          <w:b/>
          <w:sz w:val="18"/>
          <w:szCs w:val="18"/>
        </w:rPr>
      </w:pPr>
      <w:r w:rsidRPr="00503F5F">
        <w:rPr>
          <w:b/>
          <w:sz w:val="18"/>
          <w:szCs w:val="18"/>
        </w:rPr>
        <w:t>в д. Седловщина</w:t>
      </w:r>
    </w:p>
    <w:p w:rsidR="00380A0A" w:rsidRPr="00503F5F" w:rsidRDefault="00380A0A" w:rsidP="00380A0A">
      <w:pPr>
        <w:pStyle w:val="aa"/>
        <w:ind w:left="42" w:right="141"/>
        <w:rPr>
          <w:sz w:val="18"/>
          <w:szCs w:val="18"/>
        </w:rPr>
      </w:pPr>
    </w:p>
    <w:p w:rsidR="00380A0A" w:rsidRPr="00503F5F" w:rsidRDefault="00380A0A" w:rsidP="00380A0A">
      <w:pPr>
        <w:pStyle w:val="aa"/>
        <w:ind w:left="42" w:right="141" w:firstLine="242"/>
        <w:jc w:val="both"/>
        <w:rPr>
          <w:b/>
          <w:sz w:val="18"/>
          <w:szCs w:val="18"/>
        </w:rPr>
      </w:pPr>
      <w:r w:rsidRPr="00503F5F">
        <w:rPr>
          <w:sz w:val="18"/>
          <w:szCs w:val="18"/>
        </w:rPr>
        <w:t xml:space="preserve">В соответствии с Гражданским кодексом Российской Федерации, Федеральными законами от 06 октября 2003 года № 131-ФЗ «Об общих принципах организации местного самоуправления в Российской Федерации», от 29 декабря 2012 года № 273-ФЗ «Об образовании в Российской Федерации», Уставом Марёвского муниципального округа, протоколом комиссии Администрации Марёвского муниципального округа по оценке последствий принятия решения о реорганизации или ликвидации муниципальной образовательной организации от 23.04.2024 года №1 и заключением комиссии Администрации Марёвского муниципального округа по оценке последствий принятия решения о реорганизации или ликвидации муниципальной образовательной организации от 23.04.2024 года, Администрация Марёвского  муниципального округа </w:t>
      </w:r>
      <w:r w:rsidRPr="00503F5F">
        <w:rPr>
          <w:b/>
          <w:sz w:val="18"/>
          <w:szCs w:val="18"/>
        </w:rPr>
        <w:t>ПОСТАНОВЛЯЕТ:</w:t>
      </w:r>
    </w:p>
    <w:p w:rsidR="00380A0A" w:rsidRPr="00503F5F" w:rsidRDefault="00380A0A" w:rsidP="00380A0A">
      <w:pPr>
        <w:pStyle w:val="aa"/>
        <w:ind w:left="42" w:right="141" w:firstLine="242"/>
        <w:jc w:val="both"/>
        <w:rPr>
          <w:sz w:val="18"/>
          <w:szCs w:val="18"/>
        </w:rPr>
      </w:pPr>
      <w:r w:rsidRPr="00503F5F">
        <w:rPr>
          <w:sz w:val="18"/>
          <w:szCs w:val="18"/>
        </w:rPr>
        <w:t>1. Ликвидировать Филиал Муниципального автономного общеобразовательного учреждения «Марёвская средняя школа» в д. Седловщина. Сокращённое наименование филиала – Филиал Марёвской средней школы в д. Седловщина. Место нахождения (фактический адрес) филиала: 175353 Новгородская область, Марёвский район, д. Седловщина, ул. Народная, д. 1.</w:t>
      </w:r>
    </w:p>
    <w:p w:rsidR="00380A0A" w:rsidRPr="00503F5F" w:rsidRDefault="00380A0A" w:rsidP="00380A0A">
      <w:pPr>
        <w:pStyle w:val="aa"/>
        <w:ind w:left="42" w:right="141" w:firstLine="242"/>
        <w:jc w:val="both"/>
        <w:rPr>
          <w:bCs/>
          <w:sz w:val="18"/>
          <w:szCs w:val="18"/>
        </w:rPr>
      </w:pPr>
      <w:r w:rsidRPr="00503F5F">
        <w:rPr>
          <w:sz w:val="18"/>
          <w:szCs w:val="18"/>
        </w:rPr>
        <w:t xml:space="preserve">2. Директору </w:t>
      </w:r>
      <w:r w:rsidRPr="00503F5F">
        <w:rPr>
          <w:bCs/>
          <w:sz w:val="18"/>
          <w:szCs w:val="18"/>
        </w:rPr>
        <w:t>Муниципального автономного общеобразовательного  учреждения «Марёвская средняя школа» Терентьевой З.В.:</w:t>
      </w:r>
    </w:p>
    <w:p w:rsidR="00380A0A" w:rsidRPr="00503F5F" w:rsidRDefault="00380A0A" w:rsidP="00380A0A">
      <w:pPr>
        <w:pStyle w:val="aa"/>
        <w:ind w:left="42" w:right="141" w:firstLine="242"/>
        <w:jc w:val="both"/>
        <w:rPr>
          <w:sz w:val="18"/>
          <w:szCs w:val="18"/>
        </w:rPr>
      </w:pPr>
      <w:r w:rsidRPr="00503F5F">
        <w:rPr>
          <w:bCs/>
          <w:sz w:val="18"/>
          <w:szCs w:val="18"/>
        </w:rPr>
        <w:t>2.1. О</w:t>
      </w:r>
      <w:r w:rsidRPr="00503F5F">
        <w:rPr>
          <w:sz w:val="18"/>
          <w:szCs w:val="18"/>
        </w:rPr>
        <w:t>существить юридические действия по государственной регистрации изменений в Устав Муниципального автономного общеобразовательного учреждения «Марёвская средняя школа»;</w:t>
      </w:r>
    </w:p>
    <w:p w:rsidR="00380A0A" w:rsidRPr="00503F5F" w:rsidRDefault="00380A0A" w:rsidP="00380A0A">
      <w:pPr>
        <w:pStyle w:val="aa"/>
        <w:ind w:left="42" w:right="141" w:firstLine="242"/>
        <w:jc w:val="both"/>
        <w:rPr>
          <w:sz w:val="18"/>
          <w:szCs w:val="18"/>
        </w:rPr>
      </w:pPr>
      <w:r w:rsidRPr="00503F5F">
        <w:rPr>
          <w:sz w:val="18"/>
          <w:szCs w:val="18"/>
        </w:rPr>
        <w:lastRenderedPageBreak/>
        <w:t>2.2.  Представить в уполномоченный государственный орган в порядке, определяемом законом о государственной регистрации юридических лиц, сведений о ликвидации  Филиала Муниципального автономного общеобразовательного учреждения «Марёвская средняя школа» в д. Седловщина;</w:t>
      </w:r>
    </w:p>
    <w:p w:rsidR="00380A0A" w:rsidRPr="00503F5F" w:rsidRDefault="00380A0A" w:rsidP="00380A0A">
      <w:pPr>
        <w:pStyle w:val="aa"/>
        <w:ind w:left="42" w:right="141" w:firstLine="242"/>
        <w:jc w:val="both"/>
        <w:rPr>
          <w:sz w:val="18"/>
          <w:szCs w:val="18"/>
        </w:rPr>
      </w:pPr>
      <w:r w:rsidRPr="00503F5F">
        <w:rPr>
          <w:sz w:val="18"/>
          <w:szCs w:val="18"/>
        </w:rPr>
        <w:t>2.3. Провести работу по замене приложения к лицензии Муниципального автономного общеобразовательного учреждения «Марёвская средняя школа»;</w:t>
      </w:r>
    </w:p>
    <w:p w:rsidR="00380A0A" w:rsidRPr="00503F5F" w:rsidRDefault="00380A0A" w:rsidP="00380A0A">
      <w:pPr>
        <w:pStyle w:val="aa"/>
        <w:ind w:left="42" w:right="141" w:firstLine="242"/>
        <w:jc w:val="both"/>
        <w:rPr>
          <w:sz w:val="18"/>
          <w:szCs w:val="18"/>
        </w:rPr>
      </w:pPr>
      <w:r w:rsidRPr="00503F5F">
        <w:rPr>
          <w:sz w:val="18"/>
          <w:szCs w:val="18"/>
        </w:rPr>
        <w:t>2.4.Провести необходимые организационно-штатные мероприятия.</w:t>
      </w:r>
    </w:p>
    <w:p w:rsidR="00380A0A" w:rsidRPr="00503F5F" w:rsidRDefault="00380A0A" w:rsidP="00380A0A">
      <w:pPr>
        <w:pStyle w:val="aa"/>
        <w:ind w:left="42" w:right="141" w:firstLine="242"/>
        <w:jc w:val="both"/>
        <w:rPr>
          <w:bCs/>
          <w:iCs/>
          <w:sz w:val="18"/>
          <w:szCs w:val="18"/>
        </w:rPr>
      </w:pPr>
      <w:r w:rsidRPr="00503F5F">
        <w:rPr>
          <w:sz w:val="18"/>
          <w:szCs w:val="18"/>
        </w:rPr>
        <w:t>3.   Контроль за выполнением постановления возложить на заместителя председателя социального комитета Администрации Марёвского муниципального округа - заведующего отделом образования Васильеву И.Е.</w:t>
      </w:r>
    </w:p>
    <w:p w:rsidR="00380A0A" w:rsidRDefault="00380A0A" w:rsidP="00380A0A">
      <w:pPr>
        <w:pStyle w:val="aa"/>
        <w:ind w:left="42" w:right="141" w:firstLine="242"/>
        <w:jc w:val="both"/>
        <w:rPr>
          <w:sz w:val="18"/>
          <w:szCs w:val="18"/>
        </w:rPr>
      </w:pPr>
      <w:r w:rsidRPr="00503F5F">
        <w:rPr>
          <w:sz w:val="18"/>
          <w:szCs w:val="18"/>
        </w:rPr>
        <w:t>4. Опубликовать постановление в муниципальной газете «Маревский вестник» и разместить на официальном сайте Администрации муниципального района в информационно-телекоммуникационной сети «Интернет».</w:t>
      </w:r>
    </w:p>
    <w:p w:rsidR="00380A0A" w:rsidRDefault="00380A0A" w:rsidP="00380A0A">
      <w:pPr>
        <w:pStyle w:val="aa"/>
        <w:ind w:left="42" w:right="141" w:firstLine="242"/>
        <w:jc w:val="both"/>
        <w:rPr>
          <w:sz w:val="18"/>
          <w:szCs w:val="18"/>
        </w:rPr>
      </w:pPr>
    </w:p>
    <w:p w:rsidR="00380A0A" w:rsidRPr="00503F5F" w:rsidRDefault="00380A0A" w:rsidP="00380A0A">
      <w:pPr>
        <w:pStyle w:val="aa"/>
        <w:ind w:left="42" w:right="141" w:firstLine="242"/>
        <w:jc w:val="both"/>
        <w:rPr>
          <w:sz w:val="18"/>
          <w:szCs w:val="18"/>
        </w:rPr>
      </w:pPr>
      <w:r w:rsidRPr="00503F5F">
        <w:rPr>
          <w:b/>
          <w:sz w:val="18"/>
          <w:szCs w:val="18"/>
        </w:rPr>
        <w:t>Глава муниципального округа</w:t>
      </w:r>
      <w:r>
        <w:rPr>
          <w:b/>
          <w:sz w:val="18"/>
          <w:szCs w:val="18"/>
        </w:rPr>
        <w:t xml:space="preserve">       </w:t>
      </w:r>
      <w:r w:rsidRPr="00503F5F">
        <w:rPr>
          <w:b/>
          <w:sz w:val="18"/>
          <w:szCs w:val="18"/>
        </w:rPr>
        <w:t>С.И. Горкин</w:t>
      </w:r>
    </w:p>
    <w:p w:rsidR="00380A0A" w:rsidRDefault="00380A0A" w:rsidP="00380A0A">
      <w:pPr>
        <w:pStyle w:val="aa"/>
        <w:ind w:left="42" w:right="141"/>
        <w:rPr>
          <w:sz w:val="18"/>
          <w:szCs w:val="18"/>
        </w:rPr>
      </w:pPr>
    </w:p>
    <w:p w:rsidR="00380A0A" w:rsidRDefault="00380A0A" w:rsidP="00380A0A">
      <w:pPr>
        <w:pStyle w:val="aa"/>
        <w:ind w:left="42" w:right="141"/>
        <w:rPr>
          <w:sz w:val="18"/>
          <w:szCs w:val="18"/>
        </w:rPr>
      </w:pPr>
    </w:p>
    <w:p w:rsidR="00380A0A" w:rsidRPr="004B22B2" w:rsidRDefault="00380A0A" w:rsidP="00380A0A">
      <w:pPr>
        <w:pStyle w:val="aa"/>
        <w:ind w:left="42" w:right="141"/>
        <w:jc w:val="center"/>
        <w:rPr>
          <w:b/>
          <w:bCs/>
          <w:sz w:val="18"/>
          <w:szCs w:val="18"/>
        </w:rPr>
      </w:pPr>
      <w:r w:rsidRPr="004B22B2">
        <w:rPr>
          <w:b/>
          <w:bCs/>
          <w:sz w:val="18"/>
          <w:szCs w:val="18"/>
        </w:rPr>
        <w:t>АДМИНИСТРАЦИЯ</w:t>
      </w:r>
    </w:p>
    <w:p w:rsidR="00380A0A" w:rsidRPr="004B22B2" w:rsidRDefault="00380A0A" w:rsidP="00380A0A">
      <w:pPr>
        <w:pStyle w:val="aa"/>
        <w:ind w:left="42" w:right="141"/>
        <w:jc w:val="center"/>
        <w:rPr>
          <w:b/>
          <w:bCs/>
          <w:sz w:val="18"/>
          <w:szCs w:val="18"/>
        </w:rPr>
      </w:pPr>
      <w:r w:rsidRPr="004B22B2">
        <w:rPr>
          <w:b/>
          <w:bCs/>
          <w:sz w:val="18"/>
          <w:szCs w:val="18"/>
        </w:rPr>
        <w:t>МАРЁВСКОГО МУНИЦИПАЛЬНОГО ОКРУГА</w:t>
      </w:r>
    </w:p>
    <w:p w:rsidR="00380A0A" w:rsidRPr="004B22B2" w:rsidRDefault="00380A0A" w:rsidP="00380A0A">
      <w:pPr>
        <w:pStyle w:val="aa"/>
        <w:ind w:left="42" w:right="141"/>
        <w:jc w:val="center"/>
        <w:rPr>
          <w:b/>
          <w:sz w:val="18"/>
          <w:szCs w:val="18"/>
        </w:rPr>
      </w:pPr>
    </w:p>
    <w:p w:rsidR="00380A0A" w:rsidRPr="004B22B2" w:rsidRDefault="00380A0A" w:rsidP="00380A0A">
      <w:pPr>
        <w:pStyle w:val="aa"/>
        <w:ind w:left="42" w:right="141"/>
        <w:jc w:val="center"/>
        <w:rPr>
          <w:sz w:val="18"/>
          <w:szCs w:val="18"/>
        </w:rPr>
      </w:pPr>
      <w:r w:rsidRPr="004B22B2">
        <w:rPr>
          <w:sz w:val="18"/>
          <w:szCs w:val="18"/>
        </w:rPr>
        <w:t>П О С Т А Н О В Л Е Н И Е</w:t>
      </w:r>
    </w:p>
    <w:p w:rsidR="00380A0A" w:rsidRPr="004B22B2" w:rsidRDefault="00380A0A" w:rsidP="00380A0A">
      <w:pPr>
        <w:pStyle w:val="aa"/>
        <w:ind w:left="42" w:right="141"/>
        <w:jc w:val="center"/>
        <w:rPr>
          <w:sz w:val="18"/>
          <w:szCs w:val="18"/>
        </w:rPr>
      </w:pPr>
      <w:r w:rsidRPr="004B22B2">
        <w:rPr>
          <w:sz w:val="18"/>
          <w:szCs w:val="18"/>
        </w:rPr>
        <w:t>24.04.2024   № 150</w:t>
      </w:r>
    </w:p>
    <w:p w:rsidR="00380A0A" w:rsidRPr="004B22B2" w:rsidRDefault="00380A0A" w:rsidP="00380A0A">
      <w:pPr>
        <w:pStyle w:val="aa"/>
        <w:ind w:left="42" w:right="141"/>
        <w:jc w:val="center"/>
        <w:rPr>
          <w:sz w:val="18"/>
          <w:szCs w:val="18"/>
        </w:rPr>
      </w:pPr>
      <w:r w:rsidRPr="004B22B2">
        <w:rPr>
          <w:sz w:val="18"/>
          <w:szCs w:val="18"/>
        </w:rPr>
        <w:t>с. Марёво</w:t>
      </w:r>
    </w:p>
    <w:p w:rsidR="00380A0A" w:rsidRPr="004B22B2" w:rsidRDefault="00380A0A" w:rsidP="00380A0A">
      <w:pPr>
        <w:pStyle w:val="aa"/>
        <w:ind w:left="42" w:right="141"/>
        <w:jc w:val="center"/>
        <w:rPr>
          <w:sz w:val="18"/>
          <w:szCs w:val="18"/>
        </w:rPr>
      </w:pPr>
    </w:p>
    <w:p w:rsidR="00380A0A" w:rsidRPr="004B22B2" w:rsidRDefault="00380A0A" w:rsidP="00380A0A">
      <w:pPr>
        <w:pStyle w:val="aa"/>
        <w:ind w:left="42" w:right="141"/>
        <w:jc w:val="center"/>
        <w:rPr>
          <w:b/>
          <w:sz w:val="18"/>
          <w:szCs w:val="18"/>
        </w:rPr>
      </w:pPr>
      <w:r w:rsidRPr="004B22B2">
        <w:rPr>
          <w:b/>
          <w:sz w:val="18"/>
          <w:szCs w:val="18"/>
        </w:rPr>
        <w:t>Об организации работы в 2024 году по обеспечению</w:t>
      </w:r>
      <w:r>
        <w:rPr>
          <w:b/>
          <w:sz w:val="18"/>
          <w:szCs w:val="18"/>
        </w:rPr>
        <w:t xml:space="preserve"> </w:t>
      </w:r>
      <w:r w:rsidRPr="004B22B2">
        <w:rPr>
          <w:b/>
          <w:sz w:val="18"/>
          <w:szCs w:val="18"/>
        </w:rPr>
        <w:t>поисковых работ и захоронения (перезахоронения)</w:t>
      </w:r>
    </w:p>
    <w:p w:rsidR="00380A0A" w:rsidRPr="004B22B2" w:rsidRDefault="00380A0A" w:rsidP="00380A0A">
      <w:pPr>
        <w:pStyle w:val="aa"/>
        <w:ind w:left="42" w:right="141"/>
        <w:jc w:val="center"/>
        <w:rPr>
          <w:b/>
          <w:sz w:val="18"/>
          <w:szCs w:val="18"/>
        </w:rPr>
      </w:pPr>
      <w:r w:rsidRPr="004B22B2">
        <w:rPr>
          <w:b/>
          <w:sz w:val="18"/>
          <w:szCs w:val="18"/>
        </w:rPr>
        <w:t>погибших при защите Отечества на территории</w:t>
      </w:r>
      <w:r>
        <w:rPr>
          <w:b/>
          <w:sz w:val="18"/>
          <w:szCs w:val="18"/>
        </w:rPr>
        <w:t xml:space="preserve"> </w:t>
      </w:r>
      <w:r w:rsidRPr="004B22B2">
        <w:rPr>
          <w:b/>
          <w:sz w:val="18"/>
          <w:szCs w:val="18"/>
        </w:rPr>
        <w:t>Марёвского муниципального округа</w:t>
      </w:r>
    </w:p>
    <w:p w:rsidR="00380A0A" w:rsidRPr="004B22B2" w:rsidRDefault="00380A0A" w:rsidP="00380A0A">
      <w:pPr>
        <w:pStyle w:val="aa"/>
        <w:ind w:left="42" w:right="141"/>
        <w:rPr>
          <w:sz w:val="18"/>
          <w:szCs w:val="18"/>
        </w:rPr>
      </w:pPr>
    </w:p>
    <w:p w:rsidR="00380A0A" w:rsidRPr="004B22B2" w:rsidRDefault="00380A0A" w:rsidP="00380A0A">
      <w:pPr>
        <w:pStyle w:val="aa"/>
        <w:ind w:left="42" w:right="141" w:firstLine="242"/>
        <w:jc w:val="both"/>
        <w:rPr>
          <w:sz w:val="18"/>
          <w:szCs w:val="18"/>
        </w:rPr>
      </w:pPr>
      <w:r w:rsidRPr="004B22B2">
        <w:rPr>
          <w:sz w:val="18"/>
          <w:szCs w:val="18"/>
        </w:rPr>
        <w:t xml:space="preserve">В соответствии  с Законом Российской Федерации от 14.01.1993 года № 4292-1 «Об увековечении памяти погибших при защите Отечества», постановлением Администрации муниципального округа от 29.09.2023 № 412  «Об утверждении муниципальной программы «Развитие молодёжной политики в Марёвском муниципальном округе </w:t>
      </w:r>
      <w:r w:rsidRPr="004B22B2">
        <w:rPr>
          <w:bCs/>
          <w:sz w:val="18"/>
          <w:szCs w:val="18"/>
        </w:rPr>
        <w:t>на 2024 - 2028 годы»</w:t>
      </w:r>
      <w:r w:rsidRPr="004B22B2">
        <w:rPr>
          <w:sz w:val="18"/>
          <w:szCs w:val="18"/>
        </w:rPr>
        <w:t xml:space="preserve"> (подпрограмма «Патриотическое воспитание населения»), Положением «О проведении на территории Марёвского муниципального округа поисковых работ и захоронения (перезахоронения) погибших при защите Отечества», утверждённым постановлением Администрации муниципального округа от 16.04.2021 № 180, решением окружного совета по вопросам патриотического воспитания населения Марёвского муниципального округа от 23.04.2024 года, протокол № 1,  Администрация Марёвского муниципального округа </w:t>
      </w:r>
      <w:r w:rsidRPr="004B22B2">
        <w:rPr>
          <w:b/>
          <w:sz w:val="18"/>
          <w:szCs w:val="18"/>
        </w:rPr>
        <w:t>ПОСТАНОВЛЯЕТ:</w:t>
      </w:r>
    </w:p>
    <w:p w:rsidR="00380A0A" w:rsidRPr="004B22B2" w:rsidRDefault="00380A0A" w:rsidP="00380A0A">
      <w:pPr>
        <w:pStyle w:val="aa"/>
        <w:ind w:left="42" w:right="141" w:firstLine="242"/>
        <w:jc w:val="both"/>
        <w:rPr>
          <w:sz w:val="18"/>
          <w:szCs w:val="18"/>
        </w:rPr>
      </w:pPr>
      <w:r w:rsidRPr="004B22B2">
        <w:rPr>
          <w:sz w:val="18"/>
          <w:szCs w:val="18"/>
        </w:rPr>
        <w:t>1. Провести весенний этап Вахты памяти, посвящённой  80-ой годовщине освобождения г.Новгорода от немецко-фашистских захватчиков  на территории  Марёвского муниципального округа в период с 24 апреля 2024 года по 8 мая 2024 года.</w:t>
      </w:r>
    </w:p>
    <w:p w:rsidR="00380A0A" w:rsidRPr="004B22B2" w:rsidRDefault="00380A0A" w:rsidP="00380A0A">
      <w:pPr>
        <w:pStyle w:val="aa"/>
        <w:ind w:left="42" w:right="141" w:firstLine="242"/>
        <w:jc w:val="both"/>
        <w:rPr>
          <w:sz w:val="18"/>
          <w:szCs w:val="18"/>
        </w:rPr>
      </w:pPr>
      <w:r w:rsidRPr="004B22B2">
        <w:rPr>
          <w:sz w:val="18"/>
          <w:szCs w:val="18"/>
        </w:rPr>
        <w:t>2. Уполномочить поисковые отряды:</w:t>
      </w:r>
    </w:p>
    <w:p w:rsidR="00380A0A" w:rsidRPr="004B22B2" w:rsidRDefault="00380A0A" w:rsidP="00380A0A">
      <w:pPr>
        <w:pStyle w:val="aa"/>
        <w:ind w:left="42" w:right="141" w:firstLine="242"/>
        <w:jc w:val="both"/>
        <w:rPr>
          <w:sz w:val="18"/>
          <w:szCs w:val="18"/>
        </w:rPr>
      </w:pPr>
      <w:r w:rsidRPr="004B22B2">
        <w:rPr>
          <w:sz w:val="18"/>
          <w:szCs w:val="18"/>
        </w:rPr>
        <w:t>Новгородской областной поисковой экспедиции «Долина» памяти Н.И. Орлова: «Долг»  г.Киров, «Северо-Западный фронт» с. Марёво,  Молвотицкая поисковая группа;</w:t>
      </w:r>
    </w:p>
    <w:p w:rsidR="00380A0A" w:rsidRPr="004B22B2" w:rsidRDefault="00380A0A" w:rsidP="00380A0A">
      <w:pPr>
        <w:pStyle w:val="aa"/>
        <w:ind w:left="42" w:right="141" w:firstLine="242"/>
        <w:jc w:val="both"/>
        <w:rPr>
          <w:sz w:val="18"/>
          <w:szCs w:val="18"/>
        </w:rPr>
      </w:pPr>
      <w:r w:rsidRPr="004B22B2">
        <w:rPr>
          <w:sz w:val="18"/>
          <w:szCs w:val="18"/>
        </w:rPr>
        <w:t>Новгородской областной общественной организации «Поисковый отряд «Находка»: «Высота», «Буревестник», «Ветеран», «Кречет», «Демянский рубеж», «Крылья памяти» (далее -поисковые отряды);</w:t>
      </w:r>
    </w:p>
    <w:p w:rsidR="00380A0A" w:rsidRPr="004B22B2" w:rsidRDefault="00380A0A" w:rsidP="00380A0A">
      <w:pPr>
        <w:pStyle w:val="aa"/>
        <w:ind w:left="42" w:right="141" w:firstLine="242"/>
        <w:jc w:val="both"/>
        <w:rPr>
          <w:sz w:val="18"/>
          <w:szCs w:val="18"/>
        </w:rPr>
      </w:pPr>
      <w:r w:rsidRPr="004B22B2">
        <w:rPr>
          <w:sz w:val="18"/>
          <w:szCs w:val="18"/>
        </w:rPr>
        <w:t>на проведение в 2024 году на территории Марёвского муниципального округа поисковых работ по выявлению неизвестных воинских захоронений и не погребённых останков погибших при защите Отечества воинов.</w:t>
      </w:r>
    </w:p>
    <w:p w:rsidR="00380A0A" w:rsidRPr="004B22B2" w:rsidRDefault="00380A0A" w:rsidP="00380A0A">
      <w:pPr>
        <w:pStyle w:val="aa"/>
        <w:ind w:left="42" w:right="141" w:firstLine="242"/>
        <w:jc w:val="both"/>
        <w:rPr>
          <w:sz w:val="18"/>
          <w:szCs w:val="18"/>
        </w:rPr>
      </w:pPr>
      <w:r w:rsidRPr="004B22B2">
        <w:rPr>
          <w:sz w:val="18"/>
          <w:szCs w:val="18"/>
        </w:rPr>
        <w:t>3. Уполномоченным поисковым отрядам:</w:t>
      </w:r>
    </w:p>
    <w:p w:rsidR="00380A0A" w:rsidRPr="004B22B2" w:rsidRDefault="00380A0A" w:rsidP="00380A0A">
      <w:pPr>
        <w:pStyle w:val="aa"/>
        <w:ind w:left="42" w:right="141" w:firstLine="242"/>
        <w:jc w:val="both"/>
        <w:rPr>
          <w:sz w:val="18"/>
          <w:szCs w:val="18"/>
        </w:rPr>
      </w:pPr>
      <w:r w:rsidRPr="004B22B2">
        <w:rPr>
          <w:sz w:val="18"/>
          <w:szCs w:val="18"/>
        </w:rPr>
        <w:t>3.1. согласовать с Администрацией Марёвского муниципального округа места и сроки проведения поисковых работ в срок до 24.04.2024 года;</w:t>
      </w:r>
    </w:p>
    <w:p w:rsidR="00380A0A" w:rsidRPr="004B22B2" w:rsidRDefault="00380A0A" w:rsidP="00380A0A">
      <w:pPr>
        <w:pStyle w:val="aa"/>
        <w:ind w:left="42" w:right="141" w:firstLine="242"/>
        <w:jc w:val="both"/>
        <w:rPr>
          <w:sz w:val="18"/>
          <w:szCs w:val="18"/>
        </w:rPr>
      </w:pPr>
      <w:r w:rsidRPr="004B22B2">
        <w:rPr>
          <w:sz w:val="18"/>
          <w:szCs w:val="18"/>
        </w:rPr>
        <w:t>3.2. представить в Администрацию муниципального округа и ПП по Марёвскому району МО МВД «Демянский» заявки в письменном виде с указанием полных списков участников (ФИО, дата рождения, паспортные данные, прописка) в срок до 24.04.2024 года;</w:t>
      </w:r>
    </w:p>
    <w:p w:rsidR="00380A0A" w:rsidRPr="004B22B2" w:rsidRDefault="00380A0A" w:rsidP="00380A0A">
      <w:pPr>
        <w:pStyle w:val="aa"/>
        <w:ind w:left="42" w:right="141" w:firstLine="242"/>
        <w:jc w:val="both"/>
        <w:rPr>
          <w:sz w:val="18"/>
          <w:szCs w:val="18"/>
        </w:rPr>
      </w:pPr>
      <w:r w:rsidRPr="004B22B2">
        <w:rPr>
          <w:sz w:val="18"/>
          <w:szCs w:val="18"/>
        </w:rPr>
        <w:t>3.3. при формировании поисковых отрядов обеспечить допуск к поисковым работам участников поискового движения при наличии у них  сведений о вакцинации против клещевого вирусного энцефалита и отсутствия инфекционных заболеваний;</w:t>
      </w:r>
    </w:p>
    <w:p w:rsidR="00380A0A" w:rsidRPr="004B22B2" w:rsidRDefault="00380A0A" w:rsidP="00380A0A">
      <w:pPr>
        <w:pStyle w:val="aa"/>
        <w:ind w:left="42" w:right="141" w:firstLine="242"/>
        <w:jc w:val="both"/>
        <w:rPr>
          <w:sz w:val="18"/>
          <w:szCs w:val="18"/>
        </w:rPr>
      </w:pPr>
      <w:r w:rsidRPr="004B22B2">
        <w:rPr>
          <w:sz w:val="18"/>
          <w:szCs w:val="18"/>
        </w:rPr>
        <w:t>3.4. исключить участие в поисковых работах на территории Марёвского муниципального округа не достигших 14 лет лиц;</w:t>
      </w:r>
    </w:p>
    <w:p w:rsidR="00380A0A" w:rsidRPr="004B22B2" w:rsidRDefault="00380A0A" w:rsidP="00380A0A">
      <w:pPr>
        <w:pStyle w:val="aa"/>
        <w:ind w:left="42" w:right="141" w:firstLine="242"/>
        <w:jc w:val="both"/>
        <w:rPr>
          <w:sz w:val="18"/>
          <w:szCs w:val="18"/>
        </w:rPr>
      </w:pPr>
      <w:r w:rsidRPr="004B22B2">
        <w:rPr>
          <w:sz w:val="18"/>
          <w:szCs w:val="18"/>
        </w:rPr>
        <w:t>3.5. представлять своевременно в Администрацию муниципального округа информацию о работе отряда, в полном объёме выполнять решения окружного совета по вопросам патриотического воспитания населения Марёвского муниципального округа.</w:t>
      </w:r>
    </w:p>
    <w:p w:rsidR="00380A0A" w:rsidRPr="004B22B2" w:rsidRDefault="00380A0A" w:rsidP="00380A0A">
      <w:pPr>
        <w:pStyle w:val="aa"/>
        <w:ind w:left="42" w:right="141" w:firstLine="242"/>
        <w:jc w:val="both"/>
        <w:rPr>
          <w:sz w:val="18"/>
          <w:szCs w:val="18"/>
        </w:rPr>
      </w:pPr>
      <w:r w:rsidRPr="004B22B2">
        <w:rPr>
          <w:sz w:val="18"/>
          <w:szCs w:val="18"/>
        </w:rPr>
        <w:t>4. Рекомендовать военному комиссариату по Демянскому муниципальному району и Марёвскому муниципальному округу  Новгородской области на основании актов о захоронении обнаруженных останков погибших защитников Отечества представлять списки установленных имён погибших военнослужащих в Центральный архив Министерства обороны Российской Федерации для переучёта в течение 2024 года.</w:t>
      </w:r>
    </w:p>
    <w:p w:rsidR="00380A0A" w:rsidRPr="004B22B2" w:rsidRDefault="00380A0A" w:rsidP="00380A0A">
      <w:pPr>
        <w:pStyle w:val="aa"/>
        <w:ind w:left="42" w:right="141" w:firstLine="242"/>
        <w:jc w:val="both"/>
        <w:rPr>
          <w:sz w:val="18"/>
          <w:szCs w:val="18"/>
        </w:rPr>
      </w:pPr>
      <w:r w:rsidRPr="004B22B2">
        <w:rPr>
          <w:sz w:val="18"/>
          <w:szCs w:val="18"/>
        </w:rPr>
        <w:t>5. Рекомендовать пункту полиции по Марёвскому району МО МВД «Демянский»:</w:t>
      </w:r>
    </w:p>
    <w:p w:rsidR="00380A0A" w:rsidRPr="004B22B2" w:rsidRDefault="00380A0A" w:rsidP="00380A0A">
      <w:pPr>
        <w:pStyle w:val="aa"/>
        <w:ind w:left="42" w:right="141" w:firstLine="242"/>
        <w:jc w:val="both"/>
        <w:rPr>
          <w:sz w:val="18"/>
          <w:szCs w:val="18"/>
        </w:rPr>
      </w:pPr>
      <w:r w:rsidRPr="004B22B2">
        <w:rPr>
          <w:sz w:val="18"/>
          <w:szCs w:val="18"/>
        </w:rPr>
        <w:t>5.1. обеспечить соблюдение общественного порядка при проведении поисковых работ во время церемоний захоронения воинов, останки которых найдены в ходе проведения поисковых работ;</w:t>
      </w:r>
    </w:p>
    <w:p w:rsidR="00380A0A" w:rsidRPr="004B22B2" w:rsidRDefault="00380A0A" w:rsidP="00380A0A">
      <w:pPr>
        <w:pStyle w:val="aa"/>
        <w:ind w:left="42" w:right="141" w:firstLine="242"/>
        <w:jc w:val="both"/>
        <w:rPr>
          <w:sz w:val="18"/>
          <w:szCs w:val="18"/>
        </w:rPr>
      </w:pPr>
      <w:r w:rsidRPr="004B22B2">
        <w:rPr>
          <w:sz w:val="18"/>
          <w:szCs w:val="18"/>
        </w:rPr>
        <w:t>5.2. направлять сотрудников для участия в проведении наиболее крупных поисковых экспедиций;</w:t>
      </w:r>
    </w:p>
    <w:p w:rsidR="00380A0A" w:rsidRPr="004B22B2" w:rsidRDefault="00380A0A" w:rsidP="00380A0A">
      <w:pPr>
        <w:pStyle w:val="aa"/>
        <w:ind w:left="42" w:right="141" w:firstLine="242"/>
        <w:jc w:val="both"/>
        <w:rPr>
          <w:sz w:val="18"/>
          <w:szCs w:val="18"/>
        </w:rPr>
      </w:pPr>
      <w:r w:rsidRPr="004B22B2">
        <w:rPr>
          <w:sz w:val="18"/>
          <w:szCs w:val="18"/>
        </w:rPr>
        <w:t>5.3. провести работу по недопущению самодеятельных поисковых работ в местах боевых действий;</w:t>
      </w:r>
    </w:p>
    <w:p w:rsidR="00380A0A" w:rsidRPr="004B22B2" w:rsidRDefault="00380A0A" w:rsidP="00380A0A">
      <w:pPr>
        <w:pStyle w:val="aa"/>
        <w:ind w:left="42" w:right="141" w:firstLine="242"/>
        <w:jc w:val="both"/>
        <w:rPr>
          <w:sz w:val="18"/>
          <w:szCs w:val="18"/>
        </w:rPr>
      </w:pPr>
      <w:r w:rsidRPr="004B22B2">
        <w:rPr>
          <w:sz w:val="18"/>
          <w:szCs w:val="18"/>
        </w:rPr>
        <w:t>5.4. обеспечить  контроль за сбором, учётом и хранением обнаруженных боеприпасов и оружия.</w:t>
      </w:r>
    </w:p>
    <w:p w:rsidR="00380A0A" w:rsidRPr="004B22B2" w:rsidRDefault="00380A0A" w:rsidP="00380A0A">
      <w:pPr>
        <w:pStyle w:val="aa"/>
        <w:ind w:left="42" w:right="141" w:firstLine="242"/>
        <w:jc w:val="both"/>
        <w:rPr>
          <w:sz w:val="18"/>
          <w:szCs w:val="18"/>
        </w:rPr>
      </w:pPr>
      <w:r w:rsidRPr="004B22B2">
        <w:rPr>
          <w:sz w:val="18"/>
          <w:szCs w:val="18"/>
        </w:rPr>
        <w:t>6. Отделам образования, культуры и спорта социального комитета Администрации муниципального округа, районной организации Новгородской областной общественной организации ветеранов (пенсионеров) войны, труда, Вооруженных Сил и правоохранительных органов, сектору по молодёжной политике и добровольчеству Администрации муниципального округа:</w:t>
      </w:r>
    </w:p>
    <w:p w:rsidR="00380A0A" w:rsidRPr="004B22B2" w:rsidRDefault="00380A0A" w:rsidP="00380A0A">
      <w:pPr>
        <w:pStyle w:val="aa"/>
        <w:ind w:left="42" w:right="141" w:firstLine="242"/>
        <w:jc w:val="both"/>
        <w:rPr>
          <w:sz w:val="18"/>
          <w:szCs w:val="18"/>
        </w:rPr>
      </w:pPr>
      <w:r w:rsidRPr="004B22B2">
        <w:rPr>
          <w:sz w:val="18"/>
          <w:szCs w:val="18"/>
        </w:rPr>
        <w:t>6.1. обеспечить приём в музеи округа передаваемых документов, личных вещей, наград погибших, а также иных вещей, в том числе, и средств вооружения или их фрагментов, находящихся в безопасном состоянии, исключающем их боевое применение, для организации экспонирования;</w:t>
      </w:r>
    </w:p>
    <w:p w:rsidR="00380A0A" w:rsidRPr="004B22B2" w:rsidRDefault="00380A0A" w:rsidP="00380A0A">
      <w:pPr>
        <w:pStyle w:val="aa"/>
        <w:ind w:left="42" w:right="141" w:firstLine="242"/>
        <w:jc w:val="both"/>
        <w:rPr>
          <w:sz w:val="18"/>
          <w:szCs w:val="18"/>
        </w:rPr>
      </w:pPr>
      <w:r w:rsidRPr="004B22B2">
        <w:rPr>
          <w:sz w:val="18"/>
          <w:szCs w:val="18"/>
        </w:rPr>
        <w:t>6.2. обеспечить проведение мероприятий по военно-патриотическому воспитанию населения;</w:t>
      </w:r>
    </w:p>
    <w:p w:rsidR="00380A0A" w:rsidRPr="004B22B2" w:rsidRDefault="00380A0A" w:rsidP="00380A0A">
      <w:pPr>
        <w:pStyle w:val="aa"/>
        <w:ind w:left="42" w:right="141" w:firstLine="242"/>
        <w:jc w:val="both"/>
        <w:rPr>
          <w:sz w:val="18"/>
          <w:szCs w:val="18"/>
        </w:rPr>
      </w:pPr>
      <w:r w:rsidRPr="004B22B2">
        <w:rPr>
          <w:sz w:val="18"/>
          <w:szCs w:val="18"/>
        </w:rPr>
        <w:t>6.3. провести работу по привлечению молодёжи к поисковой деятельности;</w:t>
      </w:r>
    </w:p>
    <w:p w:rsidR="00380A0A" w:rsidRPr="004B22B2" w:rsidRDefault="00380A0A" w:rsidP="00380A0A">
      <w:pPr>
        <w:pStyle w:val="aa"/>
        <w:ind w:left="42" w:right="141" w:firstLine="242"/>
        <w:jc w:val="both"/>
        <w:rPr>
          <w:sz w:val="18"/>
          <w:szCs w:val="18"/>
        </w:rPr>
      </w:pPr>
      <w:r w:rsidRPr="004B22B2">
        <w:rPr>
          <w:sz w:val="18"/>
          <w:szCs w:val="18"/>
        </w:rPr>
        <w:t>6.4. обеспечить информирование населения о проводимых мероприятиях через официальные сайты и страницы учреждений.</w:t>
      </w:r>
    </w:p>
    <w:p w:rsidR="00380A0A" w:rsidRPr="004B22B2" w:rsidRDefault="00380A0A" w:rsidP="00380A0A">
      <w:pPr>
        <w:pStyle w:val="aa"/>
        <w:ind w:left="42" w:right="141" w:firstLine="242"/>
        <w:jc w:val="both"/>
        <w:rPr>
          <w:sz w:val="18"/>
          <w:szCs w:val="18"/>
        </w:rPr>
      </w:pPr>
      <w:r w:rsidRPr="004B22B2">
        <w:rPr>
          <w:sz w:val="18"/>
          <w:szCs w:val="18"/>
        </w:rPr>
        <w:t>7. Территориальному отделу Администрации   муниципального округа обеспечить контроль на территории земель округа за соблюдением проведения на территории Марёвского муниципального округа поисковых работ при условии наличия у поисковых отрядов соответствующих разрешений Администрации муниципального округа.</w:t>
      </w:r>
    </w:p>
    <w:p w:rsidR="00380A0A" w:rsidRPr="004B22B2" w:rsidRDefault="00380A0A" w:rsidP="00380A0A">
      <w:pPr>
        <w:pStyle w:val="aa"/>
        <w:ind w:left="42" w:right="141" w:firstLine="242"/>
        <w:jc w:val="both"/>
        <w:rPr>
          <w:sz w:val="18"/>
          <w:szCs w:val="18"/>
        </w:rPr>
      </w:pPr>
      <w:r w:rsidRPr="004B22B2">
        <w:rPr>
          <w:sz w:val="18"/>
          <w:szCs w:val="18"/>
        </w:rPr>
        <w:lastRenderedPageBreak/>
        <w:t>8. Главному специалисту Администрации муниципального округа Соловьёвой Е.В.:</w:t>
      </w:r>
    </w:p>
    <w:p w:rsidR="00380A0A" w:rsidRPr="004B22B2" w:rsidRDefault="00380A0A" w:rsidP="00380A0A">
      <w:pPr>
        <w:pStyle w:val="aa"/>
        <w:ind w:left="42" w:right="141" w:firstLine="242"/>
        <w:jc w:val="both"/>
        <w:rPr>
          <w:sz w:val="18"/>
          <w:szCs w:val="18"/>
        </w:rPr>
      </w:pPr>
      <w:r w:rsidRPr="004B22B2">
        <w:rPr>
          <w:sz w:val="18"/>
          <w:szCs w:val="18"/>
        </w:rPr>
        <w:t>8.1. обеспечить приём и сохранность останков погибших от поисковых отрядов, проведение мероприятий по приёму родственников погибших в случае их желания присутствовать при проведении перезахоронений;</w:t>
      </w:r>
    </w:p>
    <w:p w:rsidR="00380A0A" w:rsidRPr="004B22B2" w:rsidRDefault="00380A0A" w:rsidP="00380A0A">
      <w:pPr>
        <w:pStyle w:val="aa"/>
        <w:ind w:left="42" w:right="141" w:firstLine="242"/>
        <w:jc w:val="both"/>
        <w:rPr>
          <w:sz w:val="18"/>
          <w:szCs w:val="18"/>
        </w:rPr>
      </w:pPr>
      <w:r w:rsidRPr="004B22B2">
        <w:rPr>
          <w:sz w:val="18"/>
          <w:szCs w:val="18"/>
        </w:rPr>
        <w:t>8.2.  организовать тесное взаимодействие с командирами поисковых отрядов на время проведения поисковых работ на территории округа.</w:t>
      </w:r>
    </w:p>
    <w:p w:rsidR="00380A0A" w:rsidRPr="004B22B2" w:rsidRDefault="00380A0A" w:rsidP="00380A0A">
      <w:pPr>
        <w:pStyle w:val="aa"/>
        <w:ind w:left="42" w:right="141" w:firstLine="242"/>
        <w:jc w:val="both"/>
        <w:rPr>
          <w:sz w:val="18"/>
          <w:szCs w:val="18"/>
        </w:rPr>
      </w:pPr>
      <w:r w:rsidRPr="004B22B2">
        <w:rPr>
          <w:sz w:val="18"/>
          <w:szCs w:val="18"/>
        </w:rPr>
        <w:t>9. Рекомендовать ГОБУЗ «Марёвская ЦРБ» оказывать содействие поисковым отрядам в проведении вакцинации, оказании медицинской помощи, соблюдении санитарно-противоэпидемических мероприятий, формировании аптечек.</w:t>
      </w:r>
    </w:p>
    <w:p w:rsidR="00380A0A" w:rsidRPr="004B22B2" w:rsidRDefault="00380A0A" w:rsidP="00380A0A">
      <w:pPr>
        <w:pStyle w:val="aa"/>
        <w:ind w:left="42" w:right="141" w:firstLine="242"/>
        <w:jc w:val="both"/>
        <w:rPr>
          <w:b/>
          <w:sz w:val="18"/>
          <w:szCs w:val="18"/>
        </w:rPr>
      </w:pPr>
      <w:r w:rsidRPr="004B22B2">
        <w:rPr>
          <w:sz w:val="18"/>
          <w:szCs w:val="18"/>
        </w:rPr>
        <w:t>10. Назначить проведение захоронения (перезахоронения) погибших при защите Отечества в торжественной обстановке с отданием воинских почестей 20 июня 2024 года.</w:t>
      </w:r>
    </w:p>
    <w:p w:rsidR="00380A0A" w:rsidRPr="004B22B2" w:rsidRDefault="00380A0A" w:rsidP="00380A0A">
      <w:pPr>
        <w:pStyle w:val="aa"/>
        <w:ind w:left="42" w:right="141" w:firstLine="242"/>
        <w:jc w:val="both"/>
        <w:rPr>
          <w:sz w:val="18"/>
          <w:szCs w:val="18"/>
        </w:rPr>
      </w:pPr>
      <w:r w:rsidRPr="004B22B2">
        <w:rPr>
          <w:sz w:val="18"/>
          <w:szCs w:val="18"/>
        </w:rPr>
        <w:t>11. Рекомендовать редакции газеты «Марёво», районной организации Новгородской областной общественной организации ветеранов (пенсионеров) войны, труда, Вооруженных Сил и правоохранительных органов, информационному отделу Администрации муниципального округа информировать население округа о проводимых поисковыми отрядами мероприятиях.</w:t>
      </w:r>
    </w:p>
    <w:p w:rsidR="00380A0A" w:rsidRPr="004B22B2" w:rsidRDefault="00380A0A" w:rsidP="00380A0A">
      <w:pPr>
        <w:pStyle w:val="aa"/>
        <w:ind w:left="42" w:right="141" w:firstLine="242"/>
        <w:jc w:val="both"/>
        <w:rPr>
          <w:sz w:val="18"/>
          <w:szCs w:val="18"/>
        </w:rPr>
      </w:pPr>
      <w:r w:rsidRPr="004B22B2">
        <w:rPr>
          <w:sz w:val="18"/>
          <w:szCs w:val="18"/>
        </w:rPr>
        <w:t>12. Контроль за  выполнением постановления возложить на заместителя Главы Администрации   муниципального округа Голубеву Н. В.</w:t>
      </w:r>
    </w:p>
    <w:p w:rsidR="00380A0A" w:rsidRPr="004B22B2" w:rsidRDefault="00380A0A" w:rsidP="00380A0A">
      <w:pPr>
        <w:pStyle w:val="aa"/>
        <w:ind w:left="42" w:right="141" w:firstLine="242"/>
        <w:jc w:val="both"/>
        <w:rPr>
          <w:sz w:val="18"/>
          <w:szCs w:val="18"/>
        </w:rPr>
      </w:pPr>
      <w:r w:rsidRPr="004B22B2">
        <w:rPr>
          <w:sz w:val="18"/>
          <w:szCs w:val="18"/>
        </w:rPr>
        <w:t>13.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80A0A" w:rsidRPr="004B22B2" w:rsidRDefault="00380A0A" w:rsidP="00380A0A">
      <w:pPr>
        <w:pStyle w:val="aa"/>
        <w:ind w:left="42" w:right="141"/>
        <w:rPr>
          <w:sz w:val="18"/>
          <w:szCs w:val="18"/>
        </w:rPr>
      </w:pPr>
    </w:p>
    <w:p w:rsidR="00380A0A" w:rsidRDefault="00380A0A" w:rsidP="00380A0A">
      <w:pPr>
        <w:pStyle w:val="aa"/>
        <w:ind w:left="42" w:right="141"/>
        <w:rPr>
          <w:sz w:val="18"/>
          <w:szCs w:val="18"/>
        </w:rPr>
      </w:pPr>
      <w:r w:rsidRPr="004B22B2">
        <w:rPr>
          <w:b/>
          <w:sz w:val="18"/>
          <w:szCs w:val="18"/>
        </w:rPr>
        <w:t>Глава муниципального округа        С.И. Горкин</w:t>
      </w:r>
    </w:p>
    <w:p w:rsidR="00380A0A" w:rsidRDefault="00380A0A" w:rsidP="00380A0A">
      <w:pPr>
        <w:pStyle w:val="aa"/>
        <w:ind w:left="42" w:right="141"/>
        <w:rPr>
          <w:sz w:val="18"/>
          <w:szCs w:val="18"/>
        </w:rPr>
      </w:pPr>
    </w:p>
    <w:p w:rsidR="00380A0A" w:rsidRDefault="00380A0A" w:rsidP="00380A0A">
      <w:pPr>
        <w:pStyle w:val="aa"/>
        <w:ind w:left="42" w:right="141"/>
        <w:rPr>
          <w:sz w:val="18"/>
          <w:szCs w:val="18"/>
        </w:rPr>
      </w:pPr>
    </w:p>
    <w:p w:rsidR="003A2E45" w:rsidRPr="003A2E45" w:rsidRDefault="003A2E45" w:rsidP="003A2E45">
      <w:pPr>
        <w:pStyle w:val="aa"/>
        <w:ind w:left="42" w:right="141"/>
        <w:jc w:val="center"/>
        <w:rPr>
          <w:b/>
          <w:bCs/>
          <w:sz w:val="18"/>
          <w:szCs w:val="18"/>
        </w:rPr>
      </w:pPr>
      <w:r w:rsidRPr="003A2E45">
        <w:rPr>
          <w:b/>
          <w:bCs/>
          <w:sz w:val="18"/>
          <w:szCs w:val="18"/>
        </w:rPr>
        <w:t>АДМИНИСТРАЦИЯ</w:t>
      </w:r>
    </w:p>
    <w:p w:rsidR="003A2E45" w:rsidRPr="003A2E45" w:rsidRDefault="003A2E45" w:rsidP="003A2E45">
      <w:pPr>
        <w:pStyle w:val="aa"/>
        <w:ind w:left="42" w:right="141"/>
        <w:jc w:val="center"/>
        <w:rPr>
          <w:b/>
          <w:bCs/>
          <w:sz w:val="18"/>
          <w:szCs w:val="18"/>
        </w:rPr>
      </w:pPr>
      <w:r w:rsidRPr="003A2E45">
        <w:rPr>
          <w:b/>
          <w:bCs/>
          <w:sz w:val="18"/>
          <w:szCs w:val="18"/>
        </w:rPr>
        <w:t>МАРЁВСКОГО МУНИЦИПАЛЬНОГО ОКРУГА</w:t>
      </w:r>
    </w:p>
    <w:p w:rsidR="003A2E45" w:rsidRPr="003A2E45" w:rsidRDefault="003A2E45" w:rsidP="003A2E45">
      <w:pPr>
        <w:pStyle w:val="aa"/>
        <w:ind w:left="42" w:right="141"/>
        <w:jc w:val="center"/>
        <w:rPr>
          <w:b/>
          <w:sz w:val="18"/>
          <w:szCs w:val="18"/>
        </w:rPr>
      </w:pPr>
    </w:p>
    <w:p w:rsidR="003A2E45" w:rsidRPr="003A2E45" w:rsidRDefault="003A2E45" w:rsidP="003A2E45">
      <w:pPr>
        <w:pStyle w:val="aa"/>
        <w:ind w:left="42" w:right="141"/>
        <w:jc w:val="center"/>
        <w:rPr>
          <w:sz w:val="18"/>
          <w:szCs w:val="18"/>
        </w:rPr>
      </w:pPr>
      <w:r w:rsidRPr="003A2E45">
        <w:rPr>
          <w:sz w:val="18"/>
          <w:szCs w:val="18"/>
        </w:rPr>
        <w:t>РАСПОРЯЖЕНИЕ</w:t>
      </w:r>
    </w:p>
    <w:p w:rsidR="003A2E45" w:rsidRPr="003A2E45" w:rsidRDefault="003A2E45" w:rsidP="003A2E45">
      <w:pPr>
        <w:pStyle w:val="aa"/>
        <w:ind w:left="42" w:right="141"/>
        <w:jc w:val="center"/>
        <w:rPr>
          <w:sz w:val="18"/>
          <w:szCs w:val="18"/>
        </w:rPr>
      </w:pPr>
      <w:r w:rsidRPr="003A2E45">
        <w:rPr>
          <w:sz w:val="18"/>
          <w:szCs w:val="18"/>
        </w:rPr>
        <w:t>24.04.2024 № 76-рг</w:t>
      </w:r>
    </w:p>
    <w:p w:rsidR="003A2E45" w:rsidRPr="003A2E45" w:rsidRDefault="003A2E45" w:rsidP="003A2E45">
      <w:pPr>
        <w:pStyle w:val="aa"/>
        <w:ind w:left="42" w:right="141"/>
        <w:jc w:val="center"/>
        <w:rPr>
          <w:sz w:val="18"/>
          <w:szCs w:val="18"/>
        </w:rPr>
      </w:pPr>
      <w:r w:rsidRPr="003A2E45">
        <w:rPr>
          <w:sz w:val="18"/>
          <w:szCs w:val="18"/>
        </w:rPr>
        <w:t>с. Марёво</w:t>
      </w:r>
    </w:p>
    <w:p w:rsidR="003A2E45" w:rsidRPr="003A2E45" w:rsidRDefault="003A2E45" w:rsidP="003A2E45">
      <w:pPr>
        <w:pStyle w:val="aa"/>
        <w:ind w:left="42" w:right="141"/>
        <w:jc w:val="center"/>
        <w:rPr>
          <w:sz w:val="18"/>
          <w:szCs w:val="18"/>
        </w:rPr>
      </w:pPr>
    </w:p>
    <w:p w:rsidR="003A2E45" w:rsidRPr="003A2E45" w:rsidRDefault="003A2E45" w:rsidP="003A2E45">
      <w:pPr>
        <w:pStyle w:val="aa"/>
        <w:ind w:left="42" w:right="141"/>
        <w:jc w:val="center"/>
        <w:rPr>
          <w:b/>
          <w:sz w:val="18"/>
          <w:szCs w:val="18"/>
        </w:rPr>
      </w:pPr>
      <w:r w:rsidRPr="003A2E45">
        <w:rPr>
          <w:b/>
          <w:sz w:val="18"/>
          <w:szCs w:val="18"/>
        </w:rPr>
        <w:t>Об опубликовании сообщения о приеме заявлений о предоставлении в аренду земельного участка</w:t>
      </w:r>
    </w:p>
    <w:p w:rsidR="003A2E45" w:rsidRPr="003A2E45" w:rsidRDefault="003A2E45" w:rsidP="003A2E45">
      <w:pPr>
        <w:pStyle w:val="aa"/>
        <w:ind w:left="42" w:right="141"/>
        <w:rPr>
          <w:b/>
          <w:sz w:val="18"/>
          <w:szCs w:val="18"/>
        </w:rPr>
      </w:pPr>
    </w:p>
    <w:p w:rsidR="003A2E45" w:rsidRPr="003A2E45" w:rsidRDefault="003A2E45" w:rsidP="003A2E45">
      <w:pPr>
        <w:pStyle w:val="aa"/>
        <w:ind w:left="42" w:right="141" w:firstLine="242"/>
        <w:jc w:val="both"/>
        <w:rPr>
          <w:sz w:val="18"/>
          <w:szCs w:val="18"/>
        </w:rPr>
      </w:pPr>
      <w:r w:rsidRPr="003A2E45">
        <w:rPr>
          <w:sz w:val="18"/>
          <w:szCs w:val="18"/>
        </w:rPr>
        <w:t>В соответствии со ст. 39.6 и 39.18 Земельного кодекса Российской Федерации, на основании заявлений заинтересованного лица о предоставлении земельного участка в аренду для ведения личного подсобного хозяйства:</w:t>
      </w:r>
    </w:p>
    <w:p w:rsidR="003A2E45" w:rsidRPr="003A2E45" w:rsidRDefault="003A2E45" w:rsidP="003A2E45">
      <w:pPr>
        <w:pStyle w:val="aa"/>
        <w:ind w:left="42" w:right="141" w:firstLine="242"/>
        <w:jc w:val="both"/>
        <w:rPr>
          <w:sz w:val="18"/>
          <w:szCs w:val="18"/>
        </w:rPr>
      </w:pPr>
      <w:r w:rsidRPr="003A2E45">
        <w:rPr>
          <w:sz w:val="18"/>
          <w:szCs w:val="18"/>
        </w:rPr>
        <w:t>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 извещение о приёме заявлений о передаче в аренду земельного участка с кадастровым номером 53:09:0010110:154, площадью 2205 кв.м., расположенного по адресу: Российская Федерация, Новгородская область, Марёвский муниципальный округ, с. Марёво, ул. Октябрьская, земельный участок 37Б, категория земель – земли населённых пунктов, вид разрешённого использования – для ведения личного подсобного хозяйства.</w:t>
      </w:r>
    </w:p>
    <w:p w:rsidR="003A2E45" w:rsidRPr="003A2E45" w:rsidRDefault="003A2E45" w:rsidP="003A2E45">
      <w:pPr>
        <w:pStyle w:val="aa"/>
        <w:ind w:left="42" w:right="141"/>
        <w:rPr>
          <w:sz w:val="18"/>
          <w:szCs w:val="18"/>
        </w:rPr>
      </w:pPr>
    </w:p>
    <w:p w:rsidR="003A2E45" w:rsidRDefault="003A2E45" w:rsidP="003A2E45">
      <w:pPr>
        <w:pStyle w:val="aa"/>
        <w:ind w:left="42" w:right="141"/>
        <w:rPr>
          <w:sz w:val="18"/>
          <w:szCs w:val="18"/>
        </w:rPr>
      </w:pPr>
      <w:r w:rsidRPr="003A2E45">
        <w:rPr>
          <w:b/>
          <w:sz w:val="18"/>
          <w:szCs w:val="18"/>
        </w:rPr>
        <w:t>Глава муниципального округа       С.И. Горкин</w:t>
      </w:r>
    </w:p>
    <w:p w:rsidR="003A2E45" w:rsidRDefault="003A2E45" w:rsidP="00380A0A">
      <w:pPr>
        <w:pStyle w:val="aa"/>
        <w:ind w:left="42" w:right="141"/>
        <w:rPr>
          <w:sz w:val="18"/>
          <w:szCs w:val="18"/>
        </w:rPr>
      </w:pPr>
    </w:p>
    <w:p w:rsidR="002E0211" w:rsidRPr="002E0211" w:rsidRDefault="002E0211" w:rsidP="002E0211">
      <w:pPr>
        <w:pStyle w:val="aa"/>
        <w:ind w:left="42" w:right="141"/>
        <w:jc w:val="center"/>
        <w:rPr>
          <w:b/>
          <w:sz w:val="18"/>
          <w:szCs w:val="18"/>
        </w:rPr>
      </w:pPr>
      <w:r w:rsidRPr="002E0211">
        <w:rPr>
          <w:b/>
          <w:sz w:val="18"/>
          <w:szCs w:val="18"/>
        </w:rPr>
        <w:t>ИЗВЕЩЕНИЕ</w:t>
      </w:r>
    </w:p>
    <w:p w:rsidR="002E0211" w:rsidRPr="002E0211" w:rsidRDefault="002E0211" w:rsidP="002E0211">
      <w:pPr>
        <w:pStyle w:val="aa"/>
        <w:ind w:left="42" w:right="141"/>
        <w:jc w:val="center"/>
        <w:rPr>
          <w:b/>
          <w:sz w:val="18"/>
          <w:szCs w:val="18"/>
        </w:rPr>
      </w:pPr>
      <w:r w:rsidRPr="002E0211">
        <w:rPr>
          <w:b/>
          <w:sz w:val="18"/>
          <w:szCs w:val="18"/>
        </w:rPr>
        <w:t>о приеме заявлений граждан и КФХ</w:t>
      </w:r>
    </w:p>
    <w:p w:rsidR="002E0211" w:rsidRPr="002E0211" w:rsidRDefault="002E0211" w:rsidP="002E0211">
      <w:pPr>
        <w:pStyle w:val="aa"/>
        <w:ind w:left="42" w:right="141"/>
        <w:rPr>
          <w:b/>
          <w:sz w:val="18"/>
          <w:szCs w:val="18"/>
        </w:rPr>
      </w:pPr>
    </w:p>
    <w:p w:rsidR="002E0211" w:rsidRPr="002E0211" w:rsidRDefault="002E0211" w:rsidP="002E0211">
      <w:pPr>
        <w:pStyle w:val="aa"/>
        <w:ind w:left="42" w:right="141" w:firstLine="242"/>
        <w:jc w:val="both"/>
        <w:rPr>
          <w:sz w:val="18"/>
          <w:szCs w:val="18"/>
        </w:rPr>
      </w:pPr>
      <w:r w:rsidRPr="002E0211">
        <w:rPr>
          <w:sz w:val="18"/>
          <w:szCs w:val="18"/>
        </w:rPr>
        <w:t>В связи с поступившим заявлением заинтересованного лица,</w:t>
      </w:r>
      <w:r w:rsidRPr="002E0211">
        <w:rPr>
          <w:b/>
          <w:sz w:val="18"/>
          <w:szCs w:val="18"/>
        </w:rPr>
        <w:t xml:space="preserve"> </w:t>
      </w:r>
      <w:r w:rsidRPr="002E0211">
        <w:rPr>
          <w:sz w:val="18"/>
          <w:szCs w:val="18"/>
        </w:rPr>
        <w:t>Администрация Марёвского муниципального округа информирует о предстоящей передаче в аренду земельного участка с кадастровым номером 53:09:0010110:154, площадью 2205 кв.м., расположенного по адресу: Российская Федерация, Новгородская область, Марёвский муниципальный округ, с. Марёво, ул. Октябрьская, земельный участок 37Б, категория земель – земли населённых пунктов, вид разрешённого использования – для ведения личного подсобного хозяйства.</w:t>
      </w:r>
    </w:p>
    <w:p w:rsidR="002E0211" w:rsidRPr="002E0211" w:rsidRDefault="002E0211" w:rsidP="002E0211">
      <w:pPr>
        <w:pStyle w:val="aa"/>
        <w:ind w:left="42" w:right="141" w:firstLine="242"/>
        <w:jc w:val="both"/>
        <w:rPr>
          <w:sz w:val="18"/>
          <w:szCs w:val="18"/>
        </w:rPr>
      </w:pPr>
      <w:r w:rsidRPr="002E0211">
        <w:rPr>
          <w:sz w:val="18"/>
          <w:szCs w:val="18"/>
        </w:rPr>
        <w:t>Граждане и крестьянско-фермерские хозяйства, заинтересованные в   аренде вышеуказанных земельных участков, могут подать заявления при личном обращении в отдел муниципального имущества, архитектуры и строительства администрации муниципального округа по адресу: 175350, Новгородская обл., Марёвский район, с. Марёво,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2E0211" w:rsidRPr="002E0211" w:rsidRDefault="002E0211" w:rsidP="002E0211">
      <w:pPr>
        <w:pStyle w:val="aa"/>
        <w:ind w:left="42" w:right="141" w:firstLine="242"/>
        <w:jc w:val="both"/>
        <w:rPr>
          <w:sz w:val="18"/>
          <w:szCs w:val="18"/>
        </w:rPr>
      </w:pPr>
      <w:r w:rsidRPr="002E0211">
        <w:rPr>
          <w:sz w:val="18"/>
          <w:szCs w:val="18"/>
        </w:rPr>
        <w:t>Срок подачи заявлений о намерении участвовать в аукционе с 28.04.2024 по 27.05.2024.</w:t>
      </w:r>
    </w:p>
    <w:p w:rsidR="002E0211" w:rsidRPr="002E0211" w:rsidRDefault="002E0211" w:rsidP="002E0211">
      <w:pPr>
        <w:pStyle w:val="aa"/>
        <w:ind w:left="42" w:right="141" w:firstLine="242"/>
        <w:jc w:val="both"/>
        <w:rPr>
          <w:sz w:val="18"/>
          <w:szCs w:val="18"/>
        </w:rPr>
      </w:pPr>
      <w:r w:rsidRPr="002E0211">
        <w:rPr>
          <w:sz w:val="18"/>
          <w:szCs w:val="18"/>
        </w:rPr>
        <w:t>Для сведения:</w:t>
      </w:r>
    </w:p>
    <w:p w:rsidR="002E0211" w:rsidRPr="002E0211" w:rsidRDefault="002E0211" w:rsidP="002E0211">
      <w:pPr>
        <w:pStyle w:val="aa"/>
        <w:ind w:left="42" w:right="141" w:firstLine="242"/>
        <w:jc w:val="both"/>
        <w:rPr>
          <w:sz w:val="18"/>
          <w:szCs w:val="18"/>
        </w:rPr>
      </w:pPr>
      <w:r w:rsidRPr="002E0211">
        <w:rPr>
          <w:sz w:val="18"/>
          <w:szCs w:val="18"/>
        </w:rPr>
        <w:t>При поступлении двух и более заявлений, земельный участок предоставляется в аренду на торгах.</w:t>
      </w:r>
    </w:p>
    <w:p w:rsidR="002E0211" w:rsidRPr="002E0211" w:rsidRDefault="002E0211" w:rsidP="002E0211">
      <w:pPr>
        <w:pStyle w:val="aa"/>
        <w:ind w:left="42" w:right="141" w:firstLine="242"/>
        <w:jc w:val="both"/>
        <w:rPr>
          <w:sz w:val="18"/>
          <w:szCs w:val="18"/>
        </w:rPr>
      </w:pPr>
      <w:r w:rsidRPr="002E0211">
        <w:rPr>
          <w:sz w:val="18"/>
          <w:szCs w:val="18"/>
        </w:rPr>
        <w:t>Телефон для справок 8(816-63)2-13-65 доб.6822</w:t>
      </w:r>
    </w:p>
    <w:p w:rsidR="002E0211" w:rsidRDefault="002E0211" w:rsidP="00380A0A">
      <w:pPr>
        <w:pStyle w:val="aa"/>
        <w:ind w:left="42" w:right="141"/>
        <w:rPr>
          <w:sz w:val="18"/>
          <w:szCs w:val="18"/>
        </w:rPr>
      </w:pPr>
    </w:p>
    <w:p w:rsidR="002E0211" w:rsidRDefault="002E0211" w:rsidP="00380A0A">
      <w:pPr>
        <w:pStyle w:val="aa"/>
        <w:ind w:left="42" w:right="141"/>
        <w:rPr>
          <w:sz w:val="18"/>
          <w:szCs w:val="18"/>
        </w:rPr>
      </w:pPr>
    </w:p>
    <w:p w:rsidR="00380A0A" w:rsidRPr="004B22B2" w:rsidRDefault="00380A0A" w:rsidP="00380A0A">
      <w:pPr>
        <w:pStyle w:val="aa"/>
        <w:ind w:left="42" w:right="141"/>
        <w:jc w:val="center"/>
        <w:rPr>
          <w:b/>
          <w:bCs/>
          <w:sz w:val="18"/>
          <w:szCs w:val="18"/>
        </w:rPr>
      </w:pPr>
      <w:r w:rsidRPr="004B22B2">
        <w:rPr>
          <w:b/>
          <w:bCs/>
          <w:sz w:val="18"/>
          <w:szCs w:val="18"/>
        </w:rPr>
        <w:t>АДМИНИСТРАЦИЯ</w:t>
      </w:r>
    </w:p>
    <w:p w:rsidR="00380A0A" w:rsidRPr="004B22B2" w:rsidRDefault="00380A0A" w:rsidP="00380A0A">
      <w:pPr>
        <w:pStyle w:val="aa"/>
        <w:ind w:left="42" w:right="141"/>
        <w:jc w:val="center"/>
        <w:rPr>
          <w:b/>
          <w:bCs/>
          <w:sz w:val="18"/>
          <w:szCs w:val="18"/>
        </w:rPr>
      </w:pPr>
      <w:r w:rsidRPr="004B22B2">
        <w:rPr>
          <w:b/>
          <w:bCs/>
          <w:sz w:val="18"/>
          <w:szCs w:val="18"/>
        </w:rPr>
        <w:t>МАРЁВСКОГО МУНИЦИПАЛЬНОГО ОКРУГА</w:t>
      </w:r>
    </w:p>
    <w:p w:rsidR="00380A0A" w:rsidRPr="004B22B2" w:rsidRDefault="00380A0A" w:rsidP="00380A0A">
      <w:pPr>
        <w:pStyle w:val="aa"/>
        <w:ind w:left="42" w:right="141"/>
        <w:jc w:val="center"/>
        <w:rPr>
          <w:b/>
          <w:sz w:val="18"/>
          <w:szCs w:val="18"/>
        </w:rPr>
      </w:pPr>
    </w:p>
    <w:p w:rsidR="00380A0A" w:rsidRPr="004B22B2" w:rsidRDefault="00380A0A" w:rsidP="00380A0A">
      <w:pPr>
        <w:pStyle w:val="aa"/>
        <w:ind w:left="42" w:right="141"/>
        <w:jc w:val="center"/>
        <w:rPr>
          <w:sz w:val="18"/>
          <w:szCs w:val="18"/>
        </w:rPr>
      </w:pPr>
      <w:r w:rsidRPr="004B22B2">
        <w:rPr>
          <w:sz w:val="18"/>
          <w:szCs w:val="18"/>
        </w:rPr>
        <w:t>Р А С П О Р Я Ж Е Н И Е</w:t>
      </w:r>
    </w:p>
    <w:p w:rsidR="00380A0A" w:rsidRPr="004B22B2" w:rsidRDefault="00380A0A" w:rsidP="00380A0A">
      <w:pPr>
        <w:pStyle w:val="aa"/>
        <w:ind w:left="42" w:right="141"/>
        <w:jc w:val="center"/>
        <w:rPr>
          <w:sz w:val="18"/>
          <w:szCs w:val="18"/>
        </w:rPr>
      </w:pPr>
      <w:r w:rsidRPr="004B22B2">
        <w:rPr>
          <w:sz w:val="18"/>
          <w:szCs w:val="18"/>
        </w:rPr>
        <w:t>24.04.2024    № 78-рг</w:t>
      </w:r>
    </w:p>
    <w:p w:rsidR="00380A0A" w:rsidRPr="004B22B2" w:rsidRDefault="00380A0A" w:rsidP="00380A0A">
      <w:pPr>
        <w:pStyle w:val="aa"/>
        <w:ind w:left="42" w:right="141"/>
        <w:jc w:val="center"/>
        <w:rPr>
          <w:sz w:val="18"/>
          <w:szCs w:val="18"/>
        </w:rPr>
      </w:pPr>
      <w:r w:rsidRPr="004B22B2">
        <w:rPr>
          <w:sz w:val="18"/>
          <w:szCs w:val="18"/>
        </w:rPr>
        <w:t>с. Марёво</w:t>
      </w:r>
    </w:p>
    <w:p w:rsidR="00380A0A" w:rsidRPr="004B22B2" w:rsidRDefault="00380A0A" w:rsidP="00380A0A">
      <w:pPr>
        <w:pStyle w:val="aa"/>
        <w:ind w:left="42" w:right="141"/>
        <w:jc w:val="center"/>
        <w:rPr>
          <w:sz w:val="18"/>
          <w:szCs w:val="18"/>
        </w:rPr>
      </w:pPr>
    </w:p>
    <w:p w:rsidR="00380A0A" w:rsidRPr="004B22B2" w:rsidRDefault="00380A0A" w:rsidP="00380A0A">
      <w:pPr>
        <w:pStyle w:val="aa"/>
        <w:ind w:left="42" w:right="141"/>
        <w:jc w:val="center"/>
        <w:rPr>
          <w:b/>
          <w:bCs/>
          <w:sz w:val="18"/>
          <w:szCs w:val="18"/>
        </w:rPr>
      </w:pPr>
      <w:r w:rsidRPr="004B22B2">
        <w:rPr>
          <w:b/>
          <w:bCs/>
          <w:sz w:val="18"/>
          <w:szCs w:val="18"/>
        </w:rPr>
        <w:t>Об обеспечении охраны воинских захоронений</w:t>
      </w:r>
    </w:p>
    <w:p w:rsidR="00380A0A" w:rsidRPr="004B22B2" w:rsidRDefault="00380A0A" w:rsidP="00380A0A">
      <w:pPr>
        <w:pStyle w:val="aa"/>
        <w:ind w:left="42" w:right="141"/>
        <w:rPr>
          <w:sz w:val="18"/>
          <w:szCs w:val="18"/>
        </w:rPr>
      </w:pPr>
    </w:p>
    <w:p w:rsidR="00380A0A" w:rsidRPr="004B22B2" w:rsidRDefault="00380A0A" w:rsidP="00380A0A">
      <w:pPr>
        <w:pStyle w:val="aa"/>
        <w:ind w:left="42" w:right="141" w:firstLine="242"/>
        <w:jc w:val="both"/>
        <w:rPr>
          <w:sz w:val="18"/>
          <w:szCs w:val="18"/>
        </w:rPr>
      </w:pPr>
      <w:r w:rsidRPr="004B22B2">
        <w:rPr>
          <w:sz w:val="18"/>
          <w:szCs w:val="18"/>
        </w:rPr>
        <w:t>С целью предотвращения повреждения, разрушения или уничтожения, изменения облика воинских захоронений, недопущения других противоправных действий, способных причинить вред памятникам, в соответствии с решением заседания районной межведомственной комиссии по профилактике терроризма, экстремизма и других правонарушений, протокол № 1 от  29.02.2024 года:</w:t>
      </w:r>
    </w:p>
    <w:p w:rsidR="00380A0A" w:rsidRPr="004B22B2" w:rsidRDefault="00380A0A" w:rsidP="00380A0A">
      <w:pPr>
        <w:pStyle w:val="aa"/>
        <w:ind w:left="42" w:right="141" w:firstLine="242"/>
        <w:jc w:val="both"/>
        <w:rPr>
          <w:sz w:val="18"/>
          <w:szCs w:val="18"/>
        </w:rPr>
      </w:pPr>
      <w:r w:rsidRPr="004B22B2">
        <w:rPr>
          <w:sz w:val="18"/>
          <w:szCs w:val="18"/>
        </w:rPr>
        <w:t>1. Главе территориального отдела Администрации муниципального округа:</w:t>
      </w:r>
    </w:p>
    <w:p w:rsidR="00380A0A" w:rsidRPr="004B22B2" w:rsidRDefault="00380A0A" w:rsidP="00380A0A">
      <w:pPr>
        <w:pStyle w:val="aa"/>
        <w:ind w:left="42" w:right="141" w:firstLine="242"/>
        <w:jc w:val="both"/>
        <w:rPr>
          <w:sz w:val="18"/>
          <w:szCs w:val="18"/>
        </w:rPr>
      </w:pPr>
      <w:r w:rsidRPr="004B22B2">
        <w:rPr>
          <w:sz w:val="18"/>
          <w:szCs w:val="18"/>
        </w:rPr>
        <w:lastRenderedPageBreak/>
        <w:t>1.1. Назначить ответственных за организацию работы по круглосуточной охране памятников (воинских захоронений) на территории округа,  в срок до 27 апреля 2024 года;</w:t>
      </w:r>
    </w:p>
    <w:p w:rsidR="00380A0A" w:rsidRPr="004B22B2" w:rsidRDefault="00380A0A" w:rsidP="00380A0A">
      <w:pPr>
        <w:pStyle w:val="aa"/>
        <w:ind w:left="42" w:right="141" w:firstLine="242"/>
        <w:jc w:val="both"/>
        <w:rPr>
          <w:sz w:val="18"/>
          <w:szCs w:val="18"/>
        </w:rPr>
      </w:pPr>
      <w:r w:rsidRPr="004B22B2">
        <w:rPr>
          <w:sz w:val="18"/>
          <w:szCs w:val="18"/>
        </w:rPr>
        <w:t>1.2. Создать мобильные бригады по ежедневному обследованию воинских захоронений и круглосуточной физической охране памятников, расположенных на территории округа, в срок до 27 апреля 2024 года;</w:t>
      </w:r>
    </w:p>
    <w:p w:rsidR="00380A0A" w:rsidRPr="004B22B2" w:rsidRDefault="00380A0A" w:rsidP="00380A0A">
      <w:pPr>
        <w:pStyle w:val="aa"/>
        <w:ind w:left="42" w:right="141" w:firstLine="242"/>
        <w:jc w:val="both"/>
        <w:rPr>
          <w:sz w:val="18"/>
          <w:szCs w:val="18"/>
        </w:rPr>
      </w:pPr>
      <w:r w:rsidRPr="004B22B2">
        <w:rPr>
          <w:sz w:val="18"/>
          <w:szCs w:val="18"/>
        </w:rPr>
        <w:t>1.3. Проводить ежедневный мониторинг состояния воинских захоронений и предоставлять ежедневно информацию о результатах работы по охране памятников, расположенных на территории муниципального округа, до 16.00 в ЕДДС округа начиная с 01 мая  по 12 мая 2024 года.</w:t>
      </w:r>
    </w:p>
    <w:p w:rsidR="00380A0A" w:rsidRPr="004B22B2" w:rsidRDefault="00380A0A" w:rsidP="00380A0A">
      <w:pPr>
        <w:pStyle w:val="aa"/>
        <w:ind w:left="42" w:right="141" w:firstLine="242"/>
        <w:jc w:val="both"/>
        <w:rPr>
          <w:sz w:val="18"/>
          <w:szCs w:val="18"/>
        </w:rPr>
      </w:pPr>
      <w:r w:rsidRPr="004B22B2">
        <w:rPr>
          <w:sz w:val="18"/>
          <w:szCs w:val="18"/>
        </w:rPr>
        <w:t>2. Возложить ответственность за проведение обобщённого анализа информаций, предоставляемых специалистами территориального отдела Администрации муниципального округа, а также ежедневное информирование ПП по Марёвскому району МО МВД России «Демянский» на дежурного диспетчера ЕДДС муниципального округа (в соответствии с графиком дежурства в ЕДДС).</w:t>
      </w:r>
    </w:p>
    <w:p w:rsidR="00380A0A" w:rsidRPr="004B22B2" w:rsidRDefault="00380A0A" w:rsidP="00380A0A">
      <w:pPr>
        <w:pStyle w:val="aa"/>
        <w:ind w:left="42" w:right="141" w:firstLine="242"/>
        <w:jc w:val="both"/>
        <w:rPr>
          <w:sz w:val="18"/>
          <w:szCs w:val="18"/>
        </w:rPr>
      </w:pPr>
      <w:r w:rsidRPr="004B22B2">
        <w:rPr>
          <w:sz w:val="18"/>
          <w:szCs w:val="18"/>
        </w:rPr>
        <w:t>3. Контроль за выполнением распоряжения возложить на заместителя Главы Администрации муниципального округа Голубеву Н. В.</w:t>
      </w:r>
    </w:p>
    <w:p w:rsidR="00380A0A" w:rsidRPr="004B22B2" w:rsidRDefault="00380A0A" w:rsidP="00380A0A">
      <w:pPr>
        <w:pStyle w:val="aa"/>
        <w:ind w:left="42" w:right="141" w:firstLine="242"/>
        <w:jc w:val="both"/>
        <w:rPr>
          <w:sz w:val="18"/>
          <w:szCs w:val="18"/>
        </w:rPr>
      </w:pPr>
      <w:r w:rsidRPr="004B22B2">
        <w:rPr>
          <w:sz w:val="18"/>
          <w:szCs w:val="18"/>
        </w:rPr>
        <w:t>4.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80A0A" w:rsidRPr="004B22B2" w:rsidRDefault="00380A0A" w:rsidP="00380A0A">
      <w:pPr>
        <w:pStyle w:val="aa"/>
        <w:ind w:left="42" w:right="141"/>
        <w:rPr>
          <w:sz w:val="18"/>
          <w:szCs w:val="18"/>
        </w:rPr>
      </w:pPr>
    </w:p>
    <w:p w:rsidR="00380A0A" w:rsidRDefault="00380A0A" w:rsidP="00380A0A">
      <w:pPr>
        <w:pStyle w:val="aa"/>
        <w:ind w:left="42" w:right="141"/>
        <w:rPr>
          <w:sz w:val="18"/>
          <w:szCs w:val="18"/>
        </w:rPr>
      </w:pPr>
      <w:r w:rsidRPr="004B22B2">
        <w:rPr>
          <w:b/>
          <w:sz w:val="18"/>
          <w:szCs w:val="18"/>
        </w:rPr>
        <w:t>Глава муниципального округа        С.И. Горкин</w:t>
      </w:r>
    </w:p>
    <w:p w:rsidR="00380A0A" w:rsidRDefault="00380A0A" w:rsidP="00F2691E">
      <w:pPr>
        <w:pStyle w:val="aa"/>
        <w:ind w:left="42" w:right="141"/>
        <w:rPr>
          <w:sz w:val="18"/>
          <w:szCs w:val="18"/>
        </w:rPr>
      </w:pPr>
    </w:p>
    <w:p w:rsidR="00834349" w:rsidRDefault="00834349" w:rsidP="00D41469">
      <w:pPr>
        <w:pStyle w:val="aa"/>
        <w:ind w:left="42" w:right="141"/>
        <w:jc w:val="center"/>
        <w:rPr>
          <w:sz w:val="18"/>
          <w:szCs w:val="18"/>
        </w:rPr>
      </w:pPr>
    </w:p>
    <w:p w:rsidR="00D41469" w:rsidRPr="00D41469" w:rsidRDefault="00D41469" w:rsidP="00D41469">
      <w:pPr>
        <w:pStyle w:val="aa"/>
        <w:ind w:left="42" w:right="141"/>
        <w:jc w:val="center"/>
        <w:rPr>
          <w:b/>
          <w:sz w:val="18"/>
          <w:szCs w:val="18"/>
        </w:rPr>
      </w:pPr>
      <w:r w:rsidRPr="00D41469">
        <w:rPr>
          <w:b/>
          <w:sz w:val="18"/>
          <w:szCs w:val="18"/>
        </w:rPr>
        <w:t>Российская Федерация</w:t>
      </w:r>
    </w:p>
    <w:p w:rsidR="00D41469" w:rsidRPr="00D41469" w:rsidRDefault="00D41469" w:rsidP="00D41469">
      <w:pPr>
        <w:pStyle w:val="aa"/>
        <w:ind w:left="42" w:right="141"/>
        <w:jc w:val="center"/>
        <w:rPr>
          <w:b/>
          <w:sz w:val="18"/>
          <w:szCs w:val="18"/>
        </w:rPr>
      </w:pPr>
      <w:r w:rsidRPr="00D41469">
        <w:rPr>
          <w:b/>
          <w:sz w:val="18"/>
          <w:szCs w:val="18"/>
        </w:rPr>
        <w:t>Новгородская область</w:t>
      </w:r>
    </w:p>
    <w:p w:rsidR="00D41469" w:rsidRPr="00D41469" w:rsidRDefault="00D41469" w:rsidP="00D41469">
      <w:pPr>
        <w:pStyle w:val="aa"/>
        <w:ind w:left="42" w:right="141"/>
        <w:jc w:val="center"/>
        <w:rPr>
          <w:sz w:val="18"/>
          <w:szCs w:val="18"/>
        </w:rPr>
      </w:pPr>
      <w:r w:rsidRPr="00D41469">
        <w:rPr>
          <w:b/>
          <w:sz w:val="18"/>
          <w:szCs w:val="18"/>
        </w:rPr>
        <w:t>ДУМА МАРЁВСКОГО МУНИЦИПАЛЬНОГО ОКРУГА</w:t>
      </w:r>
    </w:p>
    <w:p w:rsidR="00D41469" w:rsidRPr="00D41469" w:rsidRDefault="00D41469" w:rsidP="00D41469">
      <w:pPr>
        <w:pStyle w:val="aa"/>
        <w:ind w:left="42" w:right="141"/>
        <w:jc w:val="center"/>
        <w:rPr>
          <w:sz w:val="18"/>
          <w:szCs w:val="18"/>
        </w:rPr>
      </w:pPr>
    </w:p>
    <w:p w:rsidR="00D41469" w:rsidRPr="00D41469" w:rsidRDefault="00D41469" w:rsidP="00D41469">
      <w:pPr>
        <w:pStyle w:val="aa"/>
        <w:ind w:left="42" w:right="141"/>
        <w:jc w:val="center"/>
        <w:rPr>
          <w:b/>
          <w:bCs/>
          <w:sz w:val="18"/>
          <w:szCs w:val="18"/>
        </w:rPr>
      </w:pPr>
      <w:r w:rsidRPr="00D41469">
        <w:rPr>
          <w:b/>
          <w:bCs/>
          <w:sz w:val="18"/>
          <w:szCs w:val="18"/>
        </w:rPr>
        <w:t>РЕШЕНИЕ</w:t>
      </w:r>
    </w:p>
    <w:p w:rsidR="00D41469" w:rsidRPr="00D41469" w:rsidRDefault="00D41469" w:rsidP="00D41469">
      <w:pPr>
        <w:pStyle w:val="aa"/>
        <w:ind w:left="42" w:right="141"/>
        <w:jc w:val="center"/>
        <w:rPr>
          <w:sz w:val="18"/>
          <w:szCs w:val="18"/>
        </w:rPr>
      </w:pPr>
    </w:p>
    <w:p w:rsidR="00D41469" w:rsidRPr="00D41469" w:rsidRDefault="00D41469" w:rsidP="00D41469">
      <w:pPr>
        <w:pStyle w:val="aa"/>
        <w:ind w:left="42" w:right="141"/>
        <w:jc w:val="center"/>
        <w:rPr>
          <w:b/>
          <w:sz w:val="18"/>
          <w:szCs w:val="18"/>
        </w:rPr>
      </w:pPr>
      <w:r w:rsidRPr="00D41469">
        <w:rPr>
          <w:b/>
          <w:sz w:val="18"/>
          <w:szCs w:val="18"/>
        </w:rPr>
        <w:t>Об исполнении бюджета Марёвского  муниципального округа</w:t>
      </w:r>
      <w:r>
        <w:rPr>
          <w:b/>
          <w:sz w:val="18"/>
          <w:szCs w:val="18"/>
        </w:rPr>
        <w:t xml:space="preserve"> </w:t>
      </w:r>
      <w:r w:rsidRPr="00D41469">
        <w:rPr>
          <w:b/>
          <w:sz w:val="18"/>
          <w:szCs w:val="18"/>
        </w:rPr>
        <w:t>за 2023 год</w:t>
      </w:r>
    </w:p>
    <w:p w:rsidR="00D41469" w:rsidRPr="00D41469" w:rsidRDefault="00D41469" w:rsidP="00D41469">
      <w:pPr>
        <w:pStyle w:val="aa"/>
        <w:ind w:left="42" w:right="141"/>
        <w:jc w:val="center"/>
        <w:rPr>
          <w:sz w:val="18"/>
          <w:szCs w:val="18"/>
        </w:rPr>
      </w:pPr>
    </w:p>
    <w:p w:rsidR="00D41469" w:rsidRPr="00D41469" w:rsidRDefault="00D41469" w:rsidP="00D41469">
      <w:pPr>
        <w:pStyle w:val="aa"/>
        <w:ind w:left="42" w:right="141"/>
        <w:jc w:val="center"/>
        <w:rPr>
          <w:b/>
          <w:sz w:val="18"/>
          <w:szCs w:val="18"/>
        </w:rPr>
      </w:pPr>
      <w:r w:rsidRPr="00D41469">
        <w:rPr>
          <w:b/>
          <w:sz w:val="18"/>
          <w:szCs w:val="18"/>
        </w:rPr>
        <w:t>Принято Думой муниципального округа  25 апреля 2024 года</w:t>
      </w:r>
    </w:p>
    <w:p w:rsidR="00D41469" w:rsidRPr="00D41469" w:rsidRDefault="00D41469" w:rsidP="00D41469">
      <w:pPr>
        <w:pStyle w:val="aa"/>
        <w:ind w:left="42" w:right="141"/>
        <w:rPr>
          <w:b/>
          <w:sz w:val="18"/>
          <w:szCs w:val="18"/>
        </w:rPr>
      </w:pPr>
    </w:p>
    <w:p w:rsidR="00D41469" w:rsidRPr="00D41469" w:rsidRDefault="00D41469" w:rsidP="00D41469">
      <w:pPr>
        <w:pStyle w:val="aa"/>
        <w:ind w:left="42" w:right="141" w:firstLine="242"/>
        <w:jc w:val="both"/>
        <w:rPr>
          <w:b/>
          <w:sz w:val="18"/>
          <w:szCs w:val="18"/>
        </w:rPr>
      </w:pPr>
      <w:r w:rsidRPr="00D41469">
        <w:rPr>
          <w:sz w:val="18"/>
          <w:szCs w:val="18"/>
        </w:rPr>
        <w:t xml:space="preserve">В соответствии с Бюджетным кодексом Российской Федерации, Дума Марёвского муниципального округа </w:t>
      </w:r>
      <w:r w:rsidRPr="00D41469">
        <w:rPr>
          <w:b/>
          <w:sz w:val="18"/>
          <w:szCs w:val="18"/>
        </w:rPr>
        <w:t>РЕШИЛА:</w:t>
      </w:r>
    </w:p>
    <w:p w:rsidR="00D41469" w:rsidRPr="00D41469" w:rsidRDefault="00D41469" w:rsidP="00D41469">
      <w:pPr>
        <w:pStyle w:val="aa"/>
        <w:ind w:left="42" w:right="141" w:firstLine="242"/>
        <w:jc w:val="both"/>
        <w:rPr>
          <w:sz w:val="18"/>
          <w:szCs w:val="18"/>
        </w:rPr>
      </w:pPr>
      <w:r w:rsidRPr="00D41469">
        <w:rPr>
          <w:sz w:val="18"/>
          <w:szCs w:val="18"/>
        </w:rPr>
        <w:t>1. Утвердить отчёт об исполнении бюджета Марёвского муниципального округа за 2023 год по доходам в сумме 340 200 283,55 рублей, по расходам в сумме 311 861 741,92 рублей, с превышением доходов над расходами (профицит) 28 338 541,63 рублей.</w:t>
      </w:r>
    </w:p>
    <w:p w:rsidR="00D41469" w:rsidRPr="00D41469" w:rsidRDefault="00D41469" w:rsidP="00D41469">
      <w:pPr>
        <w:pStyle w:val="aa"/>
        <w:ind w:left="42" w:right="141" w:firstLine="242"/>
        <w:jc w:val="both"/>
        <w:rPr>
          <w:sz w:val="18"/>
          <w:szCs w:val="18"/>
        </w:rPr>
      </w:pPr>
      <w:r w:rsidRPr="00D41469">
        <w:rPr>
          <w:sz w:val="18"/>
          <w:szCs w:val="18"/>
        </w:rPr>
        <w:t>2.      Утвердить показатели:</w:t>
      </w:r>
    </w:p>
    <w:p w:rsidR="00D41469" w:rsidRPr="00D41469" w:rsidRDefault="00D41469" w:rsidP="00D41469">
      <w:pPr>
        <w:pStyle w:val="aa"/>
        <w:ind w:left="42" w:right="141" w:firstLine="242"/>
        <w:jc w:val="both"/>
        <w:rPr>
          <w:sz w:val="18"/>
          <w:szCs w:val="18"/>
        </w:rPr>
      </w:pPr>
      <w:r w:rsidRPr="00D41469">
        <w:rPr>
          <w:sz w:val="18"/>
          <w:szCs w:val="18"/>
        </w:rPr>
        <w:t>2.1.  Доходов бюджета Марёвского муниципального округа по кодам классификации доходов бюджетов за 2023 год согласно приложения 1 к настоящему решению.</w:t>
      </w:r>
    </w:p>
    <w:p w:rsidR="00D41469" w:rsidRPr="00D41469" w:rsidRDefault="00D41469" w:rsidP="00D41469">
      <w:pPr>
        <w:pStyle w:val="aa"/>
        <w:ind w:left="42" w:right="141" w:firstLine="242"/>
        <w:jc w:val="both"/>
        <w:rPr>
          <w:sz w:val="18"/>
          <w:szCs w:val="18"/>
        </w:rPr>
      </w:pPr>
      <w:r w:rsidRPr="00D41469">
        <w:rPr>
          <w:sz w:val="18"/>
          <w:szCs w:val="18"/>
        </w:rPr>
        <w:t>2.2.  Доходов бюджета Марёвского муниципального округа по кодам видов доходов, подвидов доходов, классификации операций сектора государственного управления, относящихся к доходам бюджета за 2023 год согласно приложения 2 к настоящему решению.</w:t>
      </w:r>
    </w:p>
    <w:p w:rsidR="00D41469" w:rsidRPr="00D41469" w:rsidRDefault="00D41469" w:rsidP="00D41469">
      <w:pPr>
        <w:pStyle w:val="aa"/>
        <w:ind w:left="42" w:right="141" w:firstLine="242"/>
        <w:jc w:val="both"/>
        <w:rPr>
          <w:sz w:val="18"/>
          <w:szCs w:val="18"/>
        </w:rPr>
      </w:pPr>
      <w:r w:rsidRPr="00D41469">
        <w:rPr>
          <w:sz w:val="18"/>
          <w:szCs w:val="18"/>
        </w:rPr>
        <w:t>2.3. Источников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 за 2023 год согласно приложения 3 к настоящему решению.</w:t>
      </w:r>
    </w:p>
    <w:p w:rsidR="00D41469" w:rsidRPr="00D41469" w:rsidRDefault="00D41469" w:rsidP="00D41469">
      <w:pPr>
        <w:pStyle w:val="aa"/>
        <w:ind w:left="42" w:right="141" w:firstLine="242"/>
        <w:jc w:val="both"/>
        <w:rPr>
          <w:sz w:val="18"/>
          <w:szCs w:val="18"/>
        </w:rPr>
      </w:pPr>
      <w:r w:rsidRPr="00D41469">
        <w:rPr>
          <w:sz w:val="18"/>
          <w:szCs w:val="18"/>
        </w:rPr>
        <w:t>2.4. Расходов бюджета Марёвского муниципального округа по ведомственной структуре расходов бюджета за 2023 год согласно приложения 4 к настоящему решению.</w:t>
      </w:r>
    </w:p>
    <w:p w:rsidR="00D41469" w:rsidRPr="00D41469" w:rsidRDefault="00D41469" w:rsidP="00D41469">
      <w:pPr>
        <w:pStyle w:val="aa"/>
        <w:ind w:left="42" w:right="141" w:firstLine="242"/>
        <w:jc w:val="both"/>
        <w:rPr>
          <w:sz w:val="18"/>
          <w:szCs w:val="18"/>
        </w:rPr>
      </w:pPr>
      <w:r w:rsidRPr="00D41469">
        <w:rPr>
          <w:sz w:val="18"/>
          <w:szCs w:val="18"/>
        </w:rPr>
        <w:t>2.5.  Расходов бюджета Марёвского муниципального округа по разделам и подразделам классификации расходов бюджета за 2023 год согласно приложения 5 к настоящему решению.</w:t>
      </w:r>
    </w:p>
    <w:p w:rsidR="00D41469" w:rsidRPr="00D41469" w:rsidRDefault="00D41469" w:rsidP="00D41469">
      <w:pPr>
        <w:pStyle w:val="aa"/>
        <w:ind w:left="42" w:right="141" w:firstLine="242"/>
        <w:jc w:val="both"/>
        <w:rPr>
          <w:sz w:val="18"/>
          <w:szCs w:val="18"/>
        </w:rPr>
      </w:pPr>
      <w:r w:rsidRPr="00D41469">
        <w:rPr>
          <w:sz w:val="18"/>
          <w:szCs w:val="18"/>
        </w:rPr>
        <w:t>2.6. Расходов бюджета Марёвского муниципального округа на реализацию муниципальных программ Марёвского муниципального округа и непрограммых направлений деятельности за 2023 год согласно приложения 6 к настоящему решению.</w:t>
      </w:r>
    </w:p>
    <w:p w:rsidR="00D41469" w:rsidRPr="00D41469" w:rsidRDefault="00D41469" w:rsidP="00D41469">
      <w:pPr>
        <w:pStyle w:val="aa"/>
        <w:ind w:left="42" w:right="141" w:firstLine="242"/>
        <w:jc w:val="both"/>
        <w:rPr>
          <w:sz w:val="18"/>
          <w:szCs w:val="18"/>
        </w:rPr>
      </w:pPr>
      <w:r w:rsidRPr="00D41469">
        <w:rPr>
          <w:sz w:val="18"/>
          <w:szCs w:val="18"/>
        </w:rPr>
        <w:t>2.7.  Отчет об использовании бюджетных ассигнований резервного фонда Администрации Марёвского муниципального округа за 2023 год согласно приложения 7 к настоящему решению.</w:t>
      </w:r>
    </w:p>
    <w:p w:rsidR="00D41469" w:rsidRPr="00D41469" w:rsidRDefault="00D41469" w:rsidP="00D41469">
      <w:pPr>
        <w:pStyle w:val="aa"/>
        <w:ind w:left="42" w:right="141" w:firstLine="242"/>
        <w:jc w:val="both"/>
        <w:rPr>
          <w:sz w:val="18"/>
          <w:szCs w:val="18"/>
        </w:rPr>
      </w:pPr>
      <w:r w:rsidRPr="00D41469">
        <w:rPr>
          <w:sz w:val="18"/>
          <w:szCs w:val="18"/>
        </w:rPr>
        <w:t>2.8. Сведения о численности лиц, замещающих муниципальные должности, муниципальных служащих органов местного самоуправления Марёвского муниципального округа, работников муниципальных учреждений Марёвского муниципального округа и затратах на их денежное содержание за 2023 год согласно приложения 8 к настоящему решению.</w:t>
      </w:r>
    </w:p>
    <w:p w:rsidR="00D41469" w:rsidRPr="00D41469" w:rsidRDefault="00D41469" w:rsidP="00D41469">
      <w:pPr>
        <w:pStyle w:val="aa"/>
        <w:ind w:left="42" w:right="141" w:firstLine="242"/>
        <w:jc w:val="both"/>
        <w:rPr>
          <w:sz w:val="18"/>
          <w:szCs w:val="18"/>
        </w:rPr>
      </w:pPr>
      <w:r w:rsidRPr="00D41469">
        <w:rPr>
          <w:sz w:val="18"/>
          <w:szCs w:val="18"/>
        </w:rPr>
        <w:t>2.9. Отчёт об исполнении муниципального дорожного фонда Марёвского муниципального округа за 2023 год согласно приложения 9 к настоящему решению.</w:t>
      </w:r>
    </w:p>
    <w:p w:rsidR="00D41469" w:rsidRPr="00D41469" w:rsidRDefault="00D41469" w:rsidP="00D41469">
      <w:pPr>
        <w:pStyle w:val="aa"/>
        <w:ind w:left="42" w:right="141" w:firstLine="242"/>
        <w:jc w:val="both"/>
        <w:rPr>
          <w:sz w:val="18"/>
          <w:szCs w:val="18"/>
        </w:rPr>
      </w:pPr>
      <w:r w:rsidRPr="00D41469">
        <w:rPr>
          <w:sz w:val="18"/>
          <w:szCs w:val="18"/>
        </w:rPr>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41469" w:rsidRPr="00D41469" w:rsidRDefault="00D41469" w:rsidP="00D41469">
      <w:pPr>
        <w:pStyle w:val="aa"/>
        <w:ind w:left="42" w:right="141"/>
        <w:rPr>
          <w:i/>
          <w:sz w:val="18"/>
          <w:szCs w:val="18"/>
        </w:rPr>
      </w:pPr>
    </w:p>
    <w:p w:rsidR="00D41469" w:rsidRPr="00D41469" w:rsidRDefault="00D41469" w:rsidP="00D41469">
      <w:pPr>
        <w:pStyle w:val="aa"/>
        <w:ind w:left="42" w:right="141"/>
        <w:rPr>
          <w:b/>
          <w:sz w:val="18"/>
          <w:szCs w:val="18"/>
        </w:rPr>
      </w:pPr>
      <w:r w:rsidRPr="00D41469">
        <w:rPr>
          <w:b/>
          <w:sz w:val="18"/>
          <w:szCs w:val="18"/>
        </w:rPr>
        <w:t>Глава муниципального округа  С.И.Горкин</w:t>
      </w:r>
    </w:p>
    <w:p w:rsidR="00D41469" w:rsidRPr="00D41469" w:rsidRDefault="00D41469" w:rsidP="00D41469">
      <w:pPr>
        <w:pStyle w:val="aa"/>
        <w:ind w:left="42" w:right="141"/>
        <w:rPr>
          <w:b/>
          <w:sz w:val="18"/>
          <w:szCs w:val="18"/>
        </w:rPr>
      </w:pPr>
    </w:p>
    <w:p w:rsidR="00D41469" w:rsidRPr="00D41469" w:rsidRDefault="00D41469" w:rsidP="00D41469">
      <w:pPr>
        <w:pStyle w:val="aa"/>
        <w:ind w:left="42" w:right="141"/>
        <w:rPr>
          <w:b/>
          <w:sz w:val="18"/>
          <w:szCs w:val="18"/>
        </w:rPr>
      </w:pPr>
      <w:r w:rsidRPr="00D41469">
        <w:rPr>
          <w:b/>
          <w:sz w:val="18"/>
          <w:szCs w:val="18"/>
        </w:rPr>
        <w:t>Председатель Думы</w:t>
      </w:r>
    </w:p>
    <w:p w:rsidR="00D41469" w:rsidRPr="00D41469" w:rsidRDefault="00D41469" w:rsidP="00D41469">
      <w:pPr>
        <w:pStyle w:val="aa"/>
        <w:ind w:left="42" w:right="141"/>
        <w:rPr>
          <w:b/>
          <w:sz w:val="18"/>
          <w:szCs w:val="18"/>
        </w:rPr>
      </w:pPr>
      <w:r w:rsidRPr="00D41469">
        <w:rPr>
          <w:b/>
          <w:sz w:val="18"/>
          <w:szCs w:val="18"/>
        </w:rPr>
        <w:t>муниципального округа   И.А. Рекечинский</w:t>
      </w:r>
    </w:p>
    <w:p w:rsidR="00D41469" w:rsidRPr="00D41469" w:rsidRDefault="00D41469" w:rsidP="00D41469">
      <w:pPr>
        <w:pStyle w:val="aa"/>
        <w:ind w:left="42" w:right="141"/>
        <w:rPr>
          <w:sz w:val="18"/>
          <w:szCs w:val="18"/>
        </w:rPr>
      </w:pPr>
    </w:p>
    <w:p w:rsidR="00D41469" w:rsidRPr="00D41469" w:rsidRDefault="00D41469" w:rsidP="00D41469">
      <w:pPr>
        <w:pStyle w:val="aa"/>
        <w:ind w:left="42" w:right="141"/>
        <w:rPr>
          <w:b/>
          <w:sz w:val="18"/>
          <w:szCs w:val="18"/>
        </w:rPr>
      </w:pPr>
      <w:r w:rsidRPr="00D41469">
        <w:rPr>
          <w:b/>
          <w:sz w:val="18"/>
          <w:szCs w:val="18"/>
        </w:rPr>
        <w:t>№320</w:t>
      </w:r>
    </w:p>
    <w:p w:rsidR="00D41469" w:rsidRPr="00D41469" w:rsidRDefault="00D41469" w:rsidP="00D41469">
      <w:pPr>
        <w:pStyle w:val="aa"/>
        <w:ind w:left="42" w:right="141"/>
        <w:rPr>
          <w:b/>
          <w:sz w:val="18"/>
          <w:szCs w:val="18"/>
        </w:rPr>
      </w:pPr>
      <w:r w:rsidRPr="00D41469">
        <w:rPr>
          <w:b/>
          <w:sz w:val="18"/>
          <w:szCs w:val="18"/>
        </w:rPr>
        <w:t>25  апреля 2024 года</w:t>
      </w:r>
    </w:p>
    <w:p w:rsidR="00D41469" w:rsidRPr="00D41469" w:rsidRDefault="00D41469" w:rsidP="00D41469">
      <w:pPr>
        <w:pStyle w:val="aa"/>
        <w:ind w:left="42" w:right="141"/>
        <w:rPr>
          <w:sz w:val="18"/>
          <w:szCs w:val="18"/>
        </w:rPr>
      </w:pPr>
      <w:r w:rsidRPr="00D41469">
        <w:rPr>
          <w:b/>
          <w:sz w:val="18"/>
          <w:szCs w:val="18"/>
        </w:rPr>
        <w:t>с. Марёво</w:t>
      </w:r>
    </w:p>
    <w:p w:rsidR="00834349" w:rsidRDefault="00834349" w:rsidP="00F2691E">
      <w:pPr>
        <w:pStyle w:val="aa"/>
        <w:ind w:left="42" w:right="141"/>
        <w:rPr>
          <w:sz w:val="18"/>
          <w:szCs w:val="18"/>
        </w:rPr>
      </w:pPr>
    </w:p>
    <w:p w:rsidR="00D41469" w:rsidRPr="00D41469" w:rsidRDefault="00D41469" w:rsidP="00D41469">
      <w:pPr>
        <w:pStyle w:val="aa"/>
        <w:ind w:left="5954" w:right="141"/>
        <w:jc w:val="center"/>
        <w:rPr>
          <w:sz w:val="18"/>
          <w:szCs w:val="18"/>
        </w:rPr>
      </w:pPr>
      <w:r w:rsidRPr="00D41469">
        <w:rPr>
          <w:sz w:val="18"/>
          <w:szCs w:val="18"/>
        </w:rPr>
        <w:t>Приложение 1</w:t>
      </w:r>
    </w:p>
    <w:p w:rsidR="00D41469" w:rsidRPr="00D41469" w:rsidRDefault="00D41469" w:rsidP="00D41469">
      <w:pPr>
        <w:pStyle w:val="aa"/>
        <w:ind w:left="5954" w:right="141"/>
        <w:jc w:val="center"/>
        <w:rPr>
          <w:sz w:val="18"/>
          <w:szCs w:val="18"/>
        </w:rPr>
      </w:pPr>
      <w:r w:rsidRPr="00D41469">
        <w:rPr>
          <w:sz w:val="18"/>
          <w:szCs w:val="18"/>
        </w:rPr>
        <w:t>к решению Думы Марёвского муниципального</w:t>
      </w:r>
    </w:p>
    <w:p w:rsidR="00D41469" w:rsidRPr="00D41469" w:rsidRDefault="00D41469" w:rsidP="00D41469">
      <w:pPr>
        <w:pStyle w:val="aa"/>
        <w:ind w:left="5954" w:right="141"/>
        <w:jc w:val="center"/>
        <w:rPr>
          <w:sz w:val="18"/>
          <w:szCs w:val="18"/>
        </w:rPr>
      </w:pPr>
      <w:r w:rsidRPr="00D41469">
        <w:rPr>
          <w:sz w:val="18"/>
          <w:szCs w:val="18"/>
        </w:rPr>
        <w:t>округа "Об исполнении бюджета Марёвского</w:t>
      </w:r>
    </w:p>
    <w:p w:rsidR="00D41469" w:rsidRPr="00D41469" w:rsidRDefault="00D41469" w:rsidP="00D41469">
      <w:pPr>
        <w:pStyle w:val="aa"/>
        <w:ind w:left="5954" w:right="141"/>
        <w:jc w:val="center"/>
        <w:rPr>
          <w:sz w:val="18"/>
          <w:szCs w:val="18"/>
        </w:rPr>
      </w:pPr>
      <w:r w:rsidRPr="00D41469">
        <w:rPr>
          <w:sz w:val="18"/>
          <w:szCs w:val="18"/>
        </w:rPr>
        <w:t>муниципального округа за 2023 год"</w:t>
      </w:r>
    </w:p>
    <w:p w:rsidR="00D41469" w:rsidRPr="00D41469" w:rsidRDefault="00D41469" w:rsidP="00D41469">
      <w:pPr>
        <w:pStyle w:val="aa"/>
        <w:ind w:left="5954" w:right="141"/>
        <w:jc w:val="center"/>
        <w:rPr>
          <w:sz w:val="18"/>
          <w:szCs w:val="18"/>
        </w:rPr>
      </w:pPr>
    </w:p>
    <w:p w:rsidR="00D41469" w:rsidRPr="00D41469" w:rsidRDefault="00D41469" w:rsidP="00D41469">
      <w:pPr>
        <w:pStyle w:val="aa"/>
        <w:ind w:left="42" w:right="141"/>
        <w:jc w:val="center"/>
        <w:rPr>
          <w:b/>
          <w:sz w:val="18"/>
          <w:szCs w:val="18"/>
        </w:rPr>
      </w:pPr>
      <w:r w:rsidRPr="00D41469">
        <w:rPr>
          <w:b/>
          <w:sz w:val="18"/>
          <w:szCs w:val="18"/>
        </w:rPr>
        <w:t>Показатели доходов бюджета Марёвского муниципального округа</w:t>
      </w:r>
      <w:r>
        <w:rPr>
          <w:b/>
          <w:sz w:val="18"/>
          <w:szCs w:val="18"/>
        </w:rPr>
        <w:t xml:space="preserve"> </w:t>
      </w:r>
      <w:r w:rsidRPr="00D41469">
        <w:rPr>
          <w:b/>
          <w:sz w:val="18"/>
          <w:szCs w:val="18"/>
        </w:rPr>
        <w:t>по кодам классификации доходов бюджетов за 2023 год</w:t>
      </w:r>
    </w:p>
    <w:p w:rsidR="00614734" w:rsidRDefault="00D41469" w:rsidP="00D23C22">
      <w:pPr>
        <w:pStyle w:val="aa"/>
        <w:ind w:left="42" w:right="141"/>
        <w:jc w:val="right"/>
        <w:rPr>
          <w:sz w:val="18"/>
          <w:szCs w:val="18"/>
        </w:rPr>
      </w:pPr>
      <w:r w:rsidRPr="00D41469">
        <w:rPr>
          <w:sz w:val="18"/>
          <w:szCs w:val="18"/>
        </w:rPr>
        <w:t>(рубли)</w:t>
      </w:r>
    </w:p>
    <w:tbl>
      <w:tblPr>
        <w:tblW w:w="10634" w:type="dxa"/>
        <w:tblInd w:w="60" w:type="dxa"/>
        <w:tblLook w:val="04A0" w:firstRow="1" w:lastRow="0" w:firstColumn="1" w:lastColumn="0" w:noHBand="0" w:noVBand="1"/>
      </w:tblPr>
      <w:tblGrid>
        <w:gridCol w:w="2016"/>
        <w:gridCol w:w="7433"/>
        <w:gridCol w:w="1185"/>
      </w:tblGrid>
      <w:tr w:rsidR="00D23C22" w:rsidRPr="00D23C22" w:rsidTr="00D23C22">
        <w:trPr>
          <w:trHeight w:val="20"/>
        </w:trPr>
        <w:tc>
          <w:tcPr>
            <w:tcW w:w="2016" w:type="dxa"/>
            <w:tcBorders>
              <w:top w:val="single" w:sz="8" w:space="0" w:color="000000"/>
              <w:left w:val="single" w:sz="8" w:space="0" w:color="000000"/>
              <w:bottom w:val="nil"/>
              <w:right w:val="single" w:sz="8" w:space="0" w:color="000000"/>
            </w:tcBorders>
            <w:shd w:val="clear" w:color="auto" w:fill="auto"/>
            <w:hideMark/>
          </w:tcPr>
          <w:p w:rsidR="00D23C22" w:rsidRPr="00D23C22" w:rsidRDefault="00D23C22" w:rsidP="00D23C22">
            <w:pPr>
              <w:pStyle w:val="aa"/>
              <w:ind w:left="-66" w:right="-83"/>
              <w:rPr>
                <w:b/>
                <w:bCs/>
                <w:sz w:val="18"/>
                <w:szCs w:val="18"/>
              </w:rPr>
            </w:pPr>
            <w:r w:rsidRPr="00D23C22">
              <w:rPr>
                <w:b/>
                <w:bCs/>
                <w:sz w:val="18"/>
                <w:szCs w:val="18"/>
              </w:rPr>
              <w:t xml:space="preserve">Код дохода по бюджетной классификации </w:t>
            </w:r>
          </w:p>
        </w:tc>
        <w:tc>
          <w:tcPr>
            <w:tcW w:w="7433" w:type="dxa"/>
            <w:tcBorders>
              <w:top w:val="single" w:sz="8" w:space="0" w:color="000000"/>
              <w:left w:val="nil"/>
              <w:bottom w:val="nil"/>
              <w:right w:val="single" w:sz="8" w:space="0" w:color="000000"/>
            </w:tcBorders>
            <w:shd w:val="clear" w:color="auto" w:fill="auto"/>
            <w:vAlign w:val="center"/>
            <w:hideMark/>
          </w:tcPr>
          <w:p w:rsidR="00D23C22" w:rsidRPr="00D23C22" w:rsidRDefault="00D23C22" w:rsidP="00D23C22">
            <w:pPr>
              <w:pStyle w:val="aa"/>
              <w:ind w:left="-66" w:right="-83"/>
              <w:rPr>
                <w:b/>
                <w:bCs/>
                <w:sz w:val="18"/>
                <w:szCs w:val="18"/>
              </w:rPr>
            </w:pPr>
            <w:r w:rsidRPr="00D23C22">
              <w:rPr>
                <w:b/>
                <w:bCs/>
                <w:sz w:val="18"/>
                <w:szCs w:val="18"/>
              </w:rPr>
              <w:t>Наименование показателя</w:t>
            </w:r>
          </w:p>
        </w:tc>
        <w:tc>
          <w:tcPr>
            <w:tcW w:w="1185" w:type="dxa"/>
            <w:tcBorders>
              <w:top w:val="single" w:sz="8" w:space="0" w:color="000000"/>
              <w:left w:val="nil"/>
              <w:bottom w:val="nil"/>
              <w:right w:val="single" w:sz="8" w:space="0" w:color="000000"/>
            </w:tcBorders>
            <w:shd w:val="clear" w:color="auto" w:fill="auto"/>
            <w:vAlign w:val="center"/>
            <w:hideMark/>
          </w:tcPr>
          <w:p w:rsidR="00D23C22" w:rsidRPr="00D23C22" w:rsidRDefault="00D23C22" w:rsidP="00D23C22">
            <w:pPr>
              <w:pStyle w:val="aa"/>
              <w:ind w:left="-66" w:right="-83"/>
              <w:rPr>
                <w:b/>
                <w:bCs/>
                <w:sz w:val="18"/>
                <w:szCs w:val="18"/>
              </w:rPr>
            </w:pPr>
            <w:r w:rsidRPr="00D23C22">
              <w:rPr>
                <w:b/>
                <w:bCs/>
                <w:sz w:val="18"/>
                <w:szCs w:val="18"/>
              </w:rPr>
              <w:t>Исполнено за 2023 год</w:t>
            </w:r>
          </w:p>
        </w:tc>
      </w:tr>
      <w:tr w:rsidR="00D23C22" w:rsidRPr="00D23C22" w:rsidTr="00D23C22">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b/>
                <w:bCs/>
                <w:sz w:val="18"/>
                <w:szCs w:val="18"/>
              </w:rPr>
            </w:pPr>
            <w:r w:rsidRPr="00D23C22">
              <w:rPr>
                <w:b/>
                <w:bCs/>
                <w:sz w:val="18"/>
                <w:szCs w:val="18"/>
              </w:rPr>
              <w:t>1</w:t>
            </w:r>
          </w:p>
        </w:tc>
        <w:tc>
          <w:tcPr>
            <w:tcW w:w="7433" w:type="dxa"/>
            <w:tcBorders>
              <w:top w:val="single" w:sz="4" w:space="0" w:color="auto"/>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b/>
                <w:bCs/>
                <w:sz w:val="18"/>
                <w:szCs w:val="18"/>
              </w:rPr>
            </w:pPr>
            <w:r w:rsidRPr="00D23C22">
              <w:rPr>
                <w:b/>
                <w:bCs/>
                <w:sz w:val="18"/>
                <w:szCs w:val="18"/>
              </w:rPr>
              <w:t>2</w:t>
            </w:r>
          </w:p>
        </w:tc>
        <w:tc>
          <w:tcPr>
            <w:tcW w:w="1185" w:type="dxa"/>
            <w:tcBorders>
              <w:top w:val="single" w:sz="4" w:space="0" w:color="auto"/>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b/>
                <w:bCs/>
                <w:sz w:val="18"/>
                <w:szCs w:val="18"/>
              </w:rPr>
            </w:pPr>
            <w:r w:rsidRPr="00D23C22">
              <w:rPr>
                <w:b/>
                <w:bCs/>
                <w:sz w:val="18"/>
                <w:szCs w:val="18"/>
              </w:rPr>
              <w:t>3</w:t>
            </w:r>
          </w:p>
        </w:tc>
      </w:tr>
      <w:tr w:rsidR="00D23C22" w:rsidRPr="00D23C22" w:rsidTr="00D23C22">
        <w:trPr>
          <w:trHeight w:val="20"/>
        </w:trPr>
        <w:tc>
          <w:tcPr>
            <w:tcW w:w="9449" w:type="dxa"/>
            <w:gridSpan w:val="2"/>
            <w:tcBorders>
              <w:top w:val="nil"/>
              <w:left w:val="single" w:sz="8" w:space="0" w:color="000000"/>
              <w:bottom w:val="single" w:sz="4" w:space="0" w:color="auto"/>
              <w:right w:val="single" w:sz="8" w:space="0" w:color="000000"/>
            </w:tcBorders>
            <w:shd w:val="clear" w:color="auto" w:fill="auto"/>
            <w:vAlign w:val="center"/>
            <w:hideMark/>
          </w:tcPr>
          <w:p w:rsidR="00D23C22" w:rsidRPr="00D23C22" w:rsidRDefault="00D23C22" w:rsidP="00D23C22">
            <w:pPr>
              <w:pStyle w:val="aa"/>
              <w:ind w:left="-66" w:right="-83"/>
              <w:rPr>
                <w:b/>
                <w:bCs/>
                <w:sz w:val="18"/>
                <w:szCs w:val="18"/>
              </w:rPr>
            </w:pPr>
            <w:r w:rsidRPr="00D23C22">
              <w:rPr>
                <w:b/>
                <w:bCs/>
                <w:sz w:val="18"/>
                <w:szCs w:val="18"/>
              </w:rPr>
              <w:lastRenderedPageBreak/>
              <w:t>ДОХОДЫ - ВСЕГО</w:t>
            </w:r>
          </w:p>
        </w:tc>
        <w:tc>
          <w:tcPr>
            <w:tcW w:w="1185" w:type="dxa"/>
            <w:tcBorders>
              <w:top w:val="nil"/>
              <w:left w:val="nil"/>
              <w:bottom w:val="nil"/>
              <w:right w:val="single" w:sz="8" w:space="0" w:color="000000"/>
            </w:tcBorders>
            <w:shd w:val="clear" w:color="auto" w:fill="auto"/>
            <w:hideMark/>
          </w:tcPr>
          <w:p w:rsidR="00D23C22" w:rsidRPr="00D23C22" w:rsidRDefault="00D23C22" w:rsidP="00D23C22">
            <w:pPr>
              <w:pStyle w:val="aa"/>
              <w:ind w:left="-66" w:right="-83"/>
              <w:rPr>
                <w:b/>
                <w:bCs/>
                <w:sz w:val="18"/>
                <w:szCs w:val="18"/>
              </w:rPr>
            </w:pPr>
            <w:r w:rsidRPr="00D23C22">
              <w:rPr>
                <w:b/>
                <w:bCs/>
                <w:sz w:val="18"/>
                <w:szCs w:val="18"/>
              </w:rPr>
              <w:t>340200283,55</w:t>
            </w:r>
          </w:p>
        </w:tc>
      </w:tr>
      <w:tr w:rsidR="00D23C22" w:rsidRPr="00D23C22" w:rsidTr="00D23C22">
        <w:trPr>
          <w:trHeight w:val="20"/>
        </w:trPr>
        <w:tc>
          <w:tcPr>
            <w:tcW w:w="944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b/>
                <w:bCs/>
                <w:sz w:val="18"/>
                <w:szCs w:val="18"/>
              </w:rPr>
            </w:pPr>
            <w:r w:rsidRPr="00D23C22">
              <w:rPr>
                <w:b/>
                <w:bCs/>
                <w:sz w:val="18"/>
                <w:szCs w:val="18"/>
              </w:rPr>
              <w:t>048 Федеральная служба по надзору в сфере природопользования</w:t>
            </w:r>
          </w:p>
        </w:tc>
        <w:tc>
          <w:tcPr>
            <w:tcW w:w="1185" w:type="dxa"/>
            <w:tcBorders>
              <w:top w:val="single" w:sz="4" w:space="0" w:color="auto"/>
              <w:left w:val="nil"/>
              <w:bottom w:val="nil"/>
              <w:right w:val="single" w:sz="4" w:space="0" w:color="auto"/>
            </w:tcBorders>
            <w:shd w:val="clear" w:color="auto" w:fill="auto"/>
            <w:hideMark/>
          </w:tcPr>
          <w:p w:rsidR="00D23C22" w:rsidRPr="00D23C22" w:rsidRDefault="00D23C22" w:rsidP="00D23C22">
            <w:pPr>
              <w:pStyle w:val="aa"/>
              <w:ind w:left="-66" w:right="-83"/>
              <w:rPr>
                <w:b/>
                <w:bCs/>
                <w:sz w:val="18"/>
                <w:szCs w:val="18"/>
              </w:rPr>
            </w:pPr>
            <w:r w:rsidRPr="00D23C22">
              <w:rPr>
                <w:b/>
                <w:bCs/>
                <w:sz w:val="18"/>
                <w:szCs w:val="18"/>
              </w:rPr>
              <w:t>6844,16</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048 1120101001 6000 120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Плата за выбросы загрязняющих веществ в атмосферный воздух стационарными объектами</w:t>
            </w:r>
          </w:p>
        </w:tc>
        <w:tc>
          <w:tcPr>
            <w:tcW w:w="1185" w:type="dxa"/>
            <w:tcBorders>
              <w:top w:val="single" w:sz="4" w:space="0" w:color="auto"/>
              <w:left w:val="nil"/>
              <w:bottom w:val="nil"/>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6844,16</w:t>
            </w:r>
          </w:p>
        </w:tc>
      </w:tr>
      <w:tr w:rsidR="00D23C22" w:rsidRPr="00D23C22" w:rsidTr="00D23C22">
        <w:trPr>
          <w:trHeight w:val="20"/>
        </w:trPr>
        <w:tc>
          <w:tcPr>
            <w:tcW w:w="94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b/>
                <w:bCs/>
                <w:sz w:val="18"/>
                <w:szCs w:val="18"/>
              </w:rPr>
            </w:pPr>
            <w:r w:rsidRPr="00D23C22">
              <w:rPr>
                <w:b/>
                <w:bCs/>
                <w:sz w:val="18"/>
                <w:szCs w:val="18"/>
              </w:rPr>
              <w:t>182 Федеральная налоговая служба</w:t>
            </w:r>
          </w:p>
        </w:tc>
        <w:tc>
          <w:tcPr>
            <w:tcW w:w="1185" w:type="dxa"/>
            <w:tcBorders>
              <w:top w:val="single" w:sz="4" w:space="0" w:color="auto"/>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b/>
                <w:bCs/>
                <w:sz w:val="18"/>
                <w:szCs w:val="18"/>
              </w:rPr>
            </w:pPr>
            <w:r w:rsidRPr="00D23C22">
              <w:rPr>
                <w:b/>
                <w:bCs/>
                <w:sz w:val="18"/>
                <w:szCs w:val="18"/>
              </w:rPr>
              <w:t>64715472,40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182 1010201001 1000 110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45296415,38</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182 1010202001 1000 110</w:t>
            </w:r>
          </w:p>
        </w:tc>
        <w:tc>
          <w:tcPr>
            <w:tcW w:w="7433" w:type="dxa"/>
            <w:tcBorders>
              <w:top w:val="nil"/>
              <w:left w:val="nil"/>
              <w:bottom w:val="single" w:sz="4" w:space="0" w:color="auto"/>
              <w:right w:val="single" w:sz="4" w:space="0" w:color="auto"/>
            </w:tcBorders>
            <w:shd w:val="clear" w:color="auto" w:fill="auto"/>
            <w:vAlign w:val="bottom"/>
            <w:hideMark/>
          </w:tcPr>
          <w:p w:rsidR="00D23C22" w:rsidRPr="00D23C22" w:rsidRDefault="00D23C22" w:rsidP="00D23C22">
            <w:pPr>
              <w:pStyle w:val="aa"/>
              <w:ind w:left="-66" w:right="-83"/>
              <w:rPr>
                <w:sz w:val="18"/>
                <w:szCs w:val="18"/>
              </w:rPr>
            </w:pPr>
            <w:r w:rsidRPr="00D23C22">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746456,74</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182 1010203001 1000 110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198262,19</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182 1010204001 1000 110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65442,90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182 1010208001 0000 110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193,76</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182 1010213001 0000 110</w:t>
            </w:r>
          </w:p>
        </w:tc>
        <w:tc>
          <w:tcPr>
            <w:tcW w:w="743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66" w:right="-83"/>
              <w:rPr>
                <w:sz w:val="18"/>
                <w:szCs w:val="18"/>
              </w:rPr>
            </w:pPr>
            <w:r w:rsidRPr="00D23C22">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1794,00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182 1030223001 0000 110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2113502,06</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182 1030224001 0000 110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11038,71</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182 1030225001 0000 110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2184469,30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182 1030226001 0000 110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-230106,78</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182 1050101101 0000 110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Налог, взимаемый с налогоплательщиков, выбравших в качестве объекта налогообложения доходы</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7285456,88</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182 1050102101 0000 110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3895530,46</w:t>
            </w:r>
          </w:p>
        </w:tc>
      </w:tr>
      <w:tr w:rsidR="00D23C22" w:rsidRPr="00D23C22" w:rsidTr="00D23C22">
        <w:trPr>
          <w:trHeight w:val="20"/>
        </w:trPr>
        <w:tc>
          <w:tcPr>
            <w:tcW w:w="2016" w:type="dxa"/>
            <w:tcBorders>
              <w:top w:val="nil"/>
              <w:left w:val="single" w:sz="4" w:space="0" w:color="auto"/>
              <w:bottom w:val="nil"/>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182 1050201002 1000 110</w:t>
            </w:r>
          </w:p>
        </w:tc>
        <w:tc>
          <w:tcPr>
            <w:tcW w:w="7433" w:type="dxa"/>
            <w:tcBorders>
              <w:top w:val="nil"/>
              <w:left w:val="nil"/>
              <w:bottom w:val="nil"/>
              <w:right w:val="single" w:sz="8" w:space="0" w:color="000000"/>
            </w:tcBorders>
            <w:shd w:val="clear" w:color="auto" w:fill="auto"/>
            <w:hideMark/>
          </w:tcPr>
          <w:p w:rsidR="00D23C22" w:rsidRPr="00D23C22" w:rsidRDefault="00D23C22" w:rsidP="00D23C22">
            <w:pPr>
              <w:pStyle w:val="aa"/>
              <w:ind w:left="-66" w:right="-83"/>
              <w:rPr>
                <w:sz w:val="18"/>
                <w:szCs w:val="18"/>
              </w:rPr>
            </w:pPr>
            <w:r w:rsidRPr="00D23C22">
              <w:rPr>
                <w:sz w:val="18"/>
                <w:szCs w:val="18"/>
              </w:rPr>
              <w:t>Единый налог на вмененный доход для отдельных видов деятельности</w:t>
            </w:r>
          </w:p>
        </w:tc>
        <w:tc>
          <w:tcPr>
            <w:tcW w:w="1185" w:type="dxa"/>
            <w:tcBorders>
              <w:top w:val="nil"/>
              <w:left w:val="nil"/>
              <w:bottom w:val="nil"/>
              <w:right w:val="single" w:sz="8" w:space="0" w:color="000000"/>
            </w:tcBorders>
            <w:shd w:val="clear" w:color="auto" w:fill="auto"/>
            <w:hideMark/>
          </w:tcPr>
          <w:p w:rsidR="00D23C22" w:rsidRPr="00D23C22" w:rsidRDefault="00D23C22" w:rsidP="00D23C22">
            <w:pPr>
              <w:pStyle w:val="aa"/>
              <w:ind w:left="-66" w:right="-83"/>
              <w:rPr>
                <w:sz w:val="18"/>
                <w:szCs w:val="18"/>
              </w:rPr>
            </w:pPr>
            <w:r w:rsidRPr="00D23C22">
              <w:rPr>
                <w:sz w:val="18"/>
                <w:szCs w:val="18"/>
              </w:rPr>
              <w:t>-4408,01</w:t>
            </w:r>
          </w:p>
        </w:tc>
      </w:tr>
      <w:tr w:rsidR="00D23C22" w:rsidRPr="00D23C22" w:rsidTr="00D23C22">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182 1050301001 1000 110</w:t>
            </w:r>
          </w:p>
        </w:tc>
        <w:tc>
          <w:tcPr>
            <w:tcW w:w="7433" w:type="dxa"/>
            <w:tcBorders>
              <w:top w:val="single" w:sz="4" w:space="0" w:color="auto"/>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Единый сельскохозяйственный налог</w:t>
            </w:r>
          </w:p>
        </w:tc>
        <w:tc>
          <w:tcPr>
            <w:tcW w:w="1185" w:type="dxa"/>
            <w:tcBorders>
              <w:top w:val="single" w:sz="4" w:space="0" w:color="auto"/>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15899,00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182 1050406002 1000 110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Налог, взимаемый в связи с применением патентной сисемы налогообложения, зачисляемый в бюджеты муниципальных округов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166188,00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182 1060102014 0000 110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549842,93</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182 1060603214 0000 110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Земельный налог с организаций, обладающих земельным участком, расположенным в границах муниципальных округов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915065,15</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182 1060604214 0000 110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Земельный налог с физических лиц, обладающих земельным участком, расположенным в границах муниципальных округов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1191934,96</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182 1080301001 1000 110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312420,43</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182 1090405214 1000 110</w:t>
            </w:r>
          </w:p>
        </w:tc>
        <w:tc>
          <w:tcPr>
            <w:tcW w:w="7433" w:type="dxa"/>
            <w:tcBorders>
              <w:top w:val="nil"/>
              <w:left w:val="nil"/>
              <w:bottom w:val="nil"/>
              <w:right w:val="nil"/>
            </w:tcBorders>
            <w:shd w:val="clear" w:color="auto" w:fill="auto"/>
            <w:hideMark/>
          </w:tcPr>
          <w:p w:rsidR="00D23C22" w:rsidRPr="00D23C22" w:rsidRDefault="00D23C22" w:rsidP="00D23C22">
            <w:pPr>
              <w:pStyle w:val="aa"/>
              <w:ind w:left="-66" w:right="-83"/>
              <w:rPr>
                <w:sz w:val="18"/>
                <w:szCs w:val="18"/>
              </w:rPr>
            </w:pPr>
            <w:r w:rsidRPr="00D23C22">
              <w:rPr>
                <w:sz w:val="18"/>
                <w:szCs w:val="18"/>
              </w:rPr>
              <w:t>Земельный налог (по обязательствам, возникшим до 1 января 2006 года), мобилизуемый на территориях муниципальных округов</w:t>
            </w:r>
          </w:p>
        </w:tc>
        <w:tc>
          <w:tcPr>
            <w:tcW w:w="1185"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74,34</w:t>
            </w:r>
          </w:p>
        </w:tc>
      </w:tr>
      <w:tr w:rsidR="00D23C22" w:rsidRPr="00D23C22" w:rsidTr="00D23C22">
        <w:trPr>
          <w:trHeight w:val="20"/>
        </w:trPr>
        <w:tc>
          <w:tcPr>
            <w:tcW w:w="9449" w:type="dxa"/>
            <w:gridSpan w:val="2"/>
            <w:tcBorders>
              <w:top w:val="nil"/>
              <w:left w:val="nil"/>
              <w:bottom w:val="nil"/>
              <w:right w:val="single" w:sz="8" w:space="0" w:color="000000"/>
            </w:tcBorders>
            <w:shd w:val="clear" w:color="auto" w:fill="auto"/>
            <w:vAlign w:val="center"/>
            <w:hideMark/>
          </w:tcPr>
          <w:p w:rsidR="00D23C22" w:rsidRPr="00D23C22" w:rsidRDefault="00D23C22" w:rsidP="00D23C22">
            <w:pPr>
              <w:pStyle w:val="aa"/>
              <w:ind w:left="-66" w:right="-83"/>
              <w:rPr>
                <w:b/>
                <w:bCs/>
                <w:sz w:val="18"/>
                <w:szCs w:val="18"/>
              </w:rPr>
            </w:pPr>
            <w:r w:rsidRPr="00D23C22">
              <w:rPr>
                <w:b/>
                <w:bCs/>
                <w:sz w:val="18"/>
                <w:szCs w:val="18"/>
              </w:rPr>
              <w:t>403 Администрация Марёвского муниципального округа</w:t>
            </w:r>
          </w:p>
        </w:tc>
        <w:tc>
          <w:tcPr>
            <w:tcW w:w="1185" w:type="dxa"/>
            <w:tcBorders>
              <w:top w:val="nil"/>
              <w:left w:val="single" w:sz="4" w:space="0" w:color="auto"/>
              <w:bottom w:val="nil"/>
              <w:right w:val="single" w:sz="4" w:space="0" w:color="auto"/>
            </w:tcBorders>
            <w:shd w:val="clear" w:color="auto" w:fill="auto"/>
            <w:hideMark/>
          </w:tcPr>
          <w:p w:rsidR="00D23C22" w:rsidRPr="00D23C22" w:rsidRDefault="00D23C22" w:rsidP="00D23C22">
            <w:pPr>
              <w:pStyle w:val="aa"/>
              <w:ind w:left="-66" w:right="-83"/>
              <w:rPr>
                <w:b/>
                <w:bCs/>
                <w:sz w:val="18"/>
                <w:szCs w:val="18"/>
              </w:rPr>
            </w:pPr>
            <w:r w:rsidRPr="00D23C22">
              <w:rPr>
                <w:b/>
                <w:bCs/>
                <w:sz w:val="18"/>
                <w:szCs w:val="18"/>
              </w:rPr>
              <w:t>3271764,13</w:t>
            </w:r>
          </w:p>
        </w:tc>
      </w:tr>
      <w:tr w:rsidR="00D23C22" w:rsidRPr="00D23C22" w:rsidTr="00D23C22">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403 1110501214 0000 120</w:t>
            </w:r>
          </w:p>
        </w:tc>
        <w:tc>
          <w:tcPr>
            <w:tcW w:w="7433" w:type="dxa"/>
            <w:tcBorders>
              <w:top w:val="single" w:sz="4" w:space="0" w:color="auto"/>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185" w:type="dxa"/>
            <w:tcBorders>
              <w:top w:val="single" w:sz="4" w:space="0" w:color="auto"/>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1441628,43</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403 1110502414 0000 120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127228,93</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403 1110503414 0000 120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9492,69</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403 1110507414 0000 120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Доходы от сдачи в аренду имущества, составляющего казну муниципальных округов (за исключением земельных участков)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1224666,57</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403 1110904414 0000 120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 xml:space="preserve">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w:t>
            </w:r>
            <w:r w:rsidRPr="00D23C22">
              <w:rPr>
                <w:sz w:val="18"/>
                <w:szCs w:val="18"/>
              </w:rPr>
              <w:lastRenderedPageBreak/>
              <w:t>автономных учреждений, а также имущества муниципальных унитарных предприятий, в том числе казенных)</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lastRenderedPageBreak/>
              <w:t>106524,95</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403 1140204314 0000 410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1297000,00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403 1140601214 0000 430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50802,19</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403 1160701014 0000 140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4468,22</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403 1170104014 0000 180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Невыясненные поступления, зачисляемые в бюджеты муниципальных округов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88500,00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403 1170504014 0000 180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Прочие неналоговые доходы бюджетов муниципальных округов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-1230327,85</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403 1171502014 0000 150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Инициативные платежи, зачисляемые в бюджеты муниципальных округов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151780,00</w:t>
            </w:r>
          </w:p>
        </w:tc>
      </w:tr>
      <w:tr w:rsidR="00D23C22" w:rsidRPr="00D23C22" w:rsidTr="00D23C22">
        <w:trPr>
          <w:trHeight w:val="20"/>
        </w:trPr>
        <w:tc>
          <w:tcPr>
            <w:tcW w:w="9449" w:type="dxa"/>
            <w:gridSpan w:val="2"/>
            <w:tcBorders>
              <w:top w:val="single" w:sz="4" w:space="0" w:color="auto"/>
              <w:left w:val="nil"/>
              <w:bottom w:val="nil"/>
              <w:right w:val="nil"/>
            </w:tcBorders>
            <w:shd w:val="clear" w:color="auto" w:fill="auto"/>
            <w:vAlign w:val="center"/>
            <w:hideMark/>
          </w:tcPr>
          <w:p w:rsidR="00D23C22" w:rsidRPr="00D23C22" w:rsidRDefault="00D23C22" w:rsidP="00D23C22">
            <w:pPr>
              <w:pStyle w:val="aa"/>
              <w:ind w:left="-66" w:right="-83"/>
              <w:rPr>
                <w:b/>
                <w:bCs/>
                <w:sz w:val="18"/>
                <w:szCs w:val="18"/>
              </w:rPr>
            </w:pPr>
            <w:r w:rsidRPr="00D23C22">
              <w:rPr>
                <w:b/>
                <w:bCs/>
                <w:sz w:val="18"/>
                <w:szCs w:val="18"/>
              </w:rPr>
              <w:t>492 Комитет финансов Администрации Марёвского муниципального округа</w:t>
            </w:r>
          </w:p>
        </w:tc>
        <w:tc>
          <w:tcPr>
            <w:tcW w:w="1185" w:type="dxa"/>
            <w:tcBorders>
              <w:top w:val="nil"/>
              <w:left w:val="single" w:sz="4" w:space="0" w:color="auto"/>
              <w:bottom w:val="nil"/>
              <w:right w:val="single" w:sz="4" w:space="0" w:color="auto"/>
            </w:tcBorders>
            <w:shd w:val="clear" w:color="auto" w:fill="auto"/>
            <w:vAlign w:val="center"/>
            <w:hideMark/>
          </w:tcPr>
          <w:p w:rsidR="00D23C22" w:rsidRPr="00D23C22" w:rsidRDefault="00D23C22" w:rsidP="00D23C22">
            <w:pPr>
              <w:pStyle w:val="aa"/>
              <w:ind w:left="-66" w:right="-83"/>
              <w:rPr>
                <w:b/>
                <w:bCs/>
                <w:sz w:val="18"/>
                <w:szCs w:val="18"/>
              </w:rPr>
            </w:pPr>
            <w:r w:rsidRPr="00D23C22">
              <w:rPr>
                <w:b/>
                <w:bCs/>
                <w:sz w:val="18"/>
                <w:szCs w:val="18"/>
              </w:rPr>
              <w:t>271916397,69</w:t>
            </w:r>
          </w:p>
        </w:tc>
      </w:tr>
      <w:tr w:rsidR="00D23C22" w:rsidRPr="00D23C22" w:rsidTr="00D23C22">
        <w:trPr>
          <w:trHeight w:val="20"/>
        </w:trPr>
        <w:tc>
          <w:tcPr>
            <w:tcW w:w="2016" w:type="dxa"/>
            <w:tcBorders>
              <w:top w:val="single" w:sz="4" w:space="0" w:color="auto"/>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492 1170504014 0000 180</w:t>
            </w:r>
          </w:p>
        </w:tc>
        <w:tc>
          <w:tcPr>
            <w:tcW w:w="7433" w:type="dxa"/>
            <w:tcBorders>
              <w:top w:val="single" w:sz="4" w:space="0" w:color="auto"/>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Прочие неналоговые доходы бюджетов муниципальных округов</w:t>
            </w:r>
          </w:p>
        </w:tc>
        <w:tc>
          <w:tcPr>
            <w:tcW w:w="1185" w:type="dxa"/>
            <w:tcBorders>
              <w:top w:val="single" w:sz="4" w:space="0" w:color="auto"/>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105084,49</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492 2021500114 0000 150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78821170,00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492 2022529914 0000 150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2046302,30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492 2022530414 0000 150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1504797,91</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492 2022546714 0000 150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473900,00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492 2022549714 0000 150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округов на реализацию мероприятий по обеспечению жильем молодых семей</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439792,58</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492 2022551914 0000 150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округов на поддержку отрасли культуры</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31029,30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492 2022555514 0000 150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округов на реализацию программ формирования современной городской среды</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788907,00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noWrap/>
            <w:hideMark/>
          </w:tcPr>
          <w:p w:rsidR="00D23C22" w:rsidRPr="00D23C22" w:rsidRDefault="00D23C22" w:rsidP="00D23C22">
            <w:pPr>
              <w:pStyle w:val="aa"/>
              <w:ind w:left="-66" w:right="-83"/>
              <w:rPr>
                <w:sz w:val="18"/>
                <w:szCs w:val="18"/>
              </w:rPr>
            </w:pPr>
            <w:r w:rsidRPr="00D23C22">
              <w:rPr>
                <w:sz w:val="18"/>
                <w:szCs w:val="18"/>
              </w:rPr>
              <w:t>492 20225590 14 0000 150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округов на техническое оснащение муниципальных музеев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6786730,00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noWrap/>
            <w:hideMark/>
          </w:tcPr>
          <w:p w:rsidR="00D23C22" w:rsidRPr="00D23C22" w:rsidRDefault="00D23C22" w:rsidP="00D23C22">
            <w:pPr>
              <w:pStyle w:val="aa"/>
              <w:ind w:left="-66" w:right="-83"/>
              <w:rPr>
                <w:sz w:val="18"/>
                <w:szCs w:val="18"/>
              </w:rPr>
            </w:pPr>
            <w:r w:rsidRPr="00D23C22">
              <w:rPr>
                <w:sz w:val="18"/>
                <w:szCs w:val="18"/>
              </w:rPr>
              <w:t>492 20225597 14 0000 150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округов на реконструкцию и капитальный ремонт муниципальных музеев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7337900,00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492 2022575014 0000 150</w:t>
            </w:r>
          </w:p>
        </w:tc>
        <w:tc>
          <w:tcPr>
            <w:tcW w:w="7433" w:type="dxa"/>
            <w:tcBorders>
              <w:top w:val="nil"/>
              <w:left w:val="nil"/>
              <w:bottom w:val="single" w:sz="4" w:space="0" w:color="auto"/>
              <w:right w:val="single" w:sz="4" w:space="0" w:color="auto"/>
            </w:tcBorders>
            <w:shd w:val="clear" w:color="000000" w:fill="FFFFFF"/>
            <w:vAlign w:val="center"/>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округов на реализацию мероприятий по модернизации школьных систем образования</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78283316,54</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492 2022999914 7151 150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4281015,46</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492 2022999914 7153 150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6859888,32</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492 2022999914 7208 150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4400,00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492 2022999914 7209 150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100000,00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492 2022999914 7212 150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1350200,00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492 2022999914 7230 150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2023 год</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17889800,00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492 2022999914 7237 150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6173000,00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492 2022999914 7526 150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1000000,00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492 2022999914 7610 150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2023 год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1000000,00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492 2022999914 7750 150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2713330,00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492 2023002114 0000 150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 xml:space="preserve">Субвенции бюджетам муниципальных округов на ежемесячное денежное вознаграждение за </w:t>
            </w:r>
            <w:r w:rsidRPr="00D23C22">
              <w:rPr>
                <w:sz w:val="18"/>
                <w:szCs w:val="18"/>
              </w:rPr>
              <w:lastRenderedPageBreak/>
              <w:t>классное руководство</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lastRenderedPageBreak/>
              <w:t>289300,00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492 2023002414 7002 150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609600,00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492 2023002414 7004 150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29809100,00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492 2023002414 7006 150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747100,00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492 2023002414 7028 150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2222300,00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492 2023002414 7050 150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124300,00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492 2023002414 7057 150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44700,00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492 2023002414 7065 150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492 2023002414 7066 150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 xml:space="preserve">Субвенции бюджетам муниципальных районов, муниципальных округов  и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94020,00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492 2023002414 7072 150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31850,00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492 2023002414 7164 150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101400,00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492 2023002414 7265 150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160000,00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492 2023002414 7524 150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8780000,00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492 2023002714 0000 150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1387300,00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492 2023002914 0000 150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159280,00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492 2023511814 0000 150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287600,00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492 2023517914 0000 150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 xml:space="preserve">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w:t>
            </w:r>
            <w:r w:rsidRPr="00D23C22">
              <w:rPr>
                <w:sz w:val="18"/>
                <w:szCs w:val="18"/>
              </w:rPr>
              <w:lastRenderedPageBreak/>
              <w:t>общественными объединениями в общеобразовательных организациях</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lastRenderedPageBreak/>
              <w:t>90000,00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492 2023530314 0000 150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1822800,00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492 2023593014 0000 150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Субвенции бюджетам муниципальных округов на государственную регистрацию актов гражданского состояния</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299000,00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492 2024999914 7137 150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100000,00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492 2024999914 7138 150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30000,00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492 2024999914 7141 150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1164800,00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492 2024999914 7172 150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 xml:space="preserve">Иные межбюджетные трансферты бюджетам муниципальных районов, муниципальных округов Новгородской области на реализацию мероприятий по поддержке субъектов малого и среднего предпринимательства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343000,00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492 20224999914 7238 150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4471500,00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492 20224999914 7267 150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101300,00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492 20224999914 7532 150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24000,00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492 20224999914 7543 150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 xml:space="preserve">Иные межбюджетные трансферты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мероприятий по уничтожению борщевика Сосновского в муниципальных образованиях Новгородской области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278250,00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492 20224999914 7621 150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 xml:space="preserve">Иные межбюджетные трансферты бюджетам муниципальных районов, муниципальных округов, городского округа, городских и сельских поселений Новгородской области на финансовое обеспечение затрат по созданию и (или) содержанию мест (площадок) накопления твердых коммунальных отходов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583798,00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492 20224999914 7623 150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814096,99</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492 20224999914 7704 150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510700,00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492 2196001014 0000 151</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-1557261,20</w:t>
            </w:r>
          </w:p>
        </w:tc>
      </w:tr>
      <w:tr w:rsidR="00D23C22" w:rsidRPr="00D23C22" w:rsidTr="00D23C22">
        <w:trPr>
          <w:trHeight w:val="20"/>
        </w:trPr>
        <w:tc>
          <w:tcPr>
            <w:tcW w:w="9449"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D23C22" w:rsidRPr="00D23C22" w:rsidRDefault="00D23C22" w:rsidP="00D23C22">
            <w:pPr>
              <w:pStyle w:val="aa"/>
              <w:ind w:left="-66" w:right="-83"/>
              <w:rPr>
                <w:b/>
                <w:bCs/>
                <w:sz w:val="18"/>
                <w:szCs w:val="18"/>
              </w:rPr>
            </w:pPr>
            <w:r w:rsidRPr="00D23C22">
              <w:rPr>
                <w:b/>
                <w:bCs/>
                <w:sz w:val="18"/>
                <w:szCs w:val="18"/>
              </w:rPr>
              <w:t>846 Министерство природных ресурсов, лесного хозяйства и экологии Новгородской области</w:t>
            </w:r>
          </w:p>
        </w:tc>
        <w:tc>
          <w:tcPr>
            <w:tcW w:w="1185"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b/>
                <w:bCs/>
                <w:sz w:val="18"/>
                <w:szCs w:val="18"/>
              </w:rPr>
            </w:pPr>
            <w:r w:rsidRPr="00D23C22">
              <w:rPr>
                <w:b/>
                <w:bCs/>
                <w:sz w:val="18"/>
                <w:szCs w:val="18"/>
              </w:rPr>
              <w:t>153817,75</w:t>
            </w:r>
          </w:p>
        </w:tc>
      </w:tr>
      <w:tr w:rsidR="00D23C22" w:rsidRPr="00D23C22" w:rsidTr="00D23C22">
        <w:trPr>
          <w:trHeight w:val="20"/>
        </w:trPr>
        <w:tc>
          <w:tcPr>
            <w:tcW w:w="2016" w:type="dxa"/>
            <w:tcBorders>
              <w:top w:val="nil"/>
              <w:left w:val="single" w:sz="4" w:space="0" w:color="auto"/>
              <w:bottom w:val="nil"/>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846 1161105001 0000 140</w:t>
            </w:r>
          </w:p>
        </w:tc>
        <w:tc>
          <w:tcPr>
            <w:tcW w:w="7433" w:type="dxa"/>
            <w:tcBorders>
              <w:top w:val="nil"/>
              <w:left w:val="nil"/>
              <w:bottom w:val="nil"/>
              <w:right w:val="nil"/>
            </w:tcBorders>
            <w:shd w:val="clear" w:color="auto" w:fill="auto"/>
            <w:vAlign w:val="bottom"/>
            <w:hideMark/>
          </w:tcPr>
          <w:p w:rsidR="00D23C22" w:rsidRPr="00D23C22" w:rsidRDefault="00D23C22" w:rsidP="00D23C22">
            <w:pPr>
              <w:pStyle w:val="aa"/>
              <w:ind w:left="-66" w:right="-83"/>
              <w:rPr>
                <w:sz w:val="18"/>
                <w:szCs w:val="18"/>
              </w:rPr>
            </w:pPr>
            <w:r w:rsidRPr="00D23C22">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185"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153817,75</w:t>
            </w:r>
          </w:p>
        </w:tc>
      </w:tr>
      <w:tr w:rsidR="00D23C22" w:rsidRPr="00D23C22" w:rsidTr="00D23C22">
        <w:trPr>
          <w:trHeight w:val="20"/>
        </w:trPr>
        <w:tc>
          <w:tcPr>
            <w:tcW w:w="944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D23C22" w:rsidRPr="00D23C22" w:rsidRDefault="00D23C22" w:rsidP="00D23C22">
            <w:pPr>
              <w:pStyle w:val="aa"/>
              <w:ind w:left="-66" w:right="-83"/>
              <w:rPr>
                <w:b/>
                <w:bCs/>
                <w:sz w:val="18"/>
                <w:szCs w:val="18"/>
              </w:rPr>
            </w:pPr>
            <w:r w:rsidRPr="00D23C22">
              <w:rPr>
                <w:b/>
                <w:bCs/>
                <w:sz w:val="18"/>
                <w:szCs w:val="18"/>
              </w:rPr>
              <w:t>916 Администрация Губернатора Новгородской области</w:t>
            </w:r>
          </w:p>
        </w:tc>
        <w:tc>
          <w:tcPr>
            <w:tcW w:w="1185"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b/>
                <w:bCs/>
                <w:sz w:val="18"/>
                <w:szCs w:val="18"/>
              </w:rPr>
            </w:pPr>
            <w:r w:rsidRPr="00D23C22">
              <w:rPr>
                <w:b/>
                <w:bCs/>
                <w:sz w:val="18"/>
                <w:szCs w:val="18"/>
              </w:rPr>
              <w:t>19650,00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916 1160105301 0000 140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b/>
                <w:bCs/>
                <w:sz w:val="18"/>
                <w:szCs w:val="18"/>
              </w:rPr>
            </w:pPr>
            <w:r w:rsidRPr="00D23C2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sidRPr="00D23C22">
              <w:rPr>
                <w:b/>
                <w:bCs/>
                <w:sz w:val="18"/>
                <w:szCs w:val="18"/>
              </w:rPr>
              <w:t xml:space="preserve"> </w:t>
            </w:r>
          </w:p>
        </w:tc>
        <w:tc>
          <w:tcPr>
            <w:tcW w:w="1185"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1150,00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916 1160106301 0000 140</w:t>
            </w:r>
          </w:p>
        </w:tc>
        <w:tc>
          <w:tcPr>
            <w:tcW w:w="743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85"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66" w:right="-83"/>
              <w:rPr>
                <w:sz w:val="18"/>
                <w:szCs w:val="18"/>
              </w:rPr>
            </w:pPr>
            <w:r w:rsidRPr="00D23C22">
              <w:rPr>
                <w:sz w:val="18"/>
                <w:szCs w:val="18"/>
              </w:rPr>
              <w:t>14000,00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916 1160120301 0000 140</w:t>
            </w:r>
          </w:p>
        </w:tc>
        <w:tc>
          <w:tcPr>
            <w:tcW w:w="7433" w:type="dxa"/>
            <w:tcBorders>
              <w:top w:val="nil"/>
              <w:left w:val="nil"/>
              <w:bottom w:val="single" w:sz="4" w:space="0" w:color="auto"/>
              <w:right w:val="single" w:sz="4" w:space="0" w:color="auto"/>
            </w:tcBorders>
            <w:shd w:val="clear" w:color="auto" w:fill="auto"/>
            <w:vAlign w:val="bottom"/>
            <w:hideMark/>
          </w:tcPr>
          <w:p w:rsidR="00D23C22" w:rsidRPr="00D23C22" w:rsidRDefault="00D23C22" w:rsidP="00D23C22">
            <w:pPr>
              <w:pStyle w:val="aa"/>
              <w:ind w:left="-66" w:right="-83"/>
              <w:rPr>
                <w:sz w:val="18"/>
                <w:szCs w:val="18"/>
              </w:rPr>
            </w:pPr>
            <w:r w:rsidRPr="00D23C22">
              <w:rPr>
                <w:sz w:val="18"/>
                <w:szCs w:val="18"/>
              </w:rPr>
              <w:t xml:space="preserve">Административные штрафы, установленные главой 20 Кодекса Российской Федерации об </w:t>
            </w:r>
            <w:r w:rsidRPr="00D23C22">
              <w:rPr>
                <w:sz w:val="18"/>
                <w:szCs w:val="18"/>
              </w:rPr>
              <w:lastRenderedPageBreak/>
              <w:t>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lastRenderedPageBreak/>
              <w:t>4500,00</w:t>
            </w:r>
          </w:p>
        </w:tc>
      </w:tr>
      <w:tr w:rsidR="00D23C22" w:rsidRPr="00D23C22" w:rsidTr="00D23C22">
        <w:trPr>
          <w:trHeight w:val="20"/>
        </w:trPr>
        <w:tc>
          <w:tcPr>
            <w:tcW w:w="9449" w:type="dxa"/>
            <w:gridSpan w:val="2"/>
            <w:tcBorders>
              <w:top w:val="single" w:sz="4" w:space="0" w:color="auto"/>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b/>
                <w:bCs/>
                <w:sz w:val="18"/>
                <w:szCs w:val="18"/>
              </w:rPr>
            </w:pPr>
            <w:r w:rsidRPr="00D23C22">
              <w:rPr>
                <w:b/>
                <w:bCs/>
                <w:sz w:val="18"/>
                <w:szCs w:val="18"/>
              </w:rPr>
              <w:t>917 Комитет записи актов гражданского состояния и организационного обеспечения деятельности мировых судей Новгородской области</w:t>
            </w:r>
            <w:r>
              <w:rPr>
                <w:b/>
                <w:bCs/>
                <w:sz w:val="18"/>
                <w:szCs w:val="18"/>
              </w:rPr>
              <w:t xml:space="preserve"> </w:t>
            </w:r>
            <w:r w:rsidRPr="00D23C22">
              <w:rPr>
                <w:b/>
                <w:bCs/>
                <w:sz w:val="18"/>
                <w:szCs w:val="18"/>
              </w:rPr>
              <w:t xml:space="preserve">области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b/>
                <w:bCs/>
                <w:sz w:val="18"/>
                <w:szCs w:val="18"/>
              </w:rPr>
            </w:pPr>
            <w:r w:rsidRPr="00D23C22">
              <w:rPr>
                <w:b/>
                <w:bCs/>
                <w:sz w:val="18"/>
                <w:szCs w:val="18"/>
              </w:rPr>
              <w:t>116337,42</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917 1160105301 0000 140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b/>
                <w:bCs/>
                <w:sz w:val="18"/>
                <w:szCs w:val="18"/>
              </w:rPr>
            </w:pPr>
            <w:r w:rsidRPr="00D23C2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r w:rsidRPr="00D23C22">
              <w:rPr>
                <w:b/>
                <w:bCs/>
                <w:sz w:val="18"/>
                <w:szCs w:val="18"/>
              </w:rPr>
              <w:t xml:space="preserve"> </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1750,00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917 1160106301 0000 140</w:t>
            </w:r>
          </w:p>
        </w:tc>
        <w:tc>
          <w:tcPr>
            <w:tcW w:w="7433" w:type="dxa"/>
            <w:tcBorders>
              <w:top w:val="nil"/>
              <w:left w:val="nil"/>
              <w:bottom w:val="single" w:sz="4" w:space="0" w:color="auto"/>
              <w:right w:val="single" w:sz="4" w:space="0" w:color="auto"/>
            </w:tcBorders>
            <w:shd w:val="clear" w:color="auto" w:fill="auto"/>
            <w:vAlign w:val="bottom"/>
            <w:hideMark/>
          </w:tcPr>
          <w:p w:rsidR="00D23C22" w:rsidRPr="00D23C22" w:rsidRDefault="00D23C22" w:rsidP="00D23C22">
            <w:pPr>
              <w:pStyle w:val="aa"/>
              <w:ind w:left="-66" w:right="-83"/>
              <w:rPr>
                <w:sz w:val="18"/>
                <w:szCs w:val="18"/>
              </w:rPr>
            </w:pPr>
            <w:r w:rsidRPr="00D23C2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11878,23</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917 1160107301 0000 140</w:t>
            </w:r>
          </w:p>
        </w:tc>
        <w:tc>
          <w:tcPr>
            <w:tcW w:w="7433" w:type="dxa"/>
            <w:tcBorders>
              <w:top w:val="nil"/>
              <w:left w:val="nil"/>
              <w:bottom w:val="single" w:sz="4" w:space="0" w:color="auto"/>
              <w:right w:val="single" w:sz="4" w:space="0" w:color="auto"/>
            </w:tcBorders>
            <w:shd w:val="clear" w:color="auto" w:fill="auto"/>
            <w:vAlign w:val="bottom"/>
            <w:hideMark/>
          </w:tcPr>
          <w:p w:rsidR="00D23C22" w:rsidRPr="00D23C22" w:rsidRDefault="00D23C22" w:rsidP="00D23C22">
            <w:pPr>
              <w:pStyle w:val="aa"/>
              <w:ind w:left="-66" w:right="-83"/>
              <w:rPr>
                <w:sz w:val="18"/>
                <w:szCs w:val="18"/>
              </w:rPr>
            </w:pPr>
            <w:r w:rsidRPr="00D23C2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7359,08</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917 1160113301 0000 140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2000,00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917 1160114301 0000 140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250,00</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917 1160115301 0000 140</w:t>
            </w:r>
          </w:p>
        </w:tc>
        <w:tc>
          <w:tcPr>
            <w:tcW w:w="7433" w:type="dxa"/>
            <w:tcBorders>
              <w:top w:val="nil"/>
              <w:left w:val="nil"/>
              <w:bottom w:val="single" w:sz="4" w:space="0" w:color="auto"/>
              <w:right w:val="single" w:sz="4" w:space="0" w:color="auto"/>
            </w:tcBorders>
            <w:shd w:val="clear" w:color="auto" w:fill="auto"/>
            <w:vAlign w:val="bottom"/>
            <w:hideMark/>
          </w:tcPr>
          <w:p w:rsidR="00D23C22" w:rsidRPr="00D23C22" w:rsidRDefault="00D23C22" w:rsidP="00D23C22">
            <w:pPr>
              <w:pStyle w:val="aa"/>
              <w:ind w:left="-66" w:right="-83"/>
              <w:rPr>
                <w:sz w:val="18"/>
                <w:szCs w:val="18"/>
              </w:rPr>
            </w:pPr>
            <w:r w:rsidRPr="00D23C2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-31,55</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917 1160119301 0000 140</w:t>
            </w:r>
          </w:p>
        </w:tc>
        <w:tc>
          <w:tcPr>
            <w:tcW w:w="743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71678,61</w:t>
            </w:r>
          </w:p>
        </w:tc>
      </w:tr>
      <w:tr w:rsidR="00D23C22" w:rsidRPr="00D23C22" w:rsidTr="00D23C22">
        <w:trPr>
          <w:trHeight w:val="20"/>
        </w:trPr>
        <w:tc>
          <w:tcPr>
            <w:tcW w:w="2016"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917 1160120301 0000 140</w:t>
            </w:r>
          </w:p>
        </w:tc>
        <w:tc>
          <w:tcPr>
            <w:tcW w:w="7433" w:type="dxa"/>
            <w:tcBorders>
              <w:top w:val="nil"/>
              <w:left w:val="nil"/>
              <w:bottom w:val="single" w:sz="4" w:space="0" w:color="auto"/>
              <w:right w:val="single" w:sz="4" w:space="0" w:color="auto"/>
            </w:tcBorders>
            <w:shd w:val="clear" w:color="auto" w:fill="auto"/>
            <w:vAlign w:val="bottom"/>
            <w:hideMark/>
          </w:tcPr>
          <w:p w:rsidR="00D23C22" w:rsidRPr="00D23C22" w:rsidRDefault="00D23C22" w:rsidP="00D23C22">
            <w:pPr>
              <w:pStyle w:val="aa"/>
              <w:ind w:left="-66" w:right="-83"/>
              <w:rPr>
                <w:sz w:val="18"/>
                <w:szCs w:val="18"/>
              </w:rPr>
            </w:pPr>
            <w:r w:rsidRPr="00D23C2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85"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66" w:right="-83"/>
              <w:rPr>
                <w:sz w:val="18"/>
                <w:szCs w:val="18"/>
              </w:rPr>
            </w:pPr>
            <w:r w:rsidRPr="00D23C22">
              <w:rPr>
                <w:sz w:val="18"/>
                <w:szCs w:val="18"/>
              </w:rPr>
              <w:t>21453,05</w:t>
            </w:r>
          </w:p>
        </w:tc>
      </w:tr>
    </w:tbl>
    <w:p w:rsidR="00614734" w:rsidRDefault="00614734" w:rsidP="00F2691E">
      <w:pPr>
        <w:pStyle w:val="aa"/>
        <w:ind w:left="42" w:right="141"/>
        <w:rPr>
          <w:sz w:val="18"/>
          <w:szCs w:val="18"/>
        </w:rPr>
      </w:pPr>
    </w:p>
    <w:p w:rsidR="00D23C22" w:rsidRPr="00D23C22" w:rsidRDefault="00D23C22" w:rsidP="00D23C22">
      <w:pPr>
        <w:pStyle w:val="aa"/>
        <w:ind w:left="5954" w:right="141"/>
        <w:jc w:val="center"/>
        <w:rPr>
          <w:sz w:val="18"/>
          <w:szCs w:val="18"/>
        </w:rPr>
      </w:pPr>
      <w:r w:rsidRPr="00D23C22">
        <w:rPr>
          <w:sz w:val="18"/>
          <w:szCs w:val="18"/>
        </w:rPr>
        <w:t xml:space="preserve">Приложение </w:t>
      </w:r>
      <w:r w:rsidR="002F00D8">
        <w:rPr>
          <w:sz w:val="18"/>
          <w:szCs w:val="18"/>
        </w:rPr>
        <w:t>2</w:t>
      </w:r>
    </w:p>
    <w:p w:rsidR="00D23C22" w:rsidRPr="00D23C22" w:rsidRDefault="00D23C22" w:rsidP="00D23C22">
      <w:pPr>
        <w:pStyle w:val="aa"/>
        <w:ind w:left="5954" w:right="141"/>
        <w:jc w:val="center"/>
        <w:rPr>
          <w:sz w:val="18"/>
          <w:szCs w:val="18"/>
        </w:rPr>
      </w:pPr>
      <w:r w:rsidRPr="00D23C22">
        <w:rPr>
          <w:sz w:val="18"/>
          <w:szCs w:val="18"/>
        </w:rPr>
        <w:t>к решению Думы Марёвского муниципального округа</w:t>
      </w:r>
    </w:p>
    <w:p w:rsidR="00D23C22" w:rsidRPr="00D23C22" w:rsidRDefault="00D23C22" w:rsidP="00D23C22">
      <w:pPr>
        <w:pStyle w:val="aa"/>
        <w:ind w:left="5954" w:right="141"/>
        <w:jc w:val="center"/>
        <w:rPr>
          <w:sz w:val="18"/>
          <w:szCs w:val="18"/>
        </w:rPr>
      </w:pPr>
      <w:r w:rsidRPr="00D23C22">
        <w:rPr>
          <w:sz w:val="18"/>
          <w:szCs w:val="18"/>
        </w:rPr>
        <w:t>"Об исполнении бюджета Марёвского муниципального округа за 2023 год"</w:t>
      </w:r>
    </w:p>
    <w:p w:rsidR="00D23C22" w:rsidRPr="00D23C22" w:rsidRDefault="00D23C22" w:rsidP="00D23C22">
      <w:pPr>
        <w:pStyle w:val="aa"/>
        <w:ind w:left="5954" w:right="141"/>
        <w:jc w:val="center"/>
        <w:rPr>
          <w:sz w:val="18"/>
          <w:szCs w:val="18"/>
        </w:rPr>
      </w:pPr>
    </w:p>
    <w:p w:rsidR="00D23C22" w:rsidRPr="00D23C22" w:rsidRDefault="00D23C22" w:rsidP="00D23C22">
      <w:pPr>
        <w:pStyle w:val="aa"/>
        <w:ind w:left="42" w:right="141"/>
        <w:jc w:val="center"/>
        <w:rPr>
          <w:sz w:val="18"/>
          <w:szCs w:val="18"/>
        </w:rPr>
      </w:pPr>
      <w:r w:rsidRPr="00D23C22">
        <w:rPr>
          <w:b/>
          <w:sz w:val="18"/>
          <w:szCs w:val="18"/>
        </w:rPr>
        <w:t>Показатели доходов бюджета Марёвского муниципального округа по кодам доходов, подвидов доходов, классификации операций сектора государственного управления, относящихся к доходам бюджета   за 2023 год</w:t>
      </w:r>
    </w:p>
    <w:p w:rsidR="00614734" w:rsidRDefault="00D23C22" w:rsidP="00D23C22">
      <w:pPr>
        <w:pStyle w:val="aa"/>
        <w:ind w:left="42" w:right="141"/>
        <w:jc w:val="right"/>
        <w:rPr>
          <w:sz w:val="18"/>
          <w:szCs w:val="18"/>
        </w:rPr>
      </w:pPr>
      <w:r w:rsidRPr="00D23C22">
        <w:rPr>
          <w:sz w:val="18"/>
          <w:szCs w:val="18"/>
        </w:rPr>
        <w:t>(рубли)</w:t>
      </w:r>
    </w:p>
    <w:tbl>
      <w:tblPr>
        <w:tblW w:w="10662" w:type="dxa"/>
        <w:tblInd w:w="65" w:type="dxa"/>
        <w:tblLook w:val="04A0" w:firstRow="1" w:lastRow="0" w:firstColumn="1" w:lastColumn="0" w:noHBand="0" w:noVBand="1"/>
      </w:tblPr>
      <w:tblGrid>
        <w:gridCol w:w="5292"/>
        <w:gridCol w:w="1903"/>
        <w:gridCol w:w="1199"/>
        <w:gridCol w:w="1199"/>
        <w:gridCol w:w="1069"/>
      </w:tblGrid>
      <w:tr w:rsidR="00D23C22" w:rsidRPr="00D23C22" w:rsidTr="00D23C22">
        <w:trPr>
          <w:trHeight w:val="20"/>
        </w:trPr>
        <w:tc>
          <w:tcPr>
            <w:tcW w:w="5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Наименование доходов</w:t>
            </w:r>
          </w:p>
        </w:tc>
        <w:tc>
          <w:tcPr>
            <w:tcW w:w="1903" w:type="dxa"/>
            <w:tcBorders>
              <w:top w:val="single" w:sz="4" w:space="0" w:color="auto"/>
              <w:left w:val="nil"/>
              <w:bottom w:val="single" w:sz="4" w:space="0" w:color="auto"/>
              <w:right w:val="single" w:sz="4" w:space="0" w:color="auto"/>
            </w:tcBorders>
            <w:shd w:val="clear" w:color="auto" w:fill="auto"/>
            <w:hideMark/>
          </w:tcPr>
          <w:p w:rsidR="00D23C22" w:rsidRPr="00D23C22" w:rsidRDefault="00D23C22" w:rsidP="00D23C22">
            <w:pPr>
              <w:pStyle w:val="aa"/>
              <w:ind w:left="-52" w:right="-88"/>
              <w:rPr>
                <w:sz w:val="18"/>
                <w:szCs w:val="18"/>
              </w:rPr>
            </w:pPr>
            <w:r w:rsidRPr="00D23C22">
              <w:rPr>
                <w:sz w:val="18"/>
                <w:szCs w:val="18"/>
              </w:rPr>
              <w:t xml:space="preserve">Код бюджетной классификации </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Утверждено на 2023 год</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Исполнено за 2023 год</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исполнения</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noWrap/>
            <w:vAlign w:val="bottom"/>
            <w:hideMark/>
          </w:tcPr>
          <w:p w:rsidR="00D23C22" w:rsidRPr="00D23C22" w:rsidRDefault="00D23C22" w:rsidP="00D23C22">
            <w:pPr>
              <w:pStyle w:val="aa"/>
              <w:ind w:left="-52" w:right="-88"/>
              <w:rPr>
                <w:b/>
                <w:bCs/>
                <w:sz w:val="18"/>
                <w:szCs w:val="18"/>
              </w:rPr>
            </w:pPr>
            <w:r w:rsidRPr="00D23C22">
              <w:rPr>
                <w:b/>
                <w:bCs/>
                <w:sz w:val="18"/>
                <w:szCs w:val="18"/>
              </w:rPr>
              <w:t>1</w:t>
            </w:r>
          </w:p>
        </w:tc>
        <w:tc>
          <w:tcPr>
            <w:tcW w:w="1903"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52" w:right="-88"/>
              <w:rPr>
                <w:b/>
                <w:bCs/>
                <w:sz w:val="18"/>
                <w:szCs w:val="18"/>
              </w:rPr>
            </w:pPr>
            <w:r w:rsidRPr="00D23C22">
              <w:rPr>
                <w:b/>
                <w:bCs/>
                <w:sz w:val="18"/>
                <w:szCs w:val="18"/>
              </w:rPr>
              <w:t>2</w:t>
            </w:r>
          </w:p>
        </w:tc>
        <w:tc>
          <w:tcPr>
            <w:tcW w:w="1199"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52" w:right="-88"/>
              <w:rPr>
                <w:b/>
                <w:bCs/>
                <w:sz w:val="18"/>
                <w:szCs w:val="18"/>
              </w:rPr>
            </w:pPr>
            <w:r w:rsidRPr="00D23C22">
              <w:rPr>
                <w:b/>
                <w:bCs/>
                <w:sz w:val="18"/>
                <w:szCs w:val="18"/>
              </w:rPr>
              <w:t>3</w:t>
            </w:r>
          </w:p>
        </w:tc>
        <w:tc>
          <w:tcPr>
            <w:tcW w:w="1199"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52" w:right="-88"/>
              <w:rPr>
                <w:b/>
                <w:bCs/>
                <w:sz w:val="18"/>
                <w:szCs w:val="18"/>
              </w:rPr>
            </w:pPr>
            <w:r w:rsidRPr="00D23C22">
              <w:rPr>
                <w:b/>
                <w:bCs/>
                <w:sz w:val="18"/>
                <w:szCs w:val="18"/>
              </w:rPr>
              <w:t>4</w:t>
            </w:r>
          </w:p>
        </w:tc>
        <w:tc>
          <w:tcPr>
            <w:tcW w:w="1069" w:type="dxa"/>
            <w:tcBorders>
              <w:top w:val="nil"/>
              <w:left w:val="nil"/>
              <w:bottom w:val="single" w:sz="4" w:space="0" w:color="auto"/>
              <w:right w:val="single" w:sz="4" w:space="0" w:color="auto"/>
            </w:tcBorders>
            <w:shd w:val="clear" w:color="auto" w:fill="auto"/>
            <w:hideMark/>
          </w:tcPr>
          <w:p w:rsidR="00D23C22" w:rsidRPr="00D23C22" w:rsidRDefault="00D23C22" w:rsidP="00D23C22">
            <w:pPr>
              <w:pStyle w:val="aa"/>
              <w:ind w:left="-52" w:right="-88"/>
              <w:rPr>
                <w:b/>
                <w:bCs/>
                <w:sz w:val="18"/>
                <w:szCs w:val="18"/>
              </w:rPr>
            </w:pPr>
            <w:r w:rsidRPr="00D23C22">
              <w:rPr>
                <w:b/>
                <w:bCs/>
                <w:sz w:val="18"/>
                <w:szCs w:val="18"/>
              </w:rPr>
              <w:t>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НАЛОГОВЫЕ И НЕНАЛОГОВЫЕ ДОХОДЫ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1 00 00000 00 0000 000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61744180,00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68388970,35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110,8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НАЛОГОВЫЕ ДОХОДЫ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 </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57385700,00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64715472,40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112,8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НАЛОГИ НА ПРИБЫЛЬ, ДОХОДЫ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1 01 00000 00 0000 000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38110000,00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46308564,97</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121,5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 на доходы физических лиц</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1 01 02000 01 0000 110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38110000,00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46308564,97</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121,5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1 01 02010 01 0000 110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37083500,00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45296415,38</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122,1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1 01 02020 01 0000 110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750000,00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746456,74</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99,5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1 01 02030 01 0000 110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198262,19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99,1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w:t>
            </w:r>
            <w:r w:rsidRPr="00D23C22">
              <w:rPr>
                <w:sz w:val="18"/>
                <w:szCs w:val="18"/>
              </w:rPr>
              <w:lastRenderedPageBreak/>
              <w:t>трудовую деятельность по найму  на основании патента, в соответствии со статьей 227.1 налогового кодекса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lastRenderedPageBreak/>
              <w:t>1 01 02040 01 0000 110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65442,90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93,5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1 01 02080 01 0000 110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193,76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12,9</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1 01 02130 01 0000 110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1794,00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35,9</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НАЛОГИ НА ТОВАРЫ (РАБОТЫ, УСЛУГИ), РЕАЛИЗУЕМЫЕ НА ТЕРРИТОРИИ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1 03 00000 00 0000 000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3503700,00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4078903,29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116,4</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Акцизы по подакцизным товарам (продукции), производимым на территории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1 03 02000 01 0000 110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3503700,00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4078903,29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116,4</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52" w:right="-88"/>
              <w:rPr>
                <w:b/>
                <w:bCs/>
                <w:sz w:val="18"/>
                <w:szCs w:val="18"/>
              </w:rPr>
            </w:pPr>
            <w:r w:rsidRPr="00D23C22">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1 03 02230 01 0000 110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1260000,00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2113502,06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167,7</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52" w:right="-88"/>
              <w:rPr>
                <w:sz w:val="18"/>
                <w:szCs w:val="18"/>
              </w:rPr>
            </w:pPr>
            <w:r w:rsidRPr="00D23C22">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1 03 02231 01 0000 110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1260000,00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2113502,06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167,7</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52" w:right="-88"/>
              <w:rPr>
                <w:b/>
                <w:bCs/>
                <w:sz w:val="18"/>
                <w:szCs w:val="18"/>
              </w:rPr>
            </w:pPr>
            <w:r w:rsidRPr="00D23C22">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1 03 02240 01 0000 110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10500,00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11038,71</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105,1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52" w:right="-88"/>
              <w:rPr>
                <w:sz w:val="18"/>
                <w:szCs w:val="18"/>
              </w:rPr>
            </w:pPr>
            <w:r w:rsidRPr="00D23C22">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1 03 02241 01 0000 110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10500,00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11038,71</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105,1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52" w:right="-88"/>
              <w:rPr>
                <w:b/>
                <w:bCs/>
                <w:sz w:val="18"/>
                <w:szCs w:val="18"/>
              </w:rPr>
            </w:pPr>
            <w:r w:rsidRPr="00D23C22">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1 03 02250 01 0000 110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2450000,00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2184469,30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89,2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52" w:right="-88"/>
              <w:rPr>
                <w:sz w:val="18"/>
                <w:szCs w:val="18"/>
              </w:rPr>
            </w:pPr>
            <w:r w:rsidRPr="00D23C22">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1 03 02251 01 0000 110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2450000,00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2184469,30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89,2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52" w:right="-88"/>
              <w:rPr>
                <w:b/>
                <w:bCs/>
                <w:sz w:val="18"/>
                <w:szCs w:val="18"/>
              </w:rPr>
            </w:pPr>
            <w:r w:rsidRPr="00D23C22">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1 03 02260 01 0000 110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-216800,00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-230106,78</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106,1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hideMark/>
          </w:tcPr>
          <w:p w:rsidR="00D23C22" w:rsidRPr="00D23C22" w:rsidRDefault="00D23C22" w:rsidP="00D23C22">
            <w:pPr>
              <w:pStyle w:val="aa"/>
              <w:ind w:left="-52" w:right="-88"/>
              <w:rPr>
                <w:sz w:val="18"/>
                <w:szCs w:val="18"/>
              </w:rPr>
            </w:pPr>
            <w:r w:rsidRPr="00D23C22">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1 03 02261 01 0000 110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-216800,00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-230106,78</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106,1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НАЛОГИ НА СОВОКУПНЫЙ ДОХОД</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1 05 00000 00 0000 000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12416000,00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11358666,33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91,5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 взимаемый в связи с применением упрощенной системы налогообложения</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1 05 01000 00 0000 110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12204000,00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11180987,34</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91,6</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 взимаемый с налогоплательщиков, выбравших в качестве объекта налогообложения доходы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1 05 01010 01 0000 110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8050000,00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7285456,88</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90,5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Налог, взимаемый с налогоплательщиков, выбравших в качестве </w:t>
            </w:r>
            <w:r w:rsidRPr="00D23C22">
              <w:rPr>
                <w:sz w:val="18"/>
                <w:szCs w:val="18"/>
              </w:rPr>
              <w:lastRenderedPageBreak/>
              <w:t>объекта налогообложения доходы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lastRenderedPageBreak/>
              <w:t>1 05 01011 01 0000 110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8050000,00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7285456,88</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90,5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1 05 01020 01 0000 110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4154000,00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3895530,46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93,8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1 05 01021 01 0000 110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4154000,00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3895530,46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93,8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Единый налог на вмененный доход для отдельных видов деятельности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1 05 02000 02 0000 110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-4408,01</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Единый налог на вмененный доход для отдельных видов деятельности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1 05 02010 02 0000 110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-4408,01</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Единый сельскохозяйственный налог</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1 05 03000 01 0000 110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12000,00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15899,00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132,5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Единый сельскохозяйственный налог</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1 05 03010 01 0000 110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15899,00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132,5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 взимаемый в связи с применением патентной системы налогообложения</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1 05 04000 02 0000 110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166188,00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83,1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1 05 04060 02 0000 110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166188,00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83,1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НАЛОГИ НА ИМУЩЕСТВО</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1 06 00000 00 0000 000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3046000,00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2656843,04</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87,2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Налог на имущество физических лиц</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1 06 01000 00 0000 110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384000,00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549842,93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143,2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1 06 01020 14 0000 110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384000,00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549842,93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143,2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Земельный налог</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1 06 06000 00 0000 110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2662000,00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2107000,11</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79,2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Земельный налог с организаций</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1 06 06030 00 0000 110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870000,00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915065,15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105,2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Земельный налог с организаций, обладающих земельным участком, расположенным в границах муниципальных округов</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1 06 06032 14 0000 110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870000,00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915065,15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105,2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Земельный налог с физических лиц</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1 06 06040 00 0000 110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1792000,00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1191934,96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66,5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Земельный налог с физических лиц, обладающих земельным участком, расположенным в границах муниципальных округов</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1 06 06042 14 0000 110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1792000,00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1191934,96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66,5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ГОСУДАРСТВЕННАЯ ПОШЛИНА</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1 08 00000 00 0000 000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310000,00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312420,43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 xml:space="preserve">Государственная пошлина по делам, рассматриваемым в судах общей юрисдикции, мировыми судьями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1 08 03000 01 0000 110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310000,00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312420,43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1 08 03010 01 0000 110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310000,00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312420,43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ЗАДОЛЖЕННОСТЬ И ПЕРЕРАСЧЕТЫ ПО ОТМЕНЕННЫМ НАЛОГАМ, СБОРАМ И ИНЫМ ОБЯЗАТЕЛЬНЫМ ПЛАТЕЖАМ</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1 09 00000 00 0000 000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74,34</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Налоги на имущество</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109 04000 00 0000 110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74,34</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Земельный налог (по обязательствам, возникшим до 1 января 2006 года)</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1 09 04050 00 0000 110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74,34</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Земельный налог (по обязательствам, возникшим до 1 января 2006 года), мобилизуемый на территориях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1 09 04052 14 0000 110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74,34</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НЕНАЛОГОВЫЕ ДОХОДЫ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4358480,00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3673497,95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84,3</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 xml:space="preserve">ДОХОДЫ ОТ ИСПОЛЬЗОВАНИЯ ИМУЩЕСТВА, НАХОДЯЩЕГОСЯ В ГОСУДАРСТВЕННОЙ  И МУНИЦИПАЛЬНОЙ СОБСТВЕННОСТИ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1 11 00000 00 0000 000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2629000,00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2909541,57</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110,7</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1 11 05000 00 0000 120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2529000,00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2803016,62</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110,8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1 11 05010 00 0000 120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1385000,00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1441628,43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104,1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sz w:val="18"/>
                <w:szCs w:val="18"/>
              </w:rPr>
            </w:pPr>
            <w:r w:rsidRPr="00D23C22">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1 11 05012 14 0000 120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1385000,00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1441628,43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104,1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sz w:val="18"/>
                <w:szCs w:val="18"/>
              </w:rPr>
            </w:pPr>
            <w:r w:rsidRPr="00D23C22">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1 11 05020 00 0000 120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127228,93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97,9</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w:t>
            </w:r>
            <w:r w:rsidRPr="00D23C22">
              <w:rPr>
                <w:sz w:val="18"/>
                <w:szCs w:val="18"/>
              </w:rPr>
              <w:lastRenderedPageBreak/>
              <w:t>исключением земельных участков муниципальных бюджетных и автономных учреждений)</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lastRenderedPageBreak/>
              <w:t>1 11 05024 14 0000 120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127228,93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97,9</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1 11 05030 00 0000 120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14000,00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9492,69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67,8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1 11 05034 14 0000 120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14000,00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9492,69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67,8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1 11 05070 00 0000 120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1224666,57</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122,5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Доходы от сдачи в аренду имущества, составляющего казну муниципальных округов (за исключением земельных участков)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1 11 05074 14 0000 120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1224666,57</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122,5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1 11 09000 00 0000 120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106524,95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106,5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1 11 09040 00 0000 120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106524,95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106,5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1 11 09044 14 0000 120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106524,95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106,5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ПЛАТЕЖИ ПРИ ПОЛЬЗОВАНИИ ПРИРОДНЫМИ РЕСУРСАМИ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1 12 00000 00 0000 000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5000,00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6844,16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136,9</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Плата за негативное воздействие на окружающую среду</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1 12 01000 01 0000 120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6844,16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136,9</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Плата за выбросы загрязняющих веществ в атмосферный воздух стационарными объектами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1 12 01010 01 0000 120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6844,16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136,9</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ДОХОДЫ ОТ ПРОДАЖИ МАТЕРИАЛЬНЫХ И НЕМАТЕРИАЛЬНЫХ АКТИВОВ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1 14 00000 00 0000 000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1244700,00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1347802,19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108,3</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1 14 02000 00 0000 000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1172700,00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1297000,00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110,6</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1 14 02040 14 0000 410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1172700,00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1297000,00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110,6</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1 14 02043 14 0000 410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1172700,00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1297000,00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110,6</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Доходы от продажи земельных участков, находящихся в государственной и муниципальной собственности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1 14 06000 00 0000 430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55000,00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50802,19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92,4</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Доходы от продажи земельных участков, государственная собственность на которые не разграничена</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1 14 06010 00 0000 430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55000,00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50802,19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92,4</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1 14 06012 14 0000 430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55000,00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50802,19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92,4</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1 14 06300 00 0000 430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1 14 06310 00 0000 430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1 14 06312 14 0000 430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ШТРАФЫ, САНКЦИИ, ВОЗМЕЩЕНИЕ УЩЕРБА</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1 16 00000 00 0000 000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328000,00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294273,39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89,7</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Административные штрафы, установленные Кодексом Российской Федерации об административных правонарушениях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1 16 01000 01 0000 140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60000,00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135987,42</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226,6</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1 16 01050 01 0000 140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2900,00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96,7</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1 16 01053 01 0000 140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2900,00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96,7</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1 16 01060 01 0000 140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25878,23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287,5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1 16 01063 01 0000 140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25878,23</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287,5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1 16 01070 01 0000 140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7359,08</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735,9</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1 16 01073 01 0000 140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7359,08</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735,9</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sz w:val="18"/>
                <w:szCs w:val="18"/>
              </w:rPr>
            </w:pPr>
            <w:r w:rsidRPr="002F00D8">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1 16 01080 01 0000 140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sz w:val="18"/>
                <w:szCs w:val="18"/>
              </w:rPr>
            </w:pPr>
            <w:r w:rsidRPr="002F00D8">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116 01083 01 0000 140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sz w:val="18"/>
                <w:szCs w:val="18"/>
              </w:rPr>
            </w:pPr>
            <w:r w:rsidRPr="002F00D8">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116 01110 01 0000 140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sz w:val="18"/>
                <w:szCs w:val="18"/>
              </w:rPr>
            </w:pPr>
            <w:r w:rsidRPr="002F00D8">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116 01113 01 0000 140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1 16 01130 01 0000 140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1 16 01131 01 0000 140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1 16 01140 01 0000 140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250,00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r w:rsidRPr="00D23C22">
              <w:rPr>
                <w:sz w:val="18"/>
                <w:szCs w:val="18"/>
              </w:rPr>
              <w:lastRenderedPageBreak/>
              <w:t>саморегулируемых организаций,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lastRenderedPageBreak/>
              <w:t>1 16 01143 01 0000 140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250,00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1 16 01150 01 0000 140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-31,55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1 16 01153 01 0000 140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-31,55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1 16 01170 01 0000 140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1 16 01173 01 0000 140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1 16 01190 01 0000 140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71678,61</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св.200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1 16 01193 01 0000 140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71678,61</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св.200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1 16 01200 01 0000 140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18000,00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25953,05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144,2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1 16 01203 01 0000 140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18000,00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25953,05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144,2</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1 16 01330 00 0000 140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1 16 01333 01 0000 140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b/>
                <w:bCs/>
                <w:sz w:val="18"/>
                <w:szCs w:val="18"/>
              </w:rPr>
            </w:pPr>
            <w:r w:rsidRPr="00D23C22">
              <w:rPr>
                <w:b/>
                <w:bCs/>
                <w:sz w:val="18"/>
                <w:szCs w:val="18"/>
              </w:rPr>
              <w:t>1 16 07000 00 0000 140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4468,22</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1 16 07010 00 0000 140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4468,22</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1 16 07010 14 0000 140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4468,22</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lastRenderedPageBreak/>
              <w:t>Платежи, уплачиваемые в целях возмещения вреда</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1 16 11000 01 0000 140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268000,00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153817,75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57,4</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1 16 11050 01 0000 140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268000,00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153817,75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57,4</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ПРОЧИЕ НЕНАЛОГОВЫЕ ДОХОДЫ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1 17 00000 00 0000 000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151780,00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-884963,36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Невыясненные поступления</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1 17 01000 00 0000 180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88500,00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Невыясненные поступления, зачисляемые в бюджеты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1 17 01040 14 0000 180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88500,00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Прочие неналоговые доходы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1 17 05000 00 0000 180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-1125243,36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Прочие неналоговые доходы бюджетов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1 17 05040 14 0000 180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-1125243,36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Инициативные платежи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1 17 15000 00 0000 150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151780,00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151780,00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Инициативные платежи, зачисляемые в бюджеты муниципальных округов</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1 17 15020 14 0000 150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151780,00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151780,00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БЕЗВОЗМЕЗДНЫЕ ПОСТУПЛЕНИЯ</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2 00 00000 00 0000 000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273220984,70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271811313,20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99,5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БЕЗВОЗМЕЗДНЫЕ ПОСТУПЛЕНИЯ ОТ ДРУГИХ БЮДЖЕТОВ БЮДЖЕТНОЙ СИСТЕМЫ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274778245,90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273368574,40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99,5</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Дотации бюджетам бюджетной системы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2 02 10000 00 0000 150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78821170,00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78821170,00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Дотации на выравнивание бюджетной обеспеченности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 xml:space="preserve">2 02 15001 00 0000 150 </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78821170,00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78821170,00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2 02 15001 14 0000 150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78821170,00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78821170,00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Субсидии бюджетам бюджетной системы Российской Федерации (межбюджетные субсидии)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2 02 20000 00 0000 150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140400490,91</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139064309,41</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99,0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2 02 25299 00 0000 150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3300487,58</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2046302,30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62,0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2 02 25299 14 0000 150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3300487,58</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2046302,30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62,0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2 02 25304 00 0000 150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1504797,91</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1504797,91</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2 02 25304 14 0000 150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1504797,91</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1504797,91</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2 02 25467 00 0000 150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473900,00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473900,00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2 02 25467 14 0000 150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473900,00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473900,00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Субсидии бюджетам на реализацию мероприятий по обеспечению жильем молодых семей</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2 02 25497 00 0000 150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439792,58</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439792,58</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округов на реализацию мероприятий по обеспечению жильем молодых семей</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2 02 25497 14 0000 150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439792,58</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439792,58</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Субсидии бюджетам на поддержку отрасли культуры</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b/>
                <w:bCs/>
                <w:sz w:val="18"/>
                <w:szCs w:val="18"/>
              </w:rPr>
            </w:pPr>
            <w:r w:rsidRPr="00D23C22">
              <w:rPr>
                <w:b/>
                <w:bCs/>
                <w:sz w:val="18"/>
                <w:szCs w:val="18"/>
              </w:rPr>
              <w:t>2 02 25519 00 0000 150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31029,30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31029,30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округов на поддержку отрасли культуры</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2 02 25519 14 0000 150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31029,30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31029,30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b/>
                <w:bCs/>
                <w:sz w:val="18"/>
                <w:szCs w:val="18"/>
              </w:rPr>
            </w:pPr>
            <w:r w:rsidRPr="00D23C22">
              <w:rPr>
                <w:b/>
                <w:bCs/>
                <w:sz w:val="18"/>
                <w:szCs w:val="18"/>
              </w:rPr>
              <w:t>Субсидии бюджетам на реализацию программ формирования современной городской среды</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b/>
                <w:bCs/>
                <w:sz w:val="18"/>
                <w:szCs w:val="18"/>
              </w:rPr>
            </w:pPr>
            <w:r w:rsidRPr="00D23C22">
              <w:rPr>
                <w:b/>
                <w:bCs/>
                <w:sz w:val="18"/>
                <w:szCs w:val="18"/>
              </w:rPr>
              <w:t>2 02 25555 00 0000 150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788907,00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788907,00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округов на реализацию программ формирования современной городской среды</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2 02 25555 14 0000 150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788907,00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788907,00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b/>
                <w:bCs/>
                <w:sz w:val="18"/>
                <w:szCs w:val="18"/>
              </w:rPr>
            </w:pPr>
            <w:r w:rsidRPr="00D23C22">
              <w:rPr>
                <w:b/>
                <w:bCs/>
                <w:sz w:val="18"/>
                <w:szCs w:val="18"/>
              </w:rPr>
              <w:t>Субсидии бюджетам на техническое оснащение муниципальных музеев</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b/>
                <w:bCs/>
                <w:sz w:val="18"/>
                <w:szCs w:val="18"/>
              </w:rPr>
            </w:pPr>
            <w:r w:rsidRPr="00D23C22">
              <w:rPr>
                <w:b/>
                <w:bCs/>
                <w:sz w:val="18"/>
                <w:szCs w:val="18"/>
              </w:rPr>
              <w:t>2 02 25590 00 0000 150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6786730,00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6786730,00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округов на техническое оснащение муниципальных музеев</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2 02 25590 14 0000 150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6786730,00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6786730,00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b/>
                <w:bCs/>
                <w:sz w:val="18"/>
                <w:szCs w:val="18"/>
              </w:rPr>
            </w:pPr>
            <w:r w:rsidRPr="00D23C22">
              <w:rPr>
                <w:b/>
                <w:bCs/>
                <w:sz w:val="18"/>
                <w:szCs w:val="18"/>
              </w:rPr>
              <w:t>Субсидии бюджетам на реконструкцию и капитальный ремонт муниципальных музеев</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b/>
                <w:bCs/>
                <w:sz w:val="18"/>
                <w:szCs w:val="18"/>
              </w:rPr>
            </w:pPr>
            <w:r w:rsidRPr="00D23C22">
              <w:rPr>
                <w:b/>
                <w:bCs/>
                <w:sz w:val="18"/>
                <w:szCs w:val="18"/>
              </w:rPr>
              <w:t>2 02 25597 00 0000 150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7337900,00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7337900,00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bottom"/>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округов на реконструкцию и капитальный ремонт муниципальных музеев</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2 02 25597 14 0000 150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7337900,00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7337900,00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000000" w:fill="FFFFFF"/>
            <w:vAlign w:val="center"/>
            <w:hideMark/>
          </w:tcPr>
          <w:p w:rsidR="00D23C22" w:rsidRPr="00D23C22" w:rsidRDefault="00D23C22" w:rsidP="00D23C22">
            <w:pPr>
              <w:pStyle w:val="aa"/>
              <w:ind w:left="-52" w:right="-88"/>
              <w:rPr>
                <w:b/>
                <w:bCs/>
                <w:sz w:val="18"/>
                <w:szCs w:val="18"/>
              </w:rPr>
            </w:pPr>
            <w:r w:rsidRPr="00D23C22">
              <w:rPr>
                <w:b/>
                <w:bCs/>
                <w:sz w:val="18"/>
                <w:szCs w:val="18"/>
              </w:rPr>
              <w:t xml:space="preserve">Субсидии бюджетам на реализацию мероприятий по </w:t>
            </w:r>
            <w:r w:rsidRPr="00D23C22">
              <w:rPr>
                <w:b/>
                <w:bCs/>
                <w:sz w:val="18"/>
                <w:szCs w:val="18"/>
              </w:rPr>
              <w:lastRenderedPageBreak/>
              <w:t>модернизации школьных систем образования</w:t>
            </w:r>
          </w:p>
        </w:tc>
        <w:tc>
          <w:tcPr>
            <w:tcW w:w="1903" w:type="dxa"/>
            <w:tcBorders>
              <w:top w:val="nil"/>
              <w:left w:val="nil"/>
              <w:bottom w:val="single" w:sz="4" w:space="0" w:color="auto"/>
              <w:right w:val="single" w:sz="4" w:space="0" w:color="auto"/>
            </w:tcBorders>
            <w:shd w:val="clear" w:color="000000" w:fill="FFFFFF"/>
            <w:noWrap/>
            <w:vAlign w:val="center"/>
            <w:hideMark/>
          </w:tcPr>
          <w:p w:rsidR="00D23C22" w:rsidRPr="00D23C22" w:rsidRDefault="00D23C22" w:rsidP="00D23C22">
            <w:pPr>
              <w:pStyle w:val="aa"/>
              <w:ind w:left="-52" w:right="-88"/>
              <w:rPr>
                <w:b/>
                <w:bCs/>
                <w:sz w:val="18"/>
                <w:szCs w:val="18"/>
              </w:rPr>
            </w:pPr>
            <w:r w:rsidRPr="00D23C22">
              <w:rPr>
                <w:b/>
                <w:bCs/>
                <w:sz w:val="18"/>
                <w:szCs w:val="18"/>
              </w:rPr>
              <w:lastRenderedPageBreak/>
              <w:t>2 02 25750 00 0000 150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78283316,54</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78283316,54</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000000" w:fill="FFFFFF"/>
            <w:vAlign w:val="center"/>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округов на реализацию мероприятий по модернизации школьных систем образования</w:t>
            </w:r>
          </w:p>
        </w:tc>
        <w:tc>
          <w:tcPr>
            <w:tcW w:w="1903" w:type="dxa"/>
            <w:tcBorders>
              <w:top w:val="nil"/>
              <w:left w:val="nil"/>
              <w:bottom w:val="single" w:sz="4" w:space="0" w:color="auto"/>
              <w:right w:val="single" w:sz="4" w:space="0" w:color="auto"/>
            </w:tcBorders>
            <w:shd w:val="clear" w:color="000000" w:fill="FFFFFF"/>
            <w:noWrap/>
            <w:vAlign w:val="center"/>
            <w:hideMark/>
          </w:tcPr>
          <w:p w:rsidR="00D23C22" w:rsidRPr="00D23C22" w:rsidRDefault="00D23C22" w:rsidP="00D23C22">
            <w:pPr>
              <w:pStyle w:val="aa"/>
              <w:ind w:left="-52" w:right="-88"/>
              <w:rPr>
                <w:sz w:val="18"/>
                <w:szCs w:val="18"/>
              </w:rPr>
            </w:pPr>
            <w:r w:rsidRPr="00D23C22">
              <w:rPr>
                <w:sz w:val="18"/>
                <w:szCs w:val="18"/>
              </w:rPr>
              <w:t>2 02 25750 14 0000 150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78283316,54</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78283316,54</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Прочие субсидии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2 02 29999 00 0000 150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41453630,00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41371633,78</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99,8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noWrap/>
            <w:vAlign w:val="bottom"/>
            <w:hideMark/>
          </w:tcPr>
          <w:p w:rsidR="00D23C22" w:rsidRPr="00D23C22" w:rsidRDefault="00D23C22" w:rsidP="00D23C22">
            <w:pPr>
              <w:pStyle w:val="aa"/>
              <w:ind w:left="-52" w:right="-88"/>
              <w:rPr>
                <w:sz w:val="18"/>
                <w:szCs w:val="18"/>
              </w:rPr>
            </w:pPr>
            <w:r w:rsidRPr="00D23C22">
              <w:rPr>
                <w:sz w:val="18"/>
                <w:szCs w:val="18"/>
              </w:rPr>
              <w:t>Прочие субсидии бюджетам муниципальных округов</w:t>
            </w:r>
          </w:p>
        </w:tc>
        <w:tc>
          <w:tcPr>
            <w:tcW w:w="1903" w:type="dxa"/>
            <w:tcBorders>
              <w:top w:val="nil"/>
              <w:left w:val="nil"/>
              <w:bottom w:val="single" w:sz="4" w:space="0" w:color="auto"/>
              <w:right w:val="single" w:sz="4" w:space="0" w:color="auto"/>
            </w:tcBorders>
            <w:shd w:val="clear" w:color="auto" w:fill="auto"/>
            <w:noWrap/>
            <w:vAlign w:val="center"/>
            <w:hideMark/>
          </w:tcPr>
          <w:p w:rsidR="00D23C22" w:rsidRPr="00D23C22" w:rsidRDefault="00D23C22" w:rsidP="00D23C22">
            <w:pPr>
              <w:pStyle w:val="aa"/>
              <w:ind w:left="-52" w:right="-88"/>
              <w:rPr>
                <w:sz w:val="18"/>
                <w:szCs w:val="18"/>
              </w:rPr>
            </w:pPr>
            <w:r w:rsidRPr="00D23C22">
              <w:rPr>
                <w:sz w:val="18"/>
                <w:szCs w:val="18"/>
              </w:rPr>
              <w:t>2 02 29999 14 0000 150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41453630,00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41371633,78</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99,8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2 02 29999 14 7151 150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4363000,00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4281015,46</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98,1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2 02 29999 14 7153 150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6859900,00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6859888,32</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2 02 29999 14 7208 150   </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4400,00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4400,00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2 02 29999 14 7209 150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2 02 29999 14 7212 150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1350200,00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1350200,00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2023 год</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2 02 29999 14 7230 150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17889800,00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17889800,00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2 02 29999 14 7237 150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6173000,00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6173000,00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2 02 29999 14 7526 150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2023 год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2 02 29999 14 7610 150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2 02 29999 14 7750 150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2713330,00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2713330,00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Субвенции бюджетам бюджетной системы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2 02 30000 00 0000 150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47135140,00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47061650,00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99,8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2 02 30021 00 0000 150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289300,00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289300,00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округов на ежемесячное денежное вознаграждение за классное руководство</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2 02 30021 14 0000 150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289300,00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289300,00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Субвенции местным бюджетам на выполнение передаваемых полномочий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2 02 30024 00 0000 150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42798440,00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42726370,00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99,8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2 02 30024 14 0000 150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42798440,00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42726370,00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99,8</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2 02 30024 14 7002 150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609600,00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609600,00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w:t>
            </w:r>
            <w:r w:rsidRPr="00D23C22">
              <w:rPr>
                <w:sz w:val="18"/>
                <w:szCs w:val="18"/>
              </w:rPr>
              <w:lastRenderedPageBreak/>
              <w:t>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lastRenderedPageBreak/>
              <w:t>2 02 30024 14 7004 150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29809100,00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29809100,00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2 02 30024 14 7006 150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747100,00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747100,00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2 02 30024 14 7028 150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2222300,00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2222300,00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2 02 30024 14 7050 150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124300,00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124300,00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2 02 30024 14 7057 150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44700,00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44700,00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2 02 30024 14 7065 150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2 02 30024 14 7066 150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131290,00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94020,00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71,6</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2 02 30024 14 7072 150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31850,00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31850,00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2 02 30024 14 7164 150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101400,00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101400,00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2 02 30024 14 7265 150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194800,00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160000,00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82,1</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w:t>
            </w:r>
            <w:r w:rsidRPr="00D23C22">
              <w:rPr>
                <w:sz w:val="18"/>
                <w:szCs w:val="18"/>
              </w:rPr>
              <w:lastRenderedPageBreak/>
              <w:t>участков, загрязненных в результате расположения на них объектов размещения отходов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lastRenderedPageBreak/>
              <w:t>2 02 30024 14 7524 150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8780000,00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8780000,00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2 02 30027 00 0000 150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1387300,00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1387300,00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2 02 30027 14 0000 150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1387300,00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1387300,00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2 02 30029 00 0000 150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159900,00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159280,00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99,6</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2 02 30029 14 0000 150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159900,00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159280,00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99,6</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2 02 35118 00 0000 150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287600,00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287600,00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2 02 35118 14 0000 150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287600,00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287600,00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2 02 35179 00 0000 150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90000,00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2 02 35179 14 0000 150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90000,00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2 02 35120 00 0000 150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2 02 35120 14 0000 150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2 02 35303 00 0000 150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1822800,00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1822800,00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2 02 35303 14 0000 150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1822800,00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1822800,00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Субвенции бюджетам на государственную регистрацию актов гражданского состояния</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2 02 35930 00 0000 150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299000,00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299000,00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Субвенции бюджетам муниципальных округов на государственную регистрацию актов гражданского состояния</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2 02 35930 14 0000 150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299000,00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299000,00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Иные межбюджетные трансферты</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2 02 40000 00 0000 150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8421444,99</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8421444,99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Прочие межбюджетные трансферты, передаваемые бюджетам</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2 02 49999 00 0000 150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8421444,99</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8421444,99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Прочие межбюджетные трансферты, передаваемые бюджетам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2 02 49999 14 0000 150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8421444,99</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8421444,99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2 02 49999 14 7137 150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2 02 49999 14 7138 150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30000,00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30000,00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2 02 49999 14 7141 150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1164800,00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1164800,00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Иные межбюджетные трансферты бюджетам муниципальных </w:t>
            </w:r>
            <w:r w:rsidRPr="00D23C22">
              <w:rPr>
                <w:sz w:val="18"/>
                <w:szCs w:val="18"/>
              </w:rPr>
              <w:lastRenderedPageBreak/>
              <w:t xml:space="preserve">районов, муниципальных округов Новгородской области на реализацию мероприятий по поддержке субъектов малого и среднего предпринимательства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lastRenderedPageBreak/>
              <w:t>2 02 49999 14 7172 150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343000,00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343000,00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2 02 49999 14 7238 150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4471500,00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4471500,00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2 02 49999 14 7267 150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101300,00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101300,00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2 02 49999 14 7532 150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24000,00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24000,00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Иные межбюджетные трансферты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мероприятий по уничтожению борщевика Сосновского в муниципальных образованиях Новгородской области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2 02 49999 14 7543 150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278250,00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278250,00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Иные межбюджетные трансферты бюджетам муниципальных районов, муниципальных округов, городского округа, городских и сельских поселений Новгородской области на финансовое обеспечение затрат по созданию и (или) содержанию мест (площадок) накопления твердых коммунальных отходов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2 02 49999 14 7621 150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583798,00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583798,00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2 02 49999 14 7623 150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814096,99</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814096,99</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2 02 49999 14 7704 150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510700,00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510700,00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219 00000 00 0000 000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-1557261,20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-1557261,20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2 19 00000 14 0000 150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-1557261,20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-1557261,20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2 19 60010 14 0000 150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-1557261,20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-1557261,20</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sz w:val="18"/>
                <w:szCs w:val="18"/>
              </w:rPr>
            </w:pPr>
            <w:r w:rsidRPr="00D23C22">
              <w:rPr>
                <w:sz w:val="18"/>
                <w:szCs w:val="18"/>
              </w:rPr>
              <w:t>100,0</w:t>
            </w:r>
          </w:p>
        </w:tc>
      </w:tr>
      <w:tr w:rsidR="00D23C22" w:rsidRPr="00D23C22" w:rsidTr="00D23C22">
        <w:trPr>
          <w:trHeight w:val="20"/>
        </w:trPr>
        <w:tc>
          <w:tcPr>
            <w:tcW w:w="5292" w:type="dxa"/>
            <w:tcBorders>
              <w:top w:val="nil"/>
              <w:left w:val="single" w:sz="4" w:space="0" w:color="auto"/>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ДОХОДЫ, ВСЕГО</w:t>
            </w:r>
          </w:p>
        </w:tc>
        <w:tc>
          <w:tcPr>
            <w:tcW w:w="1903"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 </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334965164,70</w:t>
            </w:r>
          </w:p>
        </w:tc>
        <w:tc>
          <w:tcPr>
            <w:tcW w:w="119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340200283,55</w:t>
            </w:r>
          </w:p>
        </w:tc>
        <w:tc>
          <w:tcPr>
            <w:tcW w:w="1069" w:type="dxa"/>
            <w:tcBorders>
              <w:top w:val="nil"/>
              <w:left w:val="nil"/>
              <w:bottom w:val="single" w:sz="4" w:space="0" w:color="auto"/>
              <w:right w:val="single" w:sz="4" w:space="0" w:color="auto"/>
            </w:tcBorders>
            <w:shd w:val="clear" w:color="auto" w:fill="auto"/>
            <w:vAlign w:val="center"/>
            <w:hideMark/>
          </w:tcPr>
          <w:p w:rsidR="00D23C22" w:rsidRPr="00D23C22" w:rsidRDefault="00D23C22" w:rsidP="00D23C22">
            <w:pPr>
              <w:pStyle w:val="aa"/>
              <w:ind w:left="-52" w:right="-88"/>
              <w:rPr>
                <w:b/>
                <w:bCs/>
                <w:sz w:val="18"/>
                <w:szCs w:val="18"/>
              </w:rPr>
            </w:pPr>
            <w:r w:rsidRPr="00D23C22">
              <w:rPr>
                <w:b/>
                <w:bCs/>
                <w:sz w:val="18"/>
                <w:szCs w:val="18"/>
              </w:rPr>
              <w:t>101,6</w:t>
            </w:r>
          </w:p>
        </w:tc>
      </w:tr>
    </w:tbl>
    <w:p w:rsidR="00614734" w:rsidRDefault="00614734" w:rsidP="00F2691E">
      <w:pPr>
        <w:pStyle w:val="aa"/>
        <w:ind w:left="42" w:right="141"/>
        <w:rPr>
          <w:sz w:val="18"/>
          <w:szCs w:val="18"/>
        </w:rPr>
      </w:pPr>
    </w:p>
    <w:p w:rsidR="002F00D8" w:rsidRPr="002F00D8" w:rsidRDefault="002F00D8" w:rsidP="002F00D8">
      <w:pPr>
        <w:pStyle w:val="aa"/>
        <w:ind w:left="5954" w:right="141"/>
        <w:jc w:val="center"/>
        <w:rPr>
          <w:sz w:val="18"/>
          <w:szCs w:val="18"/>
        </w:rPr>
      </w:pPr>
      <w:r w:rsidRPr="002F00D8">
        <w:rPr>
          <w:sz w:val="18"/>
          <w:szCs w:val="18"/>
        </w:rPr>
        <w:t>Приложение 3</w:t>
      </w:r>
    </w:p>
    <w:p w:rsidR="002F00D8" w:rsidRPr="002F00D8" w:rsidRDefault="002F00D8" w:rsidP="002F00D8">
      <w:pPr>
        <w:pStyle w:val="aa"/>
        <w:ind w:left="5954" w:right="141"/>
        <w:jc w:val="center"/>
        <w:rPr>
          <w:sz w:val="18"/>
          <w:szCs w:val="18"/>
        </w:rPr>
      </w:pPr>
      <w:r w:rsidRPr="002F00D8">
        <w:rPr>
          <w:sz w:val="18"/>
          <w:szCs w:val="18"/>
        </w:rPr>
        <w:t>к решению Думы Марёвского муниципального округа "Об исполнении бюджета Марёвского муниципального округа за 2023 год"</w:t>
      </w:r>
    </w:p>
    <w:p w:rsidR="002F00D8" w:rsidRPr="002F00D8" w:rsidRDefault="002F00D8" w:rsidP="002F00D8">
      <w:pPr>
        <w:pStyle w:val="aa"/>
        <w:ind w:left="5954" w:right="141"/>
        <w:jc w:val="center"/>
        <w:rPr>
          <w:sz w:val="18"/>
          <w:szCs w:val="18"/>
        </w:rPr>
      </w:pPr>
    </w:p>
    <w:p w:rsidR="002F00D8" w:rsidRPr="002F00D8" w:rsidRDefault="002F00D8" w:rsidP="002F00D8">
      <w:pPr>
        <w:pStyle w:val="aa"/>
        <w:ind w:left="42" w:right="141"/>
        <w:jc w:val="center"/>
        <w:rPr>
          <w:b/>
          <w:sz w:val="18"/>
          <w:szCs w:val="18"/>
        </w:rPr>
      </w:pPr>
      <w:r w:rsidRPr="002F00D8">
        <w:rPr>
          <w:b/>
          <w:sz w:val="18"/>
          <w:szCs w:val="18"/>
        </w:rPr>
        <w:t>Источники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 за 2023 год</w:t>
      </w:r>
    </w:p>
    <w:p w:rsidR="00614734" w:rsidRDefault="002F00D8" w:rsidP="002F00D8">
      <w:pPr>
        <w:pStyle w:val="aa"/>
        <w:ind w:left="42" w:right="141"/>
        <w:jc w:val="right"/>
        <w:rPr>
          <w:sz w:val="18"/>
          <w:szCs w:val="18"/>
        </w:rPr>
      </w:pPr>
      <w:r w:rsidRPr="002F00D8">
        <w:rPr>
          <w:sz w:val="18"/>
          <w:szCs w:val="18"/>
        </w:rPr>
        <w:t>(рубли)</w:t>
      </w:r>
    </w:p>
    <w:tbl>
      <w:tblPr>
        <w:tblW w:w="10638" w:type="dxa"/>
        <w:tblInd w:w="65" w:type="dxa"/>
        <w:tblLook w:val="04A0" w:firstRow="1" w:lastRow="0" w:firstColumn="1" w:lastColumn="0" w:noHBand="0" w:noVBand="1"/>
      </w:tblPr>
      <w:tblGrid>
        <w:gridCol w:w="5683"/>
        <w:gridCol w:w="2267"/>
        <w:gridCol w:w="1344"/>
        <w:gridCol w:w="1344"/>
      </w:tblGrid>
      <w:tr w:rsidR="002F00D8" w:rsidRPr="002F00D8" w:rsidTr="002F00D8">
        <w:trPr>
          <w:trHeight w:val="20"/>
        </w:trPr>
        <w:tc>
          <w:tcPr>
            <w:tcW w:w="56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Наименование источника внутреннего финансирования дефицита бюджета</w:t>
            </w:r>
          </w:p>
        </w:tc>
        <w:tc>
          <w:tcPr>
            <w:tcW w:w="2267" w:type="dxa"/>
            <w:tcBorders>
              <w:top w:val="single" w:sz="4" w:space="0" w:color="auto"/>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Код группы, подгруппы, статьи и вида источников</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2F00D8" w:rsidRPr="002F00D8" w:rsidRDefault="002F00D8" w:rsidP="002F00D8">
            <w:pPr>
              <w:pStyle w:val="aa"/>
              <w:ind w:left="-38" w:right="-80"/>
              <w:rPr>
                <w:sz w:val="18"/>
                <w:szCs w:val="18"/>
              </w:rPr>
            </w:pPr>
            <w:r w:rsidRPr="002F00D8">
              <w:rPr>
                <w:sz w:val="18"/>
                <w:szCs w:val="18"/>
              </w:rPr>
              <w:t>Утверждено на 2023 год</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2F00D8" w:rsidRPr="002F00D8" w:rsidRDefault="002F00D8" w:rsidP="002F00D8">
            <w:pPr>
              <w:pStyle w:val="aa"/>
              <w:ind w:left="-38" w:right="-80"/>
              <w:rPr>
                <w:sz w:val="18"/>
                <w:szCs w:val="18"/>
              </w:rPr>
            </w:pPr>
            <w:r w:rsidRPr="002F00D8">
              <w:rPr>
                <w:sz w:val="18"/>
                <w:szCs w:val="18"/>
              </w:rPr>
              <w:t>Исполнено за 2023 год</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center"/>
            <w:hideMark/>
          </w:tcPr>
          <w:p w:rsidR="002F00D8" w:rsidRPr="002F00D8" w:rsidRDefault="002F00D8" w:rsidP="002F00D8">
            <w:pPr>
              <w:pStyle w:val="aa"/>
              <w:ind w:left="-38" w:right="-80"/>
              <w:rPr>
                <w:b/>
                <w:bCs/>
                <w:sz w:val="18"/>
                <w:szCs w:val="18"/>
              </w:rPr>
            </w:pPr>
            <w:r w:rsidRPr="002F00D8">
              <w:rPr>
                <w:b/>
                <w:bCs/>
                <w:sz w:val="18"/>
                <w:szCs w:val="18"/>
              </w:rPr>
              <w:t>1</w:t>
            </w:r>
          </w:p>
        </w:tc>
        <w:tc>
          <w:tcPr>
            <w:tcW w:w="2267" w:type="dxa"/>
            <w:tcBorders>
              <w:top w:val="nil"/>
              <w:left w:val="nil"/>
              <w:bottom w:val="single" w:sz="4" w:space="0" w:color="auto"/>
              <w:right w:val="single" w:sz="4" w:space="0" w:color="auto"/>
            </w:tcBorders>
            <w:shd w:val="clear" w:color="auto" w:fill="auto"/>
            <w:vAlign w:val="center"/>
            <w:hideMark/>
          </w:tcPr>
          <w:p w:rsidR="002F00D8" w:rsidRPr="002F00D8" w:rsidRDefault="002F00D8" w:rsidP="002F00D8">
            <w:pPr>
              <w:pStyle w:val="aa"/>
              <w:ind w:left="-38" w:right="-80"/>
              <w:rPr>
                <w:b/>
                <w:bCs/>
                <w:sz w:val="18"/>
                <w:szCs w:val="18"/>
              </w:rPr>
            </w:pPr>
            <w:r w:rsidRPr="002F00D8">
              <w:rPr>
                <w:b/>
                <w:bCs/>
                <w:sz w:val="18"/>
                <w:szCs w:val="18"/>
              </w:rPr>
              <w:t>2</w:t>
            </w:r>
          </w:p>
        </w:tc>
        <w:tc>
          <w:tcPr>
            <w:tcW w:w="1344" w:type="dxa"/>
            <w:tcBorders>
              <w:top w:val="nil"/>
              <w:left w:val="nil"/>
              <w:bottom w:val="single" w:sz="4" w:space="0" w:color="auto"/>
              <w:right w:val="single" w:sz="4" w:space="0" w:color="auto"/>
            </w:tcBorders>
            <w:shd w:val="clear" w:color="auto" w:fill="auto"/>
            <w:vAlign w:val="center"/>
            <w:hideMark/>
          </w:tcPr>
          <w:p w:rsidR="002F00D8" w:rsidRPr="002F00D8" w:rsidRDefault="002F00D8" w:rsidP="002F00D8">
            <w:pPr>
              <w:pStyle w:val="aa"/>
              <w:ind w:left="-38" w:right="-80"/>
              <w:rPr>
                <w:b/>
                <w:bCs/>
                <w:sz w:val="18"/>
                <w:szCs w:val="18"/>
              </w:rPr>
            </w:pPr>
            <w:r w:rsidRPr="002F00D8">
              <w:rPr>
                <w:b/>
                <w:bCs/>
                <w:sz w:val="18"/>
                <w:szCs w:val="18"/>
              </w:rPr>
              <w:t>3</w:t>
            </w:r>
          </w:p>
        </w:tc>
        <w:tc>
          <w:tcPr>
            <w:tcW w:w="1344" w:type="dxa"/>
            <w:tcBorders>
              <w:top w:val="nil"/>
              <w:left w:val="nil"/>
              <w:bottom w:val="single" w:sz="4" w:space="0" w:color="auto"/>
              <w:right w:val="single" w:sz="4" w:space="0" w:color="auto"/>
            </w:tcBorders>
            <w:shd w:val="clear" w:color="auto" w:fill="auto"/>
            <w:vAlign w:val="center"/>
            <w:hideMark/>
          </w:tcPr>
          <w:p w:rsidR="002F00D8" w:rsidRPr="002F00D8" w:rsidRDefault="002F00D8" w:rsidP="002F00D8">
            <w:pPr>
              <w:pStyle w:val="aa"/>
              <w:ind w:left="-38" w:right="-80"/>
              <w:rPr>
                <w:b/>
                <w:bCs/>
                <w:sz w:val="18"/>
                <w:szCs w:val="18"/>
              </w:rPr>
            </w:pPr>
            <w:r w:rsidRPr="002F00D8">
              <w:rPr>
                <w:b/>
                <w:bCs/>
                <w:sz w:val="18"/>
                <w:szCs w:val="18"/>
              </w:rPr>
              <w:t>4</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lastRenderedPageBreak/>
              <w:t>Источники финансирования дефицита бюджета - всего</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14 356 833,51</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-28 338 541,63</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в том числе:</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Источники  внутреннего финансирования дефицитов бюджета</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14 356 833,51</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-28 338 541,63</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b/>
                <w:bCs/>
                <w:sz w:val="18"/>
                <w:szCs w:val="18"/>
              </w:rPr>
            </w:pPr>
            <w:r w:rsidRPr="002F00D8">
              <w:rPr>
                <w:b/>
                <w:bCs/>
                <w:sz w:val="18"/>
                <w:szCs w:val="18"/>
              </w:rPr>
              <w:t>Кредиты кредитных организаций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b/>
                <w:bCs/>
                <w:sz w:val="18"/>
                <w:szCs w:val="18"/>
              </w:rPr>
            </w:pPr>
            <w:r w:rsidRPr="002F00D8">
              <w:rPr>
                <w:b/>
                <w:bCs/>
                <w:sz w:val="18"/>
                <w:szCs w:val="18"/>
              </w:rPr>
              <w:t>000 01 02 00 00 00 0000 000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b/>
                <w:bCs/>
                <w:sz w:val="18"/>
                <w:szCs w:val="18"/>
              </w:rPr>
            </w:pPr>
            <w:r w:rsidRPr="002F00D8">
              <w:rPr>
                <w:b/>
                <w:bCs/>
                <w:sz w:val="18"/>
                <w:szCs w:val="18"/>
              </w:rPr>
              <w:t>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b/>
                <w:bCs/>
                <w:sz w:val="18"/>
                <w:szCs w:val="18"/>
              </w:rPr>
            </w:pPr>
            <w:r w:rsidRPr="002F00D8">
              <w:rPr>
                <w:b/>
                <w:bCs/>
                <w:sz w:val="18"/>
                <w:szCs w:val="18"/>
              </w:rPr>
              <w:t>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Получение кредитов от кредитных  организаций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000 01 02 00 00 00 0000 700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Получение кредитов от кредитных организаций бюджетами муниципальных округов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000 01 02 00 00 14 0000 710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Погашение кредитов, предоставленных кредитными организациями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000 01 02 00 00 00 0000 800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Погашение бюджетами муниципальных округов кредитов от кредитных организаций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000 01 02 00 00 14 0000 810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b/>
                <w:bCs/>
                <w:sz w:val="18"/>
                <w:szCs w:val="18"/>
              </w:rPr>
            </w:pPr>
            <w:r w:rsidRPr="002F00D8">
              <w:rPr>
                <w:b/>
                <w:bCs/>
                <w:sz w:val="18"/>
                <w:szCs w:val="18"/>
              </w:rPr>
              <w:t>Бюджетные кредиты от других бюджетов бюджетной системы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b/>
                <w:bCs/>
                <w:sz w:val="18"/>
                <w:szCs w:val="18"/>
              </w:rPr>
            </w:pPr>
            <w:r w:rsidRPr="002F00D8">
              <w:rPr>
                <w:b/>
                <w:bCs/>
                <w:sz w:val="18"/>
                <w:szCs w:val="18"/>
              </w:rPr>
              <w:t>000 01 03 00 00 00 0000 000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b/>
                <w:bCs/>
                <w:sz w:val="18"/>
                <w:szCs w:val="18"/>
              </w:rPr>
            </w:pPr>
            <w:r w:rsidRPr="002F00D8">
              <w:rPr>
                <w:b/>
                <w:bCs/>
                <w:sz w:val="18"/>
                <w:szCs w:val="18"/>
              </w:rPr>
              <w:t>-482 200,00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b/>
                <w:bCs/>
                <w:sz w:val="18"/>
                <w:szCs w:val="18"/>
              </w:rPr>
            </w:pPr>
            <w:r w:rsidRPr="002F00D8">
              <w:rPr>
                <w:b/>
                <w:bCs/>
                <w:sz w:val="18"/>
                <w:szCs w:val="18"/>
              </w:rPr>
              <w:t>-482 200,00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b/>
                <w:bCs/>
                <w:sz w:val="18"/>
                <w:szCs w:val="18"/>
              </w:rPr>
            </w:pPr>
            <w:r w:rsidRPr="002F00D8">
              <w:rPr>
                <w:b/>
                <w:bCs/>
                <w:sz w:val="18"/>
                <w:szCs w:val="18"/>
              </w:rPr>
              <w:t>Бюджетные кредиты от других бюджетов бюджетной системы Российской Федерации в валюте Российской Федерации</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b/>
                <w:bCs/>
                <w:sz w:val="18"/>
                <w:szCs w:val="18"/>
              </w:rPr>
            </w:pPr>
            <w:r w:rsidRPr="002F00D8">
              <w:rPr>
                <w:b/>
                <w:bCs/>
                <w:sz w:val="18"/>
                <w:szCs w:val="18"/>
              </w:rPr>
              <w:t>000 01 03 01 00 00 0000 000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b/>
                <w:bCs/>
                <w:sz w:val="18"/>
                <w:szCs w:val="18"/>
              </w:rPr>
            </w:pPr>
            <w:r w:rsidRPr="002F00D8">
              <w:rPr>
                <w:b/>
                <w:bCs/>
                <w:sz w:val="18"/>
                <w:szCs w:val="18"/>
              </w:rPr>
              <w:t>-482 200,00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b/>
                <w:bCs/>
                <w:sz w:val="18"/>
                <w:szCs w:val="18"/>
              </w:rPr>
            </w:pPr>
            <w:r w:rsidRPr="002F00D8">
              <w:rPr>
                <w:b/>
                <w:bCs/>
                <w:sz w:val="18"/>
                <w:szCs w:val="18"/>
              </w:rPr>
              <w:t>-482 200,00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000 01 03 01 00 00 0000 700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2 200 000,00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2 200 000,00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000 01 03 01 00 14 0000 710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2 200 000,00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2 200 000,00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в том числе:</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000 01 03 01 00 14 0000 710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000 01 03 01 00 14 0000 710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2 200 000,00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2 200 000,00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000 01 03 01 00 00 0000 800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-2 682 200,00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-2 682 200,00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000 01 03 01 00 14 0000 810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-2 682 200,00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-2 682 200,00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в том числе:</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000 01 03 01 00 14 0000 810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000 01 03 01 00 14 0000 810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-2 682 200,00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-2 682 200,00</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b/>
                <w:bCs/>
                <w:sz w:val="18"/>
                <w:szCs w:val="18"/>
              </w:rPr>
            </w:pPr>
            <w:r w:rsidRPr="002F00D8">
              <w:rPr>
                <w:b/>
                <w:bCs/>
                <w:sz w:val="18"/>
                <w:szCs w:val="18"/>
              </w:rPr>
              <w:t>Изменение остатков средств на счетах по учету средств  бюджетов</w:t>
            </w:r>
          </w:p>
        </w:tc>
        <w:tc>
          <w:tcPr>
            <w:tcW w:w="2267" w:type="dxa"/>
            <w:tcBorders>
              <w:top w:val="nil"/>
              <w:left w:val="nil"/>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b/>
                <w:bCs/>
                <w:sz w:val="18"/>
                <w:szCs w:val="18"/>
              </w:rPr>
            </w:pPr>
            <w:r w:rsidRPr="002F00D8">
              <w:rPr>
                <w:b/>
                <w:bCs/>
                <w:sz w:val="18"/>
                <w:szCs w:val="18"/>
              </w:rPr>
              <w:t>000 01 05 00 00 00 0000 000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b/>
                <w:bCs/>
                <w:sz w:val="18"/>
                <w:szCs w:val="18"/>
              </w:rPr>
            </w:pPr>
            <w:r w:rsidRPr="002F00D8">
              <w:rPr>
                <w:b/>
                <w:bCs/>
                <w:sz w:val="18"/>
                <w:szCs w:val="18"/>
              </w:rPr>
              <w:t>14 839 033,51</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b/>
                <w:bCs/>
                <w:sz w:val="18"/>
                <w:szCs w:val="18"/>
              </w:rPr>
            </w:pPr>
            <w:r w:rsidRPr="002F00D8">
              <w:rPr>
                <w:b/>
                <w:bCs/>
                <w:sz w:val="18"/>
                <w:szCs w:val="18"/>
              </w:rPr>
              <w:t>-27 856 341,63</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Увеличение остатков средств бюджетов</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000 01 05 00 00 00 0000 500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-337 165 164,70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-353 379 684,73  </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Увеличение прочих остатков средств бюджетов</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000 01 05 02 00 00 0000 500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-337 165 164,70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-353 379 684,73  </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Увеличение прочих остатков денежных средств бюджетов</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000 01 05 02 01 00 0000 510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-337 165 164,70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-353 379 684,73  </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Увеличение прочих остатков денежных средств бюджетов муниципальных округов</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000 01 05 02 01 14 0000 510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-337 165 164,70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-353 379 684,73  </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Уменьшение остатков средств бюджетов</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000 01 05 00 00 00 0000 600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352 004 198,21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325 523 343,10  </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Уменьшение прочих остатков средств бюджетов</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000 01 05 02 00 00 0000 600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352 004 198,21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325 523 343,10  </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Уменьшение прочих остатков денежных средств бюджетов</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000 01 05 02 01 00 0000 610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352 004 198,21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325 523 343,10  </w:t>
            </w:r>
          </w:p>
        </w:tc>
      </w:tr>
      <w:tr w:rsidR="002F00D8" w:rsidRPr="002F00D8" w:rsidTr="002F00D8">
        <w:trPr>
          <w:trHeight w:val="20"/>
        </w:trPr>
        <w:tc>
          <w:tcPr>
            <w:tcW w:w="5683" w:type="dxa"/>
            <w:tcBorders>
              <w:top w:val="nil"/>
              <w:left w:val="single" w:sz="4" w:space="0" w:color="auto"/>
              <w:bottom w:val="single" w:sz="4" w:space="0" w:color="auto"/>
              <w:right w:val="single" w:sz="4" w:space="0" w:color="auto"/>
            </w:tcBorders>
            <w:shd w:val="clear" w:color="auto" w:fill="auto"/>
            <w:vAlign w:val="bottom"/>
            <w:hideMark/>
          </w:tcPr>
          <w:p w:rsidR="002F00D8" w:rsidRPr="002F00D8" w:rsidRDefault="002F00D8" w:rsidP="002F00D8">
            <w:pPr>
              <w:pStyle w:val="aa"/>
              <w:ind w:left="-38" w:right="-80"/>
              <w:rPr>
                <w:sz w:val="18"/>
                <w:szCs w:val="18"/>
              </w:rPr>
            </w:pPr>
            <w:r w:rsidRPr="002F00D8">
              <w:rPr>
                <w:sz w:val="18"/>
                <w:szCs w:val="18"/>
              </w:rPr>
              <w:t>Уменьшение прочих остатков денежных средств бюджетов муниципальных округов</w:t>
            </w:r>
          </w:p>
        </w:tc>
        <w:tc>
          <w:tcPr>
            <w:tcW w:w="2267"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000 01 05 02 01 14 0000 610</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352 004 198,21  </w:t>
            </w:r>
          </w:p>
        </w:tc>
        <w:tc>
          <w:tcPr>
            <w:tcW w:w="1344" w:type="dxa"/>
            <w:tcBorders>
              <w:top w:val="nil"/>
              <w:left w:val="nil"/>
              <w:bottom w:val="single" w:sz="4" w:space="0" w:color="auto"/>
              <w:right w:val="single" w:sz="4" w:space="0" w:color="auto"/>
            </w:tcBorders>
            <w:shd w:val="clear" w:color="auto" w:fill="auto"/>
            <w:noWrap/>
            <w:vAlign w:val="bottom"/>
            <w:hideMark/>
          </w:tcPr>
          <w:p w:rsidR="002F00D8" w:rsidRPr="002F00D8" w:rsidRDefault="002F00D8" w:rsidP="002F00D8">
            <w:pPr>
              <w:pStyle w:val="aa"/>
              <w:ind w:left="-38" w:right="-80"/>
              <w:rPr>
                <w:sz w:val="18"/>
                <w:szCs w:val="18"/>
              </w:rPr>
            </w:pPr>
            <w:r w:rsidRPr="002F00D8">
              <w:rPr>
                <w:sz w:val="18"/>
                <w:szCs w:val="18"/>
              </w:rPr>
              <w:t xml:space="preserve">325 523 343,10  </w:t>
            </w:r>
          </w:p>
        </w:tc>
      </w:tr>
    </w:tbl>
    <w:p w:rsidR="00614734" w:rsidRDefault="00614734" w:rsidP="00F2691E">
      <w:pPr>
        <w:pStyle w:val="aa"/>
        <w:ind w:left="42" w:right="141"/>
        <w:rPr>
          <w:sz w:val="18"/>
          <w:szCs w:val="18"/>
        </w:rPr>
      </w:pPr>
    </w:p>
    <w:p w:rsidR="008E10D1" w:rsidRPr="008E10D1" w:rsidRDefault="008E10D1" w:rsidP="008E10D1">
      <w:pPr>
        <w:pStyle w:val="aa"/>
        <w:ind w:left="6521" w:right="141"/>
        <w:jc w:val="center"/>
        <w:rPr>
          <w:sz w:val="18"/>
          <w:szCs w:val="18"/>
        </w:rPr>
      </w:pPr>
      <w:r w:rsidRPr="008E10D1">
        <w:rPr>
          <w:sz w:val="18"/>
          <w:szCs w:val="18"/>
        </w:rPr>
        <w:t>Приложение 4</w:t>
      </w:r>
    </w:p>
    <w:p w:rsidR="008E10D1" w:rsidRPr="008E10D1" w:rsidRDefault="008E10D1" w:rsidP="008E10D1">
      <w:pPr>
        <w:pStyle w:val="aa"/>
        <w:ind w:left="6521" w:right="141"/>
        <w:jc w:val="center"/>
        <w:rPr>
          <w:sz w:val="18"/>
          <w:szCs w:val="18"/>
        </w:rPr>
      </w:pPr>
      <w:r w:rsidRPr="008E10D1">
        <w:rPr>
          <w:sz w:val="18"/>
          <w:szCs w:val="18"/>
        </w:rPr>
        <w:t>к решению Думы Марёвского муниципального округа "Об исполнении бюджета Марёвского муниципального округа за 2023 год"</w:t>
      </w:r>
    </w:p>
    <w:p w:rsidR="008E10D1" w:rsidRPr="008E10D1" w:rsidRDefault="008E10D1" w:rsidP="008E10D1">
      <w:pPr>
        <w:pStyle w:val="aa"/>
        <w:ind w:left="6521" w:right="141"/>
        <w:jc w:val="center"/>
        <w:rPr>
          <w:sz w:val="18"/>
          <w:szCs w:val="18"/>
        </w:rPr>
      </w:pPr>
    </w:p>
    <w:p w:rsidR="008E10D1" w:rsidRPr="008E10D1" w:rsidRDefault="008E10D1" w:rsidP="008E10D1">
      <w:pPr>
        <w:pStyle w:val="aa"/>
        <w:ind w:left="42" w:right="141"/>
        <w:jc w:val="center"/>
        <w:rPr>
          <w:b/>
          <w:sz w:val="18"/>
          <w:szCs w:val="18"/>
        </w:rPr>
      </w:pPr>
      <w:r w:rsidRPr="008E10D1">
        <w:rPr>
          <w:b/>
          <w:sz w:val="18"/>
          <w:szCs w:val="18"/>
        </w:rPr>
        <w:t>Показатели расходов бюджета Марёвского муниципального округа по ведомственной структуре расходов бюджета за 2023 год</w:t>
      </w:r>
    </w:p>
    <w:p w:rsidR="00614734" w:rsidRDefault="008E10D1" w:rsidP="008E10D1">
      <w:pPr>
        <w:pStyle w:val="aa"/>
        <w:ind w:left="42" w:right="141"/>
        <w:jc w:val="right"/>
        <w:rPr>
          <w:sz w:val="18"/>
          <w:szCs w:val="18"/>
        </w:rPr>
      </w:pPr>
      <w:r w:rsidRPr="008E10D1">
        <w:rPr>
          <w:sz w:val="18"/>
          <w:szCs w:val="18"/>
        </w:rPr>
        <w:t>(рубли)</w:t>
      </w:r>
    </w:p>
    <w:tbl>
      <w:tblPr>
        <w:tblW w:w="10621" w:type="dxa"/>
        <w:tblInd w:w="93" w:type="dxa"/>
        <w:tblLook w:val="04A0" w:firstRow="1" w:lastRow="0" w:firstColumn="1" w:lastColumn="0" w:noHBand="0" w:noVBand="1"/>
      </w:tblPr>
      <w:tblGrid>
        <w:gridCol w:w="4256"/>
        <w:gridCol w:w="442"/>
        <w:gridCol w:w="342"/>
        <w:gridCol w:w="370"/>
        <w:gridCol w:w="1225"/>
        <w:gridCol w:w="420"/>
        <w:gridCol w:w="1185"/>
        <w:gridCol w:w="1185"/>
        <w:gridCol w:w="1196"/>
      </w:tblGrid>
      <w:tr w:rsidR="008E10D1" w:rsidRPr="008E10D1" w:rsidTr="0065392F">
        <w:trPr>
          <w:trHeight w:val="20"/>
        </w:trPr>
        <w:tc>
          <w:tcPr>
            <w:tcW w:w="4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Наименование</w:t>
            </w:r>
          </w:p>
        </w:tc>
        <w:tc>
          <w:tcPr>
            <w:tcW w:w="442" w:type="dxa"/>
            <w:tcBorders>
              <w:top w:val="single" w:sz="4" w:space="0" w:color="auto"/>
              <w:left w:val="nil"/>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Вед</w:t>
            </w:r>
          </w:p>
        </w:tc>
        <w:tc>
          <w:tcPr>
            <w:tcW w:w="342" w:type="dxa"/>
            <w:tcBorders>
              <w:top w:val="single" w:sz="4" w:space="0" w:color="auto"/>
              <w:left w:val="nil"/>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РЗ</w:t>
            </w:r>
          </w:p>
        </w:tc>
        <w:tc>
          <w:tcPr>
            <w:tcW w:w="370" w:type="dxa"/>
            <w:tcBorders>
              <w:top w:val="single" w:sz="4" w:space="0" w:color="auto"/>
              <w:left w:val="nil"/>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Пр</w:t>
            </w:r>
          </w:p>
        </w:tc>
        <w:tc>
          <w:tcPr>
            <w:tcW w:w="1225" w:type="dxa"/>
            <w:tcBorders>
              <w:top w:val="single" w:sz="4" w:space="0" w:color="auto"/>
              <w:left w:val="nil"/>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ЦСТ</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Утверждено на 2023 год</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Исполнено за 2023 год</w:t>
            </w:r>
          </w:p>
        </w:tc>
        <w:tc>
          <w:tcPr>
            <w:tcW w:w="1196" w:type="dxa"/>
            <w:tcBorders>
              <w:top w:val="single" w:sz="4" w:space="0" w:color="auto"/>
              <w:left w:val="nil"/>
              <w:bottom w:val="single" w:sz="4" w:space="0" w:color="auto"/>
              <w:right w:val="single" w:sz="4" w:space="0" w:color="auto"/>
            </w:tcBorders>
            <w:shd w:val="clear" w:color="auto" w:fill="auto"/>
            <w:noWrap/>
            <w:vAlign w:val="center"/>
            <w:hideMark/>
          </w:tcPr>
          <w:p w:rsidR="008E10D1" w:rsidRPr="008E10D1" w:rsidRDefault="008E10D1" w:rsidP="008E10D1">
            <w:pPr>
              <w:pStyle w:val="aa"/>
              <w:ind w:left="-66" w:right="-75"/>
              <w:rPr>
                <w:sz w:val="18"/>
                <w:szCs w:val="18"/>
              </w:rPr>
            </w:pPr>
            <w:r w:rsidRPr="008E10D1">
              <w:rPr>
                <w:sz w:val="18"/>
                <w:szCs w:val="18"/>
              </w:rPr>
              <w:t>% исполнения</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АДМИНИСТРАЦИЯ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133182251,52</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104082082,33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78,2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45551500,00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38259831,59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84,0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Функционирование высшего должностного лица субъекта Российской Федерации и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1724600,00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Глава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1724600,00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функций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1724600,00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1724600,00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1724600,00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 xml:space="preserve">Функционирование Правительства Российской Федерации, высших исполнительных органов </w:t>
            </w:r>
            <w:r w:rsidRPr="008E10D1">
              <w:rPr>
                <w:b/>
                <w:bCs/>
                <w:sz w:val="18"/>
                <w:szCs w:val="18"/>
              </w:rPr>
              <w:lastRenderedPageBreak/>
              <w:t>государственной власти субъектов Российской Федерации, местных администраций</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lastRenderedPageBreak/>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28217600,00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27856736,59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98,7</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28217600,00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27856736,59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98,7</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28217600,00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27856736,59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98,7</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22441457,82</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22176227,05</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19424857,82</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19424857,82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2901600,00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2645029,97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Исполнение судебных актов</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61339,26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исполнение исполнительного документа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91 9 00 01005</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2644742,18</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2642921,70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91 9 00 01005</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2598925,86</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2597105,38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Исполнение судебных актов</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91 9 00 01005</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830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45816,32</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45816,32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Содержание штатных единиц, осуществляющих переданные отдельные государственные полномочия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1575100,00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1575100,00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1388500,00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1388500,00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186600,00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186600,00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1245000,00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1167504,81</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1245000,00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1167504,81</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311300,00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294983,03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311300,00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294983,03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Судебная система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95 2 00 00000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b/>
                <w:bCs/>
                <w:sz w:val="18"/>
                <w:szCs w:val="18"/>
              </w:rPr>
            </w:pPr>
            <w:r w:rsidRPr="008E10D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1349600,00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1349600,00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Контрольно-счётной палаты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92 0 00 00000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1349600,00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1349600,00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Председатель Контрольно-счётной палаты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92 1 00 00000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907199,42</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907199,42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907199,42</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907199,42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907199,42</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907199,42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обеспечение функций Контрольно-счётной палаты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92 2 00 00000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442400,58</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442400,58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442400,58</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442400,58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425900,58</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425900,58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Другие общегосударственные вопросы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14258900,00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7328895,00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51,4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"Противодействие коррупции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4750,00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79,2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lastRenderedPageBreak/>
              <w:t>Мероприятия по противодействию коррупции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4750,00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79,2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4750,00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79,2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7082000,00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7082000,00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7082000,00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7082000,00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Учреждения по обеспечению хозяйственного обслуживания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7080000,00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7080000,00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7080000,00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7080000,00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242700,00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242145,00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242700,00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242145,00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Членские взносы в ассоциацию</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170700,00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170145,00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99,7</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170700,00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170145,00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99,7</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72000,00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72000,00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прочих мероприятий непрограммных расходов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6928200,00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НАЦИОНАЛЬНАЯ ОБОРОНА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287600,00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Мобилизационная и вневойсковая подготовка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287600,00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287600,00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95 7 00 00000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287600,00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287600,00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287600,00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257600,00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257600,00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НАЦИОНАЛЬНАЯ БЕЗОПАСНОСТЬ И ПРАВООХРАНИТЕЛЬНАЯ ДЕЯТЕЛЬНОСТЬ</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2778887,09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2215074,00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79,7</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hideMark/>
          </w:tcPr>
          <w:p w:rsidR="008E10D1" w:rsidRPr="008E10D1" w:rsidRDefault="008E10D1" w:rsidP="008E10D1">
            <w:pPr>
              <w:pStyle w:val="aa"/>
              <w:ind w:left="-66" w:right="-75"/>
              <w:rPr>
                <w:b/>
                <w:bCs/>
                <w:sz w:val="18"/>
                <w:szCs w:val="18"/>
              </w:rPr>
            </w:pPr>
            <w:r w:rsidRPr="008E10D1">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2124700,00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2115674,00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2124700,00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2115674,00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Подпрограмма "Обеспечение и совершенствование деятельности единой дежурно-диспетчерской службы Марёвского муниципального округа на 2021-2026 </w:t>
            </w:r>
            <w:r w:rsidRPr="008E10D1">
              <w:rPr>
                <w:sz w:val="18"/>
                <w:szCs w:val="18"/>
              </w:rPr>
              <w:lastRenderedPageBreak/>
              <w:t>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lastRenderedPageBreak/>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1990600,00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1990600,00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Единая дежурно-диспетчерская служба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1990600,00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1990600,00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1990600,00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1990600,00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01 2 00 00000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17214,00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17214,00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17214,00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01 3 00 00000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116100,00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107860,00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92,9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противопожарной защиты объектов и населенных пунктов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116100,00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107860,00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92,9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116100,00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107860,00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92,9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Другие вопросы в области национальной безопасности и правоохранительной деятельности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xml:space="preserve">403 </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654187,09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15,2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403 </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624187,09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"Профилактика правонарушений в Маревском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403 </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18 2 00 00000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624187,09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Мероприятия по профилактике правонарушений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403 </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624187,09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594187,09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16,7</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403 </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403 </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403 </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Мероприятия по безопасности дорожного движения в Маревском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403 </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403 </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НАЦИОНАЛЬНАЯ ЭКОНОМИКА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24650078,36</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20569201,27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83,4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hideMark/>
          </w:tcPr>
          <w:p w:rsidR="008E10D1" w:rsidRPr="008E10D1" w:rsidRDefault="008E10D1" w:rsidP="008E10D1">
            <w:pPr>
              <w:pStyle w:val="aa"/>
              <w:ind w:left="-66" w:right="-75"/>
              <w:rPr>
                <w:b/>
                <w:bCs/>
                <w:sz w:val="18"/>
                <w:szCs w:val="18"/>
              </w:rPr>
            </w:pPr>
            <w:r w:rsidRPr="008E10D1">
              <w:rPr>
                <w:b/>
                <w:bCs/>
                <w:sz w:val="18"/>
                <w:szCs w:val="18"/>
              </w:rPr>
              <w:t>Сельское хозяйство и рыболовство</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31850,00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31850,00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31850,00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31850,00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31850,00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31850,00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Транспорт</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08</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2485635,59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98,4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2485635,59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государственных функций,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2485635,59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2485635,59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2485635,59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Дорожное хозяйство (дорожные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18750199,80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14828235,57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79,1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Муниципальная программа Марёвского </w:t>
            </w:r>
            <w:r w:rsidRPr="008E10D1">
              <w:rPr>
                <w:sz w:val="18"/>
                <w:szCs w:val="18"/>
              </w:rPr>
              <w:lastRenderedPageBreak/>
              <w:t>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lastRenderedPageBreak/>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18750199,80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14828235,57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79,1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Содержание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6969118,63</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3219606,57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46,2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6969118,63</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3219606,57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46,2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Ремонт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64227,44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64227,44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формирование муниципальных дорожных фондов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4363000,00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4281015,46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4363000,00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4281015,46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Софинансирование расходов на формирование муниципальных дорожных фондов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225316,61</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225316,61</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6859900,00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6859888,32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6859900,00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6859888,32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178181,17</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178181,17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178181,17</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178181,17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Связь и информатика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1066000,00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1055978,32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1066000,00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1055978,32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06 2 00 00000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1066000,00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1055978,32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1066000,00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1055978,32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1066000,00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1055978,32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Другие вопросы в области национальной экономики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2274828,56</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2167501,79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95,3</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1947330,91</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1947004,14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Мероприятия по реализации муниципальной программы развития малого предпринимательства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23000,00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22675,00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23000,00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22675,00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мероприятий по поддержке субъектов малого и среднего предпринимательства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03 0 00 71720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343000,00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343000,00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03 0 00 71720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343000,00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343000,00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Софинансирование мероприятий по поддержке субъектов малого и среднего предпринимательства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 0 00 S1720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Субсидии юридическим лицам (кроме некоммерческих организаций), индивидуальным </w:t>
            </w:r>
            <w:r w:rsidRPr="008E10D1">
              <w:rPr>
                <w:sz w:val="18"/>
                <w:szCs w:val="18"/>
              </w:rPr>
              <w:lastRenderedPageBreak/>
              <w:t>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lastRenderedPageBreak/>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 0 00 S1720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1574330,91</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1574329,14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1574330,91</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1574329,14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32700,00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54,5</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Создание условий для развития туризма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32700,00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54,5</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Мероприятия по развитию туризма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32700,00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54,5</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32700,00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54,5</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117497,65</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117497,65</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105747,89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105747,89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105747,89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105747,89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11749,76</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11749,76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11749,76</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11749,76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муниципального образования на решение вопросов местного значения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46,9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мероприятия по решению вопросов местного значения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46,9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мероприятия по землеустройству и землепользованию</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46,9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46,9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ЖИЛИЩНО-КОММУНАЛЬНОЕ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35533270,33</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27182894,53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76,5</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Жилищное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483400,00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387645,50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80,2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23 0 00 00000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483400,00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387645,50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80,2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Поддержка жилищного хозяйства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23 1 00 00000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483400,00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387645,50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80,2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Взносы на капитальный ремонт общего имущества в многоквартирных домах</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387645,50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97,1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399400,00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387645,50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97,1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Проведение капитального ремонта муниципального жилого фонда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lastRenderedPageBreak/>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Коммунальное хозяйство</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15129782,61</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8235826,33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54,4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15059782,61</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8165833,33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54,2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Мероприятия по развитию систем коммунальной инфраструктуры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8350000,00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8165833,33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97,8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8350000,00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8165833,33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97,8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Реализация мероприятий муниципальных программ в области водоснабжения и водоотведения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6173000,00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6173000,00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Софинансирование мероприятий муниципальных программ в области водоснабжения и водоотведения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536782,61</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536782,61</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69993,00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по энергосбережению</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69993,00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69993,00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Благоустройство</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15767111,72</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14406446,70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91,4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14780977,72</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13420312,70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Благоустройство территорий населенных пунктов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14780977,72</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13420312,70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131290,00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94020,00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71,6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131290,00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94020,00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71,6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приоритетных проектов поддержки местных инициатив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Софинансирование мероприятий на реализацию приоритетных проектов поддержки местных инициатив (средства граждан)</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151780,00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151780,00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151780,00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151780,00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Софинансирование мероприятий на реализацию приоритетных проектов поддержки местных инициатив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мероприятий по уничтожению борщевика Сосновского</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21 1 00 75430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278250,00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278250,00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21 1 00 75430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278250,00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278250,00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Софинансирование расходных обязательств на реализацию мероприятий по уничтожению борщевика Сосновского</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S5430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119250,00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119250,00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Иные закупки товаров, работ и услуг для обеспечения </w:t>
            </w:r>
            <w:r w:rsidRPr="008E10D1">
              <w:rPr>
                <w:sz w:val="18"/>
                <w:szCs w:val="18"/>
              </w:rPr>
              <w:lastRenderedPageBreak/>
              <w:t>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lastRenderedPageBreak/>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S5430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119250,00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119250,00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приоритетного регионального проекта "Народный бюджет"</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Софинансирование мероприятий по реализации приоритетного регионального проекта "Народный бюджет"</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21 1 00 76210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583798,00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583798,00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21 1 00 76210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583798,00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583798,00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Софинансирование расходов на финансовое обеспечение затрат по созданию и (или) содержанию мест (площадок) накопления твердых коммунальных отходов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S6210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250199,14</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250199,14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S6210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250199,14</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250199,14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Уличное освещение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4740000,00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4682595,62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4740000,00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4682595,62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Озеленение территорий населенных пунктов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43900,00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43844,00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43900,00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43844,00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Организация и содержание мест захоронения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18414,00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99,5</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18414,00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99,5</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мероприятий по новогоднему украшению общественных пространств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349992,00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349992,00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Прочие мероприятия по благоустройству</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1371260,58</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1368064,94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1371260,58</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1368064,94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Обустройство и восстановление воинских захоронений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3322750,00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2060105,00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3322750,00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2060105,00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986134,00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Федеральный проект "Формирование комфортной городской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 0 F2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986134,00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986134,00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986134,00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986134,00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Другие вопросы в области жилищно-коммунального хозяйства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4152976,00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4152976,00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4152976,00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4152976,00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4152976,00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4152976,00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Вклад в имущество общества с ограниченной ответственностью "Межмуниципальное предприятие газоснабжения"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96 1 00 23730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372976,00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372976,00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96 1 00 23730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372976,00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372976,00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Вклад в имущество общества с ограниченной ответственностью "Марёвский водоканал"</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1770000,00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1770000,00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96 1 00 23770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1770000,00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1770000,00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Взнос для оплаты доли в уставном капитале общества с ограниченной ответственностью "Жилищник"</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96 1 00 23780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Бюджетные инвестиции иным юридическим лицам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96 1 00 23780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450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Вклад в имущество общества с ограниченной ответственностью "Жилищник"</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lastRenderedPageBreak/>
              <w:t>Уплата налогов, сборов и иных платежей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ОХРАНА ОКРУЖАЮЩЕЙ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Другие вопросы в области охраны окружающей среды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7672693,74</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7652776,74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99,7</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Общее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7396093,74</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7396093,74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7396093,74</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7396093,74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7396093,74</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7396093,74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2738293,74</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2738293,74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2738293,74</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2738293,74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организацию бесплатной перевозки обучающихся общеобразовательных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08 7 02 72380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4471500,00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4471500,00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08 7 02 72380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4471500,00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4471500,00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Софинансирование расходов на организацию бесплатной перевозки обучающихся общеобразовательных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S2380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186300,00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186300,00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S2380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186300,00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186300,00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Дополнительное образование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63400,00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63400,00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63400,00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63400,00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63400,00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63400,00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Учреждения дополнительного образования детей в сфере культуры (детская музыкальная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02 1 01 00000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63400,00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63400,00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учреждений дополнительного образования детей в сфере культуры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63400,00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63400,00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63400,00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63400,00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Молодежная политика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188200,00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186283,00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188200,00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186283,00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"Вовлечение молодёжи Марёвского муниципального округа в социальную практику"</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08 3 00 00000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84235,00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Мероприятия по вовлечению молодежи в социальную практику</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08 3 04 00000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84235,00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прочих мероприятий подпрограммы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84235,00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60035,00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98,7</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Стипендии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19200,00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выплаты населению</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"Организация отдыха и занятости несовершеннолетних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08 6 00 00000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103200,00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102048,00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Организация отдыха и занятости несовершеннолетних в период каникул</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08 6 04 00000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103200,00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102048,00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каникулярного образовательного отдыха (оздоровление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103200,00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102048,00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lastRenderedPageBreak/>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103200,00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102048,00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Другие вопросы в области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7000,00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28,0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"Развитие системы муниципальной службы в Марёвском муниципальном округе"</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Реализация мероприятий муниципальной программы развития системы муниципальной службы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КУЛЬТУРА, КИНЕМАТОГРАФИЯ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1015100,00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1015100,00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Культура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1015100,00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1015100,00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1015100,00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1015100,00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1015100,00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1015100,00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Централизованная клубная система, дом народного творчества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751300,00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751300,00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централизованной клубной системы, дома народного творчества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751300,00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751300,00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751300,00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751300,00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Библиотеки</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263800,00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263800,00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библиотек</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263800,00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263800,00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263800,00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263800,00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СОЦИАЛЬНАЯ ПОЛИТИКА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3421022,00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3419376,20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Пенсионное обеспечение</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2856754,20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2856754,20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2856754,20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доплаты к пенсиям муниципальных служащих</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2856754,20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2858400,00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2856754,20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Охрана семьи и детства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562622,00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562622,00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12 0 01 00000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562622,00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562622,00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562622,00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ФИЗИЧЕСКАЯ КУЛЬТУРА И СПОРТ</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3252100,00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 xml:space="preserve">Физическая культура </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3252100,00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3252100,00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"Развитие физической культуры и массового спорта на территории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04 2 00 00000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3252100,00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в области спорта и физической культуры</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3252100,00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3252100,00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3252100,00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СРЕДСТВА МАССОВОЙ ИНФОРМАЦИИ</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228128,00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95,1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Периодическая печать и издательства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228128,00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95,1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муниципального образования на решение вопросов местного значения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228128,00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мероприятия по решению вопросов местного значения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228128,00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опубликование официальных документов </w:t>
            </w:r>
            <w:r w:rsidRPr="008E10D1">
              <w:rPr>
                <w:sz w:val="18"/>
                <w:szCs w:val="18"/>
              </w:rPr>
              <w:lastRenderedPageBreak/>
              <w:t>в периодических изданиях</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lastRenderedPageBreak/>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228128,00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403</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228128,00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СОЦИАЛЬНЫЙ КОМИТЕТ АДМИНИСТРАЦИИ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211920846,69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203610869,49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96,1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12292070,00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6284477,36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51,1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5995300,00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5985477,36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5995300,00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5985477,36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5995300,00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5985477,36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4234000,00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4224177,36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4034000,00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4026487,68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197689,68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Содержание штатных единиц, осуществляющих переданные отдельные государственные полномочия области</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647200,00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647200,00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607379,39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607379,39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39820,61</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39820,61</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891300,00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891300,00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891300,00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891300,00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222800,00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222800,00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222800,00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222800,00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Другие общегосударственные вопросы</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6296770,00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299000,00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4,7</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обеспечение функций исполнительно-распорядительного органа муниципального образования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299000,00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299000,00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Руководство в сфере установленных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299000,00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299000,00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299000,00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299000,00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214830,00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214830,00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84170,00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84170,00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Прочие расходы, не отнесенные к муниципальным программам Марёвского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Выполнение других обязательств за счёт областного бюджета и бюджета муниципального округа</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прочих мероприятий непрограммных расходов</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5997770,00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153900318,69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152401440,70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Дошкольное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22166888,00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22166888,00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22166888,00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22166888,00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22166888,00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22166888,00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Содержание муниципальных образовательных дошкольных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22166888,00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22166888,00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Обеспечение деятельности муниципальных детских дошкольных учреждений за счёт средств бюджета </w:t>
            </w:r>
            <w:r w:rsidRPr="008E10D1">
              <w:rPr>
                <w:sz w:val="18"/>
                <w:szCs w:val="18"/>
              </w:rPr>
              <w:lastRenderedPageBreak/>
              <w:t>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lastRenderedPageBreak/>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08 7 01 01050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7739300,00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7739300,00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08 7 01 01050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7739300,00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7739300,00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08 7 01 70040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8260700,00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8260700,00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08 7 01 70040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8260700,00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8260700,00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08 7 01 70060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25488,00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25488,00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08 7 01 70060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25488,00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25488,00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S2120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155100,00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155100,00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S2120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155100,00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155100,00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4146000,00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4146000,00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4146000,00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4146000,00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1036500,00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1036500,00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1036500,00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1036500,00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08 7 01 72670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08 7 01 72670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производимые за счёт иных межбюджетных трансфертов из областного бюджета на первоочередные нужды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08 7 01 77040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08 7 01 77040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Общее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121602791,69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120208684,79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98,9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121602791,69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120208684,79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"Развитие дошкольного и общего образования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169000,00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169000,00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Создание условий для получения качественного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08 1 02 00000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169000,00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169000,00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124300,00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124300,00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124300,00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44700,00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44700,00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121433791,69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120039684,79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обеспечение общеобразовательных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120604191,69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119210084,79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3920956,53</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3920956,53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3920956,53</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3920956,53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08 7 02 53031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1822800,00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1822800,00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08 7 02 53031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1822800,00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1822800,00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08 7 02 70040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21548400,00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21548400,00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08 7 02 70040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21548400,00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21548400,00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660912,00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660912,00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660912,00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660912,00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08 7 02 70630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289300,00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289300,00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08 7 02 70630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289300,00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289300,00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осуществление отдельных государственных полномочий по предоставлению </w:t>
            </w:r>
            <w:r w:rsidRPr="008E10D1">
              <w:rPr>
                <w:sz w:val="18"/>
                <w:szCs w:val="18"/>
              </w:rPr>
              <w:lastRenderedPageBreak/>
              <w:t>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lastRenderedPageBreak/>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08 7 02 71640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08 7 02 71640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101400,00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Приобретение или изготовление бланков документов об образовании и (или) о квалификации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08 7 02 72080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08 7 02 72080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S2080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S2080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595700,80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595700,80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595700,80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595700,80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149000,20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149000,20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149000,20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149000,20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6984600,00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5869274,52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6984600,00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5869274,52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1746100,00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1467318,58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1746100,00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1467318,58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производимые за счёт иных межбюджетных трансфертов из областного бюджета на первоочередные нужды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08 7 02 77040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182400,00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182400,00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08 7 02 77040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182400,00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182400,00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L3041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1519997,89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1519997,89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L3041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1519997,89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1519997,89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мероприятий по модернизации школьных систем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L7501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73937517,77</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73937517,77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L7501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73937517,77</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73937517,77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мероприятий по модернизации школьных систем образования (сверх уровня, предусмотренного соглашением)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N7501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4419736,29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4419736,29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N7501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4419736,29</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4419736,29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S7501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4424,16</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4424,16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S7501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4424,16</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4424,16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08 7 02 77500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2713330,00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2713330,00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08 7 02 77500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2713330,00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2713330,00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w:t>
            </w:r>
            <w:r w:rsidRPr="008E10D1">
              <w:rPr>
                <w:sz w:val="18"/>
                <w:szCs w:val="18"/>
              </w:rPr>
              <w:lastRenderedPageBreak/>
              <w:t>бюджета)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lastRenderedPageBreak/>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S7500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2716,05</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2716,05</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S7500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2716,05</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2716,05</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Федеральный проект "Современная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E1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709600,00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709600,00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E1 70020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609600,00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E1 70020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609600,00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609600,00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Е1 71370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Е1 71370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Федеральный проект "Цифровая образовательная среда"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Е4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Е4 71380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Е4 71380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Федеральный проект "Патриотическое воспитание граждан Российской Федерации"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EВ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ЕВ 51791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ЕВ 51791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Дополнительное образование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2955839,00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2872920,52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97,2</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857040,00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857040,00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857040,00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857040,00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Учреждения дополнительного образования детей в сфере культуры (детская музыкальная школа)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02 1 01 00000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857040,00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857040,00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учреждений дополнительного образования детей в сфере культуры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857040,00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857040,00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857040,00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857040,00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2098799,00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2015880,52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"Развитие дополнительного образования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08 2 00 00000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236500,00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153581,52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64,9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08 2 05 00000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08 2 06 00000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121929,84</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118185,04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персонифицированного финансирования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121929,84</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118185,04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121929,84</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118185,04</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96,9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08 2 07 00000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113070,16</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33896,48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lastRenderedPageBreak/>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08 2 07 01110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113070,16</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33896,48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08 2 07 01110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113070,16</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33896,48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1862299,00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1862299,00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Развитие дополнительного образования в сфере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1862299,00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1862299,00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08 7 03 01070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952300,00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952300,00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08 7 03 01070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952300,00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952300,00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08 7 03 72120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133999,20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133999,20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08 7 03 72120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133999,20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133999,20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S2120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33499,80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33499,80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S2120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33499,80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33499,80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554000,00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554000,00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138500,00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138500,00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производимые за счёт иных межбюджетных трансфертов из областного бюджета на первоочередные нужды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08 7 03 77040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08 7 03 77040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 xml:space="preserve">Молодежная политика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458968,00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457115,39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458968,00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457115,39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"Патриотическое воспитание населения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08 4 00 00000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мероприятия по патриотическому воспитанию населения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08 4 04 00000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Мероприятия  по патриотическому воспитанию</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08 4 04 20120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08 4 04 20120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"Организация отдыха и занятости несовершеннолетних в Марёвском муниципальном округе"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08 6 00 00000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443968,00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442115,39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Организация отдыха и занятости несовершеннолетних в период каникул</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08 0 04 00000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443968,00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442115,39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Организация трудоустройства подростков в летний период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08 6 04 10110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147147,39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08 6 04 10110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149000,00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147147,39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каникулярного образовательного отдыха (оздоровление детей)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294968,00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294968,00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294968,00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294968,00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Другие вопросы в области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6715832,00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6695832,00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99,7</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6537832,00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6537832,00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Подпрограмма "Обеспечение реализации </w:t>
            </w:r>
            <w:r w:rsidRPr="008E10D1">
              <w:rPr>
                <w:sz w:val="18"/>
                <w:szCs w:val="18"/>
              </w:rPr>
              <w:lastRenderedPageBreak/>
              <w:t>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lastRenderedPageBreak/>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6537832,00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6537832,00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60700,00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60700,00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Центр финансового обслуживания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08 7 05 00000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6477132,00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6477132,00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Центра финансового обслуживания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08 7 05 01090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6400732,00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6400732,00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08 7 05 01090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6400732,00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6400732,00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производимые за счёт иных межбюджетных трансфертов из областного бюджета на первоочередные нужды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08 7 05 77040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76400,00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76400,00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08 7 05 77040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76400,00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76400,00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178000,00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158000,00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178000,00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158000,00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71,4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71,4</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84000,00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автономным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09</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nil"/>
              <w:bottom w:val="nil"/>
              <w:right w:val="nil"/>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КУЛЬТУРА, КИНЕМАТОГРАФИЯ</w:t>
            </w:r>
          </w:p>
        </w:tc>
        <w:tc>
          <w:tcPr>
            <w:tcW w:w="442"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43951458,00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43183371,43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98,3</w:t>
            </w:r>
          </w:p>
        </w:tc>
      </w:tr>
      <w:tr w:rsidR="008E10D1" w:rsidRPr="008E10D1" w:rsidTr="0065392F">
        <w:trPr>
          <w:trHeight w:val="20"/>
        </w:trPr>
        <w:tc>
          <w:tcPr>
            <w:tcW w:w="42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Культура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43951458,00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43183371,43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98,3</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43951458,00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43183371,43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98,3</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"Культура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43951458,00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43183371,43</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98,3</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Централизованная клубная система, дом народного творчества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16134432,00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16134432,00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централизованной клубной системы, дома народного творчества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12004360,00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12004360,00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12004360,00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12004360,00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Мероприятия на проведение Дней села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02 1 02 71410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586330,00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586330,00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02 1 02 71410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586330,00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586330,00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2260000,00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2260000,00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2260000,00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2260000,00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565000,00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w:t>
            </w:r>
            <w:r w:rsidRPr="008E10D1">
              <w:rPr>
                <w:sz w:val="18"/>
                <w:szCs w:val="18"/>
              </w:rPr>
              <w:lastRenderedPageBreak/>
              <w:t>сфере культуры, в населенных пунктах с числом жителей до 50 тыс. человек</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lastRenderedPageBreak/>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498842,00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498842,00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498842,00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производимые за счёт иных межбюджетных трансфертов из областного бюджета на первоочередные нужды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02 1 02 77040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119900,00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119900,00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02 1 02 77040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119900,00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119900,00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Музеи и постоянные выставки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xml:space="preserve">420 </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02 1 03 00000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16588030,00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16405053,46</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98,9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музеев и постоянных выставок</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1857102,00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1857102,00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1857102,00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1857102,00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02 1 03 71410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81007,00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81007,00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02 1 03 71410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81007,00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81007,00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307000,00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160578,77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52,3</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307000,00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160578,77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52,3</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76700,00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40144,69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52,3</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76700,00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40144,69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52,3</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Федеральный проект "Культурная среда"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А1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14266221,00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14266221,00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техническое оснащение муниципальных музеев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А1 55900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6855283,00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6855283,00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А1 55900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6855283,00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6855283,00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реконструкцию и капитальный ремонт муниципальных музеев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А1 55970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7410938,00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7410938,00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А1 55970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7410938,00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7410938,00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Библиотеки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11228996,00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10643885,97</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94,8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Обеспечение деятельности библиотек</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8822790,30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8822790,30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8822790,30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8822790,30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02 1 04 71410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497463,00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497463,00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02 1 04 71410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497463,00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497463,00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муниципальных казенных, бюджетных и автономных учреждений по приобретению коммунальных услуг</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1501900,00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1033831,98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1501900,00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1033831,98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375500,00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258457,99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375500,00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258457,99</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Расходы на поддержку отрасли культуры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31342,70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31342,70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31342,70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СОЦИАЛЬНАЯ ПОЛИТИКА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1777000,00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1741580,00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98,0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Социальное обеспечение населения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229800,00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195000,00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84,9</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194800,00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194800,00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обеспечение общеобразовательных учреждений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194800,00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center"/>
            <w:hideMark/>
          </w:tcPr>
          <w:p w:rsidR="008E10D1" w:rsidRPr="008E10D1" w:rsidRDefault="008E10D1" w:rsidP="008E10D1">
            <w:pPr>
              <w:pStyle w:val="aa"/>
              <w:ind w:left="-66" w:right="-75"/>
              <w:rPr>
                <w:sz w:val="18"/>
                <w:szCs w:val="18"/>
              </w:rPr>
            </w:pPr>
            <w:r w:rsidRPr="008E10D1">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08 7 02 72650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194800,00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08 7 02 72650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194800,00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160000,00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82,1</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lastRenderedPageBreak/>
              <w:t>Расходы на осуществление органами местного самоуправления отдельных государственных полномочий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предоставление мер социальной поддержки отдельным категориям граждан</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95 6 00 00000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95 6 00 70695</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95 6 00 70695</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проведение мероприятий к Дню пожилых людей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95 6 00 70697</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Субсидии бюджетным учреждениям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03</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95 6 00 70697</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Охрана семьи и детства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1547200,00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1546580,00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1547200,00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1546580,00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1547200,00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1546580,00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159900,00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159280,00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159900,00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159280,00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Содержание ребенка в семье опекуна и приемной семье, а также вознаграждение, причитающееся  приемному родителю</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1387300,00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1387300,00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Публичные нормативные социальные выплаты гражданам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759636,00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759636,00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Социальные выплаты гражданам, кроме публичных нормативных социальных выплат</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420</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04</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627664,00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627664,00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КОМИТЕТ ФИНАНСОВ АДМИНИСТРАЦИИ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4218900,00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4168790,10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ОБЩЕГОСУДАРСТВЕННЫЕ ВОПРОСЫ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4198700,00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4148669,88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98,8</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4148700,00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4148669,88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4148700,00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4148669,88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4148700,00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4148669,88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обеспечение функций органов местного самоуправления</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4148700,00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4148669,88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Расходы на выплаты персоналу государственных (муниципальных) органов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3838700,00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3838669,88</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Иные закупки товаров, работ и услуг для обеспечения государственных (муниципальных) нужд</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06</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310000,00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100,0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Резервные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Реализация функций органов местного самоуправления, связанных с общегосударственным управлением</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Резервные фонды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Резервные фонды местных администраций</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Резервные средства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0,00</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0,0</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ОБСЛУЖИВАНИЕ ГОСУДАРСТВЕННОГО (МУНИЦИПАЛЬНОГО)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20120,22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Обслуживание государственного (муниципального) внутреннего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20120,22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20120,22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 xml:space="preserve">Подпрограмма "Организация и обеспечение осуществления бюджетного процесса, управление муниципальным долгом Марёвского муниципального </w:t>
            </w:r>
            <w:r w:rsidRPr="008E10D1">
              <w:rPr>
                <w:sz w:val="18"/>
                <w:szCs w:val="18"/>
              </w:rPr>
              <w:lastRenderedPageBreak/>
              <w:t>округа "</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lastRenderedPageBreak/>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20120,22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Обслуживание муниципального долга Маревского муниципального округа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20120,22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sz w:val="18"/>
                <w:szCs w:val="18"/>
              </w:rPr>
            </w:pPr>
            <w:r w:rsidRPr="008E10D1">
              <w:rPr>
                <w:sz w:val="18"/>
                <w:szCs w:val="18"/>
              </w:rPr>
              <w:t>Обслуживание муниципального долга</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492</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01</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20120,22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sz w:val="18"/>
                <w:szCs w:val="18"/>
              </w:rPr>
            </w:pPr>
            <w:r w:rsidRPr="008E10D1">
              <w:rPr>
                <w:sz w:val="18"/>
                <w:szCs w:val="18"/>
              </w:rPr>
              <w:t>99,6</w:t>
            </w:r>
          </w:p>
        </w:tc>
      </w:tr>
      <w:tr w:rsidR="008E10D1" w:rsidRPr="008E10D1" w:rsidTr="0065392F">
        <w:trPr>
          <w:trHeight w:val="20"/>
        </w:trPr>
        <w:tc>
          <w:tcPr>
            <w:tcW w:w="4256" w:type="dxa"/>
            <w:tcBorders>
              <w:top w:val="nil"/>
              <w:left w:val="single" w:sz="4" w:space="0" w:color="auto"/>
              <w:bottom w:val="single" w:sz="4" w:space="0" w:color="auto"/>
              <w:right w:val="single" w:sz="4" w:space="0" w:color="auto"/>
            </w:tcBorders>
            <w:shd w:val="clear" w:color="auto" w:fill="auto"/>
            <w:vAlign w:val="bottom"/>
            <w:hideMark/>
          </w:tcPr>
          <w:p w:rsidR="008E10D1" w:rsidRPr="008E10D1" w:rsidRDefault="008E10D1" w:rsidP="008E10D1">
            <w:pPr>
              <w:pStyle w:val="aa"/>
              <w:ind w:left="-66" w:right="-75"/>
              <w:rPr>
                <w:b/>
                <w:bCs/>
                <w:sz w:val="18"/>
                <w:szCs w:val="18"/>
              </w:rPr>
            </w:pPr>
            <w:r w:rsidRPr="008E10D1">
              <w:rPr>
                <w:b/>
                <w:bCs/>
                <w:sz w:val="18"/>
                <w:szCs w:val="18"/>
              </w:rPr>
              <w:t>ВСЕГО РАСХОДОВ</w:t>
            </w:r>
          </w:p>
        </w:tc>
        <w:tc>
          <w:tcPr>
            <w:tcW w:w="4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342"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22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349321998,21</w:t>
            </w:r>
          </w:p>
        </w:tc>
        <w:tc>
          <w:tcPr>
            <w:tcW w:w="1185"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311861741,92</w:t>
            </w:r>
          </w:p>
        </w:tc>
        <w:tc>
          <w:tcPr>
            <w:tcW w:w="1196" w:type="dxa"/>
            <w:tcBorders>
              <w:top w:val="nil"/>
              <w:left w:val="nil"/>
              <w:bottom w:val="single" w:sz="4" w:space="0" w:color="auto"/>
              <w:right w:val="single" w:sz="4" w:space="0" w:color="auto"/>
            </w:tcBorders>
            <w:shd w:val="clear" w:color="auto" w:fill="auto"/>
            <w:noWrap/>
            <w:vAlign w:val="bottom"/>
            <w:hideMark/>
          </w:tcPr>
          <w:p w:rsidR="008E10D1" w:rsidRPr="008E10D1" w:rsidRDefault="008E10D1" w:rsidP="008E10D1">
            <w:pPr>
              <w:pStyle w:val="aa"/>
              <w:ind w:left="-66" w:right="-75"/>
              <w:rPr>
                <w:b/>
                <w:bCs/>
                <w:sz w:val="18"/>
                <w:szCs w:val="18"/>
              </w:rPr>
            </w:pPr>
            <w:r w:rsidRPr="008E10D1">
              <w:rPr>
                <w:b/>
                <w:bCs/>
                <w:sz w:val="18"/>
                <w:szCs w:val="18"/>
              </w:rPr>
              <w:t>89,3</w:t>
            </w:r>
          </w:p>
        </w:tc>
      </w:tr>
    </w:tbl>
    <w:p w:rsidR="008E10D1" w:rsidRDefault="008E10D1" w:rsidP="00F2691E">
      <w:pPr>
        <w:pStyle w:val="aa"/>
        <w:ind w:left="42" w:right="141"/>
        <w:rPr>
          <w:sz w:val="18"/>
          <w:szCs w:val="18"/>
        </w:rPr>
      </w:pPr>
    </w:p>
    <w:p w:rsidR="00064472" w:rsidRPr="00064472" w:rsidRDefault="00064472" w:rsidP="00064472">
      <w:pPr>
        <w:pStyle w:val="aa"/>
        <w:ind w:left="5954" w:right="141"/>
        <w:jc w:val="center"/>
        <w:rPr>
          <w:sz w:val="18"/>
          <w:szCs w:val="18"/>
        </w:rPr>
      </w:pPr>
      <w:r w:rsidRPr="00064472">
        <w:rPr>
          <w:sz w:val="18"/>
          <w:szCs w:val="18"/>
        </w:rPr>
        <w:t>Приложение 5</w:t>
      </w:r>
    </w:p>
    <w:p w:rsidR="00064472" w:rsidRPr="00064472" w:rsidRDefault="00064472" w:rsidP="00064472">
      <w:pPr>
        <w:pStyle w:val="aa"/>
        <w:ind w:left="5954" w:right="141"/>
        <w:jc w:val="center"/>
        <w:rPr>
          <w:sz w:val="18"/>
          <w:szCs w:val="18"/>
        </w:rPr>
      </w:pPr>
      <w:r w:rsidRPr="00064472">
        <w:rPr>
          <w:sz w:val="18"/>
          <w:szCs w:val="18"/>
        </w:rPr>
        <w:t>к решению Думы Марёвского муниципального округа "Об исполнении бюджета Марёвского муниципального округа за 2023 год"</w:t>
      </w:r>
    </w:p>
    <w:p w:rsidR="00064472" w:rsidRPr="00064472" w:rsidRDefault="00064472" w:rsidP="00064472">
      <w:pPr>
        <w:pStyle w:val="aa"/>
        <w:ind w:left="5954" w:right="141"/>
        <w:jc w:val="center"/>
        <w:rPr>
          <w:sz w:val="18"/>
          <w:szCs w:val="18"/>
        </w:rPr>
      </w:pPr>
    </w:p>
    <w:p w:rsidR="00064472" w:rsidRPr="00064472" w:rsidRDefault="00064472" w:rsidP="00064472">
      <w:pPr>
        <w:pStyle w:val="aa"/>
        <w:ind w:left="42" w:right="141"/>
        <w:jc w:val="center"/>
        <w:rPr>
          <w:b/>
          <w:sz w:val="18"/>
          <w:szCs w:val="18"/>
        </w:rPr>
      </w:pPr>
      <w:r w:rsidRPr="00064472">
        <w:rPr>
          <w:b/>
          <w:sz w:val="18"/>
          <w:szCs w:val="18"/>
        </w:rPr>
        <w:t>Показатели расходов бюджета Марёвского муниципального округа по разделам и подразделам классификации расходов бюджета за 2023 год</w:t>
      </w:r>
    </w:p>
    <w:p w:rsidR="008E10D1" w:rsidRDefault="00064472" w:rsidP="00064472">
      <w:pPr>
        <w:pStyle w:val="aa"/>
        <w:ind w:left="42" w:right="141"/>
        <w:jc w:val="right"/>
        <w:rPr>
          <w:sz w:val="18"/>
          <w:szCs w:val="18"/>
        </w:rPr>
      </w:pPr>
      <w:r w:rsidRPr="00064472">
        <w:rPr>
          <w:sz w:val="18"/>
          <w:szCs w:val="18"/>
        </w:rPr>
        <w:t>(рубли)</w:t>
      </w:r>
    </w:p>
    <w:tbl>
      <w:tblPr>
        <w:tblW w:w="10649" w:type="dxa"/>
        <w:tblInd w:w="93" w:type="dxa"/>
        <w:tblLook w:val="04A0" w:firstRow="1" w:lastRow="0" w:firstColumn="1" w:lastColumn="0" w:noHBand="0" w:noVBand="1"/>
      </w:tblPr>
      <w:tblGrid>
        <w:gridCol w:w="4718"/>
        <w:gridCol w:w="355"/>
        <w:gridCol w:w="387"/>
        <w:gridCol w:w="1147"/>
        <w:gridCol w:w="434"/>
        <w:gridCol w:w="1199"/>
        <w:gridCol w:w="1199"/>
        <w:gridCol w:w="1210"/>
      </w:tblGrid>
      <w:tr w:rsidR="00064472" w:rsidRPr="00064472" w:rsidTr="00064472">
        <w:trPr>
          <w:trHeight w:val="20"/>
        </w:trPr>
        <w:tc>
          <w:tcPr>
            <w:tcW w:w="47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Наименование</w:t>
            </w:r>
          </w:p>
        </w:tc>
        <w:tc>
          <w:tcPr>
            <w:tcW w:w="355" w:type="dxa"/>
            <w:tcBorders>
              <w:top w:val="single" w:sz="4" w:space="0" w:color="auto"/>
              <w:left w:val="nil"/>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РЗ</w:t>
            </w:r>
          </w:p>
        </w:tc>
        <w:tc>
          <w:tcPr>
            <w:tcW w:w="387" w:type="dxa"/>
            <w:tcBorders>
              <w:top w:val="single" w:sz="4" w:space="0" w:color="auto"/>
              <w:left w:val="nil"/>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Пр</w:t>
            </w:r>
          </w:p>
        </w:tc>
        <w:tc>
          <w:tcPr>
            <w:tcW w:w="1147" w:type="dxa"/>
            <w:tcBorders>
              <w:top w:val="single" w:sz="4" w:space="0" w:color="auto"/>
              <w:left w:val="nil"/>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ЦСТ</w:t>
            </w:r>
          </w:p>
        </w:tc>
        <w:tc>
          <w:tcPr>
            <w:tcW w:w="434" w:type="dxa"/>
            <w:tcBorders>
              <w:top w:val="single" w:sz="4" w:space="0" w:color="auto"/>
              <w:left w:val="nil"/>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ВР</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Утверждено на 2023 год</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Исполнено за 2023 год</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 исполнения</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ОБЩЕГОСУДАРСТВЕННЫЕ ВОПРОСЫ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62042270,00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48692978,83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78,5</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Функционирование высшего должностного лица субъекта Российской Федерации и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1724600,00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Глава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1724600,00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функций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90 0 00 01000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1724600,00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90 0 00 01000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1724600,00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1724600,00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34212900,00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33842213,95</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98,9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34212900,00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33842213,95</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34212900,00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33842213,95</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26675457,82</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26400404,41</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23458857,82</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23451345,50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3101600,00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2842719,65</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91,7</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Исполнение судебных актов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830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61339,26</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исполнение исполнительного документа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91 9 00 01005</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2644742,18</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2642921,70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91 9 00 01005</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2598925,86</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2597105,38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Исполнение судебных актов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91 9 00 01005</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830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45816,32</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45816,32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Содержание штатных единиц, осуществляющих переданные отдельные государственные полномочия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2222300,00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2222300,00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1995879,39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1995879,39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91 9 00 70280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226420,61</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226420,61</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2136300,00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2058804,81</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2136300,00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2058804,81</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534100,00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517783,03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534100,00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517783,03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Судебная система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95 2 00 00000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95 2 00 51200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Иные закупки товаров, работ и услуг для обеспечения </w:t>
            </w:r>
            <w:r w:rsidRPr="00064472">
              <w:rPr>
                <w:sz w:val="18"/>
                <w:szCs w:val="18"/>
              </w:rPr>
              <w:lastRenderedPageBreak/>
              <w:t>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lastRenderedPageBreak/>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95 2 00 51200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5498300,00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5498269,88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4148700,00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4148669,88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4148700,00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4148669,88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4148700,00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4148669,88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3838700,00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3838669,88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05 1 00 01000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деятельности Контрольно-счётной палаты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1349600,00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1349600,00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Председатель Контрольно-счётной палаты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907199,42</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907199,42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92 1 00 01000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907199,42</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907199,42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92 1 00 01000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907199,42</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907199,42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обеспечение функций Контрольно-счётной палаты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92 2 00 00000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442400,58</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442400,58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обеспечение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442400,58</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442400,58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425900,58</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425900,58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92 2 00 01000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Резервные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Резервные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Резервные фонды местных администраций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93 1 00 07000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Резервные средства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93 1 00 07000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870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Другие общегосударственные вопросы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20555670,00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7627895,00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37,1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"Противодействие коррупции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4750,00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79,2</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Мероприятия по противодействию коррупции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15 0 00 20060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4750,00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79,2</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15 0 00 20060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4750,00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79,2</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7381000,00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7381000,00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7381000,00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7381000,00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Учреждения по обеспечению хозяйственного обслуживания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91 9 00 30030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7080000,00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7080000,00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91 9 00 30030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7080000,00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7080000,00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299000,00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299000,00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214830,00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214830,00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91 9 00 59300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84170,00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84170,00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91 9 00 70650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91 9 00 70650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242700,00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242145,00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170145,00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99,7</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Членские взносы в ассоциацию</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93 3 00 30040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170145,00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99,7</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lastRenderedPageBreak/>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93 3 00 30040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170700,00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170145,00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99,7</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93 3 00 70810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72000,00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93 3 00 70810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72000,00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72000,00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Прочие расходы, не отнесенные к муниципальным программам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12925970,00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Выполнение других обязательств за счёт областного бюджета и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12925970,00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прочих мероприятий непрограммных расходов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12925970,00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96 1 00 99999</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12925970,00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НАЦИОНАЛЬНАЯ ОБОРОНА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287600,00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Мобилизационная и вневойсковая подготовка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287600,00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287600,00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95 7 00 00000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287600,00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95 7 00 51180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287600,00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287600,00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hideMark/>
          </w:tcPr>
          <w:p w:rsidR="00064472" w:rsidRPr="00064472" w:rsidRDefault="00064472" w:rsidP="00064472">
            <w:pPr>
              <w:pStyle w:val="aa"/>
              <w:ind w:left="-52" w:right="-84"/>
              <w:rPr>
                <w:sz w:val="18"/>
                <w:szCs w:val="18"/>
              </w:rPr>
            </w:pPr>
            <w:r w:rsidRPr="00064472">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95 7 00 51180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257600,00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257600,00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95 7 00 51180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НАЦИОНАЛЬНАЯ БЕЗОПАСНОСТЬ И ПРАВООХРАНИТЕЛЬНАЯ ДЕЯТЕЛЬНОСТЬ</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2778887,09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2215074,00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79,7</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hideMark/>
          </w:tcPr>
          <w:p w:rsidR="00064472" w:rsidRPr="00064472" w:rsidRDefault="00064472" w:rsidP="00064472">
            <w:pPr>
              <w:pStyle w:val="aa"/>
              <w:ind w:left="-52" w:right="-84"/>
              <w:rPr>
                <w:b/>
                <w:bCs/>
                <w:sz w:val="18"/>
                <w:szCs w:val="18"/>
              </w:rPr>
            </w:pPr>
            <w:r w:rsidRPr="00064472">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2124700,00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2115674,00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99,6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2124700,00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2115674,00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1990600,00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1990600,00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Единая дежурно-диспетчерская служба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01 1 00 10030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1990600,00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1990600,00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01 1 00 10030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1990600,00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1990600,00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01 2 00 00000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17214,00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01 2 00 10230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17214,00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01 2 00 10230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17214,00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01 3 00 00000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116100,00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107860,00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Обеспечение противопожарной защиты объектов и населенных пунктов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01 3 00 10020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116100,00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107860,00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01 3 00 10020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116100,00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107860,00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Другие вопросы в области национальной безопасности и правоохранительной деятельности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654187,09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99400,00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15,2</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624187,09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"Профилактика правонарушений в Маревском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18 2 00 00000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624187,09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Мероприятия по профилактике правонарушений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624187,09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hideMark/>
          </w:tcPr>
          <w:p w:rsidR="00064472" w:rsidRPr="00064472" w:rsidRDefault="00064472" w:rsidP="00064472">
            <w:pPr>
              <w:pStyle w:val="aa"/>
              <w:ind w:left="-52" w:right="-84"/>
              <w:rPr>
                <w:sz w:val="18"/>
                <w:szCs w:val="18"/>
              </w:rPr>
            </w:pPr>
            <w:r w:rsidRPr="00064472">
              <w:rPr>
                <w:sz w:val="18"/>
                <w:szCs w:val="18"/>
              </w:rPr>
              <w:t>Расходы на выплаты персоналу государственных (муниципальных) органов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594187,09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16,7</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18 2 00 20090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Муниципальная программа Марёвского муниципального </w:t>
            </w:r>
            <w:r w:rsidRPr="00064472">
              <w:rPr>
                <w:sz w:val="18"/>
                <w:szCs w:val="18"/>
              </w:rPr>
              <w:lastRenderedPageBreak/>
              <w:t>округа "Повышение безопасности дорожного движения в Маревском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lastRenderedPageBreak/>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Мероприятия по безопасности дорожного движения в Маревском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19 1 00 30010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19 1 00 30010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НАЦИОНАЛЬНАЯ ЭКОНОМИКА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24650078,36</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20569201,27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83,4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Сельское хозяйство и рыболовство</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31850,00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31850,00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31850,00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93 3 00 70720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31850,00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93 3 00 70720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31850,00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31850,00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Транспорт</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08</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2485635,59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98,4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функций органов местного самоуправления,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2485635,59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государственных функций, связанных с общегосударственным управлением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93 3 00 00000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2485635,59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93 3 00 70800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2485635,59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93 3 00 70800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2527200,00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2485635,59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Дорожное хозяйство (дорожные фонды)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18750199,80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14828235,57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79,1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18750199,80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14828235,57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79,1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Содержание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07 0 00 23080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6969118,63</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3219606,57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46,2</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07 0 00 23080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6969118,63</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3219606,57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46,2</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Ремонт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07 0 00 23090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64227,44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42,8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07 0 00 23090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64227,44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42,8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формирование муниципальных дорожных фондов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07 0 00 71510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4363000,00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4281015,46</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07 0 00 71510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4363000,00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4281015,46</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Софинансирование расходов на формирование муниципальных дорожных фондов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S1510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225316,61</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S1510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225316,61</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07 0 00 71530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6859900,00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6859888,32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07 0 00 71530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6859900,00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6859888,32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S1530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178181,17</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178181,17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 0 00 S1530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178181,17</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178181,17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Связь и информатика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1066000,00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1055978,32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99,1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Муниципальная программа Марёвского муниципального округа "Совершенствование системы муниципального управления в Марёвском муниципальном округе </w:t>
            </w:r>
            <w:r w:rsidRPr="00064472">
              <w:rPr>
                <w:sz w:val="18"/>
                <w:szCs w:val="18"/>
              </w:rPr>
              <w:lastRenderedPageBreak/>
              <w:t>Новгородской области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lastRenderedPageBreak/>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06 00 000000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1066000,00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1055978,32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06 2 00 00000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1066000,00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1055978,32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06 2 00 23110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1066000,00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1055978,32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06 2 00 23110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1066000,00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1055978,32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Другие вопросы в области национальной экономики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2274828,56</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2167501,79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95,3</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1947330,91</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1947004,14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Мероприятия по реализации муниципальной программы развития малого предпринимательства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03 0 00 20010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22675,00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03 0 00 20010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22675,00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мероприятий по поддержке субъектов малого и среднего предпринимательства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03 0 00 71720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343000,00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343000,00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03 0 00 71720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343000,00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343000,00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Софинансирование мероприятий по поддержке субъектов малого и среднего предпринимательства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 0 00 S1720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 0 00 S1720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03 0 00 76230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1574330,91</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1574329,14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03 0 00 76230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1574330,91</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1574329,14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32700,00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54,5</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Создание условий для развития туризма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32700,00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54,5</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Мероприятия по развитию туризма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09 1 00 21010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32700,00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54,5</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09 1 00 21010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32700,00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54,5</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117497,65</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117497,65</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10 0 00 72660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105747,89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105747,89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10 0 00 72660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105747,89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105747,89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 0 00 S2660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11749,76</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11749,76</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 0 00 S2660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11749,76</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11749,76</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муниципального образования на решение вопросов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46,9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hideMark/>
          </w:tcPr>
          <w:p w:rsidR="00064472" w:rsidRPr="00064472" w:rsidRDefault="00064472" w:rsidP="00064472">
            <w:pPr>
              <w:pStyle w:val="aa"/>
              <w:ind w:left="-52" w:right="-84"/>
              <w:rPr>
                <w:sz w:val="18"/>
                <w:szCs w:val="18"/>
              </w:rPr>
            </w:pPr>
            <w:r w:rsidRPr="00064472">
              <w:rPr>
                <w:sz w:val="18"/>
                <w:szCs w:val="18"/>
              </w:rPr>
              <w:t xml:space="preserve">Расходы на мероприятия по решению вопросов местного </w:t>
            </w:r>
            <w:r w:rsidRPr="00064472">
              <w:rPr>
                <w:sz w:val="18"/>
                <w:szCs w:val="18"/>
              </w:rPr>
              <w:lastRenderedPageBreak/>
              <w:t>значения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lastRenderedPageBreak/>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94 3 00 00000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46,9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мероприятия по землеустройству и землепользованию</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94 3 00 10070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46,9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94 3 00 10070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46,9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ЖИЛИЩНО-КОММУНАЛЬНОЕ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35533270,33</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27182894,53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76,5</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Жилищное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483400,00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387645,50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80,2</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483400,00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387645,50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80,2</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Поддержка жилищного хозяйства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483400,00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387645,50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80,2</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Взносы на капитальный ремонт общего имущества в многоквартирных домах</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23 1 00 70200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387645,50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97,1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23 1 00 70200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399400,00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387645,50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97,1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Проведение капитального ремонта муниципального жилого фонда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23 1 00 70300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Коммунальное хозяйство</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15129782,61</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8235826,33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54,4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15059782,61</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8165833,33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54,2</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Мероприятия по развитию систем коммунальной инфраструктуры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11 0 00 20020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8350000,00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8165833,33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97,8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11 0 00 20020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8350000,00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8165833,33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97,8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Реализация мероприятий муниципальных программ в области водоснабжения и водоотведения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11 0 00 72370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6173000,00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11 0 00 72370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6173000,00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Софинансирование мероприятий муниципальных программ в области водоснабжения и водоотведения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 0 00 S2370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536782,61</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 0 00 S2370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536782,61</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69993,00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по энергосбережению</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13 0 00 20040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69993,00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13 0 00 20040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69993,00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Благоустройство</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15767111,72</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14406446,70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91,4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14780977,72</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13420312,70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Благоустройство территорий населенных пунктов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14780977,72</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13420312,70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21 1 00 70660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131290,00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94020,00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71,6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21 1 00 70660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131290,00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94020,00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71,6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21 1 00 72090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21 1 00 72090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S2090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S2090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приоритетных проектов поддержки местных инициатив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21 1 00 75260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21 1 00 75260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Софинансирование мероприятий на реализацию приоритетных проектов поддержки местных инициатив (средства граждан)</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N5260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151780,00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151780,00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lastRenderedPageBreak/>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N5260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151780,00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151780,00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Софинансирование мероприятий на реализацию приоритетных проектов поддержки местных инициатив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S5260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S5260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мероприятий по уничтожению борщевика Сосновского</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21 1 00 75430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278250,00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278250,00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21 1 00 75430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278250,00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278250,00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Софинансирование расходных обязательств на реализацию мероприятий по уничтожению борщевика Сосновского</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S5430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119250,00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119250,00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S5430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119250,00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119250,00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приоритетного регионального проекта "Народный бюджет"</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21 1 00 76100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21 1 00 76100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Софинансирование мероприятий по реализации приоритетного регионального проекта "Народный бюджет"</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S6100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S6100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21 1 00 76210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583798,00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583798,00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21 1 00 76210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583798,00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583798,00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Софинансирование расходов на финансовое обеспечение затрат по созданию и (или) содержанию мест (площадок) накопления твердых коммунальных отходов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S6210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250199,14</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250199,14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S6210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250199,14</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250199,14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Уличное освещение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21 1 00 80210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4740000,00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4682595,62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21 1 00 80210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4740000,00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4682595,62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Озеленение территорий населенных пунктов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21 1 00 80220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43900,00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43844,00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21 1 00 80220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43900,00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43844,00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Организация и содержание мест захоронения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21 1 00 80230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18414,00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99,5</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21 1 00 80230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18414,00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99,5</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мероприятий по новогоднему украшению общественных пространств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21 1 00 80260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349992,00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21 1 00 80260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349992,00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Прочие мероприятия по благоустройству</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21 1 00 80270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1371260,58</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1368064,94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21 1 00 80270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1371260,58</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1368064,94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Обустройство и восстановление воинских захоронений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L2990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3322750,00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2060105,00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 1 00 L2990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3322750,00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2060105,00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986134,00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Федеральный проект "Формирование комфортной городской среды"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 0 F2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986134,00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 0 F2 55550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986134,00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 0 F2 55550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986134,00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986134,00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Другие вопросы в области жилищно-коммунального хозяйства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4152976,00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4152976,00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Прочие расходы, не отнесенные к муниципальным программам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4152976,00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4152976,00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Выполнение других обязательств за счёт областного бюджета и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4152976,00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4152976,00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Вклад в имущество общества с ограниченной ответственностью "Межмуниципальное предприятие газоснабжения"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96 1 00 23730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372976,00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372976,00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96 1 00 23730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372976,00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372976,00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lastRenderedPageBreak/>
              <w:t>Вклад в имущество общества с ограниченной ответственностью "Марёвский водоканал"</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96 1 00 23770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1770000,00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1770000,00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96 1 00 23770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1770000,00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1770000,00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Взнос для оплаты доли в уставном капитале общества с ограниченной ответственностью "Жилищник"</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96 1 00 23780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Бюджетные инвестиции иным юридическим лицам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96 1 00 23780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450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Вклад в имущество общества с ограниченной ответственностью "Жилищник"</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96 1 00 23790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Уплата налогов, сборов и иных платежей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96 1 00 23790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850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ОХРАНА ОКРУЖАЮЩЕЙ СРЕДЫ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06</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Другие вопросы в области охраны окружающей среды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06</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95 1 00 75240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95 1 00 75240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8780000,00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161573012,43</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160054217,44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99,1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Дошкольное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22166888,00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22166888,00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22166888,00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22166888,00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22166888,00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22166888,00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Содержание муниципальных образовательных дошкольных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22166888,00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22166888,00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08 7 01 01050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7739300,00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7739300,00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08 7 01 01050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7739300,00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7739300,00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08 7 01 70040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8260700,00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8260700,00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08 7 01 70040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8260700,00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8260700,00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08 7 01 70060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25488,00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25488,00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08 7 01 70060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25488,00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25488,00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Расходы на софинансирование мероприятий по субсидии на обеспечение пожарной безопасности, </w:t>
            </w:r>
            <w:r w:rsidRPr="00064472">
              <w:rPr>
                <w:sz w:val="18"/>
                <w:szCs w:val="18"/>
              </w:rPr>
              <w:lastRenderedPageBreak/>
              <w:t>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lastRenderedPageBreak/>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S2120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155100,00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155100,00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S2120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155100,00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155100,00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4146000,00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4146000,00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4146000,00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4146000,00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1036500,00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1036500,00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1036500,00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1036500,00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08 7 01 72670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101300,00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101300,00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08 7 01 72670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101300,00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101300,00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производимые за счёт иных межбюджетных трансфертов из областного бюджета на первоочередные нужды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08 7 01 77040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08 7 01 77040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Общее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128998885,43</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127604778,53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98,9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128998885,43</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127604778,53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"Развитие дошкольного и общего образования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169000,00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169000,00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Создание условий для получения качественного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08 1 02 00000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169000,00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169000,00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08 1 02 70500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124300,00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08 1 02 70500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124300,00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124300,00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08 1 02 70570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44700,00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08 1 02 70570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44700,00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128829885,43</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127435778,53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128000285,43</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126606178,53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08 7 02 01060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6659250,27</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6659250,27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08 7 02 01060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2738293,74</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2738293,74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08 7 02 01060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3920956,53</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3920956,53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08 7 02 53031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1822800,00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1822800,00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08 7 02 53031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1822800,00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1822800,00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w:t>
            </w:r>
            <w:r w:rsidRPr="00064472">
              <w:rPr>
                <w:sz w:val="18"/>
                <w:szCs w:val="18"/>
              </w:rPr>
              <w:lastRenderedPageBreak/>
              <w:t>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lastRenderedPageBreak/>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08 7 02 70040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21548400,00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21548400,00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08 7 02 70040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21548400,00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21548400,00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08 7 02 70060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660912,00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660912,00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08 7 02 70060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660912,00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660912,00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08 7 02 70630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289300,00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289300,00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08 7 02 70630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289300,00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289300,00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08 7 02 71640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101400,00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101400,00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08 7 02 71640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101400,00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101400,00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Приобретение или изготовление бланков документов об образовании и (или) о квалификации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08 7 02 72080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08 7 02 72080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S2080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S2080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595700,80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595700,80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595700,80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595700,80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149000,20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149000,20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149000,20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149000,20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6984600,00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5869274,52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6984600,00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5869274,52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1746100,00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1467318,58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1746100,00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1467318,58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организацию бесплатной перевозки обучающихся общеобразовательных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08 7 02 72380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4471500,00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4471500,00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08 7 02 72380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4471500,00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4471500,00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Софинансирование расходов на организацию бесплатной перевозки обучающихся общеобразовательных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S2380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186300,00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186300,00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S2380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186300,00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186300,00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производимые за счёт иных межбюджетных трансфертов из областного бюджета на первоочередные нужды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08 7 02 77040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182400,00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182400,00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lastRenderedPageBreak/>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08 7 02 77040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182400,00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182400,00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L3041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1519997,89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1519997,89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L3041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1519997,89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1519997,89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мероприятий по модернизации школьных систем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L7501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73937517,77</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73937517,77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L7501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73937517,77</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73937517,77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мероприятий по модернизации школьных систем образования (сверх уровня, предусмотренного соглашением)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N7501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4419736,29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4419736,29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N7501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4419736,29</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4419736,29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софинансирование мероприятий по модернизации школьных систем образования (сверх уровня, предусмотренного соглашением)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S7501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4424,16</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4424,16</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xml:space="preserve">07 </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S7501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4424,16</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4424,16</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08 7 02 77500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2713330,00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2713330,00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08 7 02 77500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2713330,00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2713330,00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S7500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2716,05</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2716,05</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S7500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2716,05</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2716,05</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Федеральный проект "Современная школа"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Е1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709600,00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709600,00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E1 70020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609600,00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E1 70020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609600,00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609600,00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Е1 71370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Е1 71370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Федеральный проект "Цифровая образовательная среда"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Е4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Е4 71380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Е4 71380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Федеральный проект "Патриотическое воспитание граждан Российской Федерации"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EВ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ЕВ 51791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ЕВ 51791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Дополнительное образование детей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3019239,00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2936320,52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97,3</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920440,00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920440,00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"Культура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920440,00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920440,00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Учреждения дополнительного образования детей в сфере культуры (детская музыкальная школа)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02 1 01 00000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920440,00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920440,00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Обеспечение деятельности учреждений дополнительного образования детей в сфере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920440,00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920440,00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02 1 01 01010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920440,00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920440,00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2098799,00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2015880,52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lastRenderedPageBreak/>
              <w:t>Подпрограмма "Развитие дополнительного образования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08 2 00 00000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236500,00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153581,52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64,9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08 2 05 00000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08 2 05 01080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08 2 05 01080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08 2 06 00000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121929,84</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118185,04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персонифицированного финансирования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08 2 06 01100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121929,84</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118185,04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08 2 06 01100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121929,84</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118185,04</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96,9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08 2 07 00000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113070,16</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33896,48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08 2 07 01110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113070,16</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33896,48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08 2 07 01110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113070,16</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33896,48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1862299,00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1862299,00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Развитие дополнительного образования в сфере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1862299,00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1862299,00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деятельности учреждений, реализующих программы дополнительного образования в сфере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08 7 03 01070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952300,00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952300,00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08 7 03 01070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952300,00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952300,00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08 7 03 72120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133999,20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133999,20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08 7 03 72120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133999,20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133999,20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S2120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33499,80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33499,80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S2120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33499,80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33499,80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554000,00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554000,00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554000,00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138500,00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138500,00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138500,00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производимые за счёт иных межбюджетных трансфертов из областного бюджета на первоочередные нужды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08 7 03 77040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08 7 03 77040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Молодежная политика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647168,00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643398,39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99,4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647168,00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643398,39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"Вовлечение молодёжи Марёвского муниципального округа в социальную практику"</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08 3 00 00000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84235,00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Мероприятия по вовлечению молодежи в социальную </w:t>
            </w:r>
            <w:r w:rsidRPr="00064472">
              <w:rPr>
                <w:sz w:val="18"/>
                <w:szCs w:val="18"/>
              </w:rPr>
              <w:lastRenderedPageBreak/>
              <w:t>практику</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lastRenderedPageBreak/>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08 3 04 00000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84235,00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Реализация прочих мероприятий подпрограммы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08 3 04 99990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84235,00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08 3 04 99990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60035,00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98,7</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Стипендии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08 3 04 99990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19200,00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выплаты населению</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08 3 04 99990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360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"Патриотическое воспитание населения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08 4 00 00000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мероприятия по патриотическому воспитанию населения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08 4 04 00000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Мероприятия  по патриотическому воспитанию</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08 4 04 20120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08 4 04 20120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"Организация отдыха и занятости несовершеннолетних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08 6 00 00000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547168,00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544163,39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99,5</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Организация отдыха и занятости несовершеннолетних в период каникул</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xml:space="preserve">07 </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08 6 04 00000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547168,00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544163,39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99,5</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Организация трудоустройства подростков в летний период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xml:space="preserve">07 </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08 6 04 10110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147147,39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xml:space="preserve">07 </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08 6 04 10110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149000,00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147147,39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деятельности каникулярного образовательного отдыха (оздоровление детей)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08 6 04 10120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398168,00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397016,00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99,7</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08 6 04 10120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103200,00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102048,00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08 6 04 10120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294968,00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294968,00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Другие вопросы в области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6740832,00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6702832,00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99,4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06 00 000000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"Развитие системы муниципальной службы в Марёвском муниципальном округе"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Реализация мероприятий муниципальной программы по развитию системы муниципальной службы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06 1 00 23100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06 1 00 23100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6537832,00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6537832,00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6537832,00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6537832,00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60700,00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08 7 02 70060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60700,00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08 7 02 70060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60700,00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Центр финансового обслуживания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08 7 05 00000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6477132,00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6477132,00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деятельности Центра финансового обслуживания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08 7 05 01090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6400732,00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6400732,00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08 7 05 01090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6400732,00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6400732,00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производимые за счёт иных межбюджетных трансфертов из областного бюджета на первоочередные нужды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08 7 05 77040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76400,00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76400,00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08 7 05 77040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76400,00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76400,00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178000,00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158000,00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88,8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178000,00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158000,00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88,8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16 1 00 03010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71,4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16 1 00 03010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71,4</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Выплата стипендии обучающимся, заключившим договор о целевом обучении по образовательным программам общего образования по направлению "Педагогическое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16 1 00 03020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16 1 00 03020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84000,00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Выплата стипендии обучающимся, заключившим договор о целевом обучении по образовательным программам </w:t>
            </w:r>
            <w:r w:rsidRPr="00064472">
              <w:rPr>
                <w:sz w:val="18"/>
                <w:szCs w:val="18"/>
              </w:rPr>
              <w:lastRenderedPageBreak/>
              <w:t>высшего образования по направлению "Педагогическое образование"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lastRenderedPageBreak/>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16 1 00 75320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автономным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07</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09</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16 1 00 75320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КУЛЬТУРА, КИНЕМАТОГРАФИЯ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44966558,00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44198471,43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98,3</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Культура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44966558,00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44198471,43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98,3</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44966558,00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44198471,43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98,3</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"Культура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44966558,00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44198471,43</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98,3</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Централизованная клубная система, дом народного творчества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16885732,00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16885732,00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деятельности централизованной клубной системы, дома народного творчества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12755660,00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12755660,00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02 1 02 01020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12755660,00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12755660,00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Мероприятия на проведение Дней села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02 1 02 01120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02 1 02 01120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02 1 02 71410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586330,00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586330,00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02 1 02 71410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586330,00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586330,00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2260000,00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2260000,00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2260000,00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2260000,00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L4670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498842,00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L4670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498842,00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498842,00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производимые за счёт иных межбюджетных трансфертов из областного бюджета на первоочередные нужды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02 1 02 77040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119900,00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119900,00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02 1 02 77040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119900,00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119900,00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Музеи и постоянные выставки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02 1 03 00000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16588030,00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16405053,46</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98,9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деятельности музеев и постоянных выставок</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02 1 03 01030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1857102,00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1857102,00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02 1 03 01030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1857102,00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1857102,00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02 1 03 71410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81007,00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81007,00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02 1 03 71410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81007,00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81007,00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02 1 03 72300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307000,00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160578,77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52,3</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02 1 03 72300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307000,00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160578,77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52,3</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03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76700,00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40144,69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52,3</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03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76700,00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40144,69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52,3</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Федеральный проект "Культурная среда"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А1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14266221,00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14266221,00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техническое оснащение муниципальных музеев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А1 55900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6855283,00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6855283,00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А1 55900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6855283,00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6855283,00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реконструкцию и капитальный ремонт муниципальных музеев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А1 55970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7410938,00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7410938,00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А1 55970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7410938,00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7410938,00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Библиотеки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02 1 04 00000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11492796,00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10907685,97</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Обеспечение деятельности библиотек</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9086590,30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9086590,30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02 1 04 01040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9086590,30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9086590,30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Расходы на частичную компенсацию дополнительных расходов на повышение оплаты труда работников бюджетной сферы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02 1 04 71410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497463,00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497463,00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lastRenderedPageBreak/>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02 1 04 71410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497463,00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497463,00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муниципальных казенных, бюджетных и автономных учреждений по приобретению коммунальных услуг</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02 1 04 72300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1501900,00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1033831,98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02 1 04 72300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1501900,00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1033831,98</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04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375500,00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258457,99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04 S2300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375500,00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258457,99</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68,8</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 xml:space="preserve">Расходы на поддержку отрасли культуры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04 L5191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31342,70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 1 04 L5191</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31342,70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31342,70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СОЦИАЛЬНАЯ ПОЛИТИКА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5198022,00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5160956,20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99,3</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Пенсионное обеспечение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2856754,20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99,9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обеспечение функций исполнительно-распорядительного органа муниципального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2856754,20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Руководство в сфере установленных функций органов местного самоуправления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2856754,20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доплаты к пенсиям муниципальных служащих</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91 9 00 10040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2856754,20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91 9 00 10040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2858400,00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2856754,20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Социальное обеспечение населения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229800,00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195000,00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84,9</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194800,00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194800,00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обеспечение общеобразовательных учреждений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194800,00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center"/>
            <w:hideMark/>
          </w:tcPr>
          <w:p w:rsidR="00064472" w:rsidRPr="00064472" w:rsidRDefault="00064472" w:rsidP="00064472">
            <w:pPr>
              <w:pStyle w:val="aa"/>
              <w:ind w:left="-52" w:right="-84"/>
              <w:rPr>
                <w:sz w:val="18"/>
                <w:szCs w:val="18"/>
              </w:rPr>
            </w:pPr>
            <w:r w:rsidRPr="00064472">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08 7 02 72650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194800,00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08 7 02 72650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194800,00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160000,00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82,1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осуществление органами местного самоуправления отдельных государственных полномочий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предоставление мер социальной поддержки отдельным категориям граждан</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95 6 00 00000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95 6 00 70695</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95 6 00 70695</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проведение мероприятий к Дню пожилых людей</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95 6 00 70697</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03</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95 6 00 70697</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20000,00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Охрана семьи и детства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2109822,00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2109202,00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1547200,00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1546580,00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1547200,00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1546580,00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08 7 00 70010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159900,00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159280,00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08 7 00 70010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159900,00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159280,00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Содержание ребенка в семье опекуна и приемной семье, а также вознаграждение, причитающееся  приемному родителю</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08 7 00 70130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1387300,00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1387300,00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Публичные нормативные социальные выплаты гражданам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08 7 00 70130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759636,00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759636,00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08 7 00 70130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627664,00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627664,00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562622,00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lastRenderedPageBreak/>
              <w:t>Реализация мероприятий муниципальной программы по обеспечению жильём молодых семей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12 0 01 00000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562622,00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562622,00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Социальные выплаты гражданам, кроме публичных нормативных социальных выплат</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 0 01 L4970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562622,00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562622,00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ФИЗИЧЕСКАЯ КУЛЬТУРА И СПОРТ</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3252100,00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 xml:space="preserve">Физическая культура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3252100,00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3252100,00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"Развитие физической культуры и массового спорта на территории Марёвского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04 2 00 00000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3252100,00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в области спорта и физической культуры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04 2 00 02010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3252100,00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Субсидии бюджетным учреждениям</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11</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04 2 00 02010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610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3252100,00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3252100,00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100,0</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СРЕДСТВА МАССОВОЙ ИНФОРМАЦИИ</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228128,00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95,1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Периодическая печать и издательства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228128,00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95,1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муниципального образования на решение вопросов местного значения</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228128,00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мероприятия по решению вопросов местного значения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94 3 00 00000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228128,00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Расходы на опубликование официальных документов в периодических изданиях</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94 3 00 10060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228128,00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Иные закупки товаров, работ и услуг для обеспечения государственных (муниципальных) нужд</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12</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02</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94 3 00 10060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240000,00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228128,00</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95,1</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ОБСЛУЖИВАНИЕ ГОСУДАРСТВЕННОГО (МУНИЦИПАЛЬНОГО)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20120,22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99,6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Обслуживание государственного (муниципального) внутреннего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13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20120,22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99,6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05 0 00 00000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20120,22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05 1 00 00000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20120,22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Обслуживание муниципального долга Маревского муниципального округа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05 1 00 10050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20120,22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sz w:val="18"/>
                <w:szCs w:val="18"/>
              </w:rPr>
            </w:pPr>
            <w:r w:rsidRPr="00064472">
              <w:rPr>
                <w:sz w:val="18"/>
                <w:szCs w:val="18"/>
              </w:rPr>
              <w:t>Обслуживание муниципального долга</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13</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01</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05 1 00 10050</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730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20200,00</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20120,22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sz w:val="18"/>
                <w:szCs w:val="18"/>
              </w:rPr>
            </w:pPr>
            <w:r w:rsidRPr="00064472">
              <w:rPr>
                <w:sz w:val="18"/>
                <w:szCs w:val="18"/>
              </w:rPr>
              <w:t>99,6</w:t>
            </w:r>
          </w:p>
        </w:tc>
      </w:tr>
      <w:tr w:rsidR="00064472" w:rsidRPr="00064472" w:rsidTr="00064472">
        <w:trPr>
          <w:trHeight w:val="20"/>
        </w:trPr>
        <w:tc>
          <w:tcPr>
            <w:tcW w:w="4718" w:type="dxa"/>
            <w:tcBorders>
              <w:top w:val="nil"/>
              <w:left w:val="single" w:sz="4" w:space="0" w:color="auto"/>
              <w:bottom w:val="single" w:sz="4" w:space="0" w:color="auto"/>
              <w:right w:val="single" w:sz="4" w:space="0" w:color="auto"/>
            </w:tcBorders>
            <w:shd w:val="clear" w:color="auto" w:fill="auto"/>
            <w:vAlign w:val="bottom"/>
            <w:hideMark/>
          </w:tcPr>
          <w:p w:rsidR="00064472" w:rsidRPr="00064472" w:rsidRDefault="00064472" w:rsidP="00064472">
            <w:pPr>
              <w:pStyle w:val="aa"/>
              <w:ind w:left="-52" w:right="-84"/>
              <w:rPr>
                <w:b/>
                <w:bCs/>
                <w:sz w:val="18"/>
                <w:szCs w:val="18"/>
              </w:rPr>
            </w:pPr>
            <w:r w:rsidRPr="00064472">
              <w:rPr>
                <w:b/>
                <w:bCs/>
                <w:sz w:val="18"/>
                <w:szCs w:val="18"/>
              </w:rPr>
              <w:t>ВСЕГО РАСХОДОВ</w:t>
            </w:r>
          </w:p>
        </w:tc>
        <w:tc>
          <w:tcPr>
            <w:tcW w:w="355"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38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47"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434"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 </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349321998,21</w:t>
            </w:r>
          </w:p>
        </w:tc>
        <w:tc>
          <w:tcPr>
            <w:tcW w:w="1199"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311861741,92</w:t>
            </w:r>
          </w:p>
        </w:tc>
        <w:tc>
          <w:tcPr>
            <w:tcW w:w="1210" w:type="dxa"/>
            <w:tcBorders>
              <w:top w:val="nil"/>
              <w:left w:val="nil"/>
              <w:bottom w:val="single" w:sz="4" w:space="0" w:color="auto"/>
              <w:right w:val="single" w:sz="4" w:space="0" w:color="auto"/>
            </w:tcBorders>
            <w:shd w:val="clear" w:color="auto" w:fill="auto"/>
            <w:noWrap/>
            <w:vAlign w:val="bottom"/>
            <w:hideMark/>
          </w:tcPr>
          <w:p w:rsidR="00064472" w:rsidRPr="00064472" w:rsidRDefault="00064472" w:rsidP="00064472">
            <w:pPr>
              <w:pStyle w:val="aa"/>
              <w:ind w:left="-52" w:right="-84"/>
              <w:rPr>
                <w:b/>
                <w:bCs/>
                <w:sz w:val="18"/>
                <w:szCs w:val="18"/>
              </w:rPr>
            </w:pPr>
            <w:r w:rsidRPr="00064472">
              <w:rPr>
                <w:b/>
                <w:bCs/>
                <w:sz w:val="18"/>
                <w:szCs w:val="18"/>
              </w:rPr>
              <w:t>89,3</w:t>
            </w:r>
          </w:p>
        </w:tc>
      </w:tr>
    </w:tbl>
    <w:p w:rsidR="008E10D1" w:rsidRDefault="008E10D1" w:rsidP="00F2691E">
      <w:pPr>
        <w:pStyle w:val="aa"/>
        <w:ind w:left="42" w:right="141"/>
        <w:rPr>
          <w:sz w:val="18"/>
          <w:szCs w:val="18"/>
        </w:rPr>
      </w:pPr>
    </w:p>
    <w:p w:rsidR="00467EDC" w:rsidRPr="00467EDC" w:rsidRDefault="00467EDC" w:rsidP="00467EDC">
      <w:pPr>
        <w:pStyle w:val="aa"/>
        <w:ind w:left="5954" w:right="141"/>
        <w:jc w:val="center"/>
        <w:rPr>
          <w:sz w:val="18"/>
          <w:szCs w:val="18"/>
        </w:rPr>
      </w:pPr>
      <w:r w:rsidRPr="00467EDC">
        <w:rPr>
          <w:sz w:val="18"/>
          <w:szCs w:val="18"/>
        </w:rPr>
        <w:t>Приложение 6</w:t>
      </w:r>
    </w:p>
    <w:p w:rsidR="00467EDC" w:rsidRPr="00467EDC" w:rsidRDefault="00467EDC" w:rsidP="00467EDC">
      <w:pPr>
        <w:pStyle w:val="aa"/>
        <w:ind w:left="5954" w:right="141"/>
        <w:jc w:val="center"/>
        <w:rPr>
          <w:sz w:val="18"/>
          <w:szCs w:val="18"/>
        </w:rPr>
      </w:pPr>
      <w:r w:rsidRPr="00467EDC">
        <w:rPr>
          <w:sz w:val="18"/>
          <w:szCs w:val="18"/>
        </w:rPr>
        <w:t>к решению Думы Марёвского муниципального округа "Об исполнении бюджета Марёвского муниципального округа за 2023 год"</w:t>
      </w:r>
    </w:p>
    <w:p w:rsidR="00467EDC" w:rsidRDefault="00467EDC" w:rsidP="00467EDC">
      <w:pPr>
        <w:pStyle w:val="aa"/>
        <w:ind w:left="42" w:right="141"/>
        <w:jc w:val="center"/>
        <w:rPr>
          <w:b/>
          <w:sz w:val="18"/>
          <w:szCs w:val="18"/>
        </w:rPr>
      </w:pPr>
    </w:p>
    <w:p w:rsidR="00467EDC" w:rsidRPr="00467EDC" w:rsidRDefault="00467EDC" w:rsidP="00467EDC">
      <w:pPr>
        <w:pStyle w:val="aa"/>
        <w:ind w:left="42" w:right="141"/>
        <w:jc w:val="center"/>
        <w:rPr>
          <w:b/>
          <w:sz w:val="18"/>
          <w:szCs w:val="18"/>
        </w:rPr>
      </w:pPr>
      <w:r w:rsidRPr="00467EDC">
        <w:rPr>
          <w:b/>
          <w:sz w:val="18"/>
          <w:szCs w:val="18"/>
        </w:rPr>
        <w:t>Показатели расходов бюджета Марёвского муниципального округа на реализацию муниципальных программам Марёвского муниципального округа и непрограммных направлений деятельности за 2023 год</w:t>
      </w:r>
    </w:p>
    <w:p w:rsidR="00064472" w:rsidRDefault="00467EDC" w:rsidP="00467EDC">
      <w:pPr>
        <w:pStyle w:val="aa"/>
        <w:ind w:left="42" w:right="141"/>
        <w:jc w:val="right"/>
        <w:rPr>
          <w:sz w:val="18"/>
          <w:szCs w:val="18"/>
        </w:rPr>
      </w:pPr>
      <w:r w:rsidRPr="00467EDC">
        <w:rPr>
          <w:sz w:val="18"/>
          <w:szCs w:val="18"/>
        </w:rPr>
        <w:t>(рубли)</w:t>
      </w:r>
    </w:p>
    <w:tbl>
      <w:tblPr>
        <w:tblW w:w="10602" w:type="dxa"/>
        <w:tblInd w:w="79" w:type="dxa"/>
        <w:tblLook w:val="04A0" w:firstRow="1" w:lastRow="0" w:firstColumn="1" w:lastColumn="0" w:noHBand="0" w:noVBand="1"/>
      </w:tblPr>
      <w:tblGrid>
        <w:gridCol w:w="6019"/>
        <w:gridCol w:w="1153"/>
        <w:gridCol w:w="1185"/>
        <w:gridCol w:w="1190"/>
        <w:gridCol w:w="1055"/>
      </w:tblGrid>
      <w:tr w:rsidR="00467EDC" w:rsidRPr="00467EDC" w:rsidTr="00467EDC">
        <w:trPr>
          <w:trHeight w:val="20"/>
        </w:trPr>
        <w:tc>
          <w:tcPr>
            <w:tcW w:w="6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Наименование</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ЦСР</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467EDC" w:rsidRPr="00467EDC" w:rsidRDefault="00467EDC" w:rsidP="00467EDC">
            <w:pPr>
              <w:pStyle w:val="aa"/>
              <w:ind w:left="-66" w:right="-100"/>
              <w:rPr>
                <w:sz w:val="18"/>
                <w:szCs w:val="18"/>
              </w:rPr>
            </w:pPr>
            <w:r w:rsidRPr="00467EDC">
              <w:rPr>
                <w:sz w:val="18"/>
                <w:szCs w:val="18"/>
              </w:rPr>
              <w:t>Утверждено на 2023 год</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rsidR="00467EDC" w:rsidRPr="00467EDC" w:rsidRDefault="00467EDC" w:rsidP="00467EDC">
            <w:pPr>
              <w:pStyle w:val="aa"/>
              <w:ind w:left="-66" w:right="-100"/>
              <w:rPr>
                <w:sz w:val="18"/>
                <w:szCs w:val="18"/>
              </w:rPr>
            </w:pPr>
            <w:r w:rsidRPr="00467EDC">
              <w:rPr>
                <w:sz w:val="18"/>
                <w:szCs w:val="18"/>
              </w:rPr>
              <w:t>Исполнено за 2023 год</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rsidR="00467EDC" w:rsidRPr="00467EDC" w:rsidRDefault="00467EDC" w:rsidP="00467EDC">
            <w:pPr>
              <w:pStyle w:val="aa"/>
              <w:ind w:left="-66" w:right="-100"/>
              <w:rPr>
                <w:sz w:val="18"/>
                <w:szCs w:val="18"/>
              </w:rPr>
            </w:pPr>
            <w:r w:rsidRPr="00467EDC">
              <w:rPr>
                <w:sz w:val="18"/>
                <w:szCs w:val="18"/>
              </w:rPr>
              <w:t>% исполнения</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01 0 00 00000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2 124 700,00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2 115 674,00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99,6</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01 1 00 00000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1 990 600,00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1 990 600,00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01 2 00 00000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18 000,00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17 214,00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95,6</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center"/>
            <w:hideMark/>
          </w:tcPr>
          <w:p w:rsidR="00467EDC" w:rsidRPr="00467EDC" w:rsidRDefault="00467EDC" w:rsidP="00467EDC">
            <w:pPr>
              <w:pStyle w:val="aa"/>
              <w:ind w:left="-66" w:right="-100"/>
              <w:rPr>
                <w:sz w:val="18"/>
                <w:szCs w:val="18"/>
              </w:rPr>
            </w:pPr>
            <w:r w:rsidRPr="00467EDC">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01 3 00 00000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116 100,00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107 860,00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92,9</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02 0 00 00000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45 886 998,00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45 118 911,43</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98,3</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"Культура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02 1 00 00000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45 886 998,00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45 118 911,43</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98,3</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03 0 00 00000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1 947 330,91</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1 947 004,14</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 xml:space="preserve">Муниципальная программа Марёвского муниципального округа "Развитие </w:t>
            </w:r>
            <w:r w:rsidRPr="00467EDC">
              <w:rPr>
                <w:sz w:val="18"/>
                <w:szCs w:val="18"/>
              </w:rPr>
              <w:lastRenderedPageBreak/>
              <w:t>физической культуры и спорта в Марёвском муниципальном округе на 2021-2027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lastRenderedPageBreak/>
              <w:t>04 0 00 00000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3 252 100,00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3 252 100,00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"Развитие физической культуры и массового спорта на территории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04 2 00 00000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3 252 100,00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3 252 100,00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05 0 00 00000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4 168 900,00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4 168 790,10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05 1 00 00000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4 168 900,00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4 168 790,10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06 0 00 00000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1 091 000,00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1 062 978,32</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97,4</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"Развитие системы муниципальной службы в Марёвском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06 1 00 00000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25 000,00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7 000,00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28,0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06 2 00 00000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1 066 000,00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1 055 978,32</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99,1</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07 0 00 00000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18 750 199,80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14 828 235,57</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79,1</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08 0 00 00000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162191572,43</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160675357,44</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99,1</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"Развитие дошкольного и общего образования в Марёвском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08 1 00 00000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169000,00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169000,00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"Развитие дополнительного образования в Марёвском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08 2 00 00000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236500,00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153581,52</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64,9</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"Вовлечение молодёжи Марёвского муниципального округа в социальную практику"</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08 3 00 00000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85000,00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84235,00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99,1</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"Патриотическое воспитание населения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08 4 00 00000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15000,00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15000,00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08 5 00 00000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"Организация отдыха и занятости несовершеннолетних в Марёвском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08 6 00 00000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547168,00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544163,39</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99,5</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08 7 00 00000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161138904,43</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159709377,53</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99,1</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"Развитие туризма на территории Марёвского муниципального округа на 2021-2025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09 0 00 00000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60000,00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32700,00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54,5</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117497,65</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117497,65</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11 0 00 00000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15059782,61</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8165833,33</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54,2</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12 0 00 00000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562622,00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562622,00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13 0 00 00000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70000,00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69993,00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center"/>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"Противодействие коррупции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15 0 00 00000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6000,00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4750,00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79,2</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16 0 00 00000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178000,00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158000,00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88,8</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16 1 00 00000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178000,00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15800,00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8,9</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18 0 00 00000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624187,09</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99400,00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15,9</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Подпрограмма "Профилактика правонарушений в Маревском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18 2 00 00000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624187,09</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99400,00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15,9</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19 0 00 00000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30000,00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"Благоустройство территории Марёвского муниципального округа на 2021-</w:t>
            </w:r>
            <w:r w:rsidRPr="00467EDC">
              <w:rPr>
                <w:sz w:val="18"/>
                <w:szCs w:val="18"/>
              </w:rPr>
              <w:lastRenderedPageBreak/>
              <w:t>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lastRenderedPageBreak/>
              <w:t>21 0 00 00000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14780977,72</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13420312,70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90,8</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22 0 00 00000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986134,00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986134,00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23 0 00 00000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483400,00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387645,50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80,2</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Глава муниципального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90 0 00 00000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1724600,00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1724600,00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center"/>
            <w:hideMark/>
          </w:tcPr>
          <w:p w:rsidR="00467EDC" w:rsidRPr="00467EDC" w:rsidRDefault="00467EDC" w:rsidP="00467EDC">
            <w:pPr>
              <w:pStyle w:val="aa"/>
              <w:ind w:left="-66" w:right="-100"/>
              <w:rPr>
                <w:sz w:val="18"/>
                <w:szCs w:val="18"/>
              </w:rPr>
            </w:pPr>
            <w:r w:rsidRPr="00467EDC">
              <w:rPr>
                <w:sz w:val="18"/>
                <w:szCs w:val="18"/>
              </w:rPr>
              <w:t>Расходы на обеспечение функций исполнительно-распорядительного органа муниципального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91 0 00 00000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44452300,00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44079968,15</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99,2</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Обеспечение деятельности Контрольно-счётной палаты муниципального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92 0 00 00000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1349600,00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1349600,00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100,0</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Реализация функций органов местного самоуправления, связанных с общегосударственным управлением</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93 0 00 00000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2851750,00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2759630,59</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96,8</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Расходы муниципального образования на решение вопросов местного значения</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94 0 00 00000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390000,00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298428,00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76,5</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Расходы на осуществление органами местного самоуправления отдельных государственных полномочий</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95 0 00 00000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9103400,00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322600,00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3,5</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sz w:val="18"/>
                <w:szCs w:val="18"/>
              </w:rPr>
            </w:pPr>
            <w:r w:rsidRPr="00467EDC">
              <w:rPr>
                <w:sz w:val="18"/>
                <w:szCs w:val="18"/>
              </w:rPr>
              <w:t>Прочие расходы, не отнесенные к муниципальным программам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96 0 00 00000</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17078946,00</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4152976,00</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sz w:val="18"/>
                <w:szCs w:val="18"/>
              </w:rPr>
            </w:pPr>
            <w:r w:rsidRPr="00467EDC">
              <w:rPr>
                <w:sz w:val="18"/>
                <w:szCs w:val="18"/>
              </w:rPr>
              <w:t>24,3</w:t>
            </w:r>
          </w:p>
        </w:tc>
      </w:tr>
      <w:tr w:rsidR="00467EDC" w:rsidRPr="00467EDC" w:rsidTr="00467EDC">
        <w:trPr>
          <w:trHeight w:val="20"/>
        </w:trPr>
        <w:tc>
          <w:tcPr>
            <w:tcW w:w="6019" w:type="dxa"/>
            <w:tcBorders>
              <w:top w:val="nil"/>
              <w:left w:val="single" w:sz="4" w:space="0" w:color="auto"/>
              <w:bottom w:val="single" w:sz="4" w:space="0" w:color="auto"/>
              <w:right w:val="single" w:sz="4" w:space="0" w:color="auto"/>
            </w:tcBorders>
            <w:shd w:val="clear" w:color="auto" w:fill="auto"/>
            <w:vAlign w:val="bottom"/>
            <w:hideMark/>
          </w:tcPr>
          <w:p w:rsidR="00467EDC" w:rsidRPr="00467EDC" w:rsidRDefault="00467EDC" w:rsidP="00467EDC">
            <w:pPr>
              <w:pStyle w:val="aa"/>
              <w:ind w:left="-66" w:right="-100"/>
              <w:rPr>
                <w:b/>
                <w:bCs/>
                <w:sz w:val="18"/>
                <w:szCs w:val="18"/>
              </w:rPr>
            </w:pPr>
            <w:r w:rsidRPr="00467EDC">
              <w:rPr>
                <w:b/>
                <w:bCs/>
                <w:sz w:val="18"/>
                <w:szCs w:val="18"/>
              </w:rPr>
              <w:t>ВСЕГО РАСХОДОВ</w:t>
            </w:r>
          </w:p>
        </w:tc>
        <w:tc>
          <w:tcPr>
            <w:tcW w:w="1153"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b/>
                <w:bCs/>
                <w:sz w:val="18"/>
                <w:szCs w:val="18"/>
              </w:rPr>
            </w:pPr>
            <w:r w:rsidRPr="00467ED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b/>
                <w:bCs/>
                <w:sz w:val="18"/>
                <w:szCs w:val="18"/>
              </w:rPr>
            </w:pPr>
            <w:r w:rsidRPr="00467EDC">
              <w:rPr>
                <w:b/>
                <w:bCs/>
                <w:sz w:val="18"/>
                <w:szCs w:val="18"/>
              </w:rPr>
              <w:t>349321998,21</w:t>
            </w:r>
          </w:p>
        </w:tc>
        <w:tc>
          <w:tcPr>
            <w:tcW w:w="1190"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b/>
                <w:bCs/>
                <w:sz w:val="18"/>
                <w:szCs w:val="18"/>
              </w:rPr>
            </w:pPr>
            <w:r w:rsidRPr="00467EDC">
              <w:rPr>
                <w:b/>
                <w:bCs/>
                <w:sz w:val="18"/>
                <w:szCs w:val="18"/>
              </w:rPr>
              <w:t>311861741,92</w:t>
            </w:r>
          </w:p>
        </w:tc>
        <w:tc>
          <w:tcPr>
            <w:tcW w:w="1055" w:type="dxa"/>
            <w:tcBorders>
              <w:top w:val="nil"/>
              <w:left w:val="nil"/>
              <w:bottom w:val="single" w:sz="4" w:space="0" w:color="auto"/>
              <w:right w:val="single" w:sz="4" w:space="0" w:color="auto"/>
            </w:tcBorders>
            <w:shd w:val="clear" w:color="auto" w:fill="auto"/>
            <w:noWrap/>
            <w:vAlign w:val="bottom"/>
            <w:hideMark/>
          </w:tcPr>
          <w:p w:rsidR="00467EDC" w:rsidRPr="00467EDC" w:rsidRDefault="00467EDC" w:rsidP="00467EDC">
            <w:pPr>
              <w:pStyle w:val="aa"/>
              <w:ind w:left="-66" w:right="-100"/>
              <w:rPr>
                <w:b/>
                <w:bCs/>
                <w:sz w:val="18"/>
                <w:szCs w:val="18"/>
              </w:rPr>
            </w:pPr>
            <w:r w:rsidRPr="00467EDC">
              <w:rPr>
                <w:b/>
                <w:bCs/>
                <w:sz w:val="18"/>
                <w:szCs w:val="18"/>
              </w:rPr>
              <w:t>89,3</w:t>
            </w:r>
          </w:p>
        </w:tc>
      </w:tr>
    </w:tbl>
    <w:p w:rsidR="00064472" w:rsidRDefault="00064472" w:rsidP="00F2691E">
      <w:pPr>
        <w:pStyle w:val="aa"/>
        <w:ind w:left="42" w:right="141"/>
        <w:rPr>
          <w:sz w:val="18"/>
          <w:szCs w:val="18"/>
        </w:rPr>
      </w:pPr>
    </w:p>
    <w:p w:rsidR="000E4EE8" w:rsidRPr="000E4EE8" w:rsidRDefault="000E4EE8" w:rsidP="000E4EE8">
      <w:pPr>
        <w:pStyle w:val="aa"/>
        <w:ind w:left="5954" w:right="141"/>
        <w:jc w:val="center"/>
        <w:rPr>
          <w:sz w:val="18"/>
          <w:szCs w:val="18"/>
        </w:rPr>
      </w:pPr>
      <w:r w:rsidRPr="000E4EE8">
        <w:rPr>
          <w:sz w:val="18"/>
          <w:szCs w:val="18"/>
        </w:rPr>
        <w:t>Приложение 7</w:t>
      </w:r>
    </w:p>
    <w:p w:rsidR="000E4EE8" w:rsidRDefault="000E4EE8" w:rsidP="000E4EE8">
      <w:pPr>
        <w:pStyle w:val="aa"/>
        <w:ind w:left="5954" w:right="141"/>
        <w:jc w:val="center"/>
        <w:rPr>
          <w:sz w:val="18"/>
          <w:szCs w:val="18"/>
        </w:rPr>
      </w:pPr>
      <w:r w:rsidRPr="000E4EE8">
        <w:rPr>
          <w:sz w:val="18"/>
          <w:szCs w:val="18"/>
        </w:rPr>
        <w:t>к решению Думы Марёвского муниципального</w:t>
      </w:r>
    </w:p>
    <w:p w:rsidR="000E4EE8" w:rsidRPr="000E4EE8" w:rsidRDefault="000E4EE8" w:rsidP="000E4EE8">
      <w:pPr>
        <w:pStyle w:val="aa"/>
        <w:ind w:left="5954" w:right="141"/>
        <w:jc w:val="center"/>
        <w:rPr>
          <w:sz w:val="18"/>
          <w:szCs w:val="18"/>
        </w:rPr>
      </w:pPr>
      <w:r w:rsidRPr="000E4EE8">
        <w:rPr>
          <w:sz w:val="18"/>
          <w:szCs w:val="18"/>
        </w:rPr>
        <w:t>округа «Об исполнении бюджета Марёвского</w:t>
      </w:r>
    </w:p>
    <w:p w:rsidR="000E4EE8" w:rsidRPr="000E4EE8" w:rsidRDefault="000E4EE8" w:rsidP="000E4EE8">
      <w:pPr>
        <w:pStyle w:val="aa"/>
        <w:ind w:left="5954" w:right="141"/>
        <w:jc w:val="center"/>
        <w:rPr>
          <w:sz w:val="18"/>
          <w:szCs w:val="18"/>
        </w:rPr>
      </w:pPr>
      <w:r w:rsidRPr="000E4EE8">
        <w:rPr>
          <w:sz w:val="18"/>
          <w:szCs w:val="18"/>
        </w:rPr>
        <w:t>муниципального округа 2023 год»</w:t>
      </w:r>
    </w:p>
    <w:p w:rsidR="000E4EE8" w:rsidRPr="000E4EE8" w:rsidRDefault="000E4EE8" w:rsidP="000E4EE8">
      <w:pPr>
        <w:pStyle w:val="aa"/>
        <w:ind w:left="42" w:right="141"/>
        <w:rPr>
          <w:sz w:val="18"/>
          <w:szCs w:val="18"/>
        </w:rPr>
      </w:pPr>
    </w:p>
    <w:p w:rsidR="000E4EE8" w:rsidRPr="000E4EE8" w:rsidRDefault="000E4EE8" w:rsidP="000E4EE8">
      <w:pPr>
        <w:pStyle w:val="aa"/>
        <w:ind w:left="42" w:right="141"/>
        <w:jc w:val="center"/>
        <w:rPr>
          <w:sz w:val="18"/>
          <w:szCs w:val="18"/>
        </w:rPr>
      </w:pPr>
      <w:r w:rsidRPr="000E4EE8">
        <w:rPr>
          <w:sz w:val="18"/>
          <w:szCs w:val="18"/>
        </w:rPr>
        <w:t>Отчет</w:t>
      </w:r>
    </w:p>
    <w:p w:rsidR="000E4EE8" w:rsidRPr="000E4EE8" w:rsidRDefault="000E4EE8" w:rsidP="000E4EE8">
      <w:pPr>
        <w:pStyle w:val="aa"/>
        <w:ind w:left="42" w:right="141"/>
        <w:jc w:val="center"/>
        <w:rPr>
          <w:sz w:val="18"/>
          <w:szCs w:val="18"/>
        </w:rPr>
      </w:pPr>
      <w:r w:rsidRPr="000E4EE8">
        <w:rPr>
          <w:sz w:val="18"/>
          <w:szCs w:val="18"/>
        </w:rPr>
        <w:t>об использовании бюджетных ассигнований резервного фонда Администрации Марёвского муниципального округа за 2023 год</w:t>
      </w:r>
    </w:p>
    <w:p w:rsidR="000E4EE8" w:rsidRPr="000E4EE8" w:rsidRDefault="000E4EE8" w:rsidP="000E4EE8">
      <w:pPr>
        <w:pStyle w:val="aa"/>
        <w:ind w:left="42" w:right="141"/>
        <w:jc w:val="right"/>
        <w:rPr>
          <w:sz w:val="18"/>
          <w:szCs w:val="18"/>
        </w:rPr>
      </w:pPr>
      <w:r w:rsidRPr="000E4EE8">
        <w:rPr>
          <w:sz w:val="18"/>
          <w:szCs w:val="18"/>
        </w:rPr>
        <w:t>(рубли)</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4"/>
        <w:gridCol w:w="3190"/>
        <w:gridCol w:w="1097"/>
      </w:tblGrid>
      <w:tr w:rsidR="000E4EE8" w:rsidRPr="000E4EE8" w:rsidTr="000E4EE8">
        <w:trPr>
          <w:trHeight w:val="20"/>
        </w:trPr>
        <w:tc>
          <w:tcPr>
            <w:tcW w:w="6254"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97" w:right="-105"/>
              <w:rPr>
                <w:sz w:val="18"/>
                <w:szCs w:val="18"/>
              </w:rPr>
            </w:pPr>
            <w:r w:rsidRPr="000E4EE8">
              <w:rPr>
                <w:sz w:val="18"/>
                <w:szCs w:val="18"/>
              </w:rP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97" w:right="-105"/>
              <w:rPr>
                <w:sz w:val="18"/>
                <w:szCs w:val="18"/>
              </w:rPr>
            </w:pPr>
            <w:r w:rsidRPr="000E4EE8">
              <w:rPr>
                <w:sz w:val="18"/>
                <w:szCs w:val="18"/>
              </w:rPr>
              <w:t>Утвержденные бюджетные ассигнования</w:t>
            </w:r>
          </w:p>
        </w:tc>
        <w:tc>
          <w:tcPr>
            <w:tcW w:w="1097"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97" w:right="-105"/>
              <w:rPr>
                <w:sz w:val="18"/>
                <w:szCs w:val="18"/>
              </w:rPr>
            </w:pPr>
            <w:r w:rsidRPr="000E4EE8">
              <w:rPr>
                <w:sz w:val="18"/>
                <w:szCs w:val="18"/>
              </w:rPr>
              <w:t>Исполнено</w:t>
            </w:r>
          </w:p>
        </w:tc>
      </w:tr>
      <w:tr w:rsidR="000E4EE8" w:rsidRPr="000E4EE8" w:rsidTr="000E4EE8">
        <w:trPr>
          <w:trHeight w:val="20"/>
        </w:trPr>
        <w:tc>
          <w:tcPr>
            <w:tcW w:w="6254"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97" w:right="-105"/>
              <w:rPr>
                <w:sz w:val="18"/>
                <w:szCs w:val="18"/>
              </w:rPr>
            </w:pPr>
            <w:r w:rsidRPr="000E4EE8">
              <w:rPr>
                <w:sz w:val="18"/>
                <w:szCs w:val="18"/>
              </w:rPr>
              <w:t>Резервный фонд Администрации Марёвского муниципального округа</w:t>
            </w:r>
          </w:p>
        </w:tc>
        <w:tc>
          <w:tcPr>
            <w:tcW w:w="3190" w:type="dxa"/>
            <w:tcBorders>
              <w:top w:val="single" w:sz="4" w:space="0" w:color="auto"/>
              <w:left w:val="single" w:sz="4" w:space="0" w:color="auto"/>
              <w:bottom w:val="single" w:sz="4" w:space="0" w:color="auto"/>
              <w:right w:val="single" w:sz="4" w:space="0" w:color="auto"/>
            </w:tcBorders>
          </w:tcPr>
          <w:p w:rsidR="000E4EE8" w:rsidRPr="000E4EE8" w:rsidRDefault="000E4EE8" w:rsidP="000E4EE8">
            <w:pPr>
              <w:pStyle w:val="aa"/>
              <w:ind w:left="-97" w:right="-105"/>
              <w:rPr>
                <w:sz w:val="18"/>
                <w:szCs w:val="18"/>
              </w:rPr>
            </w:pPr>
            <w:r w:rsidRPr="000E4EE8">
              <w:rPr>
                <w:sz w:val="18"/>
                <w:szCs w:val="18"/>
              </w:rPr>
              <w:t>50 000,00</w:t>
            </w:r>
          </w:p>
        </w:tc>
        <w:tc>
          <w:tcPr>
            <w:tcW w:w="1097" w:type="dxa"/>
            <w:tcBorders>
              <w:top w:val="single" w:sz="4" w:space="0" w:color="auto"/>
              <w:left w:val="single" w:sz="4" w:space="0" w:color="auto"/>
              <w:bottom w:val="single" w:sz="4" w:space="0" w:color="auto"/>
              <w:right w:val="single" w:sz="4" w:space="0" w:color="auto"/>
            </w:tcBorders>
          </w:tcPr>
          <w:p w:rsidR="000E4EE8" w:rsidRPr="000E4EE8" w:rsidRDefault="000E4EE8" w:rsidP="000E4EE8">
            <w:pPr>
              <w:pStyle w:val="aa"/>
              <w:ind w:left="-97" w:right="-105"/>
              <w:rPr>
                <w:sz w:val="18"/>
                <w:szCs w:val="18"/>
              </w:rPr>
            </w:pPr>
            <w:r w:rsidRPr="000E4EE8">
              <w:rPr>
                <w:sz w:val="18"/>
                <w:szCs w:val="18"/>
              </w:rPr>
              <w:t>0,00</w:t>
            </w:r>
          </w:p>
        </w:tc>
      </w:tr>
    </w:tbl>
    <w:p w:rsidR="00064472" w:rsidRDefault="00064472" w:rsidP="00F2691E">
      <w:pPr>
        <w:pStyle w:val="aa"/>
        <w:ind w:left="42" w:right="141"/>
        <w:rPr>
          <w:sz w:val="18"/>
          <w:szCs w:val="18"/>
        </w:rPr>
      </w:pPr>
    </w:p>
    <w:p w:rsidR="000E4EE8" w:rsidRPr="000E4EE8" w:rsidRDefault="000E4EE8" w:rsidP="000E4EE8">
      <w:pPr>
        <w:pStyle w:val="aa"/>
        <w:ind w:left="5954" w:right="141"/>
        <w:jc w:val="center"/>
        <w:rPr>
          <w:sz w:val="18"/>
          <w:szCs w:val="18"/>
        </w:rPr>
      </w:pPr>
      <w:r w:rsidRPr="000E4EE8">
        <w:rPr>
          <w:sz w:val="18"/>
          <w:szCs w:val="18"/>
        </w:rPr>
        <w:t>Приложение 8</w:t>
      </w:r>
    </w:p>
    <w:p w:rsidR="000E4EE8" w:rsidRDefault="000E4EE8" w:rsidP="000E4EE8">
      <w:pPr>
        <w:pStyle w:val="aa"/>
        <w:ind w:left="5954" w:right="141"/>
        <w:jc w:val="center"/>
        <w:rPr>
          <w:sz w:val="18"/>
          <w:szCs w:val="18"/>
        </w:rPr>
      </w:pPr>
      <w:r w:rsidRPr="000E4EE8">
        <w:rPr>
          <w:sz w:val="18"/>
          <w:szCs w:val="18"/>
        </w:rPr>
        <w:t xml:space="preserve">к решению Думы Марёвскогомуниципального </w:t>
      </w:r>
    </w:p>
    <w:p w:rsidR="000E4EE8" w:rsidRPr="000E4EE8" w:rsidRDefault="000E4EE8" w:rsidP="000E4EE8">
      <w:pPr>
        <w:pStyle w:val="aa"/>
        <w:ind w:left="5954" w:right="141"/>
        <w:jc w:val="center"/>
        <w:rPr>
          <w:sz w:val="18"/>
          <w:szCs w:val="18"/>
        </w:rPr>
      </w:pPr>
      <w:r w:rsidRPr="000E4EE8">
        <w:rPr>
          <w:sz w:val="18"/>
          <w:szCs w:val="18"/>
        </w:rPr>
        <w:t>округа</w:t>
      </w:r>
      <w:r>
        <w:rPr>
          <w:sz w:val="18"/>
          <w:szCs w:val="18"/>
        </w:rPr>
        <w:t xml:space="preserve"> </w:t>
      </w:r>
      <w:r w:rsidRPr="000E4EE8">
        <w:rPr>
          <w:sz w:val="18"/>
          <w:szCs w:val="18"/>
        </w:rPr>
        <w:t>«Об исполнении бюджета</w:t>
      </w:r>
      <w:r>
        <w:rPr>
          <w:sz w:val="18"/>
          <w:szCs w:val="18"/>
        </w:rPr>
        <w:t xml:space="preserve"> </w:t>
      </w:r>
      <w:r w:rsidRPr="000E4EE8">
        <w:rPr>
          <w:sz w:val="18"/>
          <w:szCs w:val="18"/>
        </w:rPr>
        <w:t>Марёвского муниципального</w:t>
      </w:r>
      <w:r>
        <w:rPr>
          <w:sz w:val="18"/>
          <w:szCs w:val="18"/>
        </w:rPr>
        <w:t xml:space="preserve"> </w:t>
      </w:r>
      <w:r w:rsidRPr="000E4EE8">
        <w:rPr>
          <w:sz w:val="18"/>
          <w:szCs w:val="18"/>
        </w:rPr>
        <w:t>округа за 2023 год»</w:t>
      </w:r>
    </w:p>
    <w:p w:rsidR="000E4EE8" w:rsidRPr="000E4EE8" w:rsidRDefault="000E4EE8" w:rsidP="000E4EE8">
      <w:pPr>
        <w:pStyle w:val="aa"/>
        <w:ind w:left="42" w:right="141"/>
        <w:rPr>
          <w:sz w:val="18"/>
          <w:szCs w:val="18"/>
        </w:rPr>
      </w:pPr>
    </w:p>
    <w:p w:rsidR="000E4EE8" w:rsidRPr="000E4EE8" w:rsidRDefault="000E4EE8" w:rsidP="000E4EE8">
      <w:pPr>
        <w:pStyle w:val="aa"/>
        <w:ind w:left="42" w:right="141"/>
        <w:jc w:val="center"/>
        <w:rPr>
          <w:b/>
          <w:sz w:val="18"/>
          <w:szCs w:val="18"/>
        </w:rPr>
      </w:pPr>
      <w:r w:rsidRPr="000E4EE8">
        <w:rPr>
          <w:b/>
          <w:sz w:val="18"/>
          <w:szCs w:val="18"/>
        </w:rPr>
        <w:t>СВЕДЕНИЯ</w:t>
      </w:r>
    </w:p>
    <w:p w:rsidR="000E4EE8" w:rsidRPr="000E4EE8" w:rsidRDefault="000E4EE8" w:rsidP="000E4EE8">
      <w:pPr>
        <w:pStyle w:val="aa"/>
        <w:ind w:left="42" w:right="141"/>
        <w:jc w:val="center"/>
        <w:rPr>
          <w:b/>
          <w:sz w:val="18"/>
          <w:szCs w:val="18"/>
        </w:rPr>
      </w:pPr>
      <w:r w:rsidRPr="000E4EE8">
        <w:rPr>
          <w:b/>
          <w:sz w:val="18"/>
          <w:szCs w:val="18"/>
        </w:rPr>
        <w:t>о численности лиц, замещающих муниципальные должности, муниципальных служащих органов местного самоуправления</w:t>
      </w:r>
    </w:p>
    <w:p w:rsidR="000E4EE8" w:rsidRPr="000E4EE8" w:rsidRDefault="000E4EE8" w:rsidP="000E4EE8">
      <w:pPr>
        <w:pStyle w:val="aa"/>
        <w:ind w:left="42" w:right="141"/>
        <w:jc w:val="center"/>
        <w:rPr>
          <w:b/>
          <w:sz w:val="18"/>
          <w:szCs w:val="18"/>
        </w:rPr>
      </w:pPr>
      <w:r w:rsidRPr="000E4EE8">
        <w:rPr>
          <w:b/>
          <w:sz w:val="18"/>
          <w:szCs w:val="18"/>
        </w:rPr>
        <w:t>Марёвского муниципального округа, работников муниципальных учреждений Марёвского муниципального округа и затратах</w:t>
      </w:r>
    </w:p>
    <w:p w:rsidR="000E4EE8" w:rsidRPr="000E4EE8" w:rsidRDefault="000E4EE8" w:rsidP="000E4EE8">
      <w:pPr>
        <w:pStyle w:val="aa"/>
        <w:ind w:left="42" w:right="141"/>
        <w:jc w:val="center"/>
        <w:rPr>
          <w:sz w:val="18"/>
          <w:szCs w:val="18"/>
        </w:rPr>
      </w:pPr>
      <w:r w:rsidRPr="000E4EE8">
        <w:rPr>
          <w:b/>
          <w:sz w:val="18"/>
          <w:szCs w:val="18"/>
        </w:rPr>
        <w:t>на их денежное содержание за 2023 год</w:t>
      </w:r>
    </w:p>
    <w:tbl>
      <w:tblPr>
        <w:tblW w:w="1064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3"/>
        <w:gridCol w:w="1046"/>
      </w:tblGrid>
      <w:tr w:rsidR="000E4EE8" w:rsidRPr="000E4EE8" w:rsidTr="000E4EE8">
        <w:tc>
          <w:tcPr>
            <w:tcW w:w="9603"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Наименование</w:t>
            </w:r>
          </w:p>
        </w:tc>
        <w:tc>
          <w:tcPr>
            <w:tcW w:w="1046"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На 1 января 2024 года</w:t>
            </w:r>
          </w:p>
        </w:tc>
      </w:tr>
      <w:tr w:rsidR="000E4EE8" w:rsidRPr="000E4EE8" w:rsidTr="000E4EE8">
        <w:tc>
          <w:tcPr>
            <w:tcW w:w="9603"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 xml:space="preserve">Численность муниципальных служащих органов местного самоуправления Марёвского муниципального округа, человек        </w:t>
            </w:r>
          </w:p>
        </w:tc>
        <w:tc>
          <w:tcPr>
            <w:tcW w:w="1046"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37</w:t>
            </w:r>
          </w:p>
        </w:tc>
      </w:tr>
      <w:tr w:rsidR="000E4EE8" w:rsidRPr="000E4EE8" w:rsidTr="000E4EE8">
        <w:tc>
          <w:tcPr>
            <w:tcW w:w="9603"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 xml:space="preserve">Фактические затраты на их денежное содержание, тыс.рублей            </w:t>
            </w:r>
          </w:p>
        </w:tc>
        <w:tc>
          <w:tcPr>
            <w:tcW w:w="1046"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19 677,93</w:t>
            </w:r>
          </w:p>
        </w:tc>
      </w:tr>
      <w:tr w:rsidR="000E4EE8" w:rsidRPr="000E4EE8" w:rsidTr="000E4EE8">
        <w:tc>
          <w:tcPr>
            <w:tcW w:w="9603"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 xml:space="preserve">Численность служащих органов местного самоуправления Марёвского муниципального округа, человек  </w:t>
            </w:r>
          </w:p>
        </w:tc>
        <w:tc>
          <w:tcPr>
            <w:tcW w:w="1046"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12</w:t>
            </w:r>
          </w:p>
        </w:tc>
      </w:tr>
      <w:tr w:rsidR="000E4EE8" w:rsidRPr="000E4EE8" w:rsidTr="000E4EE8">
        <w:tc>
          <w:tcPr>
            <w:tcW w:w="9603"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 xml:space="preserve">Фактические затраты на их денежное содержание, тыс.рублей            </w:t>
            </w:r>
          </w:p>
        </w:tc>
        <w:tc>
          <w:tcPr>
            <w:tcW w:w="1046"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4 691,40</w:t>
            </w:r>
          </w:p>
        </w:tc>
      </w:tr>
      <w:tr w:rsidR="000E4EE8" w:rsidRPr="000E4EE8" w:rsidTr="000E4EE8">
        <w:tc>
          <w:tcPr>
            <w:tcW w:w="9603"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Численность работников муниципальных</w:t>
            </w:r>
            <w:r>
              <w:rPr>
                <w:sz w:val="18"/>
                <w:szCs w:val="18"/>
              </w:rPr>
              <w:t xml:space="preserve"> </w:t>
            </w:r>
            <w:r w:rsidRPr="000E4EE8">
              <w:rPr>
                <w:sz w:val="18"/>
                <w:szCs w:val="18"/>
              </w:rPr>
              <w:t xml:space="preserve">учреждений Марёвского муниципального округа, человек                                                        </w:t>
            </w:r>
          </w:p>
        </w:tc>
        <w:tc>
          <w:tcPr>
            <w:tcW w:w="1046"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159</w:t>
            </w:r>
          </w:p>
        </w:tc>
      </w:tr>
      <w:tr w:rsidR="000E4EE8" w:rsidRPr="000E4EE8" w:rsidTr="000E4EE8">
        <w:tc>
          <w:tcPr>
            <w:tcW w:w="9603"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 xml:space="preserve">Фактические затраты на их денежное содержание, тыс.рублей            </w:t>
            </w:r>
          </w:p>
        </w:tc>
        <w:tc>
          <w:tcPr>
            <w:tcW w:w="1046" w:type="dxa"/>
            <w:tcBorders>
              <w:top w:val="single" w:sz="4" w:space="0" w:color="auto"/>
              <w:left w:val="single" w:sz="4" w:space="0" w:color="auto"/>
              <w:bottom w:val="single" w:sz="4" w:space="0" w:color="auto"/>
              <w:right w:val="single" w:sz="4" w:space="0" w:color="auto"/>
            </w:tcBorders>
            <w:hideMark/>
          </w:tcPr>
          <w:p w:rsidR="000E4EE8" w:rsidRPr="000E4EE8" w:rsidRDefault="000E4EE8" w:rsidP="000E4EE8">
            <w:pPr>
              <w:pStyle w:val="aa"/>
              <w:ind w:left="-66" w:right="-104"/>
              <w:rPr>
                <w:sz w:val="18"/>
                <w:szCs w:val="18"/>
              </w:rPr>
            </w:pPr>
            <w:r w:rsidRPr="000E4EE8">
              <w:rPr>
                <w:sz w:val="18"/>
                <w:szCs w:val="18"/>
              </w:rPr>
              <w:t>65 478,50</w:t>
            </w:r>
          </w:p>
        </w:tc>
      </w:tr>
    </w:tbl>
    <w:p w:rsidR="00064472" w:rsidRDefault="00064472" w:rsidP="00F2691E">
      <w:pPr>
        <w:pStyle w:val="aa"/>
        <w:ind w:left="42" w:right="141"/>
        <w:rPr>
          <w:sz w:val="18"/>
          <w:szCs w:val="18"/>
        </w:rPr>
      </w:pPr>
    </w:p>
    <w:p w:rsidR="000E4EE8" w:rsidRPr="000E4EE8" w:rsidRDefault="000E4EE8" w:rsidP="000E4EE8">
      <w:pPr>
        <w:pStyle w:val="aa"/>
        <w:ind w:left="5954" w:right="141"/>
        <w:jc w:val="center"/>
        <w:rPr>
          <w:sz w:val="18"/>
          <w:szCs w:val="18"/>
        </w:rPr>
      </w:pPr>
      <w:r w:rsidRPr="000E4EE8">
        <w:rPr>
          <w:sz w:val="18"/>
          <w:szCs w:val="18"/>
        </w:rPr>
        <w:t>Приложение 9</w:t>
      </w:r>
    </w:p>
    <w:p w:rsidR="000E4EE8" w:rsidRPr="000E4EE8" w:rsidRDefault="000E4EE8" w:rsidP="000E4EE8">
      <w:pPr>
        <w:pStyle w:val="aa"/>
        <w:ind w:left="5954" w:right="141"/>
        <w:jc w:val="center"/>
        <w:rPr>
          <w:sz w:val="18"/>
          <w:szCs w:val="18"/>
        </w:rPr>
      </w:pPr>
      <w:r w:rsidRPr="000E4EE8">
        <w:rPr>
          <w:sz w:val="18"/>
          <w:szCs w:val="18"/>
        </w:rPr>
        <w:t>к решению Думы Марёвского муниципального</w:t>
      </w:r>
    </w:p>
    <w:p w:rsidR="000E4EE8" w:rsidRPr="000E4EE8" w:rsidRDefault="000E4EE8" w:rsidP="000E4EE8">
      <w:pPr>
        <w:pStyle w:val="aa"/>
        <w:ind w:left="5954" w:right="141"/>
        <w:jc w:val="center"/>
        <w:rPr>
          <w:sz w:val="18"/>
          <w:szCs w:val="18"/>
        </w:rPr>
      </w:pPr>
      <w:r w:rsidRPr="000E4EE8">
        <w:rPr>
          <w:sz w:val="18"/>
          <w:szCs w:val="18"/>
        </w:rPr>
        <w:t>округа "Об исполнении бюджета Марёвского</w:t>
      </w:r>
    </w:p>
    <w:p w:rsidR="000E4EE8" w:rsidRPr="000E4EE8" w:rsidRDefault="000E4EE8" w:rsidP="000E4EE8">
      <w:pPr>
        <w:pStyle w:val="aa"/>
        <w:ind w:left="5954" w:right="141"/>
        <w:jc w:val="center"/>
        <w:rPr>
          <w:sz w:val="18"/>
          <w:szCs w:val="18"/>
        </w:rPr>
      </w:pPr>
      <w:r w:rsidRPr="000E4EE8">
        <w:rPr>
          <w:sz w:val="18"/>
          <w:szCs w:val="18"/>
        </w:rPr>
        <w:t>муниципального округа за 2023 год"</w:t>
      </w:r>
    </w:p>
    <w:p w:rsidR="000E4EE8" w:rsidRPr="000E4EE8" w:rsidRDefault="000E4EE8" w:rsidP="000E4EE8">
      <w:pPr>
        <w:pStyle w:val="aa"/>
        <w:ind w:left="5954" w:right="141"/>
        <w:jc w:val="center"/>
        <w:rPr>
          <w:sz w:val="18"/>
          <w:szCs w:val="18"/>
        </w:rPr>
      </w:pPr>
    </w:p>
    <w:p w:rsidR="000E4EE8" w:rsidRDefault="000E4EE8" w:rsidP="000E4EE8">
      <w:pPr>
        <w:pStyle w:val="aa"/>
        <w:ind w:left="42" w:right="141"/>
        <w:jc w:val="center"/>
        <w:rPr>
          <w:b/>
          <w:sz w:val="18"/>
          <w:szCs w:val="18"/>
        </w:rPr>
      </w:pPr>
      <w:r w:rsidRPr="000E4EE8">
        <w:rPr>
          <w:b/>
          <w:sz w:val="18"/>
          <w:szCs w:val="18"/>
        </w:rPr>
        <w:t>Отчёт об исполнении муниципального дорожного фонда Марёвского муниципального округа за 2023 год</w:t>
      </w:r>
    </w:p>
    <w:p w:rsidR="000E4EE8" w:rsidRPr="000E4EE8" w:rsidRDefault="000E4EE8" w:rsidP="000E4EE8">
      <w:pPr>
        <w:pStyle w:val="aa"/>
        <w:ind w:left="42" w:right="141"/>
        <w:jc w:val="center"/>
        <w:rPr>
          <w:sz w:val="18"/>
          <w:szCs w:val="18"/>
        </w:rPr>
      </w:pPr>
    </w:p>
    <w:p w:rsidR="00064472" w:rsidRPr="000E4EE8" w:rsidRDefault="000E4EE8" w:rsidP="000E4EE8">
      <w:pPr>
        <w:pStyle w:val="aa"/>
        <w:ind w:left="42" w:right="141"/>
        <w:jc w:val="both"/>
        <w:rPr>
          <w:b/>
          <w:sz w:val="18"/>
          <w:szCs w:val="18"/>
        </w:rPr>
      </w:pPr>
      <w:r w:rsidRPr="000E4EE8">
        <w:rPr>
          <w:b/>
          <w:sz w:val="18"/>
          <w:szCs w:val="18"/>
        </w:rPr>
        <w:t>1. Доходы муниципального дорожного фонда (рубли)</w:t>
      </w:r>
    </w:p>
    <w:tbl>
      <w:tblPr>
        <w:tblW w:w="10640" w:type="dxa"/>
        <w:tblInd w:w="65" w:type="dxa"/>
        <w:tblLook w:val="04A0" w:firstRow="1" w:lastRow="0" w:firstColumn="1" w:lastColumn="0" w:noHBand="0" w:noVBand="1"/>
      </w:tblPr>
      <w:tblGrid>
        <w:gridCol w:w="5753"/>
        <w:gridCol w:w="434"/>
        <w:gridCol w:w="1950"/>
        <w:gridCol w:w="1315"/>
        <w:gridCol w:w="1188"/>
      </w:tblGrid>
      <w:tr w:rsidR="000E4EE8" w:rsidRPr="000E4EE8" w:rsidTr="000E4EE8">
        <w:trPr>
          <w:trHeight w:val="207"/>
        </w:trPr>
        <w:tc>
          <w:tcPr>
            <w:tcW w:w="57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4EE8" w:rsidRPr="000E4EE8" w:rsidRDefault="000E4EE8" w:rsidP="000E4EE8">
            <w:pPr>
              <w:pStyle w:val="aa"/>
              <w:ind w:left="-52" w:right="-96"/>
              <w:jc w:val="both"/>
              <w:rPr>
                <w:sz w:val="18"/>
                <w:szCs w:val="18"/>
              </w:rPr>
            </w:pPr>
            <w:r w:rsidRPr="000E4EE8">
              <w:rPr>
                <w:sz w:val="18"/>
                <w:szCs w:val="18"/>
              </w:rPr>
              <w:t>Наименование показателя</w:t>
            </w:r>
          </w:p>
        </w:tc>
        <w:tc>
          <w:tcPr>
            <w:tcW w:w="238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E4EE8" w:rsidRPr="000E4EE8" w:rsidRDefault="000E4EE8" w:rsidP="000E4EE8">
            <w:pPr>
              <w:pStyle w:val="aa"/>
              <w:ind w:left="-52" w:right="-96"/>
              <w:jc w:val="both"/>
              <w:rPr>
                <w:sz w:val="18"/>
                <w:szCs w:val="18"/>
              </w:rPr>
            </w:pPr>
            <w:r w:rsidRPr="000E4EE8">
              <w:rPr>
                <w:sz w:val="18"/>
                <w:szCs w:val="18"/>
              </w:rPr>
              <w:t>Код дохода по бюджетной классификации</w:t>
            </w:r>
          </w:p>
        </w:tc>
        <w:tc>
          <w:tcPr>
            <w:tcW w:w="13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4EE8" w:rsidRPr="000E4EE8" w:rsidRDefault="000E4EE8" w:rsidP="000E4EE8">
            <w:pPr>
              <w:pStyle w:val="aa"/>
              <w:ind w:left="-52" w:right="-96"/>
              <w:jc w:val="both"/>
              <w:rPr>
                <w:sz w:val="18"/>
                <w:szCs w:val="18"/>
              </w:rPr>
            </w:pPr>
            <w:r w:rsidRPr="000E4EE8">
              <w:rPr>
                <w:sz w:val="18"/>
                <w:szCs w:val="18"/>
              </w:rPr>
              <w:t>Утвержденные бюджетные назначения</w:t>
            </w:r>
          </w:p>
        </w:tc>
        <w:tc>
          <w:tcPr>
            <w:tcW w:w="11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4EE8" w:rsidRPr="000E4EE8" w:rsidRDefault="000E4EE8" w:rsidP="000E4EE8">
            <w:pPr>
              <w:pStyle w:val="aa"/>
              <w:ind w:left="-52" w:right="-96"/>
              <w:jc w:val="both"/>
              <w:rPr>
                <w:sz w:val="18"/>
                <w:szCs w:val="18"/>
              </w:rPr>
            </w:pPr>
            <w:r w:rsidRPr="000E4EE8">
              <w:rPr>
                <w:sz w:val="18"/>
                <w:szCs w:val="18"/>
              </w:rPr>
              <w:t>Исполнено</w:t>
            </w:r>
          </w:p>
        </w:tc>
      </w:tr>
      <w:tr w:rsidR="000E4EE8" w:rsidRPr="000E4EE8" w:rsidTr="000E4EE8">
        <w:trPr>
          <w:trHeight w:val="322"/>
        </w:trPr>
        <w:tc>
          <w:tcPr>
            <w:tcW w:w="5753"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6"/>
              <w:jc w:val="both"/>
              <w:rPr>
                <w:sz w:val="18"/>
                <w:szCs w:val="18"/>
              </w:rPr>
            </w:pPr>
          </w:p>
        </w:tc>
        <w:tc>
          <w:tcPr>
            <w:tcW w:w="2384" w:type="dxa"/>
            <w:gridSpan w:val="2"/>
            <w:vMerge/>
            <w:tcBorders>
              <w:top w:val="single" w:sz="4" w:space="0" w:color="auto"/>
              <w:left w:val="single" w:sz="4" w:space="0" w:color="auto"/>
              <w:bottom w:val="single" w:sz="4" w:space="0" w:color="000000"/>
              <w:right w:val="single" w:sz="4" w:space="0" w:color="000000"/>
            </w:tcBorders>
            <w:vAlign w:val="center"/>
            <w:hideMark/>
          </w:tcPr>
          <w:p w:rsidR="000E4EE8" w:rsidRPr="000E4EE8" w:rsidRDefault="000E4EE8" w:rsidP="000E4EE8">
            <w:pPr>
              <w:pStyle w:val="aa"/>
              <w:ind w:left="-52" w:right="-96"/>
              <w:jc w:val="both"/>
              <w:rPr>
                <w:sz w:val="18"/>
                <w:szCs w:val="18"/>
              </w:rPr>
            </w:pPr>
          </w:p>
        </w:tc>
        <w:tc>
          <w:tcPr>
            <w:tcW w:w="1315"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6"/>
              <w:jc w:val="both"/>
              <w:rPr>
                <w:sz w:val="18"/>
                <w:szCs w:val="18"/>
              </w:rPr>
            </w:pPr>
          </w:p>
        </w:tc>
        <w:tc>
          <w:tcPr>
            <w:tcW w:w="1188"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6"/>
              <w:jc w:val="both"/>
              <w:rPr>
                <w:sz w:val="18"/>
                <w:szCs w:val="18"/>
              </w:rPr>
            </w:pPr>
          </w:p>
        </w:tc>
      </w:tr>
      <w:tr w:rsidR="000E4EE8" w:rsidRPr="000E4EE8" w:rsidTr="000E4EE8">
        <w:trPr>
          <w:trHeight w:val="322"/>
        </w:trPr>
        <w:tc>
          <w:tcPr>
            <w:tcW w:w="5753"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6"/>
              <w:jc w:val="both"/>
              <w:rPr>
                <w:sz w:val="18"/>
                <w:szCs w:val="18"/>
              </w:rPr>
            </w:pPr>
          </w:p>
        </w:tc>
        <w:tc>
          <w:tcPr>
            <w:tcW w:w="2384" w:type="dxa"/>
            <w:gridSpan w:val="2"/>
            <w:vMerge/>
            <w:tcBorders>
              <w:top w:val="single" w:sz="4" w:space="0" w:color="auto"/>
              <w:left w:val="single" w:sz="4" w:space="0" w:color="auto"/>
              <w:bottom w:val="single" w:sz="4" w:space="0" w:color="000000"/>
              <w:right w:val="single" w:sz="4" w:space="0" w:color="000000"/>
            </w:tcBorders>
            <w:vAlign w:val="center"/>
            <w:hideMark/>
          </w:tcPr>
          <w:p w:rsidR="000E4EE8" w:rsidRPr="000E4EE8" w:rsidRDefault="000E4EE8" w:rsidP="000E4EE8">
            <w:pPr>
              <w:pStyle w:val="aa"/>
              <w:ind w:left="-52" w:right="-96"/>
              <w:jc w:val="both"/>
              <w:rPr>
                <w:sz w:val="18"/>
                <w:szCs w:val="18"/>
              </w:rPr>
            </w:pPr>
          </w:p>
        </w:tc>
        <w:tc>
          <w:tcPr>
            <w:tcW w:w="1315"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6"/>
              <w:jc w:val="both"/>
              <w:rPr>
                <w:sz w:val="18"/>
                <w:szCs w:val="18"/>
              </w:rPr>
            </w:pPr>
          </w:p>
        </w:tc>
        <w:tc>
          <w:tcPr>
            <w:tcW w:w="1188"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6"/>
              <w:jc w:val="both"/>
              <w:rPr>
                <w:sz w:val="18"/>
                <w:szCs w:val="18"/>
              </w:rPr>
            </w:pPr>
          </w:p>
        </w:tc>
      </w:tr>
      <w:tr w:rsidR="000E4EE8" w:rsidRPr="000E4EE8" w:rsidTr="000E4EE8">
        <w:trPr>
          <w:trHeight w:val="20"/>
        </w:trPr>
        <w:tc>
          <w:tcPr>
            <w:tcW w:w="5753" w:type="dxa"/>
            <w:tcBorders>
              <w:top w:val="nil"/>
              <w:left w:val="single" w:sz="4" w:space="0" w:color="auto"/>
              <w:bottom w:val="nil"/>
              <w:right w:val="single" w:sz="4" w:space="0" w:color="auto"/>
            </w:tcBorders>
            <w:shd w:val="clear" w:color="auto" w:fill="auto"/>
            <w:noWrap/>
            <w:vAlign w:val="center"/>
            <w:hideMark/>
          </w:tcPr>
          <w:p w:rsidR="000E4EE8" w:rsidRPr="000E4EE8" w:rsidRDefault="000E4EE8" w:rsidP="000E4EE8">
            <w:pPr>
              <w:pStyle w:val="aa"/>
              <w:ind w:left="-52" w:right="-96"/>
              <w:jc w:val="both"/>
              <w:rPr>
                <w:sz w:val="18"/>
                <w:szCs w:val="18"/>
              </w:rPr>
            </w:pPr>
            <w:r w:rsidRPr="000E4EE8">
              <w:rPr>
                <w:sz w:val="18"/>
                <w:szCs w:val="18"/>
              </w:rPr>
              <w:t>1</w:t>
            </w:r>
          </w:p>
        </w:tc>
        <w:tc>
          <w:tcPr>
            <w:tcW w:w="2384" w:type="dxa"/>
            <w:gridSpan w:val="2"/>
            <w:tcBorders>
              <w:top w:val="single" w:sz="4" w:space="0" w:color="auto"/>
              <w:left w:val="nil"/>
              <w:bottom w:val="nil"/>
              <w:right w:val="single" w:sz="4" w:space="0" w:color="000000"/>
            </w:tcBorders>
            <w:shd w:val="clear" w:color="auto" w:fill="auto"/>
            <w:noWrap/>
            <w:vAlign w:val="center"/>
            <w:hideMark/>
          </w:tcPr>
          <w:p w:rsidR="000E4EE8" w:rsidRPr="000E4EE8" w:rsidRDefault="000E4EE8" w:rsidP="000E4EE8">
            <w:pPr>
              <w:pStyle w:val="aa"/>
              <w:ind w:left="-52" w:right="-96"/>
              <w:jc w:val="both"/>
              <w:rPr>
                <w:sz w:val="18"/>
                <w:szCs w:val="18"/>
              </w:rPr>
            </w:pPr>
            <w:r w:rsidRPr="000E4EE8">
              <w:rPr>
                <w:sz w:val="18"/>
                <w:szCs w:val="18"/>
              </w:rPr>
              <w:t>3</w:t>
            </w:r>
          </w:p>
        </w:tc>
        <w:tc>
          <w:tcPr>
            <w:tcW w:w="1315" w:type="dxa"/>
            <w:tcBorders>
              <w:top w:val="nil"/>
              <w:left w:val="nil"/>
              <w:bottom w:val="single" w:sz="4" w:space="0" w:color="auto"/>
              <w:right w:val="single" w:sz="4" w:space="0" w:color="auto"/>
            </w:tcBorders>
            <w:shd w:val="clear" w:color="auto" w:fill="auto"/>
            <w:noWrap/>
            <w:vAlign w:val="center"/>
            <w:hideMark/>
          </w:tcPr>
          <w:p w:rsidR="000E4EE8" w:rsidRPr="000E4EE8" w:rsidRDefault="000E4EE8" w:rsidP="000E4EE8">
            <w:pPr>
              <w:pStyle w:val="aa"/>
              <w:ind w:left="-52" w:right="-96"/>
              <w:jc w:val="both"/>
              <w:rPr>
                <w:sz w:val="18"/>
                <w:szCs w:val="18"/>
              </w:rPr>
            </w:pPr>
            <w:r w:rsidRPr="000E4EE8">
              <w:rPr>
                <w:sz w:val="18"/>
                <w:szCs w:val="18"/>
              </w:rPr>
              <w:t>4</w:t>
            </w:r>
          </w:p>
        </w:tc>
        <w:tc>
          <w:tcPr>
            <w:tcW w:w="1188" w:type="dxa"/>
            <w:tcBorders>
              <w:top w:val="nil"/>
              <w:left w:val="nil"/>
              <w:bottom w:val="nil"/>
              <w:right w:val="single" w:sz="4" w:space="0" w:color="auto"/>
            </w:tcBorders>
            <w:shd w:val="clear" w:color="auto" w:fill="auto"/>
            <w:noWrap/>
            <w:vAlign w:val="center"/>
            <w:hideMark/>
          </w:tcPr>
          <w:p w:rsidR="000E4EE8" w:rsidRPr="000E4EE8" w:rsidRDefault="000E4EE8" w:rsidP="000E4EE8">
            <w:pPr>
              <w:pStyle w:val="aa"/>
              <w:ind w:left="-52" w:right="-96"/>
              <w:jc w:val="both"/>
              <w:rPr>
                <w:sz w:val="18"/>
                <w:szCs w:val="18"/>
              </w:rPr>
            </w:pPr>
            <w:r w:rsidRPr="000E4EE8">
              <w:rPr>
                <w:sz w:val="18"/>
                <w:szCs w:val="18"/>
              </w:rPr>
              <w:t>5</w:t>
            </w:r>
          </w:p>
        </w:tc>
      </w:tr>
      <w:tr w:rsidR="000E4EE8" w:rsidRPr="000E4EE8" w:rsidTr="000E4EE8">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4EE8" w:rsidRPr="000E4EE8" w:rsidRDefault="000E4EE8" w:rsidP="000E4EE8">
            <w:pPr>
              <w:pStyle w:val="aa"/>
              <w:ind w:left="-52" w:right="-96"/>
              <w:jc w:val="both"/>
              <w:rPr>
                <w:b/>
                <w:bCs/>
                <w:sz w:val="18"/>
                <w:szCs w:val="18"/>
              </w:rPr>
            </w:pPr>
            <w:r w:rsidRPr="000E4EE8">
              <w:rPr>
                <w:b/>
                <w:bCs/>
                <w:sz w:val="18"/>
                <w:szCs w:val="18"/>
              </w:rPr>
              <w:t>Остаток средств муниципального дорожного фонда на 1 января 2023 года</w:t>
            </w:r>
          </w:p>
        </w:tc>
        <w:tc>
          <w:tcPr>
            <w:tcW w:w="2384" w:type="dxa"/>
            <w:gridSpan w:val="2"/>
            <w:tcBorders>
              <w:top w:val="single" w:sz="4" w:space="0" w:color="auto"/>
              <w:left w:val="nil"/>
              <w:bottom w:val="single" w:sz="4" w:space="0" w:color="auto"/>
              <w:right w:val="single" w:sz="4" w:space="0" w:color="auto"/>
            </w:tcBorders>
            <w:shd w:val="clear" w:color="auto" w:fill="auto"/>
            <w:noWrap/>
            <w:vAlign w:val="center"/>
            <w:hideMark/>
          </w:tcPr>
          <w:p w:rsidR="000E4EE8" w:rsidRPr="000E4EE8" w:rsidRDefault="000E4EE8" w:rsidP="000E4EE8">
            <w:pPr>
              <w:pStyle w:val="aa"/>
              <w:ind w:left="-52" w:right="-96"/>
              <w:jc w:val="both"/>
              <w:rPr>
                <w:sz w:val="18"/>
                <w:szCs w:val="18"/>
              </w:rPr>
            </w:pPr>
            <w:r w:rsidRPr="000E4EE8">
              <w:rPr>
                <w:sz w:val="18"/>
                <w:szCs w:val="18"/>
              </w:rPr>
              <w:t>х</w:t>
            </w:r>
          </w:p>
        </w:tc>
        <w:tc>
          <w:tcPr>
            <w:tcW w:w="1315"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4 023 599,80</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rsidR="000E4EE8" w:rsidRPr="000E4EE8" w:rsidRDefault="000E4EE8" w:rsidP="000E4EE8">
            <w:pPr>
              <w:pStyle w:val="aa"/>
              <w:ind w:left="-52" w:right="-96"/>
              <w:jc w:val="both"/>
              <w:rPr>
                <w:b/>
                <w:bCs/>
                <w:sz w:val="18"/>
                <w:szCs w:val="18"/>
              </w:rPr>
            </w:pPr>
            <w:r w:rsidRPr="000E4EE8">
              <w:rPr>
                <w:b/>
                <w:bCs/>
                <w:sz w:val="18"/>
                <w:szCs w:val="18"/>
              </w:rPr>
              <w:t> </w:t>
            </w:r>
          </w:p>
        </w:tc>
      </w:tr>
      <w:tr w:rsidR="000E4EE8" w:rsidRPr="000E4EE8" w:rsidTr="000E4EE8">
        <w:trPr>
          <w:trHeight w:val="20"/>
        </w:trPr>
        <w:tc>
          <w:tcPr>
            <w:tcW w:w="5753" w:type="dxa"/>
            <w:tcBorders>
              <w:top w:val="nil"/>
              <w:left w:val="single" w:sz="4" w:space="0" w:color="auto"/>
              <w:bottom w:val="single" w:sz="4" w:space="0" w:color="auto"/>
              <w:right w:val="single" w:sz="4" w:space="0" w:color="auto"/>
            </w:tcBorders>
            <w:shd w:val="clear" w:color="auto" w:fill="auto"/>
            <w:vAlign w:val="center"/>
            <w:hideMark/>
          </w:tcPr>
          <w:p w:rsidR="000E4EE8" w:rsidRPr="000E4EE8" w:rsidRDefault="000E4EE8" w:rsidP="000E4EE8">
            <w:pPr>
              <w:pStyle w:val="aa"/>
              <w:ind w:left="-52" w:right="-96"/>
              <w:jc w:val="both"/>
              <w:rPr>
                <w:b/>
                <w:bCs/>
                <w:sz w:val="18"/>
                <w:szCs w:val="18"/>
              </w:rPr>
            </w:pPr>
            <w:r w:rsidRPr="000E4EE8">
              <w:rPr>
                <w:b/>
                <w:bCs/>
                <w:sz w:val="18"/>
                <w:szCs w:val="18"/>
              </w:rPr>
              <w:t>Доходы муниципального дорожного фонда - всего</w:t>
            </w:r>
          </w:p>
        </w:tc>
        <w:tc>
          <w:tcPr>
            <w:tcW w:w="2384" w:type="dxa"/>
            <w:gridSpan w:val="2"/>
            <w:tcBorders>
              <w:top w:val="nil"/>
              <w:left w:val="nil"/>
              <w:bottom w:val="single" w:sz="4" w:space="0" w:color="auto"/>
              <w:right w:val="single" w:sz="4" w:space="0" w:color="000000"/>
            </w:tcBorders>
            <w:shd w:val="clear" w:color="auto" w:fill="auto"/>
            <w:vAlign w:val="center"/>
            <w:hideMark/>
          </w:tcPr>
          <w:p w:rsidR="000E4EE8" w:rsidRPr="000E4EE8" w:rsidRDefault="000E4EE8" w:rsidP="000E4EE8">
            <w:pPr>
              <w:pStyle w:val="aa"/>
              <w:ind w:left="-52" w:right="-96"/>
              <w:jc w:val="both"/>
              <w:rPr>
                <w:b/>
                <w:bCs/>
                <w:sz w:val="18"/>
                <w:szCs w:val="18"/>
              </w:rPr>
            </w:pPr>
            <w:r w:rsidRPr="000E4EE8">
              <w:rPr>
                <w:b/>
                <w:bCs/>
                <w:sz w:val="18"/>
                <w:szCs w:val="18"/>
              </w:rPr>
              <w:t>х</w:t>
            </w:r>
          </w:p>
        </w:tc>
        <w:tc>
          <w:tcPr>
            <w:tcW w:w="1315" w:type="dxa"/>
            <w:tcBorders>
              <w:top w:val="nil"/>
              <w:left w:val="nil"/>
              <w:bottom w:val="single" w:sz="4" w:space="0" w:color="auto"/>
              <w:right w:val="single" w:sz="4" w:space="0" w:color="auto"/>
            </w:tcBorders>
            <w:shd w:val="clear" w:color="auto" w:fill="auto"/>
            <w:noWrap/>
            <w:vAlign w:val="center"/>
            <w:hideMark/>
          </w:tcPr>
          <w:p w:rsidR="000E4EE8" w:rsidRPr="000E4EE8" w:rsidRDefault="000E4EE8" w:rsidP="000E4EE8">
            <w:pPr>
              <w:pStyle w:val="aa"/>
              <w:ind w:left="-52" w:right="-96"/>
              <w:jc w:val="both"/>
              <w:rPr>
                <w:b/>
                <w:bCs/>
                <w:sz w:val="18"/>
                <w:szCs w:val="18"/>
              </w:rPr>
            </w:pPr>
            <w:r w:rsidRPr="000E4EE8">
              <w:rPr>
                <w:b/>
                <w:bCs/>
                <w:sz w:val="18"/>
                <w:szCs w:val="18"/>
              </w:rPr>
              <w:t>14 726 600,00</w:t>
            </w:r>
          </w:p>
        </w:tc>
        <w:tc>
          <w:tcPr>
            <w:tcW w:w="1188" w:type="dxa"/>
            <w:tcBorders>
              <w:top w:val="nil"/>
              <w:left w:val="nil"/>
              <w:bottom w:val="single" w:sz="4" w:space="0" w:color="auto"/>
              <w:right w:val="single" w:sz="4" w:space="0" w:color="auto"/>
            </w:tcBorders>
            <w:shd w:val="clear" w:color="auto" w:fill="auto"/>
            <w:noWrap/>
            <w:vAlign w:val="center"/>
            <w:hideMark/>
          </w:tcPr>
          <w:p w:rsidR="000E4EE8" w:rsidRPr="000E4EE8" w:rsidRDefault="000E4EE8" w:rsidP="000E4EE8">
            <w:pPr>
              <w:pStyle w:val="aa"/>
              <w:ind w:left="-52" w:right="-96"/>
              <w:jc w:val="both"/>
              <w:rPr>
                <w:b/>
                <w:bCs/>
                <w:sz w:val="18"/>
                <w:szCs w:val="18"/>
              </w:rPr>
            </w:pPr>
            <w:r w:rsidRPr="000E4EE8">
              <w:rPr>
                <w:b/>
                <w:bCs/>
                <w:sz w:val="18"/>
                <w:szCs w:val="18"/>
              </w:rPr>
              <w:t>15 219 807,07</w:t>
            </w:r>
          </w:p>
        </w:tc>
      </w:tr>
      <w:tr w:rsidR="000E4EE8" w:rsidRPr="000E4EE8" w:rsidTr="000E4EE8">
        <w:trPr>
          <w:trHeight w:val="20"/>
        </w:trPr>
        <w:tc>
          <w:tcPr>
            <w:tcW w:w="5753"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в том числе:</w:t>
            </w:r>
          </w:p>
        </w:tc>
        <w:tc>
          <w:tcPr>
            <w:tcW w:w="2384" w:type="dxa"/>
            <w:gridSpan w:val="2"/>
            <w:tcBorders>
              <w:top w:val="single" w:sz="4" w:space="0" w:color="auto"/>
              <w:left w:val="nil"/>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 </w:t>
            </w:r>
          </w:p>
        </w:tc>
        <w:tc>
          <w:tcPr>
            <w:tcW w:w="1315"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6"/>
              <w:jc w:val="both"/>
              <w:rPr>
                <w:sz w:val="18"/>
                <w:szCs w:val="18"/>
              </w:rPr>
            </w:pPr>
            <w:r w:rsidRPr="000E4EE8">
              <w:rPr>
                <w:sz w:val="18"/>
                <w:szCs w:val="18"/>
              </w:rPr>
              <w:t> </w:t>
            </w:r>
          </w:p>
        </w:tc>
        <w:tc>
          <w:tcPr>
            <w:tcW w:w="118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6"/>
              <w:jc w:val="both"/>
              <w:rPr>
                <w:sz w:val="18"/>
                <w:szCs w:val="18"/>
              </w:rPr>
            </w:pPr>
            <w:r w:rsidRPr="000E4EE8">
              <w:rPr>
                <w:sz w:val="18"/>
                <w:szCs w:val="18"/>
              </w:rPr>
              <w:t> </w:t>
            </w:r>
          </w:p>
        </w:tc>
      </w:tr>
      <w:tr w:rsidR="000E4EE8" w:rsidRPr="000E4EE8" w:rsidTr="000E4EE8">
        <w:trPr>
          <w:trHeight w:val="20"/>
        </w:trPr>
        <w:tc>
          <w:tcPr>
            <w:tcW w:w="5753" w:type="dxa"/>
            <w:tcBorders>
              <w:top w:val="nil"/>
              <w:left w:val="single" w:sz="4" w:space="0" w:color="auto"/>
              <w:bottom w:val="single" w:sz="4" w:space="0" w:color="auto"/>
              <w:right w:val="single" w:sz="4" w:space="0" w:color="auto"/>
            </w:tcBorders>
            <w:shd w:val="clear" w:color="auto" w:fill="auto"/>
            <w:hideMark/>
          </w:tcPr>
          <w:p w:rsidR="000E4EE8" w:rsidRPr="000E4EE8" w:rsidRDefault="000E4EE8" w:rsidP="000E4EE8">
            <w:pPr>
              <w:pStyle w:val="aa"/>
              <w:ind w:left="-52" w:right="-96"/>
              <w:rPr>
                <w:b/>
                <w:bCs/>
                <w:sz w:val="18"/>
                <w:szCs w:val="18"/>
              </w:rPr>
            </w:pPr>
            <w:r w:rsidRPr="000E4EE8">
              <w:rPr>
                <w:b/>
                <w:bCs/>
                <w:sz w:val="18"/>
                <w:szCs w:val="18"/>
              </w:rPr>
              <w:t>Акцизы по подакцизным товарам (продукции), производимым на территории Российской Федерации</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000</w:t>
            </w:r>
          </w:p>
        </w:tc>
        <w:tc>
          <w:tcPr>
            <w:tcW w:w="1950" w:type="dxa"/>
            <w:tcBorders>
              <w:top w:val="single" w:sz="4" w:space="0" w:color="auto"/>
              <w:left w:val="dotted" w:sz="4" w:space="0" w:color="auto"/>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1 03 02000 01 0000 110</w:t>
            </w:r>
          </w:p>
        </w:tc>
        <w:tc>
          <w:tcPr>
            <w:tcW w:w="1315"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6"/>
              <w:jc w:val="both"/>
              <w:rPr>
                <w:b/>
                <w:bCs/>
                <w:sz w:val="18"/>
                <w:szCs w:val="18"/>
              </w:rPr>
            </w:pPr>
            <w:r w:rsidRPr="000E4EE8">
              <w:rPr>
                <w:b/>
                <w:bCs/>
                <w:sz w:val="18"/>
                <w:szCs w:val="18"/>
              </w:rPr>
              <w:t>3 503 700,00</w:t>
            </w:r>
          </w:p>
        </w:tc>
        <w:tc>
          <w:tcPr>
            <w:tcW w:w="118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6"/>
              <w:jc w:val="both"/>
              <w:rPr>
                <w:b/>
                <w:bCs/>
                <w:sz w:val="18"/>
                <w:szCs w:val="18"/>
              </w:rPr>
            </w:pPr>
            <w:r w:rsidRPr="000E4EE8">
              <w:rPr>
                <w:b/>
                <w:bCs/>
                <w:sz w:val="18"/>
                <w:szCs w:val="18"/>
              </w:rPr>
              <w:t>4 078 903,29</w:t>
            </w:r>
          </w:p>
        </w:tc>
      </w:tr>
      <w:tr w:rsidR="000E4EE8" w:rsidRPr="000E4EE8" w:rsidTr="000E4EE8">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0E4EE8" w:rsidRPr="000E4EE8" w:rsidRDefault="000E4EE8" w:rsidP="000E4EE8">
            <w:pPr>
              <w:pStyle w:val="aa"/>
              <w:ind w:left="-52" w:right="-96"/>
              <w:rPr>
                <w:b/>
                <w:bCs/>
                <w:sz w:val="18"/>
                <w:szCs w:val="18"/>
              </w:rPr>
            </w:pPr>
            <w:r w:rsidRPr="000E4EE8">
              <w:rPr>
                <w:b/>
                <w:bCs/>
                <w:sz w:val="18"/>
                <w:szCs w:val="18"/>
              </w:rPr>
              <w:t xml:space="preserve">Доходы от уплаты акцизов на дизельное топливо, подлежащие распределению между бюджетами субъектов Российской Федерации </w:t>
            </w:r>
            <w:r w:rsidRPr="000E4EE8">
              <w:rPr>
                <w:b/>
                <w:bCs/>
                <w:sz w:val="18"/>
                <w:szCs w:val="18"/>
              </w:rPr>
              <w:lastRenderedPageBreak/>
              <w:t>и местными бюджетами с учетом установленных дифференцированных нормативов отчислений в местные бюджеты</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lastRenderedPageBreak/>
              <w:t>000</w:t>
            </w:r>
          </w:p>
        </w:tc>
        <w:tc>
          <w:tcPr>
            <w:tcW w:w="1950" w:type="dxa"/>
            <w:tcBorders>
              <w:top w:val="single" w:sz="4" w:space="0" w:color="auto"/>
              <w:left w:val="dotted" w:sz="4" w:space="0" w:color="auto"/>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1 03 02230 01 0000 110</w:t>
            </w:r>
          </w:p>
        </w:tc>
        <w:tc>
          <w:tcPr>
            <w:tcW w:w="1315"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6"/>
              <w:jc w:val="both"/>
              <w:rPr>
                <w:b/>
                <w:bCs/>
                <w:sz w:val="18"/>
                <w:szCs w:val="18"/>
              </w:rPr>
            </w:pPr>
            <w:r w:rsidRPr="000E4EE8">
              <w:rPr>
                <w:b/>
                <w:bCs/>
                <w:sz w:val="18"/>
                <w:szCs w:val="18"/>
              </w:rPr>
              <w:t>1 260 000,00</w:t>
            </w:r>
          </w:p>
        </w:tc>
        <w:tc>
          <w:tcPr>
            <w:tcW w:w="118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6"/>
              <w:jc w:val="both"/>
              <w:rPr>
                <w:b/>
                <w:bCs/>
                <w:sz w:val="18"/>
                <w:szCs w:val="18"/>
              </w:rPr>
            </w:pPr>
            <w:r w:rsidRPr="000E4EE8">
              <w:rPr>
                <w:b/>
                <w:bCs/>
                <w:sz w:val="18"/>
                <w:szCs w:val="18"/>
              </w:rPr>
              <w:t>2 113 502,06</w:t>
            </w:r>
          </w:p>
        </w:tc>
      </w:tr>
      <w:tr w:rsidR="000E4EE8" w:rsidRPr="000E4EE8" w:rsidTr="000E4EE8">
        <w:trPr>
          <w:trHeight w:val="20"/>
        </w:trPr>
        <w:tc>
          <w:tcPr>
            <w:tcW w:w="5753" w:type="dxa"/>
            <w:tcBorders>
              <w:top w:val="nil"/>
              <w:left w:val="single" w:sz="4" w:space="0" w:color="auto"/>
              <w:bottom w:val="single" w:sz="4" w:space="0" w:color="auto"/>
              <w:right w:val="single" w:sz="4" w:space="0" w:color="auto"/>
            </w:tcBorders>
            <w:shd w:val="clear" w:color="auto" w:fill="auto"/>
            <w:hideMark/>
          </w:tcPr>
          <w:p w:rsidR="000E4EE8" w:rsidRPr="000E4EE8" w:rsidRDefault="000E4EE8" w:rsidP="000E4EE8">
            <w:pPr>
              <w:pStyle w:val="aa"/>
              <w:ind w:left="-52" w:right="-96"/>
              <w:rPr>
                <w:sz w:val="18"/>
                <w:szCs w:val="18"/>
              </w:rPr>
            </w:pPr>
            <w:r w:rsidRPr="000E4EE8">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3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000</w:t>
            </w:r>
          </w:p>
        </w:tc>
        <w:tc>
          <w:tcPr>
            <w:tcW w:w="1950" w:type="dxa"/>
            <w:tcBorders>
              <w:top w:val="single" w:sz="4" w:space="0" w:color="auto"/>
              <w:left w:val="nil"/>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1 03 02231 01 0000 110</w:t>
            </w:r>
          </w:p>
        </w:tc>
        <w:tc>
          <w:tcPr>
            <w:tcW w:w="1315"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1 260 000,00</w:t>
            </w:r>
          </w:p>
        </w:tc>
        <w:tc>
          <w:tcPr>
            <w:tcW w:w="118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2 113 502,06</w:t>
            </w:r>
          </w:p>
        </w:tc>
      </w:tr>
      <w:tr w:rsidR="000E4EE8" w:rsidRPr="000E4EE8" w:rsidTr="000E4EE8">
        <w:trPr>
          <w:trHeight w:val="20"/>
        </w:trPr>
        <w:tc>
          <w:tcPr>
            <w:tcW w:w="5753" w:type="dxa"/>
            <w:tcBorders>
              <w:top w:val="nil"/>
              <w:left w:val="single" w:sz="4" w:space="0" w:color="auto"/>
              <w:bottom w:val="single" w:sz="4" w:space="0" w:color="auto"/>
              <w:right w:val="single" w:sz="4" w:space="0" w:color="auto"/>
            </w:tcBorders>
            <w:shd w:val="clear" w:color="auto" w:fill="auto"/>
            <w:hideMark/>
          </w:tcPr>
          <w:p w:rsidR="000E4EE8" w:rsidRPr="000E4EE8" w:rsidRDefault="000E4EE8" w:rsidP="000E4EE8">
            <w:pPr>
              <w:pStyle w:val="aa"/>
              <w:ind w:left="-52" w:right="-96"/>
              <w:rPr>
                <w:b/>
                <w:bCs/>
                <w:sz w:val="18"/>
                <w:szCs w:val="18"/>
              </w:rPr>
            </w:pPr>
            <w:r w:rsidRPr="000E4EE8">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000</w:t>
            </w:r>
          </w:p>
        </w:tc>
        <w:tc>
          <w:tcPr>
            <w:tcW w:w="1950" w:type="dxa"/>
            <w:tcBorders>
              <w:top w:val="single" w:sz="4" w:space="0" w:color="auto"/>
              <w:left w:val="dotted" w:sz="4" w:space="0" w:color="auto"/>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1 03 02240 01 0000 110</w:t>
            </w:r>
          </w:p>
        </w:tc>
        <w:tc>
          <w:tcPr>
            <w:tcW w:w="1315"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10 500,00</w:t>
            </w:r>
          </w:p>
        </w:tc>
        <w:tc>
          <w:tcPr>
            <w:tcW w:w="118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11 038,71</w:t>
            </w:r>
          </w:p>
        </w:tc>
      </w:tr>
      <w:tr w:rsidR="000E4EE8" w:rsidRPr="000E4EE8" w:rsidTr="000E4EE8">
        <w:trPr>
          <w:trHeight w:val="20"/>
        </w:trPr>
        <w:tc>
          <w:tcPr>
            <w:tcW w:w="5753" w:type="dxa"/>
            <w:tcBorders>
              <w:top w:val="nil"/>
              <w:left w:val="single" w:sz="4" w:space="0" w:color="auto"/>
              <w:bottom w:val="single" w:sz="4" w:space="0" w:color="auto"/>
              <w:right w:val="single" w:sz="4" w:space="0" w:color="auto"/>
            </w:tcBorders>
            <w:shd w:val="clear" w:color="auto" w:fill="auto"/>
            <w:hideMark/>
          </w:tcPr>
          <w:p w:rsidR="000E4EE8" w:rsidRPr="000E4EE8" w:rsidRDefault="000E4EE8" w:rsidP="000E4EE8">
            <w:pPr>
              <w:pStyle w:val="aa"/>
              <w:ind w:left="-52" w:right="-96"/>
              <w:rPr>
                <w:sz w:val="18"/>
                <w:szCs w:val="18"/>
              </w:rPr>
            </w:pPr>
            <w:r w:rsidRPr="000E4EE8">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3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000</w:t>
            </w:r>
          </w:p>
        </w:tc>
        <w:tc>
          <w:tcPr>
            <w:tcW w:w="1950" w:type="dxa"/>
            <w:tcBorders>
              <w:top w:val="single" w:sz="4" w:space="0" w:color="auto"/>
              <w:left w:val="nil"/>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1 03 02241 01 0000 110</w:t>
            </w:r>
          </w:p>
        </w:tc>
        <w:tc>
          <w:tcPr>
            <w:tcW w:w="1315"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10 500,00</w:t>
            </w:r>
          </w:p>
        </w:tc>
        <w:tc>
          <w:tcPr>
            <w:tcW w:w="118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11 038,71</w:t>
            </w:r>
          </w:p>
        </w:tc>
      </w:tr>
      <w:tr w:rsidR="000E4EE8" w:rsidRPr="000E4EE8" w:rsidTr="000E4EE8">
        <w:trPr>
          <w:trHeight w:val="20"/>
        </w:trPr>
        <w:tc>
          <w:tcPr>
            <w:tcW w:w="5753" w:type="dxa"/>
            <w:tcBorders>
              <w:top w:val="nil"/>
              <w:left w:val="single" w:sz="4" w:space="0" w:color="auto"/>
              <w:bottom w:val="single" w:sz="4" w:space="0" w:color="auto"/>
              <w:right w:val="single" w:sz="4" w:space="0" w:color="auto"/>
            </w:tcBorders>
            <w:shd w:val="clear" w:color="auto" w:fill="auto"/>
            <w:hideMark/>
          </w:tcPr>
          <w:p w:rsidR="000E4EE8" w:rsidRPr="000E4EE8" w:rsidRDefault="000E4EE8" w:rsidP="000E4EE8">
            <w:pPr>
              <w:pStyle w:val="aa"/>
              <w:ind w:left="-52" w:right="-96"/>
              <w:rPr>
                <w:b/>
                <w:bCs/>
                <w:sz w:val="18"/>
                <w:szCs w:val="18"/>
              </w:rPr>
            </w:pPr>
            <w:r w:rsidRPr="000E4EE8">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000</w:t>
            </w:r>
          </w:p>
        </w:tc>
        <w:tc>
          <w:tcPr>
            <w:tcW w:w="1950" w:type="dxa"/>
            <w:tcBorders>
              <w:top w:val="single" w:sz="4" w:space="0" w:color="auto"/>
              <w:left w:val="dotted" w:sz="4" w:space="0" w:color="auto"/>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1 03 02250 01 0000 110</w:t>
            </w:r>
          </w:p>
        </w:tc>
        <w:tc>
          <w:tcPr>
            <w:tcW w:w="1315"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2 450 000,00</w:t>
            </w:r>
          </w:p>
        </w:tc>
        <w:tc>
          <w:tcPr>
            <w:tcW w:w="118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2 184 469,30</w:t>
            </w:r>
          </w:p>
        </w:tc>
      </w:tr>
      <w:tr w:rsidR="000E4EE8" w:rsidRPr="000E4EE8" w:rsidTr="000E4EE8">
        <w:trPr>
          <w:trHeight w:val="20"/>
        </w:trPr>
        <w:tc>
          <w:tcPr>
            <w:tcW w:w="5753" w:type="dxa"/>
            <w:tcBorders>
              <w:top w:val="nil"/>
              <w:left w:val="single" w:sz="4" w:space="0" w:color="auto"/>
              <w:bottom w:val="single" w:sz="4" w:space="0" w:color="auto"/>
              <w:right w:val="single" w:sz="4" w:space="0" w:color="auto"/>
            </w:tcBorders>
            <w:shd w:val="clear" w:color="auto" w:fill="auto"/>
            <w:hideMark/>
          </w:tcPr>
          <w:p w:rsidR="000E4EE8" w:rsidRPr="000E4EE8" w:rsidRDefault="000E4EE8" w:rsidP="000E4EE8">
            <w:pPr>
              <w:pStyle w:val="aa"/>
              <w:ind w:left="-52" w:right="-96"/>
              <w:rPr>
                <w:sz w:val="18"/>
                <w:szCs w:val="18"/>
              </w:rPr>
            </w:pPr>
            <w:r w:rsidRPr="000E4EE8">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3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000</w:t>
            </w:r>
          </w:p>
        </w:tc>
        <w:tc>
          <w:tcPr>
            <w:tcW w:w="1950" w:type="dxa"/>
            <w:tcBorders>
              <w:top w:val="single" w:sz="4" w:space="0" w:color="auto"/>
              <w:left w:val="nil"/>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1 03 02251 01 0000 110</w:t>
            </w:r>
          </w:p>
        </w:tc>
        <w:tc>
          <w:tcPr>
            <w:tcW w:w="1315"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2 450 000,00</w:t>
            </w:r>
          </w:p>
        </w:tc>
        <w:tc>
          <w:tcPr>
            <w:tcW w:w="118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2 184 469,30</w:t>
            </w:r>
          </w:p>
        </w:tc>
      </w:tr>
      <w:tr w:rsidR="000E4EE8" w:rsidRPr="000E4EE8" w:rsidTr="000E4EE8">
        <w:trPr>
          <w:trHeight w:val="20"/>
        </w:trPr>
        <w:tc>
          <w:tcPr>
            <w:tcW w:w="5753" w:type="dxa"/>
            <w:tcBorders>
              <w:top w:val="nil"/>
              <w:left w:val="single" w:sz="4" w:space="0" w:color="auto"/>
              <w:bottom w:val="single" w:sz="4" w:space="0" w:color="auto"/>
              <w:right w:val="single" w:sz="4" w:space="0" w:color="auto"/>
            </w:tcBorders>
            <w:shd w:val="clear" w:color="auto" w:fill="auto"/>
            <w:hideMark/>
          </w:tcPr>
          <w:p w:rsidR="000E4EE8" w:rsidRPr="000E4EE8" w:rsidRDefault="000E4EE8" w:rsidP="000E4EE8">
            <w:pPr>
              <w:pStyle w:val="aa"/>
              <w:ind w:left="-52" w:right="-96"/>
              <w:rPr>
                <w:b/>
                <w:bCs/>
                <w:sz w:val="18"/>
                <w:szCs w:val="18"/>
              </w:rPr>
            </w:pPr>
            <w:r w:rsidRPr="000E4EE8">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000</w:t>
            </w:r>
          </w:p>
        </w:tc>
        <w:tc>
          <w:tcPr>
            <w:tcW w:w="1950" w:type="dxa"/>
            <w:tcBorders>
              <w:top w:val="single" w:sz="4" w:space="0" w:color="auto"/>
              <w:left w:val="dotted" w:sz="4" w:space="0" w:color="auto"/>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1 03 02260 01 0000 110</w:t>
            </w:r>
          </w:p>
        </w:tc>
        <w:tc>
          <w:tcPr>
            <w:tcW w:w="1315"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-216 800,00</w:t>
            </w:r>
          </w:p>
        </w:tc>
        <w:tc>
          <w:tcPr>
            <w:tcW w:w="118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-230 106,78</w:t>
            </w:r>
          </w:p>
        </w:tc>
      </w:tr>
      <w:tr w:rsidR="000E4EE8" w:rsidRPr="000E4EE8" w:rsidTr="000E4EE8">
        <w:trPr>
          <w:trHeight w:val="20"/>
        </w:trPr>
        <w:tc>
          <w:tcPr>
            <w:tcW w:w="5753" w:type="dxa"/>
            <w:tcBorders>
              <w:top w:val="nil"/>
              <w:left w:val="single" w:sz="4" w:space="0" w:color="auto"/>
              <w:bottom w:val="single" w:sz="4" w:space="0" w:color="auto"/>
              <w:right w:val="single" w:sz="4" w:space="0" w:color="auto"/>
            </w:tcBorders>
            <w:shd w:val="clear" w:color="auto" w:fill="auto"/>
            <w:hideMark/>
          </w:tcPr>
          <w:p w:rsidR="000E4EE8" w:rsidRPr="000E4EE8" w:rsidRDefault="000E4EE8" w:rsidP="000E4EE8">
            <w:pPr>
              <w:pStyle w:val="aa"/>
              <w:ind w:left="-52" w:right="-96"/>
              <w:rPr>
                <w:sz w:val="18"/>
                <w:szCs w:val="18"/>
              </w:rPr>
            </w:pPr>
            <w:r w:rsidRPr="000E4EE8">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3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000</w:t>
            </w:r>
          </w:p>
        </w:tc>
        <w:tc>
          <w:tcPr>
            <w:tcW w:w="1950" w:type="dxa"/>
            <w:tcBorders>
              <w:top w:val="single" w:sz="4" w:space="0" w:color="auto"/>
              <w:left w:val="nil"/>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1 03 02261 01 0000 110</w:t>
            </w:r>
          </w:p>
        </w:tc>
        <w:tc>
          <w:tcPr>
            <w:tcW w:w="1315"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-216 800,00</w:t>
            </w:r>
          </w:p>
        </w:tc>
        <w:tc>
          <w:tcPr>
            <w:tcW w:w="118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-230 106,78</w:t>
            </w:r>
          </w:p>
        </w:tc>
      </w:tr>
      <w:tr w:rsidR="000E4EE8" w:rsidRPr="000E4EE8" w:rsidTr="000E4EE8">
        <w:trPr>
          <w:trHeight w:val="20"/>
        </w:trPr>
        <w:tc>
          <w:tcPr>
            <w:tcW w:w="5753" w:type="dxa"/>
            <w:tcBorders>
              <w:top w:val="nil"/>
              <w:left w:val="single" w:sz="4" w:space="0" w:color="auto"/>
              <w:bottom w:val="single" w:sz="4" w:space="0" w:color="auto"/>
              <w:right w:val="single" w:sz="8" w:space="0" w:color="auto"/>
            </w:tcBorders>
            <w:shd w:val="clear" w:color="auto" w:fill="auto"/>
            <w:vAlign w:val="bottom"/>
            <w:hideMark/>
          </w:tcPr>
          <w:p w:rsidR="000E4EE8" w:rsidRPr="000E4EE8" w:rsidRDefault="000E4EE8" w:rsidP="000E4EE8">
            <w:pPr>
              <w:pStyle w:val="aa"/>
              <w:ind w:left="-52" w:right="-96"/>
              <w:rPr>
                <w:b/>
                <w:bCs/>
                <w:sz w:val="18"/>
                <w:szCs w:val="18"/>
              </w:rPr>
            </w:pPr>
            <w:r w:rsidRPr="000E4EE8">
              <w:rPr>
                <w:b/>
                <w:bCs/>
                <w:sz w:val="18"/>
                <w:szCs w:val="18"/>
              </w:rPr>
              <w:t>Прочие субсидии бюджетам муниципальных районов</w:t>
            </w:r>
          </w:p>
        </w:tc>
        <w:tc>
          <w:tcPr>
            <w:tcW w:w="434" w:type="dxa"/>
            <w:tcBorders>
              <w:top w:val="nil"/>
              <w:left w:val="single"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000</w:t>
            </w:r>
          </w:p>
        </w:tc>
        <w:tc>
          <w:tcPr>
            <w:tcW w:w="1950" w:type="dxa"/>
            <w:tcBorders>
              <w:top w:val="nil"/>
              <w:left w:val="nil"/>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2 02 29999 05 0000 150</w:t>
            </w:r>
          </w:p>
        </w:tc>
        <w:tc>
          <w:tcPr>
            <w:tcW w:w="1315"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11 222 900,00</w:t>
            </w:r>
          </w:p>
        </w:tc>
        <w:tc>
          <w:tcPr>
            <w:tcW w:w="118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b/>
                <w:bCs/>
                <w:sz w:val="18"/>
                <w:szCs w:val="18"/>
              </w:rPr>
            </w:pPr>
            <w:r w:rsidRPr="000E4EE8">
              <w:rPr>
                <w:b/>
                <w:bCs/>
                <w:sz w:val="18"/>
                <w:szCs w:val="18"/>
              </w:rPr>
              <w:t>11 140 903,78</w:t>
            </w:r>
          </w:p>
        </w:tc>
      </w:tr>
      <w:tr w:rsidR="000E4EE8" w:rsidRPr="000E4EE8" w:rsidTr="000E4EE8">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rPr>
                <w:sz w:val="18"/>
                <w:szCs w:val="18"/>
              </w:rPr>
            </w:pPr>
            <w:r w:rsidRPr="000E4EE8">
              <w:rPr>
                <w:sz w:val="18"/>
                <w:szCs w:val="18"/>
              </w:rPr>
              <w:t>Субсидии бюджетам муниципальных районов на формирование муниципальных дорожных фондов</w:t>
            </w:r>
          </w:p>
        </w:tc>
        <w:tc>
          <w:tcPr>
            <w:tcW w:w="434" w:type="dxa"/>
            <w:tcBorders>
              <w:top w:val="single" w:sz="4" w:space="0" w:color="auto"/>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000</w:t>
            </w:r>
          </w:p>
        </w:tc>
        <w:tc>
          <w:tcPr>
            <w:tcW w:w="1950" w:type="dxa"/>
            <w:tcBorders>
              <w:top w:val="single" w:sz="4" w:space="0" w:color="auto"/>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2 02 29999 05 7151 150</w:t>
            </w:r>
          </w:p>
        </w:tc>
        <w:tc>
          <w:tcPr>
            <w:tcW w:w="1315"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6"/>
              <w:jc w:val="both"/>
              <w:rPr>
                <w:sz w:val="18"/>
                <w:szCs w:val="18"/>
              </w:rPr>
            </w:pPr>
            <w:r w:rsidRPr="000E4EE8">
              <w:rPr>
                <w:sz w:val="18"/>
                <w:szCs w:val="18"/>
              </w:rPr>
              <w:t>4 363 000,00</w:t>
            </w:r>
          </w:p>
        </w:tc>
        <w:tc>
          <w:tcPr>
            <w:tcW w:w="118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6"/>
              <w:jc w:val="both"/>
              <w:rPr>
                <w:sz w:val="18"/>
                <w:szCs w:val="18"/>
              </w:rPr>
            </w:pPr>
            <w:r w:rsidRPr="000E4EE8">
              <w:rPr>
                <w:sz w:val="18"/>
                <w:szCs w:val="18"/>
              </w:rPr>
              <w:t>4 281 015,46</w:t>
            </w:r>
          </w:p>
        </w:tc>
      </w:tr>
      <w:tr w:rsidR="000E4EE8" w:rsidRPr="000E4EE8" w:rsidTr="000E4EE8">
        <w:trPr>
          <w:trHeight w:val="20"/>
        </w:trPr>
        <w:tc>
          <w:tcPr>
            <w:tcW w:w="5753"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rPr>
                <w:sz w:val="18"/>
                <w:szCs w:val="18"/>
              </w:rPr>
            </w:pPr>
            <w:r w:rsidRPr="000E4EE8">
              <w:rPr>
                <w:sz w:val="18"/>
                <w:szCs w:val="18"/>
              </w:rPr>
              <w:t>Субсидии бюджетам муниципальных районов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w:t>
            </w:r>
          </w:p>
        </w:tc>
        <w:tc>
          <w:tcPr>
            <w:tcW w:w="43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000</w:t>
            </w:r>
          </w:p>
        </w:tc>
        <w:tc>
          <w:tcPr>
            <w:tcW w:w="1950" w:type="dxa"/>
            <w:tcBorders>
              <w:top w:val="single" w:sz="4" w:space="0" w:color="auto"/>
              <w:left w:val="nil"/>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6"/>
              <w:jc w:val="both"/>
              <w:rPr>
                <w:sz w:val="18"/>
                <w:szCs w:val="18"/>
              </w:rPr>
            </w:pPr>
            <w:r w:rsidRPr="000E4EE8">
              <w:rPr>
                <w:sz w:val="18"/>
                <w:szCs w:val="18"/>
              </w:rPr>
              <w:t>2 02 29999 05 7153 150</w:t>
            </w:r>
          </w:p>
        </w:tc>
        <w:tc>
          <w:tcPr>
            <w:tcW w:w="1315"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6"/>
              <w:jc w:val="both"/>
              <w:rPr>
                <w:sz w:val="18"/>
                <w:szCs w:val="18"/>
              </w:rPr>
            </w:pPr>
            <w:r w:rsidRPr="000E4EE8">
              <w:rPr>
                <w:sz w:val="18"/>
                <w:szCs w:val="18"/>
              </w:rPr>
              <w:t>6 859 900,00</w:t>
            </w:r>
          </w:p>
        </w:tc>
        <w:tc>
          <w:tcPr>
            <w:tcW w:w="118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6"/>
              <w:jc w:val="both"/>
              <w:rPr>
                <w:sz w:val="18"/>
                <w:szCs w:val="18"/>
              </w:rPr>
            </w:pPr>
            <w:r w:rsidRPr="000E4EE8">
              <w:rPr>
                <w:sz w:val="18"/>
                <w:szCs w:val="18"/>
              </w:rPr>
              <w:t>6 859 888,32</w:t>
            </w:r>
          </w:p>
        </w:tc>
      </w:tr>
    </w:tbl>
    <w:p w:rsidR="00064472" w:rsidRDefault="00064472" w:rsidP="000E4EE8">
      <w:pPr>
        <w:pStyle w:val="aa"/>
        <w:ind w:left="42" w:right="141"/>
        <w:jc w:val="both"/>
        <w:rPr>
          <w:sz w:val="18"/>
          <w:szCs w:val="18"/>
        </w:rPr>
      </w:pPr>
    </w:p>
    <w:p w:rsidR="00064472" w:rsidRPr="000E4EE8" w:rsidRDefault="000E4EE8" w:rsidP="00F2691E">
      <w:pPr>
        <w:pStyle w:val="aa"/>
        <w:ind w:left="42" w:right="141"/>
        <w:rPr>
          <w:b/>
          <w:sz w:val="18"/>
          <w:szCs w:val="18"/>
        </w:rPr>
      </w:pPr>
      <w:r w:rsidRPr="000E4EE8">
        <w:rPr>
          <w:b/>
          <w:sz w:val="18"/>
          <w:szCs w:val="18"/>
        </w:rPr>
        <w:t>2. Расходы муниципального дорожного фонда (рубли)</w:t>
      </w:r>
    </w:p>
    <w:tbl>
      <w:tblPr>
        <w:tblW w:w="10624" w:type="dxa"/>
        <w:tblInd w:w="79" w:type="dxa"/>
        <w:tblLayout w:type="fixed"/>
        <w:tblLook w:val="04A0" w:firstRow="1" w:lastRow="0" w:firstColumn="1" w:lastColumn="0" w:noHBand="0" w:noVBand="1"/>
      </w:tblPr>
      <w:tblGrid>
        <w:gridCol w:w="5851"/>
        <w:gridCol w:w="434"/>
        <w:gridCol w:w="524"/>
        <w:gridCol w:w="1075"/>
        <w:gridCol w:w="374"/>
        <w:gridCol w:w="1218"/>
        <w:gridCol w:w="1148"/>
      </w:tblGrid>
      <w:tr w:rsidR="000E4EE8" w:rsidRPr="000E4EE8" w:rsidTr="00EF0D0C">
        <w:trPr>
          <w:trHeight w:val="207"/>
        </w:trPr>
        <w:tc>
          <w:tcPr>
            <w:tcW w:w="5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4EE8" w:rsidRPr="000E4EE8" w:rsidRDefault="000E4EE8" w:rsidP="000E4EE8">
            <w:pPr>
              <w:pStyle w:val="aa"/>
              <w:ind w:left="-52" w:right="-94"/>
              <w:rPr>
                <w:sz w:val="18"/>
                <w:szCs w:val="18"/>
              </w:rPr>
            </w:pPr>
            <w:r w:rsidRPr="000E4EE8">
              <w:rPr>
                <w:sz w:val="18"/>
                <w:szCs w:val="18"/>
              </w:rPr>
              <w:t>Наименование показателя</w:t>
            </w:r>
          </w:p>
        </w:tc>
        <w:tc>
          <w:tcPr>
            <w:tcW w:w="240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0E4EE8" w:rsidRPr="000E4EE8" w:rsidRDefault="000E4EE8" w:rsidP="000E4EE8">
            <w:pPr>
              <w:pStyle w:val="aa"/>
              <w:ind w:left="-52" w:right="-94"/>
              <w:rPr>
                <w:sz w:val="18"/>
                <w:szCs w:val="18"/>
              </w:rPr>
            </w:pPr>
            <w:r w:rsidRPr="000E4EE8">
              <w:rPr>
                <w:sz w:val="18"/>
                <w:szCs w:val="18"/>
              </w:rPr>
              <w:t>Код расхода по бюджетной классификации</w:t>
            </w:r>
          </w:p>
        </w:tc>
        <w:tc>
          <w:tcPr>
            <w:tcW w:w="12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4EE8" w:rsidRPr="000E4EE8" w:rsidRDefault="000E4EE8" w:rsidP="000E4EE8">
            <w:pPr>
              <w:pStyle w:val="aa"/>
              <w:ind w:left="-52" w:right="-94"/>
              <w:rPr>
                <w:sz w:val="18"/>
                <w:szCs w:val="18"/>
              </w:rPr>
            </w:pPr>
            <w:r w:rsidRPr="000E4EE8">
              <w:rPr>
                <w:sz w:val="18"/>
                <w:szCs w:val="18"/>
              </w:rPr>
              <w:t>Утвержденные бюджетные назначения</w:t>
            </w:r>
          </w:p>
        </w:tc>
        <w:tc>
          <w:tcPr>
            <w:tcW w:w="11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4EE8" w:rsidRPr="000E4EE8" w:rsidRDefault="000E4EE8" w:rsidP="000E4EE8">
            <w:pPr>
              <w:pStyle w:val="aa"/>
              <w:ind w:left="-52" w:right="-94"/>
              <w:rPr>
                <w:sz w:val="18"/>
                <w:szCs w:val="18"/>
              </w:rPr>
            </w:pPr>
            <w:r w:rsidRPr="000E4EE8">
              <w:rPr>
                <w:sz w:val="18"/>
                <w:szCs w:val="18"/>
              </w:rPr>
              <w:t>Исполнено</w:t>
            </w:r>
          </w:p>
        </w:tc>
      </w:tr>
      <w:tr w:rsidR="000E4EE8" w:rsidRPr="000E4EE8" w:rsidTr="00EF0D0C">
        <w:trPr>
          <w:trHeight w:val="322"/>
        </w:trPr>
        <w:tc>
          <w:tcPr>
            <w:tcW w:w="5851"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4"/>
              <w:rPr>
                <w:sz w:val="18"/>
                <w:szCs w:val="18"/>
              </w:rPr>
            </w:pPr>
          </w:p>
        </w:tc>
        <w:tc>
          <w:tcPr>
            <w:tcW w:w="2407" w:type="dxa"/>
            <w:gridSpan w:val="4"/>
            <w:vMerge/>
            <w:tcBorders>
              <w:top w:val="single" w:sz="4" w:space="0" w:color="auto"/>
              <w:left w:val="single" w:sz="4" w:space="0" w:color="auto"/>
              <w:bottom w:val="single" w:sz="4" w:space="0" w:color="000000"/>
              <w:right w:val="single" w:sz="4" w:space="0" w:color="000000"/>
            </w:tcBorders>
            <w:vAlign w:val="center"/>
            <w:hideMark/>
          </w:tcPr>
          <w:p w:rsidR="000E4EE8" w:rsidRPr="000E4EE8" w:rsidRDefault="000E4EE8" w:rsidP="000E4EE8">
            <w:pPr>
              <w:pStyle w:val="aa"/>
              <w:ind w:left="-52" w:right="-94"/>
              <w:rPr>
                <w:sz w:val="18"/>
                <w:szCs w:val="18"/>
              </w:rPr>
            </w:pPr>
          </w:p>
        </w:tc>
        <w:tc>
          <w:tcPr>
            <w:tcW w:w="1218"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4"/>
              <w:rPr>
                <w:sz w:val="18"/>
                <w:szCs w:val="18"/>
              </w:rPr>
            </w:pPr>
          </w:p>
        </w:tc>
        <w:tc>
          <w:tcPr>
            <w:tcW w:w="1148"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4"/>
              <w:rPr>
                <w:sz w:val="18"/>
                <w:szCs w:val="18"/>
              </w:rPr>
            </w:pPr>
          </w:p>
        </w:tc>
      </w:tr>
      <w:tr w:rsidR="000E4EE8" w:rsidRPr="000E4EE8" w:rsidTr="00EF0D0C">
        <w:trPr>
          <w:trHeight w:val="322"/>
        </w:trPr>
        <w:tc>
          <w:tcPr>
            <w:tcW w:w="5851"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4"/>
              <w:rPr>
                <w:sz w:val="18"/>
                <w:szCs w:val="18"/>
              </w:rPr>
            </w:pPr>
          </w:p>
        </w:tc>
        <w:tc>
          <w:tcPr>
            <w:tcW w:w="2407" w:type="dxa"/>
            <w:gridSpan w:val="4"/>
            <w:vMerge/>
            <w:tcBorders>
              <w:top w:val="single" w:sz="4" w:space="0" w:color="auto"/>
              <w:left w:val="single" w:sz="4" w:space="0" w:color="auto"/>
              <w:bottom w:val="single" w:sz="4" w:space="0" w:color="000000"/>
              <w:right w:val="single" w:sz="4" w:space="0" w:color="000000"/>
            </w:tcBorders>
            <w:vAlign w:val="center"/>
            <w:hideMark/>
          </w:tcPr>
          <w:p w:rsidR="000E4EE8" w:rsidRPr="000E4EE8" w:rsidRDefault="000E4EE8" w:rsidP="000E4EE8">
            <w:pPr>
              <w:pStyle w:val="aa"/>
              <w:ind w:left="-52" w:right="-94"/>
              <w:rPr>
                <w:sz w:val="18"/>
                <w:szCs w:val="18"/>
              </w:rPr>
            </w:pPr>
          </w:p>
        </w:tc>
        <w:tc>
          <w:tcPr>
            <w:tcW w:w="1218"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4"/>
              <w:rPr>
                <w:sz w:val="18"/>
                <w:szCs w:val="18"/>
              </w:rPr>
            </w:pPr>
          </w:p>
        </w:tc>
        <w:tc>
          <w:tcPr>
            <w:tcW w:w="1148" w:type="dxa"/>
            <w:vMerge/>
            <w:tcBorders>
              <w:top w:val="single" w:sz="4" w:space="0" w:color="auto"/>
              <w:left w:val="single" w:sz="4" w:space="0" w:color="auto"/>
              <w:bottom w:val="single" w:sz="4" w:space="0" w:color="000000"/>
              <w:right w:val="single" w:sz="4" w:space="0" w:color="auto"/>
            </w:tcBorders>
            <w:vAlign w:val="center"/>
            <w:hideMark/>
          </w:tcPr>
          <w:p w:rsidR="000E4EE8" w:rsidRPr="000E4EE8" w:rsidRDefault="000E4EE8" w:rsidP="000E4EE8">
            <w:pPr>
              <w:pStyle w:val="aa"/>
              <w:ind w:left="-52" w:right="-94"/>
              <w:rPr>
                <w:sz w:val="18"/>
                <w:szCs w:val="18"/>
              </w:rPr>
            </w:pPr>
          </w:p>
        </w:tc>
      </w:tr>
      <w:tr w:rsidR="000E4EE8"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noWrap/>
            <w:vAlign w:val="center"/>
            <w:hideMark/>
          </w:tcPr>
          <w:p w:rsidR="000E4EE8" w:rsidRPr="000E4EE8" w:rsidRDefault="000E4EE8" w:rsidP="000E4EE8">
            <w:pPr>
              <w:pStyle w:val="aa"/>
              <w:ind w:left="-52" w:right="-94"/>
              <w:rPr>
                <w:sz w:val="18"/>
                <w:szCs w:val="18"/>
              </w:rPr>
            </w:pPr>
            <w:r w:rsidRPr="000E4EE8">
              <w:rPr>
                <w:sz w:val="18"/>
                <w:szCs w:val="18"/>
              </w:rPr>
              <w:t>1</w:t>
            </w:r>
          </w:p>
        </w:tc>
        <w:tc>
          <w:tcPr>
            <w:tcW w:w="2407" w:type="dxa"/>
            <w:gridSpan w:val="4"/>
            <w:tcBorders>
              <w:top w:val="single" w:sz="4" w:space="0" w:color="auto"/>
              <w:left w:val="nil"/>
              <w:bottom w:val="nil"/>
              <w:right w:val="single" w:sz="4" w:space="0" w:color="000000"/>
            </w:tcBorders>
            <w:shd w:val="clear" w:color="auto" w:fill="auto"/>
            <w:noWrap/>
            <w:vAlign w:val="center"/>
            <w:hideMark/>
          </w:tcPr>
          <w:p w:rsidR="000E4EE8" w:rsidRPr="000E4EE8" w:rsidRDefault="000E4EE8" w:rsidP="000E4EE8">
            <w:pPr>
              <w:pStyle w:val="aa"/>
              <w:ind w:left="-52" w:right="-94"/>
              <w:rPr>
                <w:sz w:val="18"/>
                <w:szCs w:val="18"/>
              </w:rPr>
            </w:pPr>
            <w:r w:rsidRPr="000E4EE8">
              <w:rPr>
                <w:sz w:val="18"/>
                <w:szCs w:val="18"/>
              </w:rPr>
              <w:t>3</w:t>
            </w:r>
          </w:p>
        </w:tc>
        <w:tc>
          <w:tcPr>
            <w:tcW w:w="1218" w:type="dxa"/>
            <w:tcBorders>
              <w:top w:val="nil"/>
              <w:left w:val="nil"/>
              <w:bottom w:val="nil"/>
              <w:right w:val="single" w:sz="4" w:space="0" w:color="auto"/>
            </w:tcBorders>
            <w:shd w:val="clear" w:color="auto" w:fill="auto"/>
            <w:noWrap/>
            <w:vAlign w:val="center"/>
            <w:hideMark/>
          </w:tcPr>
          <w:p w:rsidR="000E4EE8" w:rsidRPr="000E4EE8" w:rsidRDefault="000E4EE8" w:rsidP="000E4EE8">
            <w:pPr>
              <w:pStyle w:val="aa"/>
              <w:ind w:left="-52" w:right="-94"/>
              <w:rPr>
                <w:sz w:val="18"/>
                <w:szCs w:val="18"/>
              </w:rPr>
            </w:pPr>
            <w:r w:rsidRPr="000E4EE8">
              <w:rPr>
                <w:sz w:val="18"/>
                <w:szCs w:val="18"/>
              </w:rPr>
              <w:t>4</w:t>
            </w:r>
          </w:p>
        </w:tc>
        <w:tc>
          <w:tcPr>
            <w:tcW w:w="1148" w:type="dxa"/>
            <w:tcBorders>
              <w:top w:val="nil"/>
              <w:left w:val="nil"/>
              <w:bottom w:val="nil"/>
              <w:right w:val="single" w:sz="4" w:space="0" w:color="auto"/>
            </w:tcBorders>
            <w:shd w:val="clear" w:color="auto" w:fill="auto"/>
            <w:noWrap/>
            <w:vAlign w:val="center"/>
            <w:hideMark/>
          </w:tcPr>
          <w:p w:rsidR="000E4EE8" w:rsidRPr="000E4EE8" w:rsidRDefault="000E4EE8" w:rsidP="000E4EE8">
            <w:pPr>
              <w:pStyle w:val="aa"/>
              <w:ind w:left="-52" w:right="-94"/>
              <w:rPr>
                <w:sz w:val="18"/>
                <w:szCs w:val="18"/>
              </w:rPr>
            </w:pPr>
            <w:r w:rsidRPr="000E4EE8">
              <w:rPr>
                <w:sz w:val="18"/>
                <w:szCs w:val="18"/>
              </w:rPr>
              <w:t>5</w:t>
            </w:r>
          </w:p>
        </w:tc>
      </w:tr>
      <w:tr w:rsidR="000E4EE8" w:rsidRPr="000E4EE8" w:rsidTr="00EF0D0C">
        <w:trPr>
          <w:trHeight w:val="20"/>
        </w:trPr>
        <w:tc>
          <w:tcPr>
            <w:tcW w:w="5851" w:type="dxa"/>
            <w:tcBorders>
              <w:top w:val="nil"/>
              <w:left w:val="single" w:sz="4" w:space="0" w:color="auto"/>
              <w:bottom w:val="nil"/>
              <w:right w:val="nil"/>
            </w:tcBorders>
            <w:shd w:val="clear" w:color="auto" w:fill="auto"/>
            <w:vAlign w:val="bottom"/>
            <w:hideMark/>
          </w:tcPr>
          <w:p w:rsidR="000E4EE8" w:rsidRPr="000E4EE8" w:rsidRDefault="000E4EE8" w:rsidP="000E4EE8">
            <w:pPr>
              <w:pStyle w:val="aa"/>
              <w:ind w:left="-52" w:right="-94"/>
              <w:rPr>
                <w:b/>
                <w:bCs/>
                <w:sz w:val="18"/>
                <w:szCs w:val="18"/>
              </w:rPr>
            </w:pPr>
            <w:r w:rsidRPr="000E4EE8">
              <w:rPr>
                <w:b/>
                <w:bCs/>
                <w:sz w:val="18"/>
                <w:szCs w:val="18"/>
              </w:rPr>
              <w:t>Расходы муниципального дорожного фонда - всего</w:t>
            </w:r>
          </w:p>
        </w:tc>
        <w:tc>
          <w:tcPr>
            <w:tcW w:w="240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4"/>
              <w:rPr>
                <w:b/>
                <w:bCs/>
                <w:sz w:val="18"/>
                <w:szCs w:val="18"/>
              </w:rPr>
            </w:pPr>
            <w:r w:rsidRPr="000E4EE8">
              <w:rPr>
                <w:b/>
                <w:bCs/>
                <w:sz w:val="18"/>
                <w:szCs w:val="18"/>
              </w:rPr>
              <w:t>х</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b/>
                <w:bCs/>
                <w:sz w:val="18"/>
                <w:szCs w:val="18"/>
              </w:rPr>
            </w:pPr>
            <w:r w:rsidRPr="000E4EE8">
              <w:rPr>
                <w:b/>
                <w:bCs/>
                <w:sz w:val="18"/>
                <w:szCs w:val="18"/>
              </w:rPr>
              <w:t>18 750 199,80</w:t>
            </w:r>
          </w:p>
        </w:tc>
        <w:tc>
          <w:tcPr>
            <w:tcW w:w="1148" w:type="dxa"/>
            <w:tcBorders>
              <w:top w:val="single" w:sz="4" w:space="0" w:color="auto"/>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b/>
                <w:bCs/>
                <w:sz w:val="18"/>
                <w:szCs w:val="18"/>
              </w:rPr>
            </w:pPr>
            <w:r w:rsidRPr="000E4EE8">
              <w:rPr>
                <w:b/>
                <w:bCs/>
                <w:sz w:val="18"/>
                <w:szCs w:val="18"/>
              </w:rPr>
              <w:t>14 828 235,57</w:t>
            </w:r>
          </w:p>
        </w:tc>
      </w:tr>
      <w:tr w:rsidR="000E4EE8" w:rsidRPr="000E4EE8" w:rsidTr="00EF0D0C">
        <w:trPr>
          <w:trHeight w:val="20"/>
        </w:trPr>
        <w:tc>
          <w:tcPr>
            <w:tcW w:w="5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в том числе:</w:t>
            </w:r>
          </w:p>
        </w:tc>
        <w:tc>
          <w:tcPr>
            <w:tcW w:w="2407" w:type="dxa"/>
            <w:gridSpan w:val="4"/>
            <w:tcBorders>
              <w:top w:val="single" w:sz="4" w:space="0" w:color="auto"/>
              <w:left w:val="nil"/>
              <w:bottom w:val="single" w:sz="4" w:space="0" w:color="auto"/>
              <w:right w:val="single"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 </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 </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 </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Дорожное хозяйство (дорожные фонды)</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0000000000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18 750 199,80</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14 828 235,57</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0700000000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18 750 199,80</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14 828 235,57</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Содержание автомобильных дорог общего пользования местного значения</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0700023080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6 969 118,63</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3 219 606,57</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0700023080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200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6 969 118,63</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3 219 606,57</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0700023080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6 969 118,63</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3 219 606,57</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0700023080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244</w:t>
            </w:r>
          </w:p>
        </w:tc>
        <w:tc>
          <w:tcPr>
            <w:tcW w:w="121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6 969 118,63</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3 219 606,57</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Ремонт автомобильных дорог общего пользования местного значения</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0700023090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150 000,00</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64 227,44</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0700023090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200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150 000,00</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64 227,44</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lastRenderedPageBreak/>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0700023090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150 000,00</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64 227,44</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0700023090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244</w:t>
            </w:r>
          </w:p>
        </w:tc>
        <w:tc>
          <w:tcPr>
            <w:tcW w:w="121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150 000,00</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64 227,44</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Расходы на формирование муниципальных дорожных фондов</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0700071510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4 363 000,00</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4 281 015,46</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0700071510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200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4 363 000,00</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4 281 015,46</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dotted" w:sz="4" w:space="0" w:color="auto"/>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0700071510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4 363 000,00</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4 281 015,46</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0700071510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244</w:t>
            </w:r>
          </w:p>
        </w:tc>
        <w:tc>
          <w:tcPr>
            <w:tcW w:w="121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4 363 000,00</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4 281 015,46</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Софинансирование расходов на формирование муниципальных дорожных фондов</w:t>
            </w:r>
          </w:p>
        </w:tc>
        <w:tc>
          <w:tcPr>
            <w:tcW w:w="43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07000S1510</w:t>
            </w:r>
          </w:p>
        </w:tc>
        <w:tc>
          <w:tcPr>
            <w:tcW w:w="374" w:type="dxa"/>
            <w:tcBorders>
              <w:top w:val="nil"/>
              <w:left w:val="nil"/>
              <w:bottom w:val="nil"/>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230 000,00</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225 316,61</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07000S1510</w:t>
            </w:r>
          </w:p>
        </w:tc>
        <w:tc>
          <w:tcPr>
            <w:tcW w:w="374" w:type="dxa"/>
            <w:tcBorders>
              <w:top w:val="nil"/>
              <w:left w:val="nil"/>
              <w:bottom w:val="nil"/>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200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230 000,00</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225 316,61</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dotted" w:sz="4" w:space="0" w:color="000000"/>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07000S1510</w:t>
            </w:r>
          </w:p>
        </w:tc>
        <w:tc>
          <w:tcPr>
            <w:tcW w:w="374" w:type="dxa"/>
            <w:tcBorders>
              <w:top w:val="nil"/>
              <w:left w:val="nil"/>
              <w:bottom w:val="nil"/>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240</w:t>
            </w:r>
          </w:p>
        </w:tc>
        <w:tc>
          <w:tcPr>
            <w:tcW w:w="121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230 000,00</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sz w:val="18"/>
                <w:szCs w:val="18"/>
              </w:rPr>
            </w:pPr>
            <w:r w:rsidRPr="000E4EE8">
              <w:rPr>
                <w:sz w:val="18"/>
                <w:szCs w:val="18"/>
              </w:rPr>
              <w:t>225 316,61</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dotted"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nil"/>
              <w:left w:val="nil"/>
              <w:bottom w:val="single" w:sz="4" w:space="0" w:color="auto"/>
              <w:right w:val="nil"/>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07000S1510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244</w:t>
            </w:r>
          </w:p>
        </w:tc>
        <w:tc>
          <w:tcPr>
            <w:tcW w:w="121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230 000,00</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225 316,61</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3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0700071530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121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6 859 900,00</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6 859 888,32</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0700071530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200</w:t>
            </w:r>
          </w:p>
        </w:tc>
        <w:tc>
          <w:tcPr>
            <w:tcW w:w="121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6 859 900,00</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6 859 888,32</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0700071530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240</w:t>
            </w:r>
          </w:p>
        </w:tc>
        <w:tc>
          <w:tcPr>
            <w:tcW w:w="121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6 859 900,00</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6 859 888,32</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0700071530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244</w:t>
            </w:r>
          </w:p>
        </w:tc>
        <w:tc>
          <w:tcPr>
            <w:tcW w:w="121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6 859 900,00</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6 859 888,32</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3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07000S1530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121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178 181,17</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178 181,17</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07000S1530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200</w:t>
            </w:r>
          </w:p>
        </w:tc>
        <w:tc>
          <w:tcPr>
            <w:tcW w:w="121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178 181,17</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178 181,17</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Иные закупки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07000S1530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240</w:t>
            </w:r>
          </w:p>
        </w:tc>
        <w:tc>
          <w:tcPr>
            <w:tcW w:w="121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178 181,17</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178 181,17</w:t>
            </w:r>
          </w:p>
        </w:tc>
      </w:tr>
      <w:tr w:rsidR="00EF0D0C"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Прочая закупка товаров, работ и услуг для обеспечения государственных (муниципальных) нужд</w:t>
            </w:r>
          </w:p>
        </w:tc>
        <w:tc>
          <w:tcPr>
            <w:tcW w:w="43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000</w:t>
            </w:r>
          </w:p>
        </w:tc>
        <w:tc>
          <w:tcPr>
            <w:tcW w:w="52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0409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07000S1530</w:t>
            </w:r>
          </w:p>
        </w:tc>
        <w:tc>
          <w:tcPr>
            <w:tcW w:w="374"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244</w:t>
            </w:r>
          </w:p>
        </w:tc>
        <w:tc>
          <w:tcPr>
            <w:tcW w:w="1218" w:type="dxa"/>
            <w:tcBorders>
              <w:top w:val="nil"/>
              <w:left w:val="nil"/>
              <w:bottom w:val="nil"/>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178 181,17</w:t>
            </w:r>
          </w:p>
        </w:tc>
        <w:tc>
          <w:tcPr>
            <w:tcW w:w="1148" w:type="dxa"/>
            <w:tcBorders>
              <w:top w:val="nil"/>
              <w:left w:val="nil"/>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sz w:val="18"/>
                <w:szCs w:val="18"/>
              </w:rPr>
            </w:pPr>
            <w:r w:rsidRPr="000E4EE8">
              <w:rPr>
                <w:sz w:val="18"/>
                <w:szCs w:val="18"/>
              </w:rPr>
              <w:t>178 181,17</w:t>
            </w:r>
          </w:p>
        </w:tc>
      </w:tr>
      <w:tr w:rsidR="000E4EE8" w:rsidRPr="000E4EE8" w:rsidTr="00EF0D0C">
        <w:trPr>
          <w:trHeight w:val="20"/>
        </w:trPr>
        <w:tc>
          <w:tcPr>
            <w:tcW w:w="5851" w:type="dxa"/>
            <w:tcBorders>
              <w:top w:val="nil"/>
              <w:left w:val="single" w:sz="4" w:space="0" w:color="auto"/>
              <w:bottom w:val="single" w:sz="4" w:space="0" w:color="auto"/>
              <w:right w:val="single" w:sz="4" w:space="0" w:color="auto"/>
            </w:tcBorders>
            <w:shd w:val="clear" w:color="auto" w:fill="auto"/>
            <w:vAlign w:val="bottom"/>
            <w:hideMark/>
          </w:tcPr>
          <w:p w:rsidR="000E4EE8" w:rsidRPr="000E4EE8" w:rsidRDefault="000E4EE8" w:rsidP="000E4EE8">
            <w:pPr>
              <w:pStyle w:val="aa"/>
              <w:ind w:left="-52" w:right="-94"/>
              <w:rPr>
                <w:b/>
                <w:bCs/>
                <w:sz w:val="18"/>
                <w:szCs w:val="18"/>
              </w:rPr>
            </w:pPr>
            <w:r w:rsidRPr="000E4EE8">
              <w:rPr>
                <w:b/>
                <w:bCs/>
                <w:sz w:val="18"/>
                <w:szCs w:val="18"/>
              </w:rPr>
              <w:t>Остаток средств муниципального дорожного фонда на конец отчетного периода</w:t>
            </w:r>
          </w:p>
        </w:tc>
        <w:tc>
          <w:tcPr>
            <w:tcW w:w="2407" w:type="dxa"/>
            <w:gridSpan w:val="4"/>
            <w:tcBorders>
              <w:top w:val="single" w:sz="4" w:space="0" w:color="auto"/>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b/>
                <w:bCs/>
                <w:sz w:val="18"/>
                <w:szCs w:val="18"/>
              </w:rPr>
            </w:pPr>
            <w:r w:rsidRPr="000E4EE8">
              <w:rPr>
                <w:b/>
                <w:bCs/>
                <w:sz w:val="18"/>
                <w:szCs w:val="18"/>
              </w:rPr>
              <w:t>х</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b/>
                <w:bCs/>
                <w:sz w:val="18"/>
                <w:szCs w:val="18"/>
              </w:rPr>
            </w:pPr>
            <w:r w:rsidRPr="000E4EE8">
              <w:rPr>
                <w:b/>
                <w:bCs/>
                <w:sz w:val="18"/>
                <w:szCs w:val="18"/>
              </w:rPr>
              <w:t> </w:t>
            </w:r>
          </w:p>
        </w:tc>
        <w:tc>
          <w:tcPr>
            <w:tcW w:w="1148" w:type="dxa"/>
            <w:tcBorders>
              <w:top w:val="nil"/>
              <w:left w:val="nil"/>
              <w:bottom w:val="single" w:sz="4" w:space="0" w:color="auto"/>
              <w:right w:val="single" w:sz="4" w:space="0" w:color="auto"/>
            </w:tcBorders>
            <w:shd w:val="clear" w:color="auto" w:fill="auto"/>
            <w:noWrap/>
            <w:vAlign w:val="bottom"/>
            <w:hideMark/>
          </w:tcPr>
          <w:p w:rsidR="000E4EE8" w:rsidRPr="000E4EE8" w:rsidRDefault="000E4EE8" w:rsidP="000E4EE8">
            <w:pPr>
              <w:pStyle w:val="aa"/>
              <w:ind w:left="-52" w:right="-94"/>
              <w:rPr>
                <w:b/>
                <w:bCs/>
                <w:sz w:val="18"/>
                <w:szCs w:val="18"/>
              </w:rPr>
            </w:pPr>
            <w:r w:rsidRPr="000E4EE8">
              <w:rPr>
                <w:b/>
                <w:bCs/>
                <w:sz w:val="18"/>
                <w:szCs w:val="18"/>
              </w:rPr>
              <w:t>4 415 171,30</w:t>
            </w:r>
          </w:p>
        </w:tc>
      </w:tr>
    </w:tbl>
    <w:p w:rsidR="00064472" w:rsidRDefault="00064472" w:rsidP="00F2691E">
      <w:pPr>
        <w:pStyle w:val="aa"/>
        <w:ind w:left="42" w:right="141"/>
        <w:rPr>
          <w:sz w:val="18"/>
          <w:szCs w:val="18"/>
        </w:rPr>
      </w:pPr>
    </w:p>
    <w:p w:rsidR="007F2428" w:rsidRPr="007F2428" w:rsidRDefault="007F2428" w:rsidP="007F2428">
      <w:pPr>
        <w:pStyle w:val="aa"/>
        <w:ind w:left="42" w:right="141"/>
        <w:jc w:val="center"/>
        <w:rPr>
          <w:b/>
          <w:sz w:val="18"/>
          <w:szCs w:val="18"/>
        </w:rPr>
      </w:pPr>
      <w:r w:rsidRPr="007F2428">
        <w:rPr>
          <w:b/>
          <w:sz w:val="18"/>
          <w:szCs w:val="18"/>
        </w:rPr>
        <w:t>ПОЯСНИТЕЛЬНАЯ ЗАПИСКА</w:t>
      </w:r>
    </w:p>
    <w:p w:rsidR="007F2428" w:rsidRPr="007F2428" w:rsidRDefault="007F2428" w:rsidP="007F2428">
      <w:pPr>
        <w:pStyle w:val="aa"/>
        <w:ind w:left="42" w:right="141"/>
        <w:jc w:val="center"/>
        <w:rPr>
          <w:b/>
          <w:sz w:val="18"/>
          <w:szCs w:val="18"/>
        </w:rPr>
      </w:pPr>
      <w:r w:rsidRPr="007F2428">
        <w:rPr>
          <w:b/>
          <w:sz w:val="18"/>
          <w:szCs w:val="18"/>
        </w:rPr>
        <w:t>к решению Думы Марёвского муниципального округа</w:t>
      </w:r>
      <w:r>
        <w:rPr>
          <w:b/>
          <w:sz w:val="18"/>
          <w:szCs w:val="18"/>
        </w:rPr>
        <w:t xml:space="preserve"> </w:t>
      </w:r>
      <w:r w:rsidRPr="007F2428">
        <w:rPr>
          <w:b/>
          <w:sz w:val="18"/>
          <w:szCs w:val="18"/>
        </w:rPr>
        <w:t>«Об исполнении бюджета Марёвского муниципального округа</w:t>
      </w:r>
    </w:p>
    <w:p w:rsidR="007F2428" w:rsidRPr="007F2428" w:rsidRDefault="007F2428" w:rsidP="007F2428">
      <w:pPr>
        <w:pStyle w:val="aa"/>
        <w:ind w:left="42" w:right="141"/>
        <w:jc w:val="center"/>
        <w:rPr>
          <w:b/>
          <w:sz w:val="18"/>
          <w:szCs w:val="18"/>
        </w:rPr>
      </w:pPr>
      <w:r w:rsidRPr="007F2428">
        <w:rPr>
          <w:b/>
          <w:sz w:val="18"/>
          <w:szCs w:val="18"/>
        </w:rPr>
        <w:t>за 2023 год»</w:t>
      </w:r>
    </w:p>
    <w:p w:rsidR="007F2428" w:rsidRPr="007F2428" w:rsidRDefault="007F2428" w:rsidP="007F2428">
      <w:pPr>
        <w:pStyle w:val="aa"/>
        <w:ind w:left="42" w:right="141"/>
        <w:rPr>
          <w:b/>
          <w:sz w:val="18"/>
          <w:szCs w:val="18"/>
        </w:rPr>
      </w:pPr>
    </w:p>
    <w:p w:rsidR="007F2428" w:rsidRPr="007F2428" w:rsidRDefault="007F2428" w:rsidP="007F2428">
      <w:pPr>
        <w:pStyle w:val="aa"/>
        <w:ind w:left="42" w:right="141" w:firstLine="242"/>
        <w:jc w:val="both"/>
        <w:rPr>
          <w:sz w:val="18"/>
          <w:szCs w:val="18"/>
        </w:rPr>
      </w:pPr>
      <w:r w:rsidRPr="007F2428">
        <w:rPr>
          <w:sz w:val="18"/>
          <w:szCs w:val="18"/>
        </w:rPr>
        <w:t>Бюджет Марёвского муниципального округа утвержден решением Думы Марёвского муниципального округа от 23.12.2022 года № 230 «О бюджете Марёвского муниципального округа на 2023 год и на плановый период 2024 и 2025 годов» по доходам на 2023 год в сумме 287 198,54458 тыс. рублей, на 2024 год в сумме 203 891,40506 тыс. рублей, на 2025 год в сумме 150 391,08569 тыс. рублей;</w:t>
      </w:r>
    </w:p>
    <w:p w:rsidR="007F2428" w:rsidRPr="007F2428" w:rsidRDefault="007F2428" w:rsidP="007F2428">
      <w:pPr>
        <w:pStyle w:val="aa"/>
        <w:ind w:left="42" w:right="141" w:firstLine="242"/>
        <w:jc w:val="both"/>
        <w:rPr>
          <w:sz w:val="18"/>
          <w:szCs w:val="18"/>
        </w:rPr>
      </w:pPr>
      <w:r w:rsidRPr="007F2428">
        <w:rPr>
          <w:sz w:val="18"/>
          <w:szCs w:val="18"/>
        </w:rPr>
        <w:t>по расходам на 2023 год в сумме 287 198,54458 тыс. рублей, на 2024 год в сумме 203 891,40506 тыс. рублей, на 2025 год в сумме 150 391,08569 тыс. рублей.  Размер дефицита бюджета муниципального округа на 2023 - 2025 года составил 0,0 тыс. рублей.</w:t>
      </w:r>
    </w:p>
    <w:p w:rsidR="007F2428" w:rsidRPr="007F2428" w:rsidRDefault="007F2428" w:rsidP="007F2428">
      <w:pPr>
        <w:pStyle w:val="aa"/>
        <w:ind w:left="42" w:right="141" w:firstLine="242"/>
        <w:jc w:val="both"/>
        <w:rPr>
          <w:sz w:val="18"/>
          <w:szCs w:val="18"/>
        </w:rPr>
      </w:pPr>
      <w:r w:rsidRPr="007F2428">
        <w:rPr>
          <w:sz w:val="18"/>
          <w:szCs w:val="18"/>
        </w:rPr>
        <w:t>В течение 2023 года в решение Думы Марёвского муниципального округа «О бюджете Марёвского муниципального округа на 2023 год и на плановый период 2024 и 2025 годов» внесено 11 изменений от 27.01.2023 №236, от 22.02.2023 № 243, от 24.03.2023 № 245, от 27.04.2023 №253, от 23.05.2023 № 262, от 29.06.2023 № 264, от 30.08.2023 № 275, от 27.09.2023 № 279, от 27.10.2023 № 282, от 30.11.2023 № 286, от 25.12.2023 № 296, а также 4 изменения в сводную бюджетную роспись бюджета Марёвского муниципального округа (приказы комитета финансов Администрации Марёвского муниципального округа от 31.05.2023 № 7, от 17.07.2023 № 9, от 31.07.2023 № 10, от 29.12.2023 № 22) в результате чего объём доходов на 2023 год увеличился на 47 766,62012 тыс. рублей, на 2024 год объём доходов увеличился на 840,872 тыс. рублей, на 2025 год объём доходов увеличился на 266,00 тыс. рублей;</w:t>
      </w:r>
    </w:p>
    <w:p w:rsidR="007F2428" w:rsidRPr="007F2428" w:rsidRDefault="007F2428" w:rsidP="007F2428">
      <w:pPr>
        <w:pStyle w:val="aa"/>
        <w:ind w:left="42" w:right="141" w:firstLine="242"/>
        <w:jc w:val="both"/>
        <w:rPr>
          <w:sz w:val="18"/>
          <w:szCs w:val="18"/>
        </w:rPr>
      </w:pPr>
      <w:r w:rsidRPr="007F2428">
        <w:rPr>
          <w:sz w:val="18"/>
          <w:szCs w:val="18"/>
        </w:rPr>
        <w:t>объём расходов на 2023 год увеличился на 62 123,45363 тыс. рублей, на 2024 год объём расходов увеличился на 840,872 тыс. рублей, на 2025 года объём расходов увеличился на 266,00 тыс. рублей.</w:t>
      </w:r>
    </w:p>
    <w:p w:rsidR="007F2428" w:rsidRPr="007F2428" w:rsidRDefault="007F2428" w:rsidP="007F2428">
      <w:pPr>
        <w:pStyle w:val="aa"/>
        <w:ind w:left="42" w:right="141" w:firstLine="242"/>
        <w:jc w:val="both"/>
        <w:rPr>
          <w:sz w:val="18"/>
          <w:szCs w:val="18"/>
        </w:rPr>
      </w:pPr>
      <w:r w:rsidRPr="007F2428">
        <w:rPr>
          <w:sz w:val="18"/>
          <w:szCs w:val="18"/>
        </w:rPr>
        <w:t>Дефицит бюджета муниципального округа на 2023 год составляет – 14 356,83351 тыс. рублей, за счет направления остатков средств прошлого года;</w:t>
      </w:r>
    </w:p>
    <w:p w:rsidR="007F2428" w:rsidRPr="007F2428" w:rsidRDefault="007F2428" w:rsidP="007F2428">
      <w:pPr>
        <w:pStyle w:val="aa"/>
        <w:ind w:left="42" w:right="141" w:firstLine="242"/>
        <w:jc w:val="both"/>
        <w:rPr>
          <w:sz w:val="18"/>
          <w:szCs w:val="18"/>
        </w:rPr>
      </w:pPr>
      <w:r w:rsidRPr="007F2428">
        <w:rPr>
          <w:sz w:val="18"/>
          <w:szCs w:val="18"/>
        </w:rPr>
        <w:t>на 2024-2025 года, бюджет муниципального округа остается бездефицитным.</w:t>
      </w:r>
    </w:p>
    <w:p w:rsidR="007F2428" w:rsidRPr="007F2428" w:rsidRDefault="007F2428" w:rsidP="007F2428">
      <w:pPr>
        <w:pStyle w:val="aa"/>
        <w:ind w:left="42" w:right="141" w:firstLine="242"/>
        <w:jc w:val="both"/>
        <w:rPr>
          <w:sz w:val="18"/>
          <w:szCs w:val="18"/>
        </w:rPr>
      </w:pPr>
      <w:r w:rsidRPr="007F2428">
        <w:rPr>
          <w:sz w:val="18"/>
          <w:szCs w:val="18"/>
        </w:rPr>
        <w:t>Бюджет Марёвского муниципального округа за 2023 год исполнен по доходам в сумме 340 200,28355 тыс. рублей или 101,6% к утвержденным бюджетным назначениям, по расходам в сумме 311 861,74192 тыс. рублей или 89,3% к утвержденным бюджетным ассигнованиям. Бюджет Марёвского муниципального округа исполнен с превышением доходов над расходами на сумму 28 338,54163 тыс. рублей.</w:t>
      </w:r>
    </w:p>
    <w:p w:rsidR="007F2428" w:rsidRPr="007F2428" w:rsidRDefault="007F2428" w:rsidP="007F2428">
      <w:pPr>
        <w:pStyle w:val="aa"/>
        <w:ind w:left="42" w:right="141" w:firstLine="242"/>
        <w:jc w:val="both"/>
        <w:rPr>
          <w:b/>
          <w:sz w:val="18"/>
          <w:szCs w:val="18"/>
        </w:rPr>
      </w:pPr>
      <w:r w:rsidRPr="007F2428">
        <w:rPr>
          <w:b/>
          <w:sz w:val="18"/>
          <w:szCs w:val="18"/>
        </w:rPr>
        <w:t>Доходы</w:t>
      </w:r>
    </w:p>
    <w:p w:rsidR="007F2428" w:rsidRPr="007F2428" w:rsidRDefault="007F2428" w:rsidP="007F2428">
      <w:pPr>
        <w:pStyle w:val="aa"/>
        <w:ind w:left="42" w:right="141" w:firstLine="242"/>
        <w:jc w:val="both"/>
        <w:rPr>
          <w:sz w:val="18"/>
          <w:szCs w:val="18"/>
        </w:rPr>
      </w:pPr>
      <w:r w:rsidRPr="007F2428">
        <w:rPr>
          <w:sz w:val="18"/>
          <w:szCs w:val="18"/>
        </w:rPr>
        <w:t>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2023 год исполнена в сумме 340 200,28355 тыс. рублей или 101,6% к уточненному годовому плану.</w:t>
      </w:r>
    </w:p>
    <w:p w:rsidR="007F2428" w:rsidRPr="007F2428" w:rsidRDefault="007F2428" w:rsidP="007F2428">
      <w:pPr>
        <w:pStyle w:val="aa"/>
        <w:ind w:left="42" w:right="141" w:firstLine="242"/>
        <w:jc w:val="both"/>
        <w:rPr>
          <w:sz w:val="18"/>
          <w:szCs w:val="18"/>
        </w:rPr>
      </w:pPr>
      <w:r w:rsidRPr="007F2428">
        <w:rPr>
          <w:sz w:val="18"/>
          <w:szCs w:val="18"/>
        </w:rPr>
        <w:t>Поступление собственных доходов (без учета безвозмездных поступлений) составило 68 388,97035 тыс. рублей или 110,8% к годовому плану, в том числе налоговых доходов – 64 715,47240 тыс. рублей (112,8%), неналоговых доходов – 3 673,49795 тыс. рублей (84,3%).</w:t>
      </w:r>
    </w:p>
    <w:p w:rsidR="007F2428" w:rsidRPr="007F2428" w:rsidRDefault="007F2428" w:rsidP="007F2428">
      <w:pPr>
        <w:pStyle w:val="aa"/>
        <w:ind w:left="42" w:right="141" w:firstLine="242"/>
        <w:jc w:val="both"/>
        <w:rPr>
          <w:sz w:val="18"/>
          <w:szCs w:val="18"/>
        </w:rPr>
      </w:pPr>
      <w:r w:rsidRPr="007F2428">
        <w:rPr>
          <w:sz w:val="18"/>
          <w:szCs w:val="18"/>
        </w:rPr>
        <w:lastRenderedPageBreak/>
        <w:t>Наибольший удельный вес в общем объеме налоговых и неналоговых поступлений составляют: налог на доходы физических лиц – 67,7%, налог, взимаемый в связи с применением упрощенной системы налогообложения – 16,3%, акцизы по подакцизным товарам (продукции), производимым на территории Российской Федерации – 6,0%, доходы от использования имущества, находящегося в государственной и муниципальной собственности – 4,3%.</w:t>
      </w:r>
    </w:p>
    <w:p w:rsidR="007F2428" w:rsidRPr="007F2428" w:rsidRDefault="007F2428" w:rsidP="007F2428">
      <w:pPr>
        <w:pStyle w:val="aa"/>
        <w:ind w:left="42" w:right="141" w:firstLine="242"/>
        <w:jc w:val="both"/>
        <w:rPr>
          <w:sz w:val="18"/>
          <w:szCs w:val="18"/>
        </w:rPr>
      </w:pPr>
      <w:r w:rsidRPr="007F2428">
        <w:rPr>
          <w:b/>
          <w:sz w:val="18"/>
          <w:szCs w:val="18"/>
        </w:rPr>
        <w:t>Налог на доходы физических</w:t>
      </w:r>
      <w:r w:rsidRPr="007F2428">
        <w:rPr>
          <w:sz w:val="18"/>
          <w:szCs w:val="18"/>
        </w:rPr>
        <w:t xml:space="preserve"> </w:t>
      </w:r>
      <w:r w:rsidRPr="007F2428">
        <w:rPr>
          <w:b/>
          <w:sz w:val="18"/>
          <w:szCs w:val="18"/>
        </w:rPr>
        <w:t>лиц</w:t>
      </w:r>
      <w:r w:rsidRPr="007F2428">
        <w:rPr>
          <w:sz w:val="18"/>
          <w:szCs w:val="18"/>
        </w:rPr>
        <w:t xml:space="preserve"> за 2023 год поступил в сумме 46 308,56497 тыс. рублей, что составляет 121,5% к уточненному плану года.</w:t>
      </w:r>
    </w:p>
    <w:p w:rsidR="007F2428" w:rsidRPr="007F2428" w:rsidRDefault="007F2428" w:rsidP="007F2428">
      <w:pPr>
        <w:pStyle w:val="aa"/>
        <w:ind w:left="42" w:right="141" w:firstLine="242"/>
        <w:jc w:val="both"/>
        <w:rPr>
          <w:sz w:val="18"/>
          <w:szCs w:val="18"/>
        </w:rPr>
      </w:pPr>
      <w:r w:rsidRPr="007F2428">
        <w:rPr>
          <w:b/>
          <w:sz w:val="18"/>
          <w:szCs w:val="18"/>
        </w:rPr>
        <w:t>Акцизы по подакцизным товарам</w:t>
      </w:r>
      <w:r w:rsidRPr="007F2428">
        <w:rPr>
          <w:sz w:val="18"/>
          <w:szCs w:val="18"/>
        </w:rPr>
        <w:t xml:space="preserve"> за 2023 год поступили в сумме 4 078,90329 тыс. рублей, что составляет 116,4% от плановых показателей.</w:t>
      </w:r>
    </w:p>
    <w:p w:rsidR="007F2428" w:rsidRPr="007F2428" w:rsidRDefault="007F2428" w:rsidP="007F2428">
      <w:pPr>
        <w:pStyle w:val="aa"/>
        <w:ind w:left="42" w:right="141" w:firstLine="242"/>
        <w:jc w:val="both"/>
        <w:rPr>
          <w:sz w:val="18"/>
          <w:szCs w:val="18"/>
        </w:rPr>
      </w:pPr>
      <w:r w:rsidRPr="007F2428">
        <w:rPr>
          <w:b/>
          <w:sz w:val="18"/>
          <w:szCs w:val="18"/>
        </w:rPr>
        <w:t>Налог, взимаемый в связи с применением упрощенной системы налогообложения</w:t>
      </w:r>
      <w:r w:rsidRPr="007F2428">
        <w:rPr>
          <w:sz w:val="18"/>
          <w:szCs w:val="18"/>
        </w:rPr>
        <w:t xml:space="preserve"> выполнен на 91,6%, поступило налога 11 180,98734 тыс. рублей, при плане на 2023 год 12 204,00 тыс. рублей.</w:t>
      </w:r>
    </w:p>
    <w:p w:rsidR="007F2428" w:rsidRPr="007F2428" w:rsidRDefault="007F2428" w:rsidP="007F2428">
      <w:pPr>
        <w:pStyle w:val="aa"/>
        <w:ind w:left="42" w:right="141" w:firstLine="242"/>
        <w:jc w:val="both"/>
        <w:rPr>
          <w:sz w:val="18"/>
          <w:szCs w:val="18"/>
        </w:rPr>
      </w:pPr>
      <w:r w:rsidRPr="007F2428">
        <w:rPr>
          <w:b/>
          <w:sz w:val="18"/>
          <w:szCs w:val="18"/>
        </w:rPr>
        <w:t xml:space="preserve">Единый налог на вмененный доход </w:t>
      </w:r>
      <w:r w:rsidRPr="007F2428">
        <w:rPr>
          <w:sz w:val="18"/>
          <w:szCs w:val="18"/>
        </w:rPr>
        <w:t>поступил в сумме -4,40801 тыс. рублей.</w:t>
      </w:r>
    </w:p>
    <w:p w:rsidR="007F2428" w:rsidRPr="007F2428" w:rsidRDefault="007F2428" w:rsidP="007F2428">
      <w:pPr>
        <w:pStyle w:val="aa"/>
        <w:ind w:left="42" w:right="141" w:firstLine="242"/>
        <w:jc w:val="both"/>
        <w:rPr>
          <w:sz w:val="18"/>
          <w:szCs w:val="18"/>
        </w:rPr>
      </w:pPr>
      <w:r w:rsidRPr="007F2428">
        <w:rPr>
          <w:b/>
          <w:sz w:val="18"/>
          <w:szCs w:val="18"/>
        </w:rPr>
        <w:t>Единый сельскохозяйственный налог</w:t>
      </w:r>
      <w:r w:rsidRPr="007F2428">
        <w:rPr>
          <w:sz w:val="18"/>
          <w:szCs w:val="18"/>
        </w:rPr>
        <w:t xml:space="preserve"> выполнен на 132,5%, поступило налога в сумме 15,899 тыс. рублей, при плане на 2023 год – 12,0 тыс. рублей.</w:t>
      </w:r>
    </w:p>
    <w:p w:rsidR="007F2428" w:rsidRPr="007F2428" w:rsidRDefault="007F2428" w:rsidP="007F2428">
      <w:pPr>
        <w:pStyle w:val="aa"/>
        <w:ind w:left="42" w:right="141" w:firstLine="242"/>
        <w:jc w:val="both"/>
        <w:rPr>
          <w:sz w:val="18"/>
          <w:szCs w:val="18"/>
        </w:rPr>
      </w:pPr>
      <w:r w:rsidRPr="007F2428">
        <w:rPr>
          <w:b/>
          <w:sz w:val="18"/>
          <w:szCs w:val="18"/>
        </w:rPr>
        <w:t xml:space="preserve">Налог, взимаемый в связи с применением патентной системы налогообложения </w:t>
      </w:r>
      <w:r w:rsidRPr="007F2428">
        <w:rPr>
          <w:sz w:val="18"/>
          <w:szCs w:val="18"/>
        </w:rPr>
        <w:t>выполнен на 83,1%, поступил налог в сумме 166,1880 тыс. рублей, при плане 200,00 тыс. рублей.</w:t>
      </w:r>
    </w:p>
    <w:p w:rsidR="007F2428" w:rsidRPr="007F2428" w:rsidRDefault="007F2428" w:rsidP="007F2428">
      <w:pPr>
        <w:pStyle w:val="aa"/>
        <w:ind w:left="42" w:right="141" w:firstLine="242"/>
        <w:jc w:val="both"/>
        <w:rPr>
          <w:sz w:val="18"/>
          <w:szCs w:val="18"/>
        </w:rPr>
      </w:pPr>
      <w:r w:rsidRPr="007F2428">
        <w:rPr>
          <w:b/>
          <w:sz w:val="18"/>
          <w:szCs w:val="18"/>
        </w:rPr>
        <w:t>Налог на имущество физических лиц</w:t>
      </w:r>
      <w:r w:rsidRPr="007F2428">
        <w:rPr>
          <w:sz w:val="18"/>
          <w:szCs w:val="18"/>
        </w:rPr>
        <w:t xml:space="preserve"> за 2023 год поступил в сумме 549,84293 тыс. рублей, что составляет 143,2% от плановых показателей.</w:t>
      </w:r>
    </w:p>
    <w:p w:rsidR="007F2428" w:rsidRPr="007F2428" w:rsidRDefault="007F2428" w:rsidP="007F2428">
      <w:pPr>
        <w:pStyle w:val="aa"/>
        <w:ind w:left="42" w:right="141" w:firstLine="242"/>
        <w:jc w:val="both"/>
        <w:rPr>
          <w:sz w:val="18"/>
          <w:szCs w:val="18"/>
        </w:rPr>
      </w:pPr>
      <w:r w:rsidRPr="007F2428">
        <w:rPr>
          <w:b/>
          <w:sz w:val="18"/>
          <w:szCs w:val="18"/>
        </w:rPr>
        <w:t xml:space="preserve">Земельный налог </w:t>
      </w:r>
      <w:r w:rsidRPr="007F2428">
        <w:rPr>
          <w:sz w:val="18"/>
          <w:szCs w:val="18"/>
        </w:rPr>
        <w:t>поступил в сумме 2 107,00011 тыс. рублей, что составляет 79,2% к уточненному плану года. В том числе, земельный налог с организаций поступил в сумме 915,06515 тыс. рублей или 105,2% к уточненному плану года, земельный налог с физических лиц поступил в сумме 1 191,93496 тыс. рублей или 66,5% к уточненному плану года.</w:t>
      </w:r>
    </w:p>
    <w:p w:rsidR="007F2428" w:rsidRPr="007F2428" w:rsidRDefault="007F2428" w:rsidP="007F2428">
      <w:pPr>
        <w:pStyle w:val="aa"/>
        <w:ind w:left="42" w:right="141" w:firstLine="242"/>
        <w:jc w:val="both"/>
        <w:rPr>
          <w:sz w:val="18"/>
          <w:szCs w:val="18"/>
        </w:rPr>
      </w:pPr>
      <w:r w:rsidRPr="007F2428">
        <w:rPr>
          <w:b/>
          <w:sz w:val="18"/>
          <w:szCs w:val="18"/>
        </w:rPr>
        <w:t xml:space="preserve">Государственная пошлина </w:t>
      </w:r>
      <w:r w:rsidRPr="007F2428">
        <w:rPr>
          <w:sz w:val="18"/>
          <w:szCs w:val="18"/>
        </w:rPr>
        <w:t>выполнена на 100,8%, поступило всего госпошлины 312,42043 тыс. рублей, при плане на 2022 год – 310,00 тыс. рублей.</w:t>
      </w:r>
    </w:p>
    <w:p w:rsidR="007F2428" w:rsidRPr="007F2428" w:rsidRDefault="007F2428" w:rsidP="007F2428">
      <w:pPr>
        <w:pStyle w:val="aa"/>
        <w:ind w:left="42" w:right="141" w:firstLine="242"/>
        <w:jc w:val="both"/>
        <w:rPr>
          <w:sz w:val="18"/>
          <w:szCs w:val="18"/>
        </w:rPr>
      </w:pPr>
      <w:r w:rsidRPr="007F2428">
        <w:rPr>
          <w:b/>
          <w:sz w:val="18"/>
          <w:szCs w:val="18"/>
        </w:rPr>
        <w:t>Неналоговые доходы</w:t>
      </w:r>
      <w:r w:rsidRPr="007F2428">
        <w:rPr>
          <w:sz w:val="18"/>
          <w:szCs w:val="18"/>
        </w:rPr>
        <w:t xml:space="preserve"> в общем объеме доходов бюджета муниципального округа составляют 3 673,49795 тыс. рублей или 1,1%.</w:t>
      </w:r>
    </w:p>
    <w:p w:rsidR="007F2428" w:rsidRPr="007F2428" w:rsidRDefault="007F2428" w:rsidP="007F2428">
      <w:pPr>
        <w:pStyle w:val="aa"/>
        <w:ind w:left="42" w:right="141" w:firstLine="242"/>
        <w:jc w:val="both"/>
        <w:rPr>
          <w:sz w:val="18"/>
          <w:szCs w:val="18"/>
        </w:rPr>
      </w:pPr>
      <w:r w:rsidRPr="007F2428">
        <w:rPr>
          <w:b/>
          <w:sz w:val="18"/>
          <w:szCs w:val="18"/>
        </w:rPr>
        <w:t xml:space="preserve">Доходов от использования имущества, находящегося в государственной и муниципальной собственности </w:t>
      </w:r>
      <w:r w:rsidRPr="007F2428">
        <w:rPr>
          <w:sz w:val="18"/>
          <w:szCs w:val="18"/>
        </w:rPr>
        <w:t>поступило</w:t>
      </w:r>
      <w:r w:rsidRPr="007F2428">
        <w:rPr>
          <w:b/>
          <w:sz w:val="18"/>
          <w:szCs w:val="18"/>
        </w:rPr>
        <w:t xml:space="preserve"> </w:t>
      </w:r>
      <w:r w:rsidRPr="007F2428">
        <w:rPr>
          <w:sz w:val="18"/>
          <w:szCs w:val="18"/>
        </w:rPr>
        <w:t>2 909,54157</w:t>
      </w:r>
      <w:r w:rsidRPr="007F2428">
        <w:rPr>
          <w:b/>
          <w:sz w:val="18"/>
          <w:szCs w:val="18"/>
        </w:rPr>
        <w:t xml:space="preserve"> </w:t>
      </w:r>
      <w:r w:rsidRPr="007F2428">
        <w:rPr>
          <w:sz w:val="18"/>
          <w:szCs w:val="18"/>
        </w:rPr>
        <w:t>тыс. рублей, при плане 2 629,00 тыс. рублей, выполнение составило 110,7%.</w:t>
      </w:r>
    </w:p>
    <w:p w:rsidR="007F2428" w:rsidRPr="007F2428" w:rsidRDefault="007F2428" w:rsidP="007F2428">
      <w:pPr>
        <w:pStyle w:val="aa"/>
        <w:ind w:left="42" w:right="141" w:firstLine="242"/>
        <w:jc w:val="both"/>
        <w:rPr>
          <w:sz w:val="18"/>
          <w:szCs w:val="18"/>
        </w:rPr>
      </w:pPr>
      <w:r w:rsidRPr="007F2428">
        <w:rPr>
          <w:b/>
          <w:sz w:val="18"/>
          <w:szCs w:val="18"/>
        </w:rPr>
        <w:t xml:space="preserve">Платежи при пользовании природными ресурсами </w:t>
      </w:r>
      <w:r w:rsidRPr="007F2428">
        <w:rPr>
          <w:sz w:val="18"/>
          <w:szCs w:val="18"/>
        </w:rPr>
        <w:t>поступили в сумме 6,84416 тыс. рублей, при плане 5,00 тыс. рублей, выполнение составило 136,9%.</w:t>
      </w:r>
    </w:p>
    <w:p w:rsidR="007F2428" w:rsidRPr="007F2428" w:rsidRDefault="007F2428" w:rsidP="007F2428">
      <w:pPr>
        <w:pStyle w:val="aa"/>
        <w:ind w:left="42" w:right="141" w:firstLine="242"/>
        <w:jc w:val="both"/>
        <w:rPr>
          <w:sz w:val="18"/>
          <w:szCs w:val="18"/>
        </w:rPr>
      </w:pPr>
      <w:r w:rsidRPr="007F2428">
        <w:rPr>
          <w:b/>
          <w:sz w:val="18"/>
          <w:szCs w:val="18"/>
        </w:rPr>
        <w:t xml:space="preserve">Доходы от продажи материальных и нематериальных активов </w:t>
      </w:r>
      <w:r w:rsidRPr="007F2428">
        <w:rPr>
          <w:sz w:val="18"/>
          <w:szCs w:val="18"/>
        </w:rPr>
        <w:t>поступили в сумме 1 347,80219 тыс. рублей, при плане 1 244,70 тыс. рублей, выполнение составило 108,3%.</w:t>
      </w:r>
    </w:p>
    <w:p w:rsidR="007F2428" w:rsidRPr="007F2428" w:rsidRDefault="007F2428" w:rsidP="007F2428">
      <w:pPr>
        <w:pStyle w:val="aa"/>
        <w:ind w:left="42" w:right="141" w:firstLine="242"/>
        <w:jc w:val="both"/>
        <w:rPr>
          <w:sz w:val="18"/>
          <w:szCs w:val="18"/>
        </w:rPr>
      </w:pPr>
      <w:r w:rsidRPr="007F2428">
        <w:rPr>
          <w:b/>
          <w:sz w:val="18"/>
          <w:szCs w:val="18"/>
        </w:rPr>
        <w:t xml:space="preserve">Штрафы, санкции, возмещение ущерба </w:t>
      </w:r>
      <w:r w:rsidRPr="007F2428">
        <w:rPr>
          <w:sz w:val="18"/>
          <w:szCs w:val="18"/>
        </w:rPr>
        <w:t>поступили в сумме 294,27339 тыс. рублей, при плане 328,00 тыс. рублей, выполнение составило 89,7%.</w:t>
      </w:r>
    </w:p>
    <w:p w:rsidR="007F2428" w:rsidRPr="007F2428" w:rsidRDefault="007F2428" w:rsidP="007F2428">
      <w:pPr>
        <w:pStyle w:val="aa"/>
        <w:ind w:left="42" w:right="141" w:firstLine="242"/>
        <w:jc w:val="both"/>
        <w:rPr>
          <w:b/>
          <w:bCs/>
          <w:sz w:val="18"/>
          <w:szCs w:val="18"/>
        </w:rPr>
      </w:pPr>
      <w:r w:rsidRPr="007F2428">
        <w:rPr>
          <w:b/>
          <w:bCs/>
          <w:sz w:val="18"/>
          <w:szCs w:val="18"/>
        </w:rPr>
        <w:t xml:space="preserve">Прочие неналоговые доходы </w:t>
      </w:r>
      <w:r w:rsidRPr="007F2428">
        <w:rPr>
          <w:bCs/>
          <w:sz w:val="18"/>
          <w:szCs w:val="18"/>
        </w:rPr>
        <w:t>поступили в сумме</w:t>
      </w:r>
      <w:r w:rsidRPr="007F2428">
        <w:rPr>
          <w:b/>
          <w:bCs/>
          <w:sz w:val="18"/>
          <w:szCs w:val="18"/>
        </w:rPr>
        <w:t xml:space="preserve"> -</w:t>
      </w:r>
      <w:r w:rsidRPr="007F2428">
        <w:rPr>
          <w:bCs/>
          <w:sz w:val="18"/>
          <w:szCs w:val="18"/>
        </w:rPr>
        <w:t>884,96336</w:t>
      </w:r>
      <w:r w:rsidRPr="007F2428">
        <w:rPr>
          <w:b/>
          <w:bCs/>
          <w:sz w:val="18"/>
          <w:szCs w:val="18"/>
        </w:rPr>
        <w:t xml:space="preserve"> </w:t>
      </w:r>
      <w:r w:rsidRPr="007F2428">
        <w:rPr>
          <w:bCs/>
          <w:sz w:val="18"/>
          <w:szCs w:val="18"/>
        </w:rPr>
        <w:t>тыс. рублей.</w:t>
      </w:r>
    </w:p>
    <w:p w:rsidR="007F2428" w:rsidRPr="007F2428" w:rsidRDefault="007F2428" w:rsidP="007F2428">
      <w:pPr>
        <w:pStyle w:val="aa"/>
        <w:ind w:left="42" w:right="141" w:firstLine="242"/>
        <w:jc w:val="both"/>
        <w:rPr>
          <w:b/>
          <w:sz w:val="18"/>
          <w:szCs w:val="18"/>
        </w:rPr>
      </w:pPr>
      <w:r w:rsidRPr="007F2428">
        <w:rPr>
          <w:b/>
          <w:sz w:val="18"/>
          <w:szCs w:val="18"/>
        </w:rPr>
        <w:t>Безвозмездные поступления от других бюджетов бюджетной системы</w:t>
      </w:r>
    </w:p>
    <w:p w:rsidR="007F2428" w:rsidRPr="007F2428" w:rsidRDefault="007F2428" w:rsidP="007F2428">
      <w:pPr>
        <w:pStyle w:val="aa"/>
        <w:ind w:left="42" w:right="141" w:firstLine="242"/>
        <w:jc w:val="both"/>
        <w:rPr>
          <w:sz w:val="18"/>
          <w:szCs w:val="18"/>
        </w:rPr>
      </w:pPr>
      <w:r w:rsidRPr="007F2428">
        <w:rPr>
          <w:sz w:val="18"/>
          <w:szCs w:val="18"/>
        </w:rPr>
        <w:t>В бюджет Марёвского муниципального округа за 2023 год в качестве безвозмездных поступлений от других уровней бюджетной системы поступили дотации, субсидии, субвенции в общей сумме 273 368,57440 тыс. рублей, что составляет 80,4% всех доходов муниципального округа.</w:t>
      </w:r>
    </w:p>
    <w:p w:rsidR="007F2428" w:rsidRPr="007F2428" w:rsidRDefault="007F2428" w:rsidP="007F2428">
      <w:pPr>
        <w:pStyle w:val="aa"/>
        <w:ind w:left="42" w:right="141" w:firstLine="242"/>
        <w:jc w:val="both"/>
        <w:rPr>
          <w:sz w:val="18"/>
          <w:szCs w:val="18"/>
        </w:rPr>
      </w:pPr>
      <w:r w:rsidRPr="007F2428">
        <w:rPr>
          <w:sz w:val="18"/>
          <w:szCs w:val="18"/>
        </w:rPr>
        <w:t>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78 281,1700 тыс. рублей (28,8%), субсидии бюджетам бюджетной системы Российской Федерации составляют – 139 064,309410 тыс. рублей (50,9%), субвенции бюджетам бюджетной системы Российской Федерации составляют – 47 061,650 тыс. рублей (17,2%), иные межбюджетные трансферты составляют – 8 421,44499 тыс. рублей (3,1%).</w:t>
      </w:r>
    </w:p>
    <w:p w:rsidR="007F2428" w:rsidRPr="007F2428" w:rsidRDefault="007F2428" w:rsidP="007F2428">
      <w:pPr>
        <w:pStyle w:val="aa"/>
        <w:ind w:left="42" w:right="141" w:firstLine="242"/>
        <w:jc w:val="both"/>
        <w:rPr>
          <w:sz w:val="18"/>
          <w:szCs w:val="18"/>
        </w:rPr>
      </w:pPr>
      <w:r w:rsidRPr="007F2428">
        <w:rPr>
          <w:sz w:val="18"/>
          <w:szCs w:val="18"/>
        </w:rPr>
        <w:t>Произведён возврат остатков субсидий, субвенций и иных межбюджетных трансфертов, имеющих целевое назначение прошлых лет в сумме – 1 557,26120 тыс. рублей.</w:t>
      </w:r>
    </w:p>
    <w:p w:rsidR="007F2428" w:rsidRPr="007F2428" w:rsidRDefault="007F2428" w:rsidP="007F2428">
      <w:pPr>
        <w:pStyle w:val="aa"/>
        <w:ind w:left="42" w:right="141" w:firstLine="242"/>
        <w:jc w:val="both"/>
        <w:rPr>
          <w:b/>
          <w:sz w:val="18"/>
          <w:szCs w:val="18"/>
        </w:rPr>
      </w:pPr>
      <w:r w:rsidRPr="007F2428">
        <w:rPr>
          <w:b/>
          <w:sz w:val="18"/>
          <w:szCs w:val="18"/>
        </w:rPr>
        <w:t>Расходы</w:t>
      </w:r>
    </w:p>
    <w:p w:rsidR="007F2428" w:rsidRPr="007F2428" w:rsidRDefault="007F2428" w:rsidP="007F2428">
      <w:pPr>
        <w:pStyle w:val="aa"/>
        <w:ind w:left="42" w:right="141" w:firstLine="242"/>
        <w:jc w:val="both"/>
        <w:rPr>
          <w:sz w:val="18"/>
          <w:szCs w:val="18"/>
        </w:rPr>
      </w:pPr>
      <w:r w:rsidRPr="007F2428">
        <w:rPr>
          <w:sz w:val="18"/>
          <w:szCs w:val="18"/>
        </w:rPr>
        <w:t>Расходная часть бюджета Марёвского муниципального округа за 2023 год исполнена в объеме 311 861,74192 тыс. рублей или 89,3% к уточненному годовому плану.</w:t>
      </w:r>
    </w:p>
    <w:p w:rsidR="007F2428" w:rsidRPr="007F2428" w:rsidRDefault="007F2428" w:rsidP="007F2428">
      <w:pPr>
        <w:pStyle w:val="aa"/>
        <w:ind w:left="42" w:right="141" w:firstLine="242"/>
        <w:jc w:val="both"/>
        <w:rPr>
          <w:sz w:val="18"/>
          <w:szCs w:val="18"/>
        </w:rPr>
      </w:pPr>
      <w:r w:rsidRPr="007F2428">
        <w:rPr>
          <w:b/>
          <w:bCs/>
          <w:sz w:val="18"/>
          <w:szCs w:val="18"/>
        </w:rPr>
        <w:t>Общегосударственные вопросы</w:t>
      </w:r>
    </w:p>
    <w:p w:rsidR="007F2428" w:rsidRDefault="007F2428" w:rsidP="007F2428">
      <w:pPr>
        <w:pStyle w:val="aa"/>
        <w:ind w:left="42" w:right="141" w:firstLine="242"/>
        <w:jc w:val="both"/>
        <w:rPr>
          <w:sz w:val="18"/>
          <w:szCs w:val="18"/>
        </w:rPr>
      </w:pPr>
      <w:r w:rsidRPr="007F2428">
        <w:rPr>
          <w:sz w:val="18"/>
          <w:szCs w:val="18"/>
        </w:rPr>
        <w:t xml:space="preserve">Расходы на общегосударственные вопросы в целом </w:t>
      </w:r>
      <w:r w:rsidRPr="007F2428">
        <w:rPr>
          <w:b/>
          <w:bCs/>
          <w:iCs/>
          <w:sz w:val="18"/>
          <w:szCs w:val="18"/>
        </w:rPr>
        <w:t>по разделу 0100</w:t>
      </w:r>
      <w:r w:rsidRPr="007F2428">
        <w:rPr>
          <w:b/>
          <w:bCs/>
          <w:i/>
          <w:iCs/>
          <w:sz w:val="18"/>
          <w:szCs w:val="18"/>
        </w:rPr>
        <w:t xml:space="preserve"> </w:t>
      </w:r>
      <w:r w:rsidRPr="007F2428">
        <w:rPr>
          <w:sz w:val="18"/>
          <w:szCs w:val="18"/>
        </w:rPr>
        <w:t>исполнены на 78,5% к плану года, в сумме 48 692,97883 тыс. рублей.</w:t>
      </w:r>
    </w:p>
    <w:p w:rsidR="007F2428" w:rsidRPr="007F2428" w:rsidRDefault="007F2428" w:rsidP="007F2428">
      <w:pPr>
        <w:pStyle w:val="aa"/>
        <w:ind w:left="42" w:right="141" w:firstLine="242"/>
        <w:jc w:val="both"/>
        <w:rPr>
          <w:b/>
          <w:bCs/>
          <w:sz w:val="18"/>
          <w:szCs w:val="18"/>
        </w:rPr>
      </w:pPr>
      <w:r w:rsidRPr="007F2428">
        <w:rPr>
          <w:b/>
          <w:sz w:val="18"/>
          <w:szCs w:val="18"/>
        </w:rPr>
        <w:t>П</w:t>
      </w:r>
      <w:r w:rsidRPr="007F2428">
        <w:rPr>
          <w:b/>
          <w:bCs/>
          <w:sz w:val="18"/>
          <w:szCs w:val="18"/>
        </w:rPr>
        <w:t xml:space="preserve">о подразделу 0102 </w:t>
      </w:r>
      <w:r w:rsidRPr="007F2428">
        <w:rPr>
          <w:sz w:val="18"/>
          <w:szCs w:val="18"/>
        </w:rPr>
        <w:t>«Функционирование высшего должностного лица субъектов Российской Федерации и муниципального образования» исполнение составило 1 724,60 тыс. рублей или 100,0</w:t>
      </w:r>
      <w:r w:rsidRPr="007F2428">
        <w:rPr>
          <w:bCs/>
          <w:sz w:val="18"/>
          <w:szCs w:val="18"/>
        </w:rPr>
        <w:t>%.</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0104 </w:t>
      </w:r>
      <w:r w:rsidRPr="007F2428">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33 842,21395 тыс. рублей или 98,9</w:t>
      </w:r>
      <w:r w:rsidRPr="007F2428">
        <w:rPr>
          <w:bCs/>
          <w:sz w:val="18"/>
          <w:szCs w:val="18"/>
        </w:rPr>
        <w:t>%</w:t>
      </w:r>
      <w:r w:rsidRPr="007F2428">
        <w:rPr>
          <w:sz w:val="18"/>
          <w:szCs w:val="18"/>
        </w:rPr>
        <w:t>.</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0106 </w:t>
      </w:r>
      <w:r w:rsidRPr="007F2428">
        <w:rPr>
          <w:sz w:val="18"/>
          <w:szCs w:val="18"/>
        </w:rPr>
        <w:t>«Обеспечение деятельности финансовых, налоговых и таможенных органов и органов финансового (финансово-бюджетного) надзора» исполнение составило 100,0%, в сумме 5 498,26988 тыс. рублей.</w:t>
      </w:r>
    </w:p>
    <w:p w:rsidR="007F2428" w:rsidRPr="007F2428" w:rsidRDefault="007F2428" w:rsidP="007F2428">
      <w:pPr>
        <w:pStyle w:val="aa"/>
        <w:ind w:left="42" w:right="141" w:firstLine="242"/>
        <w:jc w:val="both"/>
        <w:rPr>
          <w:sz w:val="18"/>
          <w:szCs w:val="18"/>
        </w:rPr>
      </w:pPr>
      <w:r w:rsidRPr="007F2428">
        <w:rPr>
          <w:b/>
          <w:bCs/>
          <w:sz w:val="18"/>
          <w:szCs w:val="18"/>
        </w:rPr>
        <w:t xml:space="preserve">По разделу 0113 </w:t>
      </w:r>
      <w:r w:rsidRPr="007F2428">
        <w:rPr>
          <w:sz w:val="18"/>
          <w:szCs w:val="18"/>
        </w:rPr>
        <w:t>«Другие общегосударственные вопросы» исполнение составило 7 627,8950 тыс. рублей или 37,1%.</w:t>
      </w:r>
    </w:p>
    <w:p w:rsidR="007F2428" w:rsidRPr="007F2428" w:rsidRDefault="007F2428" w:rsidP="007F2428">
      <w:pPr>
        <w:pStyle w:val="aa"/>
        <w:ind w:left="42" w:right="141" w:firstLine="242"/>
        <w:jc w:val="both"/>
        <w:rPr>
          <w:b/>
          <w:bCs/>
          <w:sz w:val="18"/>
          <w:szCs w:val="18"/>
        </w:rPr>
      </w:pPr>
      <w:r w:rsidRPr="007F2428">
        <w:rPr>
          <w:b/>
          <w:bCs/>
          <w:sz w:val="18"/>
          <w:szCs w:val="18"/>
        </w:rPr>
        <w:t>Национальная оборона</w:t>
      </w:r>
    </w:p>
    <w:p w:rsidR="007F2428" w:rsidRPr="007F2428" w:rsidRDefault="007F2428" w:rsidP="007F2428">
      <w:pPr>
        <w:pStyle w:val="aa"/>
        <w:ind w:left="42" w:right="141" w:firstLine="242"/>
        <w:jc w:val="both"/>
        <w:rPr>
          <w:sz w:val="18"/>
          <w:szCs w:val="18"/>
        </w:rPr>
      </w:pPr>
      <w:r w:rsidRPr="007F2428">
        <w:rPr>
          <w:sz w:val="18"/>
          <w:szCs w:val="18"/>
        </w:rPr>
        <w:t xml:space="preserve">Расходы на осуществление государственных полномочий по первичному воинскому учету на территориях, где отсутствуют военные комиссариаты, </w:t>
      </w:r>
      <w:r w:rsidRPr="007F2428">
        <w:rPr>
          <w:b/>
          <w:sz w:val="18"/>
          <w:szCs w:val="18"/>
        </w:rPr>
        <w:t>по подразделу 0203</w:t>
      </w:r>
      <w:r w:rsidRPr="007F2428">
        <w:rPr>
          <w:sz w:val="18"/>
          <w:szCs w:val="18"/>
        </w:rPr>
        <w:t xml:space="preserve"> «Мобилизационная и вневойсковая подготовка» исполнены на 100,0% по отношению к годовым назначениям, в сумме 287,60 тыс. рублей.</w:t>
      </w:r>
    </w:p>
    <w:p w:rsidR="007F2428" w:rsidRPr="007F2428" w:rsidRDefault="007F2428" w:rsidP="007F2428">
      <w:pPr>
        <w:pStyle w:val="aa"/>
        <w:ind w:left="42" w:right="141" w:firstLine="242"/>
        <w:jc w:val="both"/>
        <w:rPr>
          <w:b/>
          <w:sz w:val="18"/>
          <w:szCs w:val="18"/>
        </w:rPr>
      </w:pPr>
      <w:r w:rsidRPr="007F2428">
        <w:rPr>
          <w:b/>
          <w:sz w:val="18"/>
          <w:szCs w:val="18"/>
        </w:rPr>
        <w:t>Национальная безопасность и правоохранительная деятельность</w:t>
      </w:r>
    </w:p>
    <w:p w:rsidR="007F2428" w:rsidRPr="007F2428" w:rsidRDefault="007F2428" w:rsidP="007F2428">
      <w:pPr>
        <w:pStyle w:val="aa"/>
        <w:ind w:left="42" w:right="141" w:firstLine="242"/>
        <w:jc w:val="both"/>
        <w:rPr>
          <w:sz w:val="18"/>
          <w:szCs w:val="18"/>
        </w:rPr>
      </w:pPr>
      <w:r w:rsidRPr="007F2428">
        <w:rPr>
          <w:sz w:val="18"/>
          <w:szCs w:val="18"/>
        </w:rPr>
        <w:t xml:space="preserve">Расходы на национальную безопасность и правоохранительную деятельность в целом </w:t>
      </w:r>
      <w:r w:rsidRPr="007F2428">
        <w:rPr>
          <w:b/>
          <w:sz w:val="18"/>
          <w:szCs w:val="18"/>
        </w:rPr>
        <w:t>по разделу 0300</w:t>
      </w:r>
      <w:r w:rsidRPr="007F2428">
        <w:rPr>
          <w:sz w:val="18"/>
          <w:szCs w:val="18"/>
        </w:rPr>
        <w:t xml:space="preserve"> исполнены на 79,7% по отношению к годовым назначениям.</w:t>
      </w:r>
    </w:p>
    <w:p w:rsidR="007F2428" w:rsidRPr="007F2428" w:rsidRDefault="007F2428" w:rsidP="007F2428">
      <w:pPr>
        <w:pStyle w:val="aa"/>
        <w:ind w:left="42" w:right="141" w:firstLine="242"/>
        <w:jc w:val="both"/>
        <w:rPr>
          <w:sz w:val="18"/>
          <w:szCs w:val="18"/>
        </w:rPr>
      </w:pPr>
      <w:r w:rsidRPr="007F2428">
        <w:rPr>
          <w:b/>
          <w:sz w:val="18"/>
          <w:szCs w:val="18"/>
        </w:rPr>
        <w:t xml:space="preserve">По подразделу 0310 </w:t>
      </w:r>
      <w:r w:rsidRPr="007F2428">
        <w:rPr>
          <w:sz w:val="18"/>
          <w:szCs w:val="18"/>
        </w:rPr>
        <w:t>«Защита населения и территории от чрезвычайных ситуаций природного и техногенного характера, пожарная безопасность» исполнение составило 99,6%, в сумме 2 115,6740 тыс. рублей.</w:t>
      </w:r>
    </w:p>
    <w:p w:rsidR="007F2428" w:rsidRPr="007F2428" w:rsidRDefault="007F2428" w:rsidP="007F2428">
      <w:pPr>
        <w:pStyle w:val="aa"/>
        <w:ind w:left="42" w:right="141" w:firstLine="242"/>
        <w:jc w:val="both"/>
        <w:rPr>
          <w:sz w:val="18"/>
          <w:szCs w:val="18"/>
        </w:rPr>
      </w:pPr>
      <w:r w:rsidRPr="007F2428">
        <w:rPr>
          <w:sz w:val="18"/>
          <w:szCs w:val="18"/>
        </w:rPr>
        <w:t>Бюджетные ассигнования направлены на содержание единой дежурно-диспетчерской службы Марёвского муниципального округа, в сумме 1 990,60 тыс. рублей, на предупреждение и ликвидацию последствий чрезвычайных ситуаций и стихийных бедствий природного и техногенного характера в сумме 17,2140 тыс. рублей, на обеспечение противопожарной защиты объектов и населенных пунктов, в сумме 107,860 тыс. рублей.</w:t>
      </w:r>
    </w:p>
    <w:p w:rsidR="007F2428" w:rsidRPr="007F2428" w:rsidRDefault="007F2428" w:rsidP="007F2428">
      <w:pPr>
        <w:pStyle w:val="aa"/>
        <w:ind w:left="42" w:right="141" w:firstLine="242"/>
        <w:jc w:val="both"/>
        <w:rPr>
          <w:sz w:val="18"/>
          <w:szCs w:val="18"/>
        </w:rPr>
      </w:pPr>
      <w:r w:rsidRPr="007F2428">
        <w:rPr>
          <w:b/>
          <w:sz w:val="18"/>
          <w:szCs w:val="18"/>
        </w:rPr>
        <w:t xml:space="preserve">По подразделу 0314 </w:t>
      </w:r>
      <w:r w:rsidRPr="007F2428">
        <w:rPr>
          <w:sz w:val="18"/>
          <w:szCs w:val="18"/>
        </w:rPr>
        <w:t>«Другие вопросы в области национальной безопасности и правоохранительной деятельности» исполнение составило 15,2%, в сумме 99,40 тыс. рублей. Бюджетные ассигнования направлены на мероприятия по профилактике правонарушений.</w:t>
      </w:r>
    </w:p>
    <w:p w:rsidR="007F2428" w:rsidRPr="007F2428" w:rsidRDefault="007F2428" w:rsidP="007F2428">
      <w:pPr>
        <w:pStyle w:val="aa"/>
        <w:ind w:left="42" w:right="141" w:firstLine="242"/>
        <w:jc w:val="both"/>
        <w:rPr>
          <w:b/>
          <w:bCs/>
          <w:sz w:val="18"/>
          <w:szCs w:val="18"/>
        </w:rPr>
      </w:pPr>
      <w:r w:rsidRPr="007F2428">
        <w:rPr>
          <w:b/>
          <w:bCs/>
          <w:sz w:val="18"/>
          <w:szCs w:val="18"/>
        </w:rPr>
        <w:t>Национальная экономика</w:t>
      </w:r>
    </w:p>
    <w:p w:rsidR="007F2428" w:rsidRPr="007F2428" w:rsidRDefault="007F2428" w:rsidP="007F2428">
      <w:pPr>
        <w:pStyle w:val="aa"/>
        <w:ind w:left="42" w:right="141" w:firstLine="242"/>
        <w:jc w:val="both"/>
        <w:rPr>
          <w:sz w:val="18"/>
          <w:szCs w:val="18"/>
        </w:rPr>
      </w:pPr>
      <w:r w:rsidRPr="007F2428">
        <w:rPr>
          <w:sz w:val="18"/>
          <w:szCs w:val="18"/>
        </w:rPr>
        <w:t xml:space="preserve">Расходы на национальную экономику в целом </w:t>
      </w:r>
      <w:r w:rsidRPr="007F2428">
        <w:rPr>
          <w:b/>
          <w:bCs/>
          <w:iCs/>
          <w:sz w:val="18"/>
          <w:szCs w:val="18"/>
        </w:rPr>
        <w:t>по разделу 0400</w:t>
      </w:r>
      <w:r w:rsidRPr="007F2428">
        <w:rPr>
          <w:b/>
          <w:bCs/>
          <w:i/>
          <w:iCs/>
          <w:sz w:val="18"/>
          <w:szCs w:val="18"/>
        </w:rPr>
        <w:t xml:space="preserve"> </w:t>
      </w:r>
      <w:r w:rsidRPr="007F2428">
        <w:rPr>
          <w:sz w:val="18"/>
          <w:szCs w:val="18"/>
        </w:rPr>
        <w:t>исполнены на 83,4% по отношению к годовым назначениям.</w:t>
      </w:r>
    </w:p>
    <w:p w:rsidR="007F2428" w:rsidRPr="007F2428" w:rsidRDefault="007F2428" w:rsidP="007F2428">
      <w:pPr>
        <w:pStyle w:val="aa"/>
        <w:ind w:left="42" w:right="141" w:firstLine="242"/>
        <w:jc w:val="both"/>
        <w:rPr>
          <w:sz w:val="18"/>
          <w:szCs w:val="18"/>
        </w:rPr>
      </w:pPr>
      <w:r w:rsidRPr="007F2428">
        <w:rPr>
          <w:b/>
          <w:sz w:val="18"/>
          <w:szCs w:val="18"/>
        </w:rPr>
        <w:lastRenderedPageBreak/>
        <w:t xml:space="preserve">По подразделу 0405 </w:t>
      </w:r>
      <w:r w:rsidRPr="007F2428">
        <w:rPr>
          <w:sz w:val="18"/>
          <w:szCs w:val="18"/>
        </w:rPr>
        <w:t>«Сельское хозяйство и рыболовство» исполнение составило 100,0%, в сумме 31,850 тыс. рублей. Бюджетные ассигнования направлены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p w:rsidR="007F2428" w:rsidRPr="007F2428" w:rsidRDefault="007F2428" w:rsidP="007F2428">
      <w:pPr>
        <w:pStyle w:val="aa"/>
        <w:ind w:left="42" w:right="141" w:firstLine="242"/>
        <w:jc w:val="both"/>
        <w:rPr>
          <w:sz w:val="18"/>
          <w:szCs w:val="18"/>
        </w:rPr>
      </w:pPr>
      <w:r w:rsidRPr="007F2428">
        <w:rPr>
          <w:b/>
          <w:bCs/>
          <w:sz w:val="18"/>
          <w:szCs w:val="18"/>
        </w:rPr>
        <w:t>По подразделу 0408</w:t>
      </w:r>
      <w:r w:rsidRPr="007F2428">
        <w:rPr>
          <w:bCs/>
          <w:sz w:val="18"/>
          <w:szCs w:val="18"/>
        </w:rPr>
        <w:t xml:space="preserve"> «Транспорт» </w:t>
      </w:r>
      <w:r w:rsidRPr="007F2428">
        <w:rPr>
          <w:sz w:val="18"/>
          <w:szCs w:val="18"/>
        </w:rPr>
        <w:t>исполнение составило 98,4%, в сумме 2 485,63559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0409 </w:t>
      </w:r>
      <w:r w:rsidRPr="007F2428">
        <w:rPr>
          <w:sz w:val="18"/>
          <w:szCs w:val="18"/>
        </w:rPr>
        <w:t>«Дорожное хозяйство (дорожные фонды)» исполнение составило 14 828,23557 тыс. рублей или 79,1%</w:t>
      </w:r>
      <w:r w:rsidRPr="007F2428">
        <w:rPr>
          <w:b/>
          <w:bCs/>
          <w:sz w:val="18"/>
          <w:szCs w:val="18"/>
        </w:rPr>
        <w:t xml:space="preserve">.  </w:t>
      </w:r>
      <w:r w:rsidRPr="007F2428">
        <w:rPr>
          <w:sz w:val="18"/>
          <w:szCs w:val="18"/>
        </w:rPr>
        <w:t>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7F2428" w:rsidRPr="007F2428" w:rsidRDefault="007F2428" w:rsidP="007F2428">
      <w:pPr>
        <w:pStyle w:val="aa"/>
        <w:ind w:left="42" w:right="141" w:firstLine="242"/>
        <w:jc w:val="both"/>
        <w:rPr>
          <w:sz w:val="18"/>
          <w:szCs w:val="18"/>
        </w:rPr>
      </w:pPr>
      <w:r w:rsidRPr="007F2428">
        <w:rPr>
          <w:sz w:val="18"/>
          <w:szCs w:val="18"/>
        </w:rPr>
        <w:t>На содержание автомобильных дорог общего пользования местного значения направлено 3 219,60657 тыс. рублей или 46,2% от годового плана.</w:t>
      </w:r>
    </w:p>
    <w:p w:rsidR="007F2428" w:rsidRPr="007F2428" w:rsidRDefault="007F2428" w:rsidP="007F2428">
      <w:pPr>
        <w:pStyle w:val="aa"/>
        <w:ind w:left="42" w:right="141" w:firstLine="242"/>
        <w:jc w:val="both"/>
        <w:rPr>
          <w:sz w:val="18"/>
          <w:szCs w:val="18"/>
        </w:rPr>
      </w:pPr>
      <w:r w:rsidRPr="007F2428">
        <w:rPr>
          <w:sz w:val="18"/>
          <w:szCs w:val="18"/>
        </w:rPr>
        <w:t>На ремонт автомобильных дорог общего пользования местного значения направлено 11 608,6290 тыс. рублей, в том числе 11 140,90378 тыс. рублей за счет субсидии из областного бюджета.</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0410 </w:t>
      </w:r>
      <w:r w:rsidRPr="007F2428">
        <w:rPr>
          <w:sz w:val="18"/>
          <w:szCs w:val="18"/>
        </w:rPr>
        <w:t>«Связь и информатика» исполнение составило 99,1%, в сумме 1 055,97832 тыс. рублей. Бюджетные ассигнования направлены на реализацию мероприятий по развитию информационного общества и формирование элементов электронного правительства, в рамках муниципальной программы «Совершенствование системы муниципального управления в Марёвском муниципальном округе Новгородской области на 2021-2026 годы».</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w:t>
      </w:r>
      <w:r w:rsidRPr="007F2428">
        <w:rPr>
          <w:b/>
          <w:sz w:val="18"/>
          <w:szCs w:val="18"/>
        </w:rPr>
        <w:t>0412</w:t>
      </w:r>
      <w:r w:rsidRPr="007F2428">
        <w:rPr>
          <w:sz w:val="18"/>
          <w:szCs w:val="18"/>
        </w:rPr>
        <w:t xml:space="preserve"> «Другие вопросы в области национальной экономики» исполнение составило 95,3% в сумме 2 167,50179 тыс. рублей. Бюджетные ассигнования направлены на:</w:t>
      </w:r>
    </w:p>
    <w:p w:rsidR="007F2428" w:rsidRPr="007F2428" w:rsidRDefault="007F2428" w:rsidP="007F2428">
      <w:pPr>
        <w:pStyle w:val="aa"/>
        <w:ind w:left="42" w:right="141" w:firstLine="242"/>
        <w:jc w:val="both"/>
        <w:rPr>
          <w:sz w:val="18"/>
          <w:szCs w:val="18"/>
        </w:rPr>
      </w:pPr>
      <w:r w:rsidRPr="007F2428">
        <w:rPr>
          <w:sz w:val="18"/>
          <w:szCs w:val="18"/>
        </w:rPr>
        <w:t>- мероприятия по реализации муниципальной программы развития малого предпринимательства в сумме 22,675 тыс. рублей,</w:t>
      </w:r>
    </w:p>
    <w:p w:rsidR="007F2428" w:rsidRPr="007F2428" w:rsidRDefault="007F2428" w:rsidP="007F2428">
      <w:pPr>
        <w:pStyle w:val="aa"/>
        <w:ind w:left="42" w:right="141" w:firstLine="242"/>
        <w:jc w:val="both"/>
        <w:rPr>
          <w:sz w:val="18"/>
          <w:szCs w:val="18"/>
        </w:rPr>
      </w:pPr>
      <w:r w:rsidRPr="007F2428">
        <w:rPr>
          <w:sz w:val="18"/>
          <w:szCs w:val="18"/>
        </w:rPr>
        <w:t>- мероприятия по поддержке субъектов малого и среднего предпринимательства в сумме 350,00 тыс. рублей, в том числе 343,00 тыс. рублей за счет субсидии из областного бюджета,</w:t>
      </w:r>
    </w:p>
    <w:p w:rsidR="007F2428" w:rsidRPr="007F2428" w:rsidRDefault="007F2428" w:rsidP="007F2428">
      <w:pPr>
        <w:pStyle w:val="aa"/>
        <w:ind w:left="42" w:right="141" w:firstLine="242"/>
        <w:jc w:val="both"/>
        <w:rPr>
          <w:sz w:val="18"/>
          <w:szCs w:val="18"/>
        </w:rPr>
      </w:pPr>
      <w:r w:rsidRPr="007F2428">
        <w:rPr>
          <w:sz w:val="18"/>
          <w:szCs w:val="18"/>
        </w:rPr>
        <w:t>-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 в сумме 1 574,32914 тыс. рублей,</w:t>
      </w:r>
    </w:p>
    <w:p w:rsidR="007F2428" w:rsidRPr="007F2428" w:rsidRDefault="007F2428" w:rsidP="007F2428">
      <w:pPr>
        <w:pStyle w:val="aa"/>
        <w:ind w:left="42" w:right="141" w:firstLine="242"/>
        <w:jc w:val="both"/>
        <w:rPr>
          <w:sz w:val="18"/>
          <w:szCs w:val="18"/>
        </w:rPr>
      </w:pPr>
      <w:r w:rsidRPr="007F2428">
        <w:rPr>
          <w:sz w:val="18"/>
          <w:szCs w:val="18"/>
        </w:rPr>
        <w:t>- мероприятия по развитию туризма в Марёвском муниципальном округе в сумме 32,70 тыс. рублей,</w:t>
      </w:r>
    </w:p>
    <w:p w:rsidR="007F2428" w:rsidRPr="007F2428" w:rsidRDefault="007F2428" w:rsidP="007F2428">
      <w:pPr>
        <w:pStyle w:val="aa"/>
        <w:ind w:left="42" w:right="141" w:firstLine="242"/>
        <w:jc w:val="both"/>
        <w:rPr>
          <w:sz w:val="18"/>
          <w:szCs w:val="18"/>
        </w:rPr>
      </w:pPr>
      <w:r w:rsidRPr="007F2428">
        <w:rPr>
          <w:sz w:val="18"/>
          <w:szCs w:val="18"/>
        </w:rPr>
        <w:t>-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в сумме 129,24741 тыс. рублей, в том числе 105,74789 тыс. рублей за счет средств из областного бюджета,</w:t>
      </w:r>
    </w:p>
    <w:p w:rsidR="007F2428" w:rsidRPr="007F2428" w:rsidRDefault="007F2428" w:rsidP="007F2428">
      <w:pPr>
        <w:pStyle w:val="aa"/>
        <w:ind w:left="42" w:right="141" w:firstLine="242"/>
        <w:jc w:val="both"/>
        <w:rPr>
          <w:sz w:val="18"/>
          <w:szCs w:val="18"/>
        </w:rPr>
      </w:pPr>
      <w:r w:rsidRPr="007F2428">
        <w:rPr>
          <w:sz w:val="18"/>
          <w:szCs w:val="18"/>
        </w:rPr>
        <w:t>- на мероприятия по землеустройству и землепользованию, в объёме 70,30 тыс. рублей.</w:t>
      </w:r>
    </w:p>
    <w:p w:rsidR="007F2428" w:rsidRPr="007F2428" w:rsidRDefault="007F2428" w:rsidP="007F2428">
      <w:pPr>
        <w:pStyle w:val="aa"/>
        <w:ind w:left="42" w:right="141" w:firstLine="242"/>
        <w:jc w:val="both"/>
        <w:rPr>
          <w:b/>
          <w:bCs/>
          <w:sz w:val="18"/>
          <w:szCs w:val="18"/>
        </w:rPr>
      </w:pPr>
      <w:r w:rsidRPr="007F2428">
        <w:rPr>
          <w:b/>
          <w:bCs/>
          <w:sz w:val="18"/>
          <w:szCs w:val="18"/>
        </w:rPr>
        <w:t>Жилищно-коммунальное хозяйство</w:t>
      </w:r>
    </w:p>
    <w:p w:rsidR="007F2428" w:rsidRPr="007F2428" w:rsidRDefault="007F2428" w:rsidP="007F2428">
      <w:pPr>
        <w:pStyle w:val="aa"/>
        <w:ind w:left="42" w:right="141" w:firstLine="242"/>
        <w:jc w:val="both"/>
        <w:rPr>
          <w:sz w:val="18"/>
          <w:szCs w:val="18"/>
        </w:rPr>
      </w:pPr>
      <w:r w:rsidRPr="007F2428">
        <w:rPr>
          <w:sz w:val="18"/>
          <w:szCs w:val="18"/>
        </w:rPr>
        <w:t xml:space="preserve">Расходы на жилищно-коммунальное хозяйство в целом </w:t>
      </w:r>
      <w:r w:rsidRPr="007F2428">
        <w:rPr>
          <w:b/>
          <w:bCs/>
          <w:iCs/>
          <w:sz w:val="18"/>
          <w:szCs w:val="18"/>
        </w:rPr>
        <w:t>по разделу 0500</w:t>
      </w:r>
      <w:r w:rsidRPr="007F2428">
        <w:rPr>
          <w:b/>
          <w:bCs/>
          <w:i/>
          <w:iCs/>
          <w:sz w:val="18"/>
          <w:szCs w:val="18"/>
        </w:rPr>
        <w:t xml:space="preserve"> </w:t>
      </w:r>
      <w:r w:rsidRPr="007F2428">
        <w:rPr>
          <w:sz w:val="18"/>
          <w:szCs w:val="18"/>
        </w:rPr>
        <w:t>исполнены на 76,5%.</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0501 </w:t>
      </w:r>
      <w:r w:rsidRPr="007F2428">
        <w:rPr>
          <w:sz w:val="18"/>
          <w:szCs w:val="18"/>
        </w:rPr>
        <w:t>«Жилищное хозяйство» исполнение составило 387,64550 тыс. рублей или 80,2% к уточненному плану года. Бюджетные ассигнования направлены на взносы на капитальный ремонт общего имущества в многоквартирных домах.</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0502 </w:t>
      </w:r>
      <w:r w:rsidRPr="007F2428">
        <w:rPr>
          <w:sz w:val="18"/>
          <w:szCs w:val="18"/>
        </w:rPr>
        <w:t>«Коммунальное хозяйство» исполнение составило 8 165,83333 тыс. рублей или 54,2% к уточненному плану года. Бюджетные ассигнования направлены на:</w:t>
      </w:r>
    </w:p>
    <w:p w:rsidR="007F2428" w:rsidRPr="007F2428" w:rsidRDefault="007F2428" w:rsidP="007F2428">
      <w:pPr>
        <w:pStyle w:val="aa"/>
        <w:ind w:left="42" w:right="141" w:firstLine="242"/>
        <w:jc w:val="both"/>
        <w:rPr>
          <w:sz w:val="18"/>
          <w:szCs w:val="18"/>
        </w:rPr>
      </w:pPr>
      <w:r w:rsidRPr="007F2428">
        <w:rPr>
          <w:sz w:val="18"/>
          <w:szCs w:val="18"/>
        </w:rPr>
        <w:t>- мероприятия по развитию систем коммунальной инфраструктуры, в сумме 8 165,83333 тыс. рублей,</w:t>
      </w:r>
    </w:p>
    <w:p w:rsidR="007F2428" w:rsidRPr="007F2428" w:rsidRDefault="007F2428" w:rsidP="007F2428">
      <w:pPr>
        <w:pStyle w:val="aa"/>
        <w:ind w:left="42" w:right="141" w:firstLine="242"/>
        <w:jc w:val="both"/>
        <w:rPr>
          <w:sz w:val="18"/>
          <w:szCs w:val="18"/>
        </w:rPr>
      </w:pPr>
      <w:r w:rsidRPr="007F2428">
        <w:rPr>
          <w:sz w:val="18"/>
          <w:szCs w:val="18"/>
        </w:rPr>
        <w:t>- расходы по энергоснабжению, в объёме 69,9930 тыс. рублей.</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0503 </w:t>
      </w:r>
      <w:r w:rsidRPr="007F2428">
        <w:rPr>
          <w:sz w:val="18"/>
          <w:szCs w:val="18"/>
        </w:rPr>
        <w:t>«Благоустройство» исполнение составило 14 406,44670 тыс. рублей или 91,4% к уточненному плану года.</w:t>
      </w:r>
    </w:p>
    <w:p w:rsidR="007F2428" w:rsidRPr="007F2428" w:rsidRDefault="007F2428" w:rsidP="007F2428">
      <w:pPr>
        <w:pStyle w:val="aa"/>
        <w:ind w:left="42" w:right="141" w:firstLine="242"/>
        <w:jc w:val="both"/>
        <w:rPr>
          <w:sz w:val="18"/>
          <w:szCs w:val="18"/>
        </w:rPr>
      </w:pPr>
      <w:r w:rsidRPr="007F2428">
        <w:rPr>
          <w:sz w:val="18"/>
          <w:szCs w:val="18"/>
        </w:rPr>
        <w:t>Бюджетные ассигнования направлены на реализацию мероприятий муниципальной программы «Благоустройство территории Марёвского муниципального округа на 2021-2026 годы», в том числе на:</w:t>
      </w:r>
    </w:p>
    <w:p w:rsidR="007F2428" w:rsidRPr="007F2428" w:rsidRDefault="007F2428" w:rsidP="007F2428">
      <w:pPr>
        <w:pStyle w:val="aa"/>
        <w:ind w:left="42" w:right="141" w:firstLine="242"/>
        <w:jc w:val="both"/>
        <w:rPr>
          <w:sz w:val="18"/>
          <w:szCs w:val="18"/>
        </w:rPr>
      </w:pPr>
      <w:r w:rsidRPr="007F2428">
        <w:rPr>
          <w:sz w:val="18"/>
          <w:szCs w:val="18"/>
        </w:rPr>
        <w:t>- на осуществление отдельных государственных полномочий в области увековечения памяти погибших при защите Отечества – 94,0200 тыс. рублей,</w:t>
      </w:r>
    </w:p>
    <w:p w:rsidR="007F2428" w:rsidRPr="007F2428" w:rsidRDefault="007F2428" w:rsidP="007F2428">
      <w:pPr>
        <w:pStyle w:val="aa"/>
        <w:ind w:left="42" w:right="141" w:firstLine="242"/>
        <w:jc w:val="both"/>
        <w:rPr>
          <w:sz w:val="18"/>
          <w:szCs w:val="18"/>
        </w:rPr>
      </w:pPr>
      <w:r w:rsidRPr="007F2428">
        <w:rPr>
          <w:sz w:val="18"/>
          <w:szCs w:val="18"/>
        </w:rPr>
        <w:t>- поддержку реализации проектов территориальных общественных самоуправлений, включенных в муниципальные программы развития территорий – 120,00 тыс. рублей, в том числе 100,00 тыс. рублей за счёт субсидии из областного бюджета,</w:t>
      </w:r>
    </w:p>
    <w:p w:rsidR="007F2428" w:rsidRPr="007F2428" w:rsidRDefault="007F2428" w:rsidP="007F2428">
      <w:pPr>
        <w:pStyle w:val="aa"/>
        <w:ind w:left="42" w:right="141" w:firstLine="242"/>
        <w:jc w:val="both"/>
        <w:rPr>
          <w:sz w:val="18"/>
          <w:szCs w:val="18"/>
        </w:rPr>
      </w:pPr>
      <w:r w:rsidRPr="007F2428">
        <w:rPr>
          <w:sz w:val="18"/>
          <w:szCs w:val="18"/>
        </w:rPr>
        <w:t>- реализацию приоритетных проектов поддержки местных инициатив – 1 451,780 тыс. рублей, в том 1 000,00 тыс. рублей за счёт субсидии из областного бюджета,</w:t>
      </w:r>
    </w:p>
    <w:p w:rsidR="007F2428" w:rsidRPr="007F2428" w:rsidRDefault="007F2428" w:rsidP="007F2428">
      <w:pPr>
        <w:pStyle w:val="aa"/>
        <w:ind w:left="42" w:right="141" w:firstLine="242"/>
        <w:jc w:val="both"/>
        <w:rPr>
          <w:sz w:val="18"/>
          <w:szCs w:val="18"/>
        </w:rPr>
      </w:pPr>
      <w:r w:rsidRPr="007F2428">
        <w:rPr>
          <w:sz w:val="18"/>
          <w:szCs w:val="18"/>
        </w:rPr>
        <w:t>- реализацию мероприятий по уничтожению борщевика Сосновского – 397,50 тыс. рублей, в том числе 278,250 тыс. рублей за счёт средств из областного бюджета,</w:t>
      </w:r>
    </w:p>
    <w:p w:rsidR="007F2428" w:rsidRPr="007F2428" w:rsidRDefault="007F2428" w:rsidP="007F2428">
      <w:pPr>
        <w:pStyle w:val="aa"/>
        <w:ind w:left="42" w:right="141" w:firstLine="242"/>
        <w:jc w:val="both"/>
        <w:rPr>
          <w:sz w:val="18"/>
          <w:szCs w:val="18"/>
        </w:rPr>
      </w:pPr>
      <w:r w:rsidRPr="007F2428">
        <w:rPr>
          <w:sz w:val="18"/>
          <w:szCs w:val="18"/>
        </w:rPr>
        <w:t>- реализацию приоритетного регионального проекта «Народный бюджет» - 2 000,00 тыс. рублей, в том числе 1 000,00 тыс. рублей за счёт субсидии из областного бюджета,</w:t>
      </w:r>
    </w:p>
    <w:p w:rsidR="007F2428" w:rsidRPr="007F2428" w:rsidRDefault="007F2428" w:rsidP="007F2428">
      <w:pPr>
        <w:pStyle w:val="aa"/>
        <w:ind w:left="42" w:right="141" w:firstLine="242"/>
        <w:jc w:val="both"/>
        <w:rPr>
          <w:sz w:val="18"/>
          <w:szCs w:val="18"/>
        </w:rPr>
      </w:pPr>
      <w:r w:rsidRPr="007F2428">
        <w:rPr>
          <w:sz w:val="18"/>
          <w:szCs w:val="18"/>
        </w:rPr>
        <w:t>- финансовое обеспечение затрат по созданию и (или) содержанию мест (площадок) накопления твердых коммунальных отходов – 833,99714 тыс. рублей, в том числе 583,7980 тыс. рублей за счёт средств из областного бюджета,</w:t>
      </w:r>
    </w:p>
    <w:p w:rsidR="007F2428" w:rsidRPr="007F2428" w:rsidRDefault="007F2428" w:rsidP="007F2428">
      <w:pPr>
        <w:pStyle w:val="aa"/>
        <w:ind w:left="42" w:right="141" w:firstLine="242"/>
        <w:jc w:val="both"/>
        <w:rPr>
          <w:sz w:val="18"/>
          <w:szCs w:val="18"/>
        </w:rPr>
      </w:pPr>
      <w:r w:rsidRPr="007F2428">
        <w:rPr>
          <w:sz w:val="18"/>
          <w:szCs w:val="18"/>
        </w:rPr>
        <w:t>- уличное освещение – 4 682,59562 тыс. рублей,</w:t>
      </w:r>
    </w:p>
    <w:p w:rsidR="007F2428" w:rsidRPr="007F2428" w:rsidRDefault="007F2428" w:rsidP="007F2428">
      <w:pPr>
        <w:pStyle w:val="aa"/>
        <w:ind w:left="42" w:right="141" w:firstLine="242"/>
        <w:jc w:val="both"/>
        <w:rPr>
          <w:sz w:val="18"/>
          <w:szCs w:val="18"/>
        </w:rPr>
      </w:pPr>
      <w:r w:rsidRPr="007F2428">
        <w:rPr>
          <w:sz w:val="18"/>
          <w:szCs w:val="18"/>
        </w:rPr>
        <w:t>- озеленение территорий населенных пунктов – 43,844 тыс. рублей,</w:t>
      </w:r>
    </w:p>
    <w:p w:rsidR="007F2428" w:rsidRPr="007F2428" w:rsidRDefault="007F2428" w:rsidP="007F2428">
      <w:pPr>
        <w:pStyle w:val="aa"/>
        <w:ind w:left="42" w:right="141" w:firstLine="242"/>
        <w:jc w:val="both"/>
        <w:rPr>
          <w:sz w:val="18"/>
          <w:szCs w:val="18"/>
        </w:rPr>
      </w:pPr>
      <w:r w:rsidRPr="007F2428">
        <w:rPr>
          <w:sz w:val="18"/>
          <w:szCs w:val="18"/>
        </w:rPr>
        <w:t>- организацию и содержание мест захоронения – 18,414 тыс. рублей,</w:t>
      </w:r>
    </w:p>
    <w:p w:rsidR="007F2428" w:rsidRPr="007F2428" w:rsidRDefault="007F2428" w:rsidP="007F2428">
      <w:pPr>
        <w:pStyle w:val="aa"/>
        <w:ind w:left="42" w:right="141" w:firstLine="242"/>
        <w:jc w:val="both"/>
        <w:rPr>
          <w:sz w:val="18"/>
          <w:szCs w:val="18"/>
        </w:rPr>
      </w:pPr>
      <w:r w:rsidRPr="007F2428">
        <w:rPr>
          <w:sz w:val="18"/>
          <w:szCs w:val="18"/>
        </w:rPr>
        <w:t>- мероприятия по новогоднему украшению общественных пространств муниципального округа – 349,9920 тыс. рублей,</w:t>
      </w:r>
    </w:p>
    <w:p w:rsidR="007F2428" w:rsidRPr="007F2428" w:rsidRDefault="007F2428" w:rsidP="007F2428">
      <w:pPr>
        <w:pStyle w:val="aa"/>
        <w:ind w:left="42" w:right="141" w:firstLine="242"/>
        <w:jc w:val="both"/>
        <w:rPr>
          <w:sz w:val="18"/>
          <w:szCs w:val="18"/>
        </w:rPr>
      </w:pPr>
      <w:r w:rsidRPr="007F2428">
        <w:rPr>
          <w:sz w:val="18"/>
          <w:szCs w:val="18"/>
        </w:rPr>
        <w:t>- прочие мероприятия по благоустройству – 1 368,06494 тыс. рублей.</w:t>
      </w:r>
    </w:p>
    <w:p w:rsidR="007F2428" w:rsidRPr="007F2428" w:rsidRDefault="007F2428" w:rsidP="007F2428">
      <w:pPr>
        <w:pStyle w:val="aa"/>
        <w:ind w:left="42" w:right="141" w:firstLine="242"/>
        <w:jc w:val="both"/>
        <w:rPr>
          <w:sz w:val="18"/>
          <w:szCs w:val="18"/>
        </w:rPr>
      </w:pPr>
      <w:r w:rsidRPr="007F2428">
        <w:rPr>
          <w:sz w:val="18"/>
          <w:szCs w:val="18"/>
        </w:rPr>
        <w:t>На реализацию мероприятий муниципальной программы «Формирование современной городской среды на территории с. Марёво на 2021-2024 годы», направлено – 986,1340 тыс. рублей или 100,0% к уточненному плану года.</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0505 </w:t>
      </w:r>
      <w:r w:rsidRPr="007F2428">
        <w:rPr>
          <w:sz w:val="18"/>
          <w:szCs w:val="18"/>
        </w:rPr>
        <w:t>«Другие вопросы в области жилищно-коммунального хозяйства» исполнение составило 4 152,9760 тыс. рублей или 100,0% к уточненному плану года. Бюджетные ассигнования направлены на:</w:t>
      </w:r>
    </w:p>
    <w:p w:rsidR="007F2428" w:rsidRPr="007F2428" w:rsidRDefault="007F2428" w:rsidP="007F2428">
      <w:pPr>
        <w:pStyle w:val="aa"/>
        <w:numPr>
          <w:ilvl w:val="0"/>
          <w:numId w:val="18"/>
        </w:numPr>
        <w:ind w:left="42" w:right="141" w:firstLine="242"/>
        <w:jc w:val="both"/>
        <w:rPr>
          <w:sz w:val="18"/>
          <w:szCs w:val="18"/>
        </w:rPr>
      </w:pPr>
      <w:r w:rsidRPr="007F2428">
        <w:rPr>
          <w:sz w:val="18"/>
          <w:szCs w:val="18"/>
        </w:rPr>
        <w:t>оплату вклада в имущество общества с ограниченной ответственностью «Межмуниципальное предприятие газоснабжения» в сумме 372,9760 тыс. рублей,</w:t>
      </w:r>
    </w:p>
    <w:p w:rsidR="007F2428" w:rsidRPr="007F2428" w:rsidRDefault="007F2428" w:rsidP="007F2428">
      <w:pPr>
        <w:pStyle w:val="aa"/>
        <w:numPr>
          <w:ilvl w:val="0"/>
          <w:numId w:val="18"/>
        </w:numPr>
        <w:ind w:left="42" w:right="141" w:firstLine="242"/>
        <w:jc w:val="both"/>
        <w:rPr>
          <w:sz w:val="18"/>
          <w:szCs w:val="18"/>
        </w:rPr>
      </w:pPr>
      <w:r w:rsidRPr="007F2428">
        <w:rPr>
          <w:sz w:val="18"/>
          <w:szCs w:val="18"/>
        </w:rPr>
        <w:t>оплату вклада в имущество общества с ограниченной ответственностью «Марёвский водоканал» в сумме 1 770,00 тыс. рублей,</w:t>
      </w:r>
    </w:p>
    <w:p w:rsidR="007F2428" w:rsidRPr="007F2428" w:rsidRDefault="007F2428" w:rsidP="007F2428">
      <w:pPr>
        <w:pStyle w:val="aa"/>
        <w:numPr>
          <w:ilvl w:val="0"/>
          <w:numId w:val="18"/>
        </w:numPr>
        <w:ind w:left="42" w:right="141" w:firstLine="242"/>
        <w:jc w:val="both"/>
        <w:rPr>
          <w:sz w:val="18"/>
          <w:szCs w:val="18"/>
        </w:rPr>
      </w:pPr>
      <w:r w:rsidRPr="007F2428">
        <w:rPr>
          <w:sz w:val="18"/>
          <w:szCs w:val="18"/>
        </w:rPr>
        <w:t>оплату доли в уставном капитале общества с ограниченной ответственностью «Жилищник» в сумме 10,00 тыс. рублей,</w:t>
      </w:r>
    </w:p>
    <w:p w:rsidR="007F2428" w:rsidRPr="007F2428" w:rsidRDefault="007F2428" w:rsidP="007F2428">
      <w:pPr>
        <w:pStyle w:val="aa"/>
        <w:numPr>
          <w:ilvl w:val="0"/>
          <w:numId w:val="18"/>
        </w:numPr>
        <w:ind w:left="42" w:right="141" w:firstLine="242"/>
        <w:jc w:val="both"/>
        <w:rPr>
          <w:sz w:val="18"/>
          <w:szCs w:val="18"/>
        </w:rPr>
      </w:pPr>
      <w:r w:rsidRPr="007F2428">
        <w:rPr>
          <w:sz w:val="18"/>
          <w:szCs w:val="18"/>
        </w:rPr>
        <w:t>оплату вклада в имущество общества с ограниченной ответственностью «Жилищник» в сумме 2 000,00 тыс. рублей</w:t>
      </w:r>
      <w:r w:rsidRPr="007F2428">
        <w:rPr>
          <w:sz w:val="18"/>
          <w:szCs w:val="18"/>
          <w:lang w:val="en-US"/>
        </w:rPr>
        <w:t>.</w:t>
      </w:r>
    </w:p>
    <w:p w:rsidR="007F2428" w:rsidRPr="007F2428" w:rsidRDefault="007F2428" w:rsidP="007F2428">
      <w:pPr>
        <w:pStyle w:val="aa"/>
        <w:ind w:left="42" w:right="141" w:firstLine="242"/>
        <w:jc w:val="both"/>
        <w:rPr>
          <w:b/>
          <w:sz w:val="18"/>
          <w:szCs w:val="18"/>
        </w:rPr>
      </w:pPr>
      <w:r w:rsidRPr="007F2428">
        <w:rPr>
          <w:b/>
          <w:sz w:val="18"/>
          <w:szCs w:val="18"/>
        </w:rPr>
        <w:t>Образование</w:t>
      </w:r>
    </w:p>
    <w:p w:rsidR="007F2428" w:rsidRPr="007F2428" w:rsidRDefault="007F2428" w:rsidP="007F2428">
      <w:pPr>
        <w:pStyle w:val="aa"/>
        <w:ind w:left="42" w:right="141" w:firstLine="242"/>
        <w:jc w:val="both"/>
        <w:rPr>
          <w:b/>
          <w:sz w:val="18"/>
          <w:szCs w:val="18"/>
        </w:rPr>
      </w:pPr>
      <w:r w:rsidRPr="007F2428">
        <w:rPr>
          <w:sz w:val="18"/>
          <w:szCs w:val="18"/>
        </w:rPr>
        <w:t xml:space="preserve">Расходы на образование в целом </w:t>
      </w:r>
      <w:r w:rsidRPr="007F2428">
        <w:rPr>
          <w:b/>
          <w:bCs/>
          <w:iCs/>
          <w:sz w:val="18"/>
          <w:szCs w:val="18"/>
        </w:rPr>
        <w:t>по разделу 0700</w:t>
      </w:r>
      <w:r w:rsidRPr="007F2428">
        <w:rPr>
          <w:b/>
          <w:bCs/>
          <w:i/>
          <w:iCs/>
          <w:sz w:val="18"/>
          <w:szCs w:val="18"/>
        </w:rPr>
        <w:t xml:space="preserve"> </w:t>
      </w:r>
      <w:r w:rsidRPr="007F2428">
        <w:rPr>
          <w:sz w:val="18"/>
          <w:szCs w:val="18"/>
        </w:rPr>
        <w:t>исполнены на 99,1%.</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0701 </w:t>
      </w:r>
      <w:r w:rsidRPr="007F2428">
        <w:rPr>
          <w:sz w:val="18"/>
          <w:szCs w:val="18"/>
        </w:rPr>
        <w:t>«Дошкольное образование» исполнение составило 100,0%, в сумме 22 166,8880 тыс. рублей.</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0702 </w:t>
      </w:r>
      <w:r w:rsidRPr="007F2428">
        <w:rPr>
          <w:sz w:val="18"/>
          <w:szCs w:val="18"/>
        </w:rPr>
        <w:t>«Общее образование» исполнение составило 98,9%, в сумме 127 604,77853 тыс. рублей.</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0703 </w:t>
      </w:r>
      <w:r w:rsidRPr="007F2428">
        <w:rPr>
          <w:sz w:val="18"/>
          <w:szCs w:val="18"/>
        </w:rPr>
        <w:t>«Дополнительное образование детей» исполнение составило 97,30%, в сумме 2 936,32052 тыс. рублей.</w:t>
      </w:r>
    </w:p>
    <w:p w:rsidR="007F2428" w:rsidRPr="007F2428" w:rsidRDefault="007F2428" w:rsidP="007F2428">
      <w:pPr>
        <w:pStyle w:val="aa"/>
        <w:ind w:left="42" w:right="141" w:firstLine="242"/>
        <w:jc w:val="both"/>
        <w:rPr>
          <w:sz w:val="18"/>
          <w:szCs w:val="18"/>
        </w:rPr>
      </w:pPr>
      <w:r w:rsidRPr="007F2428">
        <w:rPr>
          <w:b/>
          <w:bCs/>
          <w:sz w:val="18"/>
          <w:szCs w:val="18"/>
        </w:rPr>
        <w:lastRenderedPageBreak/>
        <w:t xml:space="preserve">По подразделу 0707 </w:t>
      </w:r>
      <w:r w:rsidRPr="007F2428">
        <w:rPr>
          <w:sz w:val="18"/>
          <w:szCs w:val="18"/>
        </w:rPr>
        <w:t>«Молодежная политика и оздоровление детей» исполнение составило 99,4%, в сумме 643,39839 тыс. рублей.</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0709 </w:t>
      </w:r>
      <w:r w:rsidRPr="007F2428">
        <w:rPr>
          <w:sz w:val="18"/>
          <w:szCs w:val="18"/>
        </w:rPr>
        <w:t>«Другие вопросы в области образования» исполнение составило 99,4%, в сумме 6 702,8320 тыс. рублей.</w:t>
      </w:r>
    </w:p>
    <w:p w:rsidR="007F2428" w:rsidRPr="007F2428" w:rsidRDefault="007F2428" w:rsidP="007F2428">
      <w:pPr>
        <w:pStyle w:val="aa"/>
        <w:ind w:left="42" w:right="141" w:firstLine="242"/>
        <w:jc w:val="both"/>
        <w:rPr>
          <w:sz w:val="18"/>
          <w:szCs w:val="18"/>
        </w:rPr>
      </w:pPr>
      <w:r w:rsidRPr="007F2428">
        <w:rPr>
          <w:sz w:val="18"/>
          <w:szCs w:val="18"/>
        </w:rPr>
        <w:t>Бюджетные ассигнования направлены на реализацию мероприятий муниципальной программы «Развитие образования в Марёвском муниципальном округе до 2027 года».</w:t>
      </w:r>
    </w:p>
    <w:p w:rsidR="007F2428" w:rsidRPr="007F2428" w:rsidRDefault="007F2428" w:rsidP="007F2428">
      <w:pPr>
        <w:pStyle w:val="aa"/>
        <w:ind w:left="42" w:right="141" w:firstLine="242"/>
        <w:jc w:val="both"/>
        <w:rPr>
          <w:b/>
          <w:bCs/>
          <w:sz w:val="18"/>
          <w:szCs w:val="18"/>
        </w:rPr>
      </w:pPr>
      <w:r w:rsidRPr="007F2428">
        <w:rPr>
          <w:b/>
          <w:bCs/>
          <w:sz w:val="18"/>
          <w:szCs w:val="18"/>
        </w:rPr>
        <w:t>Культура и кинематография</w:t>
      </w:r>
    </w:p>
    <w:p w:rsidR="007F2428" w:rsidRPr="007F2428" w:rsidRDefault="007F2428" w:rsidP="007F2428">
      <w:pPr>
        <w:pStyle w:val="aa"/>
        <w:ind w:left="42" w:right="141" w:firstLine="242"/>
        <w:jc w:val="both"/>
        <w:rPr>
          <w:sz w:val="18"/>
          <w:szCs w:val="18"/>
        </w:rPr>
      </w:pPr>
      <w:r w:rsidRPr="007F2428">
        <w:rPr>
          <w:sz w:val="18"/>
          <w:szCs w:val="18"/>
        </w:rPr>
        <w:t xml:space="preserve">Расходы на культуру и кинематографию в целом </w:t>
      </w:r>
      <w:r w:rsidRPr="007F2428">
        <w:rPr>
          <w:b/>
          <w:bCs/>
          <w:iCs/>
          <w:sz w:val="18"/>
          <w:szCs w:val="18"/>
        </w:rPr>
        <w:t>по разделу 0800</w:t>
      </w:r>
      <w:r w:rsidRPr="007F2428">
        <w:rPr>
          <w:b/>
          <w:bCs/>
          <w:i/>
          <w:iCs/>
          <w:sz w:val="18"/>
          <w:szCs w:val="18"/>
        </w:rPr>
        <w:t xml:space="preserve"> </w:t>
      </w:r>
      <w:r w:rsidRPr="007F2428">
        <w:rPr>
          <w:sz w:val="18"/>
          <w:szCs w:val="18"/>
        </w:rPr>
        <w:t>исполнены на 98,3%.</w:t>
      </w:r>
    </w:p>
    <w:p w:rsidR="007F2428" w:rsidRPr="007F2428" w:rsidRDefault="007F2428" w:rsidP="007F2428">
      <w:pPr>
        <w:pStyle w:val="aa"/>
        <w:ind w:left="42" w:right="141" w:firstLine="242"/>
        <w:jc w:val="both"/>
        <w:rPr>
          <w:sz w:val="18"/>
          <w:szCs w:val="18"/>
        </w:rPr>
      </w:pPr>
      <w:r w:rsidRPr="007F2428">
        <w:rPr>
          <w:sz w:val="18"/>
          <w:szCs w:val="18"/>
        </w:rPr>
        <w:t xml:space="preserve">Расходы на «Культуру» </w:t>
      </w:r>
      <w:r w:rsidRPr="007F2428">
        <w:rPr>
          <w:b/>
          <w:bCs/>
          <w:iCs/>
          <w:sz w:val="18"/>
          <w:szCs w:val="18"/>
        </w:rPr>
        <w:t>по подразделу 0801</w:t>
      </w:r>
      <w:r w:rsidRPr="007F2428">
        <w:rPr>
          <w:b/>
          <w:bCs/>
          <w:i/>
          <w:iCs/>
          <w:sz w:val="18"/>
          <w:szCs w:val="18"/>
        </w:rPr>
        <w:t xml:space="preserve"> </w:t>
      </w:r>
      <w:r w:rsidRPr="007F2428">
        <w:rPr>
          <w:sz w:val="18"/>
          <w:szCs w:val="18"/>
        </w:rPr>
        <w:t>исполнены на 98,3%, в сумме 44 198,47143 тыс. рублей.</w:t>
      </w:r>
    </w:p>
    <w:p w:rsidR="007F2428" w:rsidRPr="007F2428" w:rsidRDefault="007F2428" w:rsidP="007F2428">
      <w:pPr>
        <w:pStyle w:val="aa"/>
        <w:ind w:left="42" w:right="141" w:firstLine="242"/>
        <w:jc w:val="both"/>
        <w:rPr>
          <w:sz w:val="18"/>
          <w:szCs w:val="18"/>
        </w:rPr>
      </w:pPr>
      <w:r w:rsidRPr="007F2428">
        <w:rPr>
          <w:sz w:val="18"/>
          <w:szCs w:val="18"/>
        </w:rPr>
        <w:t>Бюджетные ассигнования направлены на реализацию мероприятий муниципальной программы «Развитие культуры в Марёвском муниципальном округе на 2021-2027 годы».</w:t>
      </w:r>
    </w:p>
    <w:p w:rsidR="007F2428" w:rsidRPr="007F2428" w:rsidRDefault="007F2428" w:rsidP="007F2428">
      <w:pPr>
        <w:pStyle w:val="aa"/>
        <w:ind w:left="42" w:right="141" w:firstLine="242"/>
        <w:jc w:val="both"/>
        <w:rPr>
          <w:b/>
          <w:bCs/>
          <w:sz w:val="18"/>
          <w:szCs w:val="18"/>
        </w:rPr>
      </w:pPr>
      <w:r w:rsidRPr="007F2428">
        <w:rPr>
          <w:b/>
          <w:bCs/>
          <w:sz w:val="18"/>
          <w:szCs w:val="18"/>
        </w:rPr>
        <w:t>Социальная политика</w:t>
      </w:r>
    </w:p>
    <w:p w:rsidR="007F2428" w:rsidRPr="007F2428" w:rsidRDefault="007F2428" w:rsidP="007F2428">
      <w:pPr>
        <w:pStyle w:val="aa"/>
        <w:ind w:left="42" w:right="141" w:firstLine="242"/>
        <w:jc w:val="both"/>
        <w:rPr>
          <w:sz w:val="18"/>
          <w:szCs w:val="18"/>
        </w:rPr>
      </w:pPr>
      <w:r w:rsidRPr="007F2428">
        <w:rPr>
          <w:sz w:val="18"/>
          <w:szCs w:val="18"/>
        </w:rPr>
        <w:t xml:space="preserve">Расходы на социальную политику в целом </w:t>
      </w:r>
      <w:r w:rsidRPr="007F2428">
        <w:rPr>
          <w:b/>
          <w:bCs/>
          <w:iCs/>
          <w:sz w:val="18"/>
          <w:szCs w:val="18"/>
        </w:rPr>
        <w:t>по разделу 1000</w:t>
      </w:r>
      <w:r w:rsidRPr="007F2428">
        <w:rPr>
          <w:b/>
          <w:bCs/>
          <w:i/>
          <w:iCs/>
          <w:sz w:val="18"/>
          <w:szCs w:val="18"/>
        </w:rPr>
        <w:t xml:space="preserve"> </w:t>
      </w:r>
      <w:r w:rsidRPr="007F2428">
        <w:rPr>
          <w:sz w:val="18"/>
          <w:szCs w:val="18"/>
        </w:rPr>
        <w:t>исполнены на 99,3%.</w:t>
      </w:r>
    </w:p>
    <w:p w:rsidR="007F2428" w:rsidRPr="007F2428" w:rsidRDefault="007F2428" w:rsidP="007F2428">
      <w:pPr>
        <w:pStyle w:val="aa"/>
        <w:ind w:left="42" w:right="141" w:firstLine="242"/>
        <w:jc w:val="both"/>
        <w:rPr>
          <w:sz w:val="18"/>
          <w:szCs w:val="18"/>
        </w:rPr>
      </w:pPr>
      <w:r w:rsidRPr="007F2428">
        <w:rPr>
          <w:sz w:val="18"/>
          <w:szCs w:val="18"/>
        </w:rPr>
        <w:t xml:space="preserve">Расходы на пенсионное обеспечение </w:t>
      </w:r>
      <w:r w:rsidRPr="007F2428">
        <w:rPr>
          <w:b/>
          <w:bCs/>
          <w:iCs/>
          <w:sz w:val="18"/>
          <w:szCs w:val="18"/>
        </w:rPr>
        <w:t>по подразделу 1001</w:t>
      </w:r>
      <w:r w:rsidRPr="007F2428">
        <w:rPr>
          <w:b/>
          <w:bCs/>
          <w:i/>
          <w:iCs/>
          <w:sz w:val="18"/>
          <w:szCs w:val="18"/>
        </w:rPr>
        <w:t xml:space="preserve"> </w:t>
      </w:r>
      <w:r w:rsidRPr="007F2428">
        <w:rPr>
          <w:sz w:val="18"/>
          <w:szCs w:val="18"/>
        </w:rPr>
        <w:t>исполнены на 99,9% к уточненному плану года, в сумме 2 856,75420 тыс. рублей.</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1003 </w:t>
      </w:r>
      <w:r w:rsidRPr="007F2428">
        <w:rPr>
          <w:sz w:val="18"/>
          <w:szCs w:val="18"/>
        </w:rPr>
        <w:t>«Социальное обеспечение населения» исполнение составило 84,9% в сумме 195,00 тыс. рублей.</w:t>
      </w:r>
    </w:p>
    <w:p w:rsidR="007F2428" w:rsidRPr="007F2428" w:rsidRDefault="007F2428" w:rsidP="007F2428">
      <w:pPr>
        <w:pStyle w:val="aa"/>
        <w:ind w:left="42" w:right="141" w:firstLine="242"/>
        <w:jc w:val="both"/>
        <w:rPr>
          <w:sz w:val="18"/>
          <w:szCs w:val="18"/>
        </w:rPr>
      </w:pPr>
      <w:r w:rsidRPr="007F2428">
        <w:rPr>
          <w:b/>
          <w:bCs/>
          <w:sz w:val="18"/>
          <w:szCs w:val="18"/>
        </w:rPr>
        <w:t xml:space="preserve">По подразделу 1004 </w:t>
      </w:r>
      <w:r w:rsidRPr="007F2428">
        <w:rPr>
          <w:sz w:val="18"/>
          <w:szCs w:val="18"/>
        </w:rPr>
        <w:t>«Охрана семьи и детства» исполнение составило 100,0% в сумме 2 109,2020 тыс. рублей.</w:t>
      </w:r>
    </w:p>
    <w:p w:rsidR="007F2428" w:rsidRPr="007F2428" w:rsidRDefault="007F2428" w:rsidP="007F2428">
      <w:pPr>
        <w:pStyle w:val="aa"/>
        <w:ind w:left="42" w:right="141" w:firstLine="242"/>
        <w:jc w:val="both"/>
        <w:rPr>
          <w:b/>
          <w:bCs/>
          <w:sz w:val="18"/>
          <w:szCs w:val="18"/>
        </w:rPr>
      </w:pPr>
      <w:r w:rsidRPr="007F2428">
        <w:rPr>
          <w:b/>
          <w:bCs/>
          <w:sz w:val="18"/>
          <w:szCs w:val="18"/>
        </w:rPr>
        <w:t>Физическая культура и спорт</w:t>
      </w:r>
    </w:p>
    <w:p w:rsidR="007F2428" w:rsidRPr="007F2428" w:rsidRDefault="007F2428" w:rsidP="007F2428">
      <w:pPr>
        <w:pStyle w:val="aa"/>
        <w:ind w:left="42" w:right="141" w:firstLine="242"/>
        <w:jc w:val="both"/>
        <w:rPr>
          <w:sz w:val="18"/>
          <w:szCs w:val="18"/>
        </w:rPr>
      </w:pPr>
      <w:r w:rsidRPr="007F2428">
        <w:rPr>
          <w:sz w:val="18"/>
          <w:szCs w:val="18"/>
        </w:rPr>
        <w:t xml:space="preserve">Расходы на физическую культуру и спорт в целом </w:t>
      </w:r>
      <w:r w:rsidRPr="007F2428">
        <w:rPr>
          <w:b/>
          <w:bCs/>
          <w:iCs/>
          <w:sz w:val="18"/>
          <w:szCs w:val="18"/>
        </w:rPr>
        <w:t>по разделу 1100</w:t>
      </w:r>
      <w:r w:rsidRPr="007F2428">
        <w:rPr>
          <w:b/>
          <w:bCs/>
          <w:i/>
          <w:iCs/>
          <w:sz w:val="18"/>
          <w:szCs w:val="18"/>
        </w:rPr>
        <w:t xml:space="preserve"> </w:t>
      </w:r>
      <w:r w:rsidRPr="007F2428">
        <w:rPr>
          <w:sz w:val="18"/>
          <w:szCs w:val="18"/>
        </w:rPr>
        <w:t>исполнены на 100,0% к плану года, в сумме 3 252,100 тыс. рублей. Бюджетные ассигнования направлены на расходы в области спорта и физической культуры, в рамках муниципальной программы «Развитие физической культуры и спорта в Марёвском муниципальном округе на 2021-2027 годы».</w:t>
      </w:r>
    </w:p>
    <w:p w:rsidR="007F2428" w:rsidRPr="007F2428" w:rsidRDefault="007F2428" w:rsidP="007F2428">
      <w:pPr>
        <w:pStyle w:val="aa"/>
        <w:ind w:left="42" w:right="141" w:firstLine="242"/>
        <w:jc w:val="both"/>
        <w:rPr>
          <w:b/>
          <w:bCs/>
          <w:sz w:val="18"/>
          <w:szCs w:val="18"/>
        </w:rPr>
      </w:pPr>
      <w:r w:rsidRPr="007F2428">
        <w:rPr>
          <w:b/>
          <w:bCs/>
          <w:sz w:val="18"/>
          <w:szCs w:val="18"/>
        </w:rPr>
        <w:t>Средства массовой информации</w:t>
      </w:r>
    </w:p>
    <w:p w:rsidR="007F2428" w:rsidRPr="007F2428" w:rsidRDefault="007F2428" w:rsidP="007F2428">
      <w:pPr>
        <w:pStyle w:val="aa"/>
        <w:ind w:left="42" w:right="141" w:firstLine="242"/>
        <w:jc w:val="both"/>
        <w:rPr>
          <w:sz w:val="18"/>
          <w:szCs w:val="18"/>
        </w:rPr>
      </w:pPr>
      <w:r w:rsidRPr="007F2428">
        <w:rPr>
          <w:sz w:val="18"/>
          <w:szCs w:val="18"/>
        </w:rPr>
        <w:t xml:space="preserve">Расходы на периодическую печать и издательства в целом </w:t>
      </w:r>
      <w:r w:rsidRPr="007F2428">
        <w:rPr>
          <w:b/>
          <w:bCs/>
          <w:iCs/>
          <w:sz w:val="18"/>
          <w:szCs w:val="18"/>
        </w:rPr>
        <w:t>по подразделу 1202</w:t>
      </w:r>
      <w:r w:rsidRPr="007F2428">
        <w:rPr>
          <w:b/>
          <w:bCs/>
          <w:i/>
          <w:iCs/>
          <w:sz w:val="18"/>
          <w:szCs w:val="18"/>
        </w:rPr>
        <w:t xml:space="preserve"> </w:t>
      </w:r>
      <w:r w:rsidRPr="007F2428">
        <w:rPr>
          <w:sz w:val="18"/>
          <w:szCs w:val="18"/>
        </w:rPr>
        <w:t>исполнены на 95,1% к плану года, в сумме 228,1280 тыс. рублей.</w:t>
      </w:r>
    </w:p>
    <w:p w:rsidR="007F2428" w:rsidRPr="007F2428" w:rsidRDefault="007F2428" w:rsidP="007F2428">
      <w:pPr>
        <w:pStyle w:val="aa"/>
        <w:ind w:left="42" w:right="141" w:firstLine="242"/>
        <w:jc w:val="both"/>
        <w:rPr>
          <w:b/>
          <w:bCs/>
          <w:sz w:val="18"/>
          <w:szCs w:val="18"/>
        </w:rPr>
      </w:pPr>
      <w:r w:rsidRPr="007F2428">
        <w:rPr>
          <w:b/>
          <w:bCs/>
          <w:sz w:val="18"/>
          <w:szCs w:val="18"/>
        </w:rPr>
        <w:t>Обслуживание государственного и муниципального долга</w:t>
      </w:r>
    </w:p>
    <w:p w:rsidR="007F2428" w:rsidRPr="007F2428" w:rsidRDefault="007F2428" w:rsidP="007F2428">
      <w:pPr>
        <w:pStyle w:val="aa"/>
        <w:ind w:left="42" w:right="141" w:firstLine="242"/>
        <w:jc w:val="both"/>
        <w:rPr>
          <w:sz w:val="18"/>
          <w:szCs w:val="18"/>
        </w:rPr>
      </w:pPr>
      <w:r w:rsidRPr="007F2428">
        <w:rPr>
          <w:sz w:val="18"/>
          <w:szCs w:val="18"/>
        </w:rPr>
        <w:t xml:space="preserve">Расходы на обслуживание государственного и муниципального долга </w:t>
      </w:r>
      <w:r w:rsidRPr="007F2428">
        <w:rPr>
          <w:b/>
          <w:sz w:val="18"/>
          <w:szCs w:val="18"/>
        </w:rPr>
        <w:t>по разделу 1300</w:t>
      </w:r>
      <w:r w:rsidRPr="007F2428">
        <w:rPr>
          <w:sz w:val="18"/>
          <w:szCs w:val="18"/>
        </w:rPr>
        <w:t xml:space="preserve"> исполнены на 99,6% к уточненному плану года, в сумме 20,12022 тыс. рублей. Бюджетные ассигнования направлены на обслуживание муниципального долга Маревского муниципального округа, в рамках муниципальной программы «Управление муниципальными финансами Марёвского муниципального округа на 2021-2026 годы», подпрограмма «Организация и обеспечение осуществления бюджетного процесса, управление муниципальным долгом Марёвского муниципального округа».</w:t>
      </w:r>
    </w:p>
    <w:p w:rsidR="007F2428" w:rsidRPr="007F2428" w:rsidRDefault="007F2428" w:rsidP="007F2428">
      <w:pPr>
        <w:pStyle w:val="aa"/>
        <w:ind w:left="42" w:right="141" w:firstLine="242"/>
        <w:jc w:val="both"/>
        <w:rPr>
          <w:sz w:val="18"/>
          <w:szCs w:val="18"/>
        </w:rPr>
      </w:pPr>
      <w:r w:rsidRPr="007F2428">
        <w:rPr>
          <w:sz w:val="18"/>
          <w:szCs w:val="18"/>
        </w:rPr>
        <w:t>Расходы по подразделу 0105 «Судебная система», 0111 «Резервные фонды», 0605 «Другие вопросы в области охраны окружающей среды» в 2023 году не производились.</w:t>
      </w:r>
    </w:p>
    <w:p w:rsidR="00064472" w:rsidRDefault="00064472" w:rsidP="00F2691E">
      <w:pPr>
        <w:pStyle w:val="aa"/>
        <w:ind w:left="42" w:right="141"/>
        <w:rPr>
          <w:sz w:val="18"/>
          <w:szCs w:val="18"/>
        </w:rPr>
      </w:pPr>
    </w:p>
    <w:p w:rsidR="00064472" w:rsidRDefault="00064472" w:rsidP="00F2691E">
      <w:pPr>
        <w:pStyle w:val="aa"/>
        <w:ind w:left="42" w:right="141"/>
        <w:rPr>
          <w:sz w:val="18"/>
          <w:szCs w:val="18"/>
        </w:rPr>
      </w:pPr>
    </w:p>
    <w:p w:rsidR="003B206D" w:rsidRPr="003B206D" w:rsidRDefault="003B206D" w:rsidP="003B206D">
      <w:pPr>
        <w:pStyle w:val="aa"/>
        <w:ind w:left="42" w:right="141"/>
        <w:jc w:val="center"/>
        <w:rPr>
          <w:b/>
          <w:sz w:val="18"/>
          <w:szCs w:val="18"/>
        </w:rPr>
      </w:pPr>
      <w:r w:rsidRPr="003B206D">
        <w:rPr>
          <w:b/>
          <w:sz w:val="18"/>
          <w:szCs w:val="18"/>
        </w:rPr>
        <w:t>Российская Федерация</w:t>
      </w:r>
    </w:p>
    <w:p w:rsidR="003B206D" w:rsidRPr="003B206D" w:rsidRDefault="003B206D" w:rsidP="003B206D">
      <w:pPr>
        <w:pStyle w:val="aa"/>
        <w:ind w:left="42" w:right="141"/>
        <w:jc w:val="center"/>
        <w:rPr>
          <w:b/>
          <w:sz w:val="18"/>
          <w:szCs w:val="18"/>
        </w:rPr>
      </w:pPr>
      <w:r w:rsidRPr="003B206D">
        <w:rPr>
          <w:b/>
          <w:sz w:val="18"/>
          <w:szCs w:val="18"/>
        </w:rPr>
        <w:t>Новгородская область</w:t>
      </w:r>
    </w:p>
    <w:p w:rsidR="003B206D" w:rsidRPr="003B206D" w:rsidRDefault="003B206D" w:rsidP="003B206D">
      <w:pPr>
        <w:pStyle w:val="aa"/>
        <w:ind w:left="42" w:right="141"/>
        <w:jc w:val="center"/>
        <w:rPr>
          <w:sz w:val="18"/>
          <w:szCs w:val="18"/>
        </w:rPr>
      </w:pPr>
      <w:r w:rsidRPr="003B206D">
        <w:rPr>
          <w:b/>
          <w:sz w:val="18"/>
          <w:szCs w:val="18"/>
        </w:rPr>
        <w:t>ДУМА МАРЁВСКОГО МУНИЦИПАЛЬНОГО ОКРУГА</w:t>
      </w:r>
    </w:p>
    <w:p w:rsidR="003B206D" w:rsidRPr="003B206D" w:rsidRDefault="003B206D" w:rsidP="003B206D">
      <w:pPr>
        <w:pStyle w:val="aa"/>
        <w:ind w:left="42" w:right="141"/>
        <w:jc w:val="center"/>
        <w:rPr>
          <w:sz w:val="18"/>
          <w:szCs w:val="18"/>
        </w:rPr>
      </w:pPr>
    </w:p>
    <w:p w:rsidR="003B206D" w:rsidRPr="003B206D" w:rsidRDefault="003B206D" w:rsidP="003B206D">
      <w:pPr>
        <w:pStyle w:val="aa"/>
        <w:ind w:left="42" w:right="141"/>
        <w:jc w:val="center"/>
        <w:rPr>
          <w:b/>
          <w:bCs/>
          <w:sz w:val="18"/>
          <w:szCs w:val="18"/>
        </w:rPr>
      </w:pPr>
      <w:r w:rsidRPr="003B206D">
        <w:rPr>
          <w:b/>
          <w:bCs/>
          <w:sz w:val="18"/>
          <w:szCs w:val="18"/>
        </w:rPr>
        <w:t>РЕШЕНИЕ</w:t>
      </w:r>
    </w:p>
    <w:p w:rsidR="003B206D" w:rsidRPr="003B206D" w:rsidRDefault="003B206D" w:rsidP="003B206D">
      <w:pPr>
        <w:pStyle w:val="aa"/>
        <w:ind w:left="42" w:right="141"/>
        <w:jc w:val="center"/>
        <w:rPr>
          <w:sz w:val="18"/>
          <w:szCs w:val="18"/>
        </w:rPr>
      </w:pPr>
    </w:p>
    <w:p w:rsidR="003B206D" w:rsidRPr="003B206D" w:rsidRDefault="003B206D" w:rsidP="003B206D">
      <w:pPr>
        <w:pStyle w:val="aa"/>
        <w:ind w:left="42" w:right="141"/>
        <w:jc w:val="center"/>
        <w:rPr>
          <w:b/>
          <w:sz w:val="18"/>
          <w:szCs w:val="18"/>
        </w:rPr>
      </w:pPr>
      <w:r w:rsidRPr="003B206D">
        <w:rPr>
          <w:b/>
          <w:sz w:val="18"/>
          <w:szCs w:val="18"/>
        </w:rPr>
        <w:t>О внесении изменений в решение Думы Марёвского муниципального округа от 25.12.2023 № 295 «О бюджете Марёвского муниципального округа на 2024 год и на плановый период 2025 и 2026 годов»</w:t>
      </w:r>
    </w:p>
    <w:p w:rsidR="003B206D" w:rsidRPr="003B206D" w:rsidRDefault="003B206D" w:rsidP="003B206D">
      <w:pPr>
        <w:pStyle w:val="aa"/>
        <w:ind w:left="42" w:right="141"/>
        <w:jc w:val="center"/>
        <w:rPr>
          <w:b/>
          <w:sz w:val="18"/>
          <w:szCs w:val="18"/>
        </w:rPr>
      </w:pPr>
    </w:p>
    <w:p w:rsidR="003B206D" w:rsidRPr="003B206D" w:rsidRDefault="003B206D" w:rsidP="003B206D">
      <w:pPr>
        <w:pStyle w:val="aa"/>
        <w:ind w:left="42" w:right="141"/>
        <w:jc w:val="center"/>
        <w:rPr>
          <w:b/>
          <w:sz w:val="18"/>
          <w:szCs w:val="18"/>
        </w:rPr>
      </w:pPr>
      <w:r w:rsidRPr="003B206D">
        <w:rPr>
          <w:b/>
          <w:sz w:val="18"/>
          <w:szCs w:val="18"/>
        </w:rPr>
        <w:t>Принято Думой муниципального округа  25 апреля 2024 года</w:t>
      </w:r>
    </w:p>
    <w:p w:rsidR="003B206D" w:rsidRPr="003B206D" w:rsidRDefault="003B206D" w:rsidP="003B206D">
      <w:pPr>
        <w:pStyle w:val="aa"/>
        <w:ind w:left="42" w:right="141"/>
        <w:rPr>
          <w:b/>
          <w:sz w:val="18"/>
          <w:szCs w:val="18"/>
        </w:rPr>
      </w:pPr>
    </w:p>
    <w:p w:rsidR="003B206D" w:rsidRPr="003B206D" w:rsidRDefault="003B206D" w:rsidP="003B206D">
      <w:pPr>
        <w:pStyle w:val="aa"/>
        <w:tabs>
          <w:tab w:val="left" w:pos="490"/>
        </w:tabs>
        <w:ind w:left="42" w:right="141" w:firstLine="242"/>
        <w:jc w:val="both"/>
        <w:rPr>
          <w:b/>
          <w:sz w:val="18"/>
          <w:szCs w:val="18"/>
        </w:rPr>
      </w:pPr>
      <w:r w:rsidRPr="003B206D">
        <w:rPr>
          <w:b/>
          <w:sz w:val="18"/>
          <w:szCs w:val="18"/>
        </w:rPr>
        <w:t>Статья 1</w:t>
      </w:r>
    </w:p>
    <w:p w:rsidR="003B206D" w:rsidRPr="003B206D" w:rsidRDefault="003B206D" w:rsidP="003B206D">
      <w:pPr>
        <w:pStyle w:val="aa"/>
        <w:tabs>
          <w:tab w:val="left" w:pos="490"/>
        </w:tabs>
        <w:ind w:left="42" w:right="141" w:firstLine="242"/>
        <w:jc w:val="both"/>
        <w:rPr>
          <w:sz w:val="18"/>
          <w:szCs w:val="18"/>
        </w:rPr>
      </w:pPr>
      <w:r w:rsidRPr="003B206D">
        <w:rPr>
          <w:sz w:val="18"/>
          <w:szCs w:val="18"/>
        </w:rPr>
        <w:t>Внести в решение Думы Марёвского муниципального округа от 25.12.2023 № 295 «О бюджете Марёвского муниципального округа на 2024 год и на плановый период 2025 и 2026 годов» следующие изменения:</w:t>
      </w:r>
    </w:p>
    <w:p w:rsidR="003B206D" w:rsidRPr="003B206D" w:rsidRDefault="003B206D" w:rsidP="003B206D">
      <w:pPr>
        <w:pStyle w:val="aa"/>
        <w:numPr>
          <w:ilvl w:val="0"/>
          <w:numId w:val="19"/>
        </w:numPr>
        <w:tabs>
          <w:tab w:val="left" w:pos="490"/>
        </w:tabs>
        <w:ind w:left="42" w:right="141" w:firstLine="242"/>
        <w:jc w:val="both"/>
        <w:rPr>
          <w:sz w:val="18"/>
          <w:szCs w:val="18"/>
          <w:lang w:val="en-US"/>
        </w:rPr>
      </w:pPr>
      <w:r w:rsidRPr="003B206D">
        <w:rPr>
          <w:sz w:val="18"/>
          <w:szCs w:val="18"/>
        </w:rPr>
        <w:t>в статье 1</w:t>
      </w:r>
      <w:r w:rsidRPr="003B206D">
        <w:rPr>
          <w:sz w:val="18"/>
          <w:szCs w:val="18"/>
          <w:lang w:val="en-US"/>
        </w:rPr>
        <w:t>:</w:t>
      </w:r>
    </w:p>
    <w:p w:rsidR="003B206D" w:rsidRPr="003B206D" w:rsidRDefault="003B206D" w:rsidP="003B206D">
      <w:pPr>
        <w:pStyle w:val="aa"/>
        <w:tabs>
          <w:tab w:val="left" w:pos="490"/>
        </w:tabs>
        <w:ind w:left="42" w:right="141" w:firstLine="242"/>
        <w:jc w:val="both"/>
        <w:rPr>
          <w:sz w:val="18"/>
          <w:szCs w:val="18"/>
        </w:rPr>
      </w:pPr>
      <w:r w:rsidRPr="003B206D">
        <w:rPr>
          <w:sz w:val="18"/>
          <w:szCs w:val="18"/>
        </w:rPr>
        <w:t>а) в подпункте 1.1. пункта 1 цифры «221 114,17520» заменить цифрами «230 525,87520»;</w:t>
      </w:r>
    </w:p>
    <w:p w:rsidR="003B206D" w:rsidRPr="003B206D" w:rsidRDefault="003B206D" w:rsidP="003B206D">
      <w:pPr>
        <w:pStyle w:val="aa"/>
        <w:tabs>
          <w:tab w:val="left" w:pos="490"/>
        </w:tabs>
        <w:ind w:left="42" w:right="141" w:firstLine="242"/>
        <w:jc w:val="both"/>
        <w:rPr>
          <w:sz w:val="18"/>
          <w:szCs w:val="18"/>
        </w:rPr>
      </w:pPr>
      <w:r w:rsidRPr="003B206D">
        <w:rPr>
          <w:sz w:val="18"/>
          <w:szCs w:val="18"/>
        </w:rPr>
        <w:t>б) в подпункте 1.2. пункта 1 цифры «255 215,62819» заменить цифрами «264 627,32819»;</w:t>
      </w:r>
    </w:p>
    <w:p w:rsidR="003B206D" w:rsidRPr="003B206D" w:rsidRDefault="003B206D" w:rsidP="003B206D">
      <w:pPr>
        <w:pStyle w:val="aa"/>
        <w:tabs>
          <w:tab w:val="left" w:pos="490"/>
        </w:tabs>
        <w:ind w:left="42" w:right="141" w:firstLine="242"/>
        <w:jc w:val="both"/>
        <w:rPr>
          <w:sz w:val="18"/>
          <w:szCs w:val="18"/>
        </w:rPr>
      </w:pPr>
      <w:r w:rsidRPr="003B206D">
        <w:rPr>
          <w:sz w:val="18"/>
          <w:szCs w:val="18"/>
        </w:rPr>
        <w:t>2) в статье 7 цифры «159 093,68689» заменить цифрами «168 505,38689»;</w:t>
      </w:r>
    </w:p>
    <w:p w:rsidR="003B206D" w:rsidRPr="003B206D" w:rsidRDefault="003B206D" w:rsidP="003B206D">
      <w:pPr>
        <w:pStyle w:val="aa"/>
        <w:tabs>
          <w:tab w:val="left" w:pos="490"/>
        </w:tabs>
        <w:ind w:left="42" w:right="141" w:firstLine="242"/>
        <w:jc w:val="both"/>
        <w:rPr>
          <w:sz w:val="18"/>
          <w:szCs w:val="18"/>
        </w:rPr>
      </w:pPr>
      <w:r w:rsidRPr="003B206D">
        <w:rPr>
          <w:sz w:val="18"/>
          <w:szCs w:val="18"/>
        </w:rPr>
        <w:t>3) в статье 8 пункте 6 цифры «13 089,17130» заменить цифрами «18 001,87130»;</w:t>
      </w:r>
    </w:p>
    <w:p w:rsidR="003B206D" w:rsidRPr="003B206D" w:rsidRDefault="003B206D" w:rsidP="003B206D">
      <w:pPr>
        <w:pStyle w:val="aa"/>
        <w:tabs>
          <w:tab w:val="left" w:pos="490"/>
        </w:tabs>
        <w:ind w:left="42" w:right="141" w:firstLine="242"/>
        <w:jc w:val="both"/>
        <w:rPr>
          <w:sz w:val="18"/>
          <w:szCs w:val="18"/>
        </w:rPr>
      </w:pPr>
      <w:r w:rsidRPr="003B206D">
        <w:rPr>
          <w:sz w:val="18"/>
          <w:szCs w:val="18"/>
        </w:rPr>
        <w:t>4) приложения 1-3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3B206D" w:rsidRPr="003B206D" w:rsidRDefault="003B206D" w:rsidP="003B206D">
      <w:pPr>
        <w:pStyle w:val="aa"/>
        <w:tabs>
          <w:tab w:val="left" w:pos="490"/>
        </w:tabs>
        <w:ind w:left="42" w:right="141" w:firstLine="242"/>
        <w:jc w:val="both"/>
        <w:rPr>
          <w:sz w:val="18"/>
          <w:szCs w:val="18"/>
        </w:rPr>
      </w:pPr>
      <w:r w:rsidRPr="003B206D">
        <w:rPr>
          <w:sz w:val="18"/>
          <w:szCs w:val="18"/>
        </w:rPr>
        <w:t>6) приложения 6-8 к решению Думы Марёвского муниципального округа «О бюджете Марёвского муниципального округа на 2024 год и на плановый период 2025 и 2026 годов» изложить в прилагаемой редакции.</w:t>
      </w:r>
    </w:p>
    <w:p w:rsidR="003B206D" w:rsidRPr="003B206D" w:rsidRDefault="003B206D" w:rsidP="003B206D">
      <w:pPr>
        <w:pStyle w:val="aa"/>
        <w:tabs>
          <w:tab w:val="left" w:pos="490"/>
        </w:tabs>
        <w:ind w:left="42" w:right="141" w:firstLine="242"/>
        <w:jc w:val="both"/>
        <w:rPr>
          <w:b/>
          <w:sz w:val="18"/>
          <w:szCs w:val="18"/>
        </w:rPr>
      </w:pPr>
      <w:r w:rsidRPr="003B206D">
        <w:rPr>
          <w:b/>
          <w:sz w:val="18"/>
          <w:szCs w:val="18"/>
        </w:rPr>
        <w:t>Статья 2</w:t>
      </w:r>
    </w:p>
    <w:p w:rsidR="003B206D" w:rsidRPr="003B206D" w:rsidRDefault="003B206D" w:rsidP="003B206D">
      <w:pPr>
        <w:pStyle w:val="aa"/>
        <w:tabs>
          <w:tab w:val="left" w:pos="490"/>
        </w:tabs>
        <w:ind w:left="42" w:right="141" w:firstLine="242"/>
        <w:jc w:val="both"/>
        <w:rPr>
          <w:sz w:val="18"/>
          <w:szCs w:val="18"/>
        </w:rPr>
      </w:pPr>
      <w:r w:rsidRPr="003B206D">
        <w:rPr>
          <w:sz w:val="18"/>
          <w:szCs w:val="18"/>
        </w:rPr>
        <w:t>Настоящее решение подлежит официальному опубликованию в муниципальной газете «Марёвский вестник» и размещению на официальном</w:t>
      </w:r>
      <w:r>
        <w:rPr>
          <w:sz w:val="18"/>
          <w:szCs w:val="18"/>
        </w:rPr>
        <w:t xml:space="preserve"> </w:t>
      </w:r>
      <w:r w:rsidRPr="003B206D">
        <w:rPr>
          <w:sz w:val="18"/>
          <w:szCs w:val="18"/>
        </w:rPr>
        <w:t>сайте Администрации Марёвского муниципального округа в информационно-телекоммуникационной сети «Интернет».</w:t>
      </w:r>
    </w:p>
    <w:p w:rsidR="003B206D" w:rsidRPr="003B206D" w:rsidRDefault="003B206D" w:rsidP="003B206D">
      <w:pPr>
        <w:pStyle w:val="aa"/>
        <w:ind w:left="42" w:right="141"/>
        <w:rPr>
          <w:b/>
          <w:sz w:val="18"/>
          <w:szCs w:val="18"/>
        </w:rPr>
      </w:pPr>
    </w:p>
    <w:p w:rsidR="003B206D" w:rsidRPr="003B206D" w:rsidRDefault="003B206D" w:rsidP="003B206D">
      <w:pPr>
        <w:pStyle w:val="aa"/>
        <w:ind w:left="42" w:right="141"/>
        <w:rPr>
          <w:b/>
          <w:sz w:val="18"/>
          <w:szCs w:val="18"/>
        </w:rPr>
      </w:pPr>
      <w:r w:rsidRPr="003B206D">
        <w:rPr>
          <w:b/>
          <w:sz w:val="18"/>
          <w:szCs w:val="18"/>
        </w:rPr>
        <w:t>Глава муниципального округа  С.И.Горкин</w:t>
      </w:r>
    </w:p>
    <w:p w:rsidR="003B206D" w:rsidRPr="003B206D" w:rsidRDefault="003B206D" w:rsidP="003B206D">
      <w:pPr>
        <w:pStyle w:val="aa"/>
        <w:ind w:left="42" w:right="141"/>
        <w:rPr>
          <w:b/>
          <w:sz w:val="18"/>
          <w:szCs w:val="18"/>
        </w:rPr>
      </w:pPr>
    </w:p>
    <w:p w:rsidR="003B206D" w:rsidRPr="003B206D" w:rsidRDefault="003B206D" w:rsidP="003B206D">
      <w:pPr>
        <w:pStyle w:val="aa"/>
        <w:ind w:left="42" w:right="141"/>
        <w:rPr>
          <w:b/>
          <w:sz w:val="18"/>
          <w:szCs w:val="18"/>
        </w:rPr>
      </w:pPr>
      <w:r w:rsidRPr="003B206D">
        <w:rPr>
          <w:b/>
          <w:sz w:val="18"/>
          <w:szCs w:val="18"/>
        </w:rPr>
        <w:t>Председатель Думы</w:t>
      </w:r>
    </w:p>
    <w:p w:rsidR="003B206D" w:rsidRPr="003B206D" w:rsidRDefault="003B206D" w:rsidP="003B206D">
      <w:pPr>
        <w:pStyle w:val="aa"/>
        <w:ind w:left="42" w:right="141"/>
        <w:rPr>
          <w:b/>
          <w:sz w:val="18"/>
          <w:szCs w:val="18"/>
        </w:rPr>
      </w:pPr>
      <w:r w:rsidRPr="003B206D">
        <w:rPr>
          <w:b/>
          <w:sz w:val="18"/>
          <w:szCs w:val="18"/>
        </w:rPr>
        <w:t>муниципального округа   И.А. Рекечинский</w:t>
      </w:r>
    </w:p>
    <w:p w:rsidR="003B206D" w:rsidRPr="003B206D" w:rsidRDefault="003B206D" w:rsidP="003B206D">
      <w:pPr>
        <w:pStyle w:val="aa"/>
        <w:ind w:left="42" w:right="141"/>
        <w:rPr>
          <w:sz w:val="18"/>
          <w:szCs w:val="18"/>
        </w:rPr>
      </w:pPr>
    </w:p>
    <w:p w:rsidR="003B206D" w:rsidRPr="003B206D" w:rsidRDefault="003B206D" w:rsidP="003B206D">
      <w:pPr>
        <w:pStyle w:val="aa"/>
        <w:ind w:left="42" w:right="141"/>
        <w:rPr>
          <w:b/>
          <w:sz w:val="18"/>
          <w:szCs w:val="18"/>
        </w:rPr>
      </w:pPr>
      <w:r w:rsidRPr="003B206D">
        <w:rPr>
          <w:b/>
          <w:sz w:val="18"/>
          <w:szCs w:val="18"/>
        </w:rPr>
        <w:t>№321</w:t>
      </w:r>
    </w:p>
    <w:p w:rsidR="003B206D" w:rsidRPr="003B206D" w:rsidRDefault="003B206D" w:rsidP="003B206D">
      <w:pPr>
        <w:pStyle w:val="aa"/>
        <w:ind w:left="42" w:right="141"/>
        <w:rPr>
          <w:b/>
          <w:sz w:val="18"/>
          <w:szCs w:val="18"/>
        </w:rPr>
      </w:pPr>
      <w:r w:rsidRPr="003B206D">
        <w:rPr>
          <w:b/>
          <w:sz w:val="18"/>
          <w:szCs w:val="18"/>
        </w:rPr>
        <w:t>25  апреля 2024 года</w:t>
      </w:r>
    </w:p>
    <w:p w:rsidR="003B206D" w:rsidRPr="003B206D" w:rsidRDefault="003B206D" w:rsidP="003B206D">
      <w:pPr>
        <w:pStyle w:val="aa"/>
        <w:ind w:left="42" w:right="141"/>
        <w:rPr>
          <w:b/>
          <w:sz w:val="18"/>
          <w:szCs w:val="18"/>
        </w:rPr>
      </w:pPr>
      <w:r w:rsidRPr="003B206D">
        <w:rPr>
          <w:b/>
          <w:sz w:val="18"/>
          <w:szCs w:val="18"/>
        </w:rPr>
        <w:t>с. Марёво</w:t>
      </w:r>
    </w:p>
    <w:p w:rsidR="00064472" w:rsidRDefault="00064472" w:rsidP="00F2691E">
      <w:pPr>
        <w:pStyle w:val="aa"/>
        <w:ind w:left="42" w:right="141"/>
        <w:rPr>
          <w:sz w:val="18"/>
          <w:szCs w:val="18"/>
        </w:rPr>
      </w:pPr>
    </w:p>
    <w:p w:rsidR="003B206D" w:rsidRPr="003B206D" w:rsidRDefault="003B206D" w:rsidP="003B206D">
      <w:pPr>
        <w:pStyle w:val="aa"/>
        <w:ind w:left="5954" w:right="141"/>
        <w:jc w:val="center"/>
        <w:rPr>
          <w:sz w:val="18"/>
          <w:szCs w:val="18"/>
        </w:rPr>
      </w:pPr>
      <w:r w:rsidRPr="003B206D">
        <w:rPr>
          <w:sz w:val="18"/>
          <w:szCs w:val="18"/>
        </w:rPr>
        <w:t>Приложение 1</w:t>
      </w:r>
    </w:p>
    <w:p w:rsidR="003B206D" w:rsidRPr="003B206D" w:rsidRDefault="003B206D" w:rsidP="003B206D">
      <w:pPr>
        <w:pStyle w:val="aa"/>
        <w:ind w:left="5954" w:right="141"/>
        <w:jc w:val="center"/>
        <w:rPr>
          <w:sz w:val="18"/>
          <w:szCs w:val="18"/>
        </w:rPr>
      </w:pPr>
      <w:r w:rsidRPr="003B206D">
        <w:rPr>
          <w:sz w:val="18"/>
          <w:szCs w:val="18"/>
        </w:rPr>
        <w:t>к решению Думы Марёвского муниципального округа</w:t>
      </w:r>
    </w:p>
    <w:p w:rsidR="003B206D" w:rsidRPr="003B206D" w:rsidRDefault="003B206D" w:rsidP="003B206D">
      <w:pPr>
        <w:pStyle w:val="aa"/>
        <w:ind w:left="5954" w:right="141"/>
        <w:jc w:val="center"/>
        <w:rPr>
          <w:sz w:val="18"/>
          <w:szCs w:val="18"/>
        </w:rPr>
      </w:pPr>
      <w:r w:rsidRPr="003B206D">
        <w:rPr>
          <w:sz w:val="18"/>
          <w:szCs w:val="18"/>
        </w:rPr>
        <w:t>"О бюджете Марёвского муниципального округа</w:t>
      </w:r>
    </w:p>
    <w:p w:rsidR="003B206D" w:rsidRPr="003B206D" w:rsidRDefault="003B206D" w:rsidP="003B206D">
      <w:pPr>
        <w:pStyle w:val="aa"/>
        <w:ind w:left="5954" w:right="141"/>
        <w:jc w:val="center"/>
        <w:rPr>
          <w:sz w:val="18"/>
          <w:szCs w:val="18"/>
        </w:rPr>
      </w:pPr>
      <w:r w:rsidRPr="003B206D">
        <w:rPr>
          <w:sz w:val="18"/>
          <w:szCs w:val="18"/>
        </w:rPr>
        <w:t>на 2024 год и на плановый период 2025 и 2026 годов"</w:t>
      </w:r>
    </w:p>
    <w:p w:rsidR="003B206D" w:rsidRPr="003B206D" w:rsidRDefault="003B206D" w:rsidP="003B206D">
      <w:pPr>
        <w:pStyle w:val="aa"/>
        <w:ind w:left="42" w:right="141"/>
        <w:jc w:val="center"/>
        <w:rPr>
          <w:sz w:val="18"/>
          <w:szCs w:val="18"/>
        </w:rPr>
      </w:pPr>
    </w:p>
    <w:p w:rsidR="003B206D" w:rsidRPr="003B206D" w:rsidRDefault="003B206D" w:rsidP="003B206D">
      <w:pPr>
        <w:pStyle w:val="aa"/>
        <w:ind w:left="42" w:right="141"/>
        <w:jc w:val="center"/>
        <w:rPr>
          <w:b/>
          <w:sz w:val="18"/>
          <w:szCs w:val="18"/>
        </w:rPr>
      </w:pPr>
      <w:r w:rsidRPr="003B206D">
        <w:rPr>
          <w:b/>
          <w:sz w:val="18"/>
          <w:szCs w:val="18"/>
        </w:rPr>
        <w:lastRenderedPageBreak/>
        <w:t>Прогнозируемые поступления доходов в бюджет Марёвского муниципального округа</w:t>
      </w:r>
      <w:r>
        <w:rPr>
          <w:b/>
          <w:sz w:val="18"/>
          <w:szCs w:val="18"/>
        </w:rPr>
        <w:t xml:space="preserve"> </w:t>
      </w:r>
      <w:r w:rsidRPr="003B206D">
        <w:rPr>
          <w:b/>
          <w:sz w:val="18"/>
          <w:szCs w:val="18"/>
        </w:rPr>
        <w:t>на 2024 год и на плановый период 2025 и 2026 годов</w:t>
      </w:r>
    </w:p>
    <w:p w:rsidR="00064472" w:rsidRDefault="003B206D" w:rsidP="003B206D">
      <w:pPr>
        <w:pStyle w:val="aa"/>
        <w:ind w:left="42" w:right="141"/>
        <w:jc w:val="right"/>
        <w:rPr>
          <w:sz w:val="18"/>
          <w:szCs w:val="18"/>
        </w:rPr>
      </w:pPr>
      <w:r w:rsidRPr="003B206D">
        <w:rPr>
          <w:sz w:val="18"/>
          <w:szCs w:val="18"/>
        </w:rPr>
        <w:t>(тыс.рублей)</w:t>
      </w:r>
    </w:p>
    <w:tbl>
      <w:tblPr>
        <w:tblW w:w="10638" w:type="dxa"/>
        <w:tblInd w:w="79" w:type="dxa"/>
        <w:tblLook w:val="04A0" w:firstRow="1" w:lastRow="0" w:firstColumn="1" w:lastColumn="0" w:noHBand="0" w:noVBand="1"/>
      </w:tblPr>
      <w:tblGrid>
        <w:gridCol w:w="5194"/>
        <w:gridCol w:w="1847"/>
        <w:gridCol w:w="1199"/>
        <w:gridCol w:w="1199"/>
        <w:gridCol w:w="1199"/>
      </w:tblGrid>
      <w:tr w:rsidR="003B206D" w:rsidRPr="003B206D" w:rsidTr="003002A8">
        <w:trPr>
          <w:trHeight w:val="20"/>
        </w:trPr>
        <w:tc>
          <w:tcPr>
            <w:tcW w:w="5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Наименование доходов</w:t>
            </w:r>
          </w:p>
        </w:tc>
        <w:tc>
          <w:tcPr>
            <w:tcW w:w="1847" w:type="dxa"/>
            <w:tcBorders>
              <w:top w:val="single" w:sz="4" w:space="0" w:color="auto"/>
              <w:left w:val="nil"/>
              <w:bottom w:val="single" w:sz="4" w:space="0" w:color="auto"/>
              <w:right w:val="single" w:sz="4" w:space="0" w:color="auto"/>
            </w:tcBorders>
            <w:shd w:val="clear" w:color="auto" w:fill="auto"/>
            <w:hideMark/>
          </w:tcPr>
          <w:p w:rsidR="003B206D" w:rsidRPr="003B206D" w:rsidRDefault="003B206D" w:rsidP="003002A8">
            <w:pPr>
              <w:pStyle w:val="aa"/>
              <w:ind w:left="-52" w:right="-94"/>
              <w:rPr>
                <w:sz w:val="18"/>
                <w:szCs w:val="18"/>
              </w:rPr>
            </w:pPr>
            <w:r w:rsidRPr="003B206D">
              <w:rPr>
                <w:sz w:val="18"/>
                <w:szCs w:val="18"/>
              </w:rPr>
              <w:t xml:space="preserve">Код бюджетной классификации </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2024 год</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2025 год</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2026 год</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noWrap/>
            <w:vAlign w:val="bottom"/>
            <w:hideMark/>
          </w:tcPr>
          <w:p w:rsidR="003B206D" w:rsidRPr="003B206D" w:rsidRDefault="003B206D" w:rsidP="003002A8">
            <w:pPr>
              <w:pStyle w:val="aa"/>
              <w:ind w:left="-52" w:right="-94"/>
              <w:rPr>
                <w:b/>
                <w:bCs/>
                <w:sz w:val="18"/>
                <w:szCs w:val="18"/>
              </w:rPr>
            </w:pPr>
            <w:r w:rsidRPr="003B206D">
              <w:rPr>
                <w:b/>
                <w:bCs/>
                <w:sz w:val="18"/>
                <w:szCs w:val="18"/>
              </w:rPr>
              <w:t>1</w:t>
            </w:r>
          </w:p>
        </w:tc>
        <w:tc>
          <w:tcPr>
            <w:tcW w:w="1847" w:type="dxa"/>
            <w:tcBorders>
              <w:top w:val="nil"/>
              <w:left w:val="nil"/>
              <w:bottom w:val="single" w:sz="4" w:space="0" w:color="auto"/>
              <w:right w:val="single" w:sz="4" w:space="0" w:color="auto"/>
            </w:tcBorders>
            <w:shd w:val="clear" w:color="auto" w:fill="auto"/>
            <w:hideMark/>
          </w:tcPr>
          <w:p w:rsidR="003B206D" w:rsidRPr="003B206D" w:rsidRDefault="003B206D" w:rsidP="003002A8">
            <w:pPr>
              <w:pStyle w:val="aa"/>
              <w:ind w:left="-52" w:right="-94"/>
              <w:rPr>
                <w:b/>
                <w:bCs/>
                <w:sz w:val="18"/>
                <w:szCs w:val="18"/>
              </w:rPr>
            </w:pPr>
            <w:r w:rsidRPr="003B206D">
              <w:rPr>
                <w:b/>
                <w:bCs/>
                <w:sz w:val="18"/>
                <w:szCs w:val="18"/>
              </w:rPr>
              <w:t>2</w:t>
            </w:r>
          </w:p>
        </w:tc>
        <w:tc>
          <w:tcPr>
            <w:tcW w:w="1199" w:type="dxa"/>
            <w:tcBorders>
              <w:top w:val="nil"/>
              <w:left w:val="nil"/>
              <w:bottom w:val="single" w:sz="4" w:space="0" w:color="auto"/>
              <w:right w:val="single" w:sz="4" w:space="0" w:color="auto"/>
            </w:tcBorders>
            <w:shd w:val="clear" w:color="auto" w:fill="auto"/>
            <w:hideMark/>
          </w:tcPr>
          <w:p w:rsidR="003B206D" w:rsidRPr="003B206D" w:rsidRDefault="003B206D" w:rsidP="003002A8">
            <w:pPr>
              <w:pStyle w:val="aa"/>
              <w:ind w:left="-52" w:right="-94"/>
              <w:rPr>
                <w:b/>
                <w:bCs/>
                <w:sz w:val="18"/>
                <w:szCs w:val="18"/>
              </w:rPr>
            </w:pPr>
            <w:r w:rsidRPr="003B206D">
              <w:rPr>
                <w:b/>
                <w:bCs/>
                <w:sz w:val="18"/>
                <w:szCs w:val="18"/>
              </w:rPr>
              <w:t>3</w:t>
            </w:r>
          </w:p>
        </w:tc>
        <w:tc>
          <w:tcPr>
            <w:tcW w:w="1199" w:type="dxa"/>
            <w:tcBorders>
              <w:top w:val="nil"/>
              <w:left w:val="nil"/>
              <w:bottom w:val="single" w:sz="4" w:space="0" w:color="auto"/>
              <w:right w:val="single" w:sz="4" w:space="0" w:color="auto"/>
            </w:tcBorders>
            <w:shd w:val="clear" w:color="auto" w:fill="auto"/>
            <w:hideMark/>
          </w:tcPr>
          <w:p w:rsidR="003B206D" w:rsidRPr="003B206D" w:rsidRDefault="003B206D" w:rsidP="003002A8">
            <w:pPr>
              <w:pStyle w:val="aa"/>
              <w:ind w:left="-52" w:right="-94"/>
              <w:rPr>
                <w:b/>
                <w:bCs/>
                <w:sz w:val="18"/>
                <w:szCs w:val="18"/>
              </w:rPr>
            </w:pPr>
            <w:r w:rsidRPr="003B206D">
              <w:rPr>
                <w:b/>
                <w:bCs/>
                <w:sz w:val="18"/>
                <w:szCs w:val="18"/>
              </w:rPr>
              <w:t>4</w:t>
            </w:r>
          </w:p>
        </w:tc>
        <w:tc>
          <w:tcPr>
            <w:tcW w:w="1199" w:type="dxa"/>
            <w:tcBorders>
              <w:top w:val="nil"/>
              <w:left w:val="nil"/>
              <w:bottom w:val="single" w:sz="4" w:space="0" w:color="auto"/>
              <w:right w:val="single" w:sz="4" w:space="0" w:color="auto"/>
            </w:tcBorders>
            <w:shd w:val="clear" w:color="auto" w:fill="auto"/>
            <w:hideMark/>
          </w:tcPr>
          <w:p w:rsidR="003B206D" w:rsidRPr="003B206D" w:rsidRDefault="003B206D" w:rsidP="003002A8">
            <w:pPr>
              <w:pStyle w:val="aa"/>
              <w:ind w:left="-52" w:right="-94"/>
              <w:rPr>
                <w:b/>
                <w:bCs/>
                <w:sz w:val="18"/>
                <w:szCs w:val="18"/>
              </w:rPr>
            </w:pPr>
            <w:r w:rsidRPr="003B206D">
              <w:rPr>
                <w:b/>
                <w:bCs/>
                <w:sz w:val="18"/>
                <w:szCs w:val="18"/>
              </w:rPr>
              <w:t>5</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НАЛОГОВЫЕ И НЕНАЛОГОВЫЕ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1 00 00000 00 0000 000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63827,80000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67235,40000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69422,10000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 </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61459,90000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64880,20000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66945,70000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НАЛОГИ НА ПРИБЫЛЬ, ДОХОДЫ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1 01 00000 00 0000 000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41519,10000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42141,00000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43068,40000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 на доходы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1 01 02000 01 0000 110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41519,10000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42141,00000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43068,40000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1 01 02010 01 0000 110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40368,10000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40971,50000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41870,30000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1 01 02020 01 0000 110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747,30000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758,50000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775,20000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1 01 02030 01 0000 110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290,60000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301,50000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1 01 02040 01 0000 110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59,10000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60,00000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61,40000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 xml:space="preserve">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1 01 02130 01 0000 110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56,00000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60,00000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НАЛОГИ НА ТОВАРЫ (РАБОТЫ, УСЛУГИ), РЕАЛИЗУЕМЫЕ НА ТЕРРИТОРИИ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1 03 00000 00 0000 000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4060,00000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4265,20000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4371,30000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Акцизы по подакцизным товарам (продукции), производимым на территории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1 03 02000 01 0000 110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4060,00000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4265,20000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4371,30000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hideMark/>
          </w:tcPr>
          <w:p w:rsidR="003B206D" w:rsidRPr="003B206D" w:rsidRDefault="003B206D" w:rsidP="003002A8">
            <w:pPr>
              <w:pStyle w:val="aa"/>
              <w:ind w:left="-52" w:right="-94"/>
              <w:rPr>
                <w:b/>
                <w:bCs/>
                <w:sz w:val="18"/>
                <w:szCs w:val="18"/>
              </w:rPr>
            </w:pPr>
            <w:r w:rsidRPr="003B206D">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1 03 02230 01 0000 110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2117,60000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1535,50000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1573,60000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hideMark/>
          </w:tcPr>
          <w:p w:rsidR="003B206D" w:rsidRPr="003B206D" w:rsidRDefault="003B206D" w:rsidP="003002A8">
            <w:pPr>
              <w:pStyle w:val="aa"/>
              <w:ind w:left="-52" w:right="-94"/>
              <w:rPr>
                <w:sz w:val="18"/>
                <w:szCs w:val="18"/>
              </w:rPr>
            </w:pPr>
            <w:r w:rsidRPr="003B206D">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1 03 02231 01 0000 110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2117,60000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1535,50000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1573,60000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hideMark/>
          </w:tcPr>
          <w:p w:rsidR="003B206D" w:rsidRPr="003B206D" w:rsidRDefault="003B206D" w:rsidP="003002A8">
            <w:pPr>
              <w:pStyle w:val="aa"/>
              <w:ind w:left="-52" w:right="-94"/>
              <w:rPr>
                <w:b/>
                <w:bCs/>
                <w:sz w:val="18"/>
                <w:szCs w:val="18"/>
              </w:rPr>
            </w:pPr>
            <w:r w:rsidRPr="003B206D">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1 03 02240 01 0000 110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12,80000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13,10000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hideMark/>
          </w:tcPr>
          <w:p w:rsidR="003B206D" w:rsidRPr="003B206D" w:rsidRDefault="003B206D" w:rsidP="003002A8">
            <w:pPr>
              <w:pStyle w:val="aa"/>
              <w:ind w:left="-52" w:right="-94"/>
              <w:rPr>
                <w:sz w:val="18"/>
                <w:szCs w:val="18"/>
              </w:rPr>
            </w:pPr>
            <w:r w:rsidRPr="003B206D">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1 03 02241 01 0000 110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12,80000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13,10000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hideMark/>
          </w:tcPr>
          <w:p w:rsidR="003B206D" w:rsidRPr="003B206D" w:rsidRDefault="003B206D" w:rsidP="003002A8">
            <w:pPr>
              <w:pStyle w:val="aa"/>
              <w:ind w:left="-52" w:right="-94"/>
              <w:rPr>
                <w:b/>
                <w:bCs/>
                <w:sz w:val="18"/>
                <w:szCs w:val="18"/>
              </w:rPr>
            </w:pPr>
            <w:r w:rsidRPr="003B206D">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1 03 02250 01 0000 110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2195,50000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2985,60000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3060,00000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hideMark/>
          </w:tcPr>
          <w:p w:rsidR="003B206D" w:rsidRPr="003B206D" w:rsidRDefault="003B206D" w:rsidP="003002A8">
            <w:pPr>
              <w:pStyle w:val="aa"/>
              <w:ind w:left="-52" w:right="-94"/>
              <w:rPr>
                <w:sz w:val="18"/>
                <w:szCs w:val="18"/>
              </w:rPr>
            </w:pPr>
            <w:r w:rsidRPr="003B206D">
              <w:rPr>
                <w:sz w:val="18"/>
                <w:szCs w:val="18"/>
              </w:rPr>
              <w:t xml:space="preserve">Доходы от уплаты акцизов на автомобильный бензин, подлежащие распределению между бюджетами субъектов </w:t>
            </w:r>
            <w:r w:rsidRPr="003B206D">
              <w:rPr>
                <w:sz w:val="18"/>
                <w:szCs w:val="18"/>
              </w:rPr>
              <w:lastRenderedPageBreak/>
              <w:t>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lastRenderedPageBreak/>
              <w:t>1 03 02251 01 0000 110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2195,50000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2985,60000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3060,00000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hideMark/>
          </w:tcPr>
          <w:p w:rsidR="003B206D" w:rsidRPr="003B206D" w:rsidRDefault="003B206D" w:rsidP="003002A8">
            <w:pPr>
              <w:pStyle w:val="aa"/>
              <w:ind w:left="-52" w:right="-94"/>
              <w:rPr>
                <w:b/>
                <w:bCs/>
                <w:sz w:val="18"/>
                <w:szCs w:val="18"/>
              </w:rPr>
            </w:pPr>
            <w:r w:rsidRPr="003B206D">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1 03 02260 01 0000 110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-263,10000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-268,70000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-275,40000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hideMark/>
          </w:tcPr>
          <w:p w:rsidR="003B206D" w:rsidRPr="003B206D" w:rsidRDefault="003B206D" w:rsidP="003002A8">
            <w:pPr>
              <w:pStyle w:val="aa"/>
              <w:ind w:left="-52" w:right="-94"/>
              <w:rPr>
                <w:sz w:val="18"/>
                <w:szCs w:val="18"/>
              </w:rPr>
            </w:pPr>
            <w:r w:rsidRPr="003B206D">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1 03 02261 01 0000 110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-263,10000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-268,70000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-275,40000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НАЛОГИ НА СОВОКУПНЫЙ ДОХОД</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1 05 00000 00 0000 000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12883,80000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15448,00000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16452,00000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 взимаемый в связи с применением упрощенной системы налогообложения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1 05 01000 00 0000 110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12592,80000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15139,00000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16123,00000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 взимаемый с налогоплательщиков, выбравших в качестве объекта налогообложения доходы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1 05 01010 01 0000 110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8450,00000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10145,00000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10800,00000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Налог, взимаемый с налогоплательщиков, выбравших в качестве объекта налогообложения доходы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1 05 01011 01 0000 110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8450,00000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10145,00000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10800,00000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1 05 01020 01 0000 110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4142,80000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4994,00000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5323,00000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1 05 01021 01 0000 110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4142,80000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4994,00000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5323,00000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Единый сельскохозяйственный налог</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1 05 03000 01 0000 110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18,00000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19,00000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Единый сельскохозяйственный налог</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1 05 03010 01 0000 110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19,00000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 взимаемый в связи с применением патентной системы налогообложения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1 05 04000 02 0000 110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273,00000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290,00000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309,00000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1 05 04060 02 0000 110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273,00000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309,00000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НАЛОГИ НА ИМУЩЕСТВО</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1 06 00000 00 0000 000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2616,00000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2636,00000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2657,00000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Налог на имущество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1 06 01000 00 0000 110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341,00000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346,00000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352,00000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1 06 01020 14 0000 110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341,00000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346,00000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352,00000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Земельный налог</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1 06 06000 00 0000 110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2275,00000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2290,00000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2305,00000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Земельный налог с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1 06 06030 00 0000 110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650,00000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458,00000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461,00000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Земельный налог с организаций, обладающих земельным участком,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1 06 06032 14 0000 110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650,00000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458,00000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461,00000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Земельный налог с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1 06 06040 00 0000 110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1625,00000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1832,00000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1844,00000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Земельный налог с физических лиц, обладающих земельным участком,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1 06 06042 14 0000 110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1625,00000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1832,00000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1844,00000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ГОСУДАРСТВЕННАЯ ПОШЛИНА</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1 08 00000 00 0000 000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381,00000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390,00000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397,00000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 xml:space="preserve">Государственная пошлина по делам, рассматриваемым в судах общей юрисдикции, мировыми судьями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1 08 03000 01 0000 110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381,00000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390,00000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397,00000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1 08 03010 01 0000 110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381,00000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390,00000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397,00000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НЕНАЛОГОВЫЕ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2367,90000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2355,20000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2476,40000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 xml:space="preserve">ДОХОДЫ ОТ ИСПОЛЬЗОВАНИЯ ИМУЩЕСТВА, НАХОДЯЩЕГОСЯ В ГОСУДАРСТВЕННОЙ  И МУНИЦИПАЛЬНОЙ СОБСТВЕННОСТИ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1 11 00000 00 0000 000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1124,00000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1175,00000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1326,00000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1 11 05000 00 0000 120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954,00000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1005,00000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1156,00000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1 11 05010 00 0000 120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450,00000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650,00000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bottom"/>
            <w:hideMark/>
          </w:tcPr>
          <w:p w:rsidR="003B206D" w:rsidRPr="003B206D" w:rsidRDefault="003B206D" w:rsidP="003002A8">
            <w:pPr>
              <w:pStyle w:val="aa"/>
              <w:ind w:left="-52" w:right="-94"/>
              <w:rPr>
                <w:sz w:val="18"/>
                <w:szCs w:val="18"/>
              </w:rPr>
            </w:pPr>
            <w:r w:rsidRPr="003B206D">
              <w:rPr>
                <w:sz w:val="18"/>
                <w:szCs w:val="18"/>
              </w:rPr>
              <w:t xml:space="preserve">Доходы, получаемые в виде арендной платы за земельные участки, государственная собственность на которые не </w:t>
            </w:r>
            <w:r w:rsidRPr="003B206D">
              <w:rPr>
                <w:sz w:val="18"/>
                <w:szCs w:val="18"/>
              </w:rPr>
              <w:lastRenderedPageBreak/>
              <w:t>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lastRenderedPageBreak/>
              <w:t>1 11 05012 14 0000 120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450,00000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650,00000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bottom"/>
            <w:hideMark/>
          </w:tcPr>
          <w:p w:rsidR="003B206D" w:rsidRPr="003B206D" w:rsidRDefault="003B206D" w:rsidP="003002A8">
            <w:pPr>
              <w:pStyle w:val="aa"/>
              <w:ind w:left="-52" w:right="-94"/>
              <w:rPr>
                <w:sz w:val="18"/>
                <w:szCs w:val="18"/>
              </w:rPr>
            </w:pPr>
            <w:r w:rsidRPr="003B206D">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1 11 05020 00 0000 120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1 11 05024 14 0000 120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1 11 05030 00 0000 120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46,00000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1 11 05034 14 0000 120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46,00000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1 11 05070 00 0000 120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Доходы от сдачи в аренду имущества, составляющего казну муниципальных округов (за исключением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1 11 05074 14 0000 120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1 11 09000 00 0000 120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170,00000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1 11 09040 00 0000 120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1 11 09044 14 0000 120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ПЛАТЕЖИ ПРИ ПОЛЬЗОВАНИИ ПРИРОДНЫМИ РЕСУРСАМИ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1 12 00000 00 0000 000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5,30000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5,60000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5,80000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Плата за негативное воздействие на окружающую среду</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1 12 01000 01 0000 120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5,30000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5,80000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Плата за выбросы загрязняющих веществ в атмосферный воздух стационарными объектами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1 12 01010 01 0000 120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5,30000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5,80000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ДОХОДЫ ОТ ПРОДАЖИ МАТЕРИАЛЬНЫХ И НЕМАТЕРИАЛЬНЫХ АКТИВОВ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1 14 00000 00 0000 000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480,60000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480,60000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480,60000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1 14 02000 00 0000 000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363,60000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363,60000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363,60000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1 14 02040 14 0000 410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363,60000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363,60000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363,60000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1 14 02043 14 0000 410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363,60000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363,60000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363,60000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Доходы от продажи земельных участков, находящихся в государственной и муниципальной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1 14 06000 00 0000 430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100,00000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Доходы от продажи земельных участков, государственная </w:t>
            </w:r>
            <w:r w:rsidRPr="003B206D">
              <w:rPr>
                <w:sz w:val="18"/>
                <w:szCs w:val="18"/>
              </w:rPr>
              <w:lastRenderedPageBreak/>
              <w:t>собственность на которые не разграничена</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lastRenderedPageBreak/>
              <w:t>1 14 06010 00 0000 430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1 14 06012 14 0000 430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1 14 06300 00 0000 430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17,00000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1 14 06310 00 0000 430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1 14 06312 14 0000 430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ШТРАФЫ, САНКЦИИ, ВОЗМЕЩЕНИЕ УЩЕРБА</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1 16 00000 00 0000 000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658,00000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694,00000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664,00000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Административные штрафы, установленные Кодексом Российской Федерации об административных правонарушениях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1 16 01000 01 0000 140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55,00000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50,00000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1 16 01050 01 0000 140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1 16 01053 01 0000 140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1 16 01060 01 0000 140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9,00000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1 16 01063 01 0000 140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9,00000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1 16 01070 01 0000 140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1 16 01073 01 0000 140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bottom"/>
            <w:hideMark/>
          </w:tcPr>
          <w:p w:rsidR="003B206D" w:rsidRPr="003B206D" w:rsidRDefault="003B206D" w:rsidP="003002A8">
            <w:pPr>
              <w:pStyle w:val="aa"/>
              <w:ind w:left="-52" w:right="-94"/>
              <w:rPr>
                <w:sz w:val="18"/>
                <w:szCs w:val="18"/>
              </w:rPr>
            </w:pPr>
            <w:r w:rsidRPr="003002A8">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116 01110 01 0000 140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bottom"/>
            <w:hideMark/>
          </w:tcPr>
          <w:p w:rsidR="003B206D" w:rsidRPr="003B206D" w:rsidRDefault="003B206D" w:rsidP="003002A8">
            <w:pPr>
              <w:pStyle w:val="aa"/>
              <w:ind w:left="-52" w:right="-94"/>
              <w:rPr>
                <w:sz w:val="18"/>
                <w:szCs w:val="18"/>
              </w:rPr>
            </w:pPr>
            <w:r w:rsidRPr="003002A8">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116 01113 01 0000 140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bottom"/>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1 16 01130 01 0000 140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bottom"/>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1 16 01133 01 0000 140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bottom"/>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1 16 01140 01 0000 140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bottom"/>
            <w:hideMark/>
          </w:tcPr>
          <w:p w:rsidR="003B206D" w:rsidRPr="003B206D" w:rsidRDefault="003B206D" w:rsidP="003002A8">
            <w:pPr>
              <w:pStyle w:val="aa"/>
              <w:ind w:left="-52" w:right="-94"/>
              <w:rPr>
                <w:sz w:val="18"/>
                <w:szCs w:val="18"/>
              </w:rPr>
            </w:pPr>
            <w:r w:rsidRPr="003B206D">
              <w:rPr>
                <w:sz w:val="18"/>
                <w:szCs w:val="18"/>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1 16 01143 01 0000 140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1 16 01150 01 0000 140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1 16 01153 01 0000 140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1 16 01190 01 0000 140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9,00000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1 16 01193 01 0000 140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11,00000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9,00000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1 16 01200 01 0000 140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16,00000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1 16 01203 01 0000 140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16,00000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1 16 01330 00 0000 140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1 16 01333 01 0000 140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Платежи, уплачиваемые в целях возмещения вреда</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1 16 11000 01 0000 140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597,00000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639,00000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614,00000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1 16 11050 01 0000 140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597,00000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639,00000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614,00000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b/>
                <w:bCs/>
                <w:sz w:val="18"/>
                <w:szCs w:val="18"/>
              </w:rPr>
            </w:pPr>
            <w:r w:rsidRPr="003B206D">
              <w:rPr>
                <w:b/>
                <w:bCs/>
                <w:sz w:val="18"/>
                <w:szCs w:val="18"/>
              </w:rPr>
              <w:t>ПРОЧИЕ НЕНАЛОГОВЫЕ ДОХОДЫ</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b/>
                <w:bCs/>
                <w:sz w:val="18"/>
                <w:szCs w:val="18"/>
              </w:rPr>
            </w:pPr>
            <w:r w:rsidRPr="003B206D">
              <w:rPr>
                <w:b/>
                <w:bCs/>
                <w:sz w:val="18"/>
                <w:szCs w:val="18"/>
              </w:rPr>
              <w:t>1 17 00000 00 0000 000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Инициативные платежи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1 17 15000 00 0000 150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Инициативные платежи, зачисляемые в бюджеты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1 17 15020 14 0000 150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БЕЗВОЗМЕЗДНЫЕ ПОСТУПЛЕНИЯ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2 00 00000 00 0000 000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166698,07520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114694,21505</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112984,71572</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БЕЗВОЗМЕЗДНЫЕ ПОСТУПЛЕНИЯ ОТ ДРУГИХ БЮДЖЕТОВ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168505,38689</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114694,21505</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112984,71572</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Дотации бюджетам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2 02 10000 00 0000 150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72410,30000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45749,40000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43940,80000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Дотации на выравнивание бюджетной обеспеченности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 xml:space="preserve">2 02 15001 00 0000 150 </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72410,30000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45749,40000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43940,80000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bottom"/>
            <w:hideMark/>
          </w:tcPr>
          <w:p w:rsidR="003B206D" w:rsidRPr="003B206D" w:rsidRDefault="003B206D" w:rsidP="003002A8">
            <w:pPr>
              <w:pStyle w:val="aa"/>
              <w:ind w:left="-52" w:right="-94"/>
              <w:rPr>
                <w:sz w:val="18"/>
                <w:szCs w:val="18"/>
              </w:rPr>
            </w:pPr>
            <w:r w:rsidRPr="003B206D">
              <w:rPr>
                <w:sz w:val="18"/>
                <w:szCs w:val="18"/>
              </w:rPr>
              <w:t xml:space="preserve">Дотации бюджетам муниципальных округов на выравнивание бюджетной обеспеченности из бюджета субъекта Российской </w:t>
            </w:r>
            <w:r w:rsidRPr="003B206D">
              <w:rPr>
                <w:sz w:val="18"/>
                <w:szCs w:val="18"/>
              </w:rPr>
              <w:lastRenderedPageBreak/>
              <w:t>Федерации</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lastRenderedPageBreak/>
              <w:t>2 02 15001 14 0000 150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72410,30000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45749,40000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43940,80000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Субсидии бюджетам бюджетной системы Российской Федерации (межбюджетные субсидии)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2 02 20000 00 0000 150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50587,99714</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24564,71505</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24523,81572</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2 02 25299 00 0000 150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2236,61361</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2 02 25299 14 0000 150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2236,61361</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2 02 25304 00 0000 150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1655,77500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1615,38300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1574,59500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2 02 25304 14 0000 150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1655,77500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1615,38300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1574,59500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Субсидии бюджетам на создание модельных муниципальных библиотек</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2 02 25454 00 0000 150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8000,00000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Субсидии бюджетам муниципальных округов на создание модельных муниципальных библиотек</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2 02 25454 14 0000 150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8000,00000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2 02 25467 00 0000 150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411,42600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409,21600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414,17600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2 02 25467 14 0000 150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411,42600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409,21600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414,17600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Субсидии бюджетам на реализацию мероприятий по обеспечению жильем молодых семей</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2 02 25497 00 0000 150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411,16536</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341,86605</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336,46472</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Субсидии бюджетам муниципальных округов на реализацию мероприятий по обеспечению жильем молодых семей</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2 02 25497 14 0000 150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411,16536</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341,86605</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336,46472</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Субсидии бюджетам на поддержку отрасли культуры</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b/>
                <w:bCs/>
                <w:sz w:val="18"/>
                <w:szCs w:val="18"/>
              </w:rPr>
            </w:pPr>
            <w:r w:rsidRPr="003B206D">
              <w:rPr>
                <w:b/>
                <w:bCs/>
                <w:sz w:val="18"/>
                <w:szCs w:val="18"/>
              </w:rPr>
              <w:t>2 02 25519 00 0000 150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166,42917</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12,35000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12,68000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Субсидии бюджетам муниципальных округов на поддержку отрасли культуры</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2 02 25519 14 0000 150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166,42917</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12,35000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12,68000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bottom"/>
            <w:hideMark/>
          </w:tcPr>
          <w:p w:rsidR="003B206D" w:rsidRPr="003B206D" w:rsidRDefault="003B206D" w:rsidP="003002A8">
            <w:pPr>
              <w:pStyle w:val="aa"/>
              <w:ind w:left="-52" w:right="-94"/>
              <w:rPr>
                <w:b/>
                <w:bCs/>
                <w:sz w:val="18"/>
                <w:szCs w:val="18"/>
              </w:rPr>
            </w:pPr>
            <w:r w:rsidRPr="003B206D">
              <w:rPr>
                <w:b/>
                <w:bCs/>
                <w:sz w:val="18"/>
                <w:szCs w:val="18"/>
              </w:rPr>
              <w:t>Субсидии бюджетам на реализацию программ формирования современной городской среды</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b/>
                <w:bCs/>
                <w:sz w:val="18"/>
                <w:szCs w:val="18"/>
              </w:rPr>
            </w:pPr>
            <w:r w:rsidRPr="003B206D">
              <w:rPr>
                <w:b/>
                <w:bCs/>
                <w:sz w:val="18"/>
                <w:szCs w:val="18"/>
              </w:rPr>
              <w:t>2 02 25555 00 0000 150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874,87200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bottom"/>
            <w:hideMark/>
          </w:tcPr>
          <w:p w:rsidR="003B206D" w:rsidRPr="003B206D" w:rsidRDefault="003B206D" w:rsidP="003002A8">
            <w:pPr>
              <w:pStyle w:val="aa"/>
              <w:ind w:left="-52" w:right="-94"/>
              <w:rPr>
                <w:sz w:val="18"/>
                <w:szCs w:val="18"/>
              </w:rPr>
            </w:pPr>
            <w:r w:rsidRPr="003B206D">
              <w:rPr>
                <w:sz w:val="18"/>
                <w:szCs w:val="18"/>
              </w:rPr>
              <w:t>Субсидии бюджетам муниципальных округов на реализацию программ формирования современной городской среды</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2 02 25555 14 0000 150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874,87200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Прочие субсидии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2 02 29999 00 0000 150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36831,71600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22185,90000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22185,90000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noWrap/>
            <w:vAlign w:val="bottom"/>
            <w:hideMark/>
          </w:tcPr>
          <w:p w:rsidR="003B206D" w:rsidRPr="003B206D" w:rsidRDefault="003B206D" w:rsidP="003002A8">
            <w:pPr>
              <w:pStyle w:val="aa"/>
              <w:ind w:left="-52" w:right="-94"/>
              <w:rPr>
                <w:sz w:val="18"/>
                <w:szCs w:val="18"/>
              </w:rPr>
            </w:pPr>
            <w:r w:rsidRPr="003B206D">
              <w:rPr>
                <w:sz w:val="18"/>
                <w:szCs w:val="18"/>
              </w:rPr>
              <w:t>Прочие субсидии бюджетам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2 02 29999 14 0000 150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36831,71600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22185,90000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22185,90000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2 02 29999 14 7151 150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4614,00000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3076,00000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3076,00000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2 02 29999 14 7153 150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4912,70000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2 02 29999 14 7173 150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2645,11600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2 02 29999 14 7208 150   </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4,80000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4,80000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4,80000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2 02 29999 14 7212 150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1355,10000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1355,10000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1355,10000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2 02 29999 14 7230 150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17750,00000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17750,00000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17750,00000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noWrap/>
            <w:vAlign w:val="center"/>
            <w:hideMark/>
          </w:tcPr>
          <w:p w:rsidR="003B206D" w:rsidRPr="003B206D" w:rsidRDefault="003B206D" w:rsidP="003002A8">
            <w:pPr>
              <w:pStyle w:val="aa"/>
              <w:ind w:left="-52" w:right="-94"/>
              <w:rPr>
                <w:sz w:val="18"/>
                <w:szCs w:val="18"/>
              </w:rPr>
            </w:pPr>
            <w:r w:rsidRPr="003B206D">
              <w:rPr>
                <w:sz w:val="18"/>
                <w:szCs w:val="18"/>
              </w:rPr>
              <w:t xml:space="preserve">Субсидии бюджетам муниципальных образований области с целью софинансирования расходных обязательств, возникающих </w:t>
            </w:r>
            <w:r w:rsidRPr="003B206D">
              <w:rPr>
                <w:sz w:val="18"/>
                <w:szCs w:val="18"/>
              </w:rPr>
              <w:lastRenderedPageBreak/>
              <w:t>при реализации мероприятий муниципальных программ в области  водоснабжения и водоотведения в рамках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lastRenderedPageBreak/>
              <w:t>2 02 29999 14 7237 150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3550,00000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2 02 29999 14 7526 150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2024 год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2 02 29999 14 7610 150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2024 год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2 02 29999 14 7705 150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бюджетам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2 02 30000 00 0000 150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40265,00000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40415,10000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40555,10000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2 02 30021 00 0000 150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292,20000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292,20000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292,20000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округов на ежемесячное денежное вознаграждение за классное руководство</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2 02 30021 14 0000 150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292,20000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292,20000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292,20000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местным бюджетам на выполнение передаваемых полномочий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2 02 30024 00 0000 150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34093,90000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34195,00000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34195,00000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2 02 30024 14 0000 150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34093,90000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34195,00000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34195,00000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районов, муниципальных округов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направленностей в общеобразовательных муниципальных организациях области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2 02 30024 14 7002 150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519,20000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519,20000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519,20000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2 02 30024 14 7004 150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29135,10000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29135,10000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29135,10000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2 02 30024 14 7006 150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801,90000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801,90000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801,90000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2 02 30024 14 7028 150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2538,40000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2538,40000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2538,40000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2 02 30024 14 7050 150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141,10000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118,20000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118,20000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2 02 30024 14 7057 150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47,30000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47,30000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47,30000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Субвенции бюджетам муниципальных районов, муниципальных </w:t>
            </w:r>
            <w:r w:rsidRPr="003B206D">
              <w:rPr>
                <w:sz w:val="18"/>
                <w:szCs w:val="18"/>
              </w:rPr>
              <w:lastRenderedPageBreak/>
              <w:t>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lastRenderedPageBreak/>
              <w:t>2 02 30024 14 7065 150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2 02 30024 14 7066 150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338,00000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462,00000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462,00000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2 02 30024 14 7072 150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18,70000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18,70000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18,70000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2 02 30024 14 7164 150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164,60000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164,60000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164,60000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2 02 30024 14 7265 150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387,60000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387,60000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387,60000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2 02 30027 00 0000 150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1554,10000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1554,10000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1554,10000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2 02 30027 14 0000 150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1554,10000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1554,10000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1554,10000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2 02 30029 00 0000 150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438,50000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438,50000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438,50000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2 02 30029 14 0000 150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438,50000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438,50000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438,50000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2 02 35082 00 0000 150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1098,50000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1098,50000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1098,50000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2 02 35082 14 0000 150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1098,50000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1098,50000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1098,50000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2 02 35118 00 0000 150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345,00000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379,60000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414,70000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2 02 35118 14 0000 150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345,00000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379,60000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414,70000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2 02 35120 00 0000 150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2,80000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41,10000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lastRenderedPageBreak/>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2 02 35120 14 0000 150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2,80000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41,10000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2 02 35179 00 0000 150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266,00000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266,00000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321,60000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2 02 35179 14 0000 150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266,00000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266,00000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321,60000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2 02 35303 00 0000 150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1874,90000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1874,90000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1874,90000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2 02 35303 14 0000 150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1874,90000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1874,90000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1874,90000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Субвенции бюджетам на государственную регистрацию актов гражданского состояния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2 02 35930 00 0000 150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299,10000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313,40000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324,50000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Субвенции бюджетам муниципальных округов на государственную регистрацию актов гражданского состояния</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2 02 35930 14 0000 150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299,10000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313,40000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324,50000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Иные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2 02 40000 00 0000 150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5242,08975</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3965,00000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3965,00000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Прочие межбюджетные трансферты, передаваемые бюджетам</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2 02 49999 00 0000 150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5242,08975</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3965,00000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3965,00000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Прочие межбюджетные трансферты, передаваемые бюджетам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2 02 49999 14 0000 150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5242,08975</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3965,00000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3965,00000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Иные межбюджетные трансферты бюджетам муниципальных районов, муниципальных округов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2 02 49999 14 7137 150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2 02 49999 14 7138 150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2 02 49999 14 7238 150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3727,00000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3727,00000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3727,00000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2 02 49999 14 7266 150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173,69269</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2 02 49999 14 7267 150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153,20000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2 02 49999 14 7532 150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108,00000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108,00000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108,00000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 xml:space="preserve">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w:t>
            </w:r>
            <w:r w:rsidRPr="003B206D">
              <w:rPr>
                <w:sz w:val="18"/>
                <w:szCs w:val="18"/>
              </w:rPr>
              <w:lastRenderedPageBreak/>
              <w:t>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lastRenderedPageBreak/>
              <w:t>2 02 49999 14 7623 150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950,19706</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219 00000 00 0000 000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-1807,31169</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2 19 00000 14 0000 150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-1807,31169</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2 19 60010 14 0000 150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-1807,31169</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sz w:val="18"/>
                <w:szCs w:val="18"/>
              </w:rPr>
            </w:pPr>
            <w:r w:rsidRPr="003B206D">
              <w:rPr>
                <w:sz w:val="18"/>
                <w:szCs w:val="18"/>
              </w:rPr>
              <w:t>0,00000</w:t>
            </w:r>
          </w:p>
        </w:tc>
      </w:tr>
      <w:tr w:rsidR="003B206D" w:rsidRPr="003B206D" w:rsidTr="003002A8">
        <w:trPr>
          <w:trHeight w:val="20"/>
        </w:trPr>
        <w:tc>
          <w:tcPr>
            <w:tcW w:w="5194" w:type="dxa"/>
            <w:tcBorders>
              <w:top w:val="nil"/>
              <w:left w:val="single" w:sz="4" w:space="0" w:color="auto"/>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ДОХОДЫ, ВСЕГО</w:t>
            </w:r>
          </w:p>
        </w:tc>
        <w:tc>
          <w:tcPr>
            <w:tcW w:w="1847"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 </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230525,87520</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181929,61505</w:t>
            </w:r>
          </w:p>
        </w:tc>
        <w:tc>
          <w:tcPr>
            <w:tcW w:w="1199" w:type="dxa"/>
            <w:tcBorders>
              <w:top w:val="nil"/>
              <w:left w:val="nil"/>
              <w:bottom w:val="single" w:sz="4" w:space="0" w:color="auto"/>
              <w:right w:val="single" w:sz="4" w:space="0" w:color="auto"/>
            </w:tcBorders>
            <w:shd w:val="clear" w:color="auto" w:fill="auto"/>
            <w:vAlign w:val="center"/>
            <w:hideMark/>
          </w:tcPr>
          <w:p w:rsidR="003B206D" w:rsidRPr="003B206D" w:rsidRDefault="003B206D" w:rsidP="003002A8">
            <w:pPr>
              <w:pStyle w:val="aa"/>
              <w:ind w:left="-52" w:right="-94"/>
              <w:rPr>
                <w:b/>
                <w:bCs/>
                <w:sz w:val="18"/>
                <w:szCs w:val="18"/>
              </w:rPr>
            </w:pPr>
            <w:r w:rsidRPr="003B206D">
              <w:rPr>
                <w:b/>
                <w:bCs/>
                <w:sz w:val="18"/>
                <w:szCs w:val="18"/>
              </w:rPr>
              <w:t>182406,81572</w:t>
            </w:r>
          </w:p>
        </w:tc>
      </w:tr>
    </w:tbl>
    <w:p w:rsidR="00064472" w:rsidRDefault="00064472" w:rsidP="00F2691E">
      <w:pPr>
        <w:pStyle w:val="aa"/>
        <w:ind w:left="42" w:right="141"/>
        <w:rPr>
          <w:sz w:val="18"/>
          <w:szCs w:val="18"/>
        </w:rPr>
      </w:pPr>
    </w:p>
    <w:p w:rsidR="003002A8" w:rsidRPr="003002A8" w:rsidRDefault="003002A8" w:rsidP="003002A8">
      <w:pPr>
        <w:pStyle w:val="aa"/>
        <w:ind w:left="5954" w:right="141"/>
        <w:jc w:val="center"/>
        <w:rPr>
          <w:sz w:val="18"/>
          <w:szCs w:val="18"/>
        </w:rPr>
      </w:pPr>
      <w:r w:rsidRPr="003002A8">
        <w:rPr>
          <w:sz w:val="18"/>
          <w:szCs w:val="18"/>
        </w:rPr>
        <w:t>Приложение 2</w:t>
      </w:r>
    </w:p>
    <w:p w:rsidR="003002A8" w:rsidRPr="003002A8" w:rsidRDefault="003002A8" w:rsidP="003002A8">
      <w:pPr>
        <w:pStyle w:val="aa"/>
        <w:ind w:left="5954" w:right="141"/>
        <w:jc w:val="center"/>
        <w:rPr>
          <w:sz w:val="18"/>
          <w:szCs w:val="18"/>
        </w:rPr>
      </w:pPr>
      <w:r w:rsidRPr="003002A8">
        <w:rPr>
          <w:sz w:val="18"/>
          <w:szCs w:val="18"/>
        </w:rPr>
        <w:t>к  решению Думы Марёвского муниципального округа "О бюджете Марёвского муниципального округа на 2024 год и на плановый период 2025 и 2026 годов"</w:t>
      </w:r>
    </w:p>
    <w:p w:rsidR="003002A8" w:rsidRPr="003002A8" w:rsidRDefault="003002A8" w:rsidP="003002A8">
      <w:pPr>
        <w:pStyle w:val="aa"/>
        <w:ind w:left="5954" w:right="141"/>
        <w:jc w:val="center"/>
        <w:rPr>
          <w:sz w:val="18"/>
          <w:szCs w:val="18"/>
        </w:rPr>
      </w:pPr>
    </w:p>
    <w:p w:rsidR="003002A8" w:rsidRPr="003002A8" w:rsidRDefault="003002A8" w:rsidP="003002A8">
      <w:pPr>
        <w:pStyle w:val="aa"/>
        <w:ind w:left="42" w:right="141"/>
        <w:jc w:val="center"/>
        <w:rPr>
          <w:b/>
          <w:sz w:val="18"/>
          <w:szCs w:val="18"/>
        </w:rPr>
      </w:pPr>
      <w:r w:rsidRPr="003002A8">
        <w:rPr>
          <w:b/>
          <w:sz w:val="18"/>
          <w:szCs w:val="18"/>
        </w:rPr>
        <w:t>Источники внутреннего финансирования дефицита бюджета Ма</w:t>
      </w:r>
      <w:r>
        <w:rPr>
          <w:b/>
          <w:sz w:val="18"/>
          <w:szCs w:val="18"/>
        </w:rPr>
        <w:t xml:space="preserve">рёвского муниципального округа </w:t>
      </w:r>
      <w:r w:rsidRPr="003002A8">
        <w:rPr>
          <w:b/>
          <w:sz w:val="18"/>
          <w:szCs w:val="18"/>
        </w:rPr>
        <w:t>на 2024 год и на плановый период 2025 и 2026 годов</w:t>
      </w:r>
    </w:p>
    <w:p w:rsidR="00064472" w:rsidRDefault="003002A8" w:rsidP="003002A8">
      <w:pPr>
        <w:pStyle w:val="aa"/>
        <w:ind w:left="42" w:right="141"/>
        <w:jc w:val="right"/>
        <w:rPr>
          <w:sz w:val="18"/>
          <w:szCs w:val="18"/>
        </w:rPr>
      </w:pPr>
      <w:r w:rsidRPr="003002A8">
        <w:rPr>
          <w:sz w:val="18"/>
          <w:szCs w:val="18"/>
        </w:rPr>
        <w:t>(тыс. рублей)</w:t>
      </w:r>
    </w:p>
    <w:tbl>
      <w:tblPr>
        <w:tblW w:w="10645" w:type="dxa"/>
        <w:tblInd w:w="65" w:type="dxa"/>
        <w:tblLook w:val="04A0" w:firstRow="1" w:lastRow="0" w:firstColumn="1" w:lastColumn="0" w:noHBand="0" w:noVBand="1"/>
      </w:tblPr>
      <w:tblGrid>
        <w:gridCol w:w="5530"/>
        <w:gridCol w:w="2239"/>
        <w:gridCol w:w="1131"/>
        <w:gridCol w:w="905"/>
        <w:gridCol w:w="840"/>
      </w:tblGrid>
      <w:tr w:rsidR="003002A8" w:rsidRPr="003002A8" w:rsidTr="003002A8">
        <w:trPr>
          <w:trHeight w:val="20"/>
        </w:trPr>
        <w:tc>
          <w:tcPr>
            <w:tcW w:w="55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Наименование источника внутреннего финансирования дефицита бюджета</w:t>
            </w:r>
          </w:p>
        </w:tc>
        <w:tc>
          <w:tcPr>
            <w:tcW w:w="2239" w:type="dxa"/>
            <w:tcBorders>
              <w:top w:val="single" w:sz="4" w:space="0" w:color="auto"/>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Код группы, подгруппы, статьи и вида источников</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rsidR="003002A8" w:rsidRPr="003002A8" w:rsidRDefault="003002A8" w:rsidP="003002A8">
            <w:pPr>
              <w:pStyle w:val="aa"/>
              <w:ind w:left="-66" w:right="-108"/>
              <w:rPr>
                <w:sz w:val="18"/>
                <w:szCs w:val="18"/>
              </w:rPr>
            </w:pPr>
            <w:r w:rsidRPr="003002A8">
              <w:rPr>
                <w:sz w:val="18"/>
                <w:szCs w:val="18"/>
              </w:rPr>
              <w:t>2024 год</w:t>
            </w:r>
          </w:p>
        </w:tc>
        <w:tc>
          <w:tcPr>
            <w:tcW w:w="905" w:type="dxa"/>
            <w:tcBorders>
              <w:top w:val="single" w:sz="4" w:space="0" w:color="auto"/>
              <w:left w:val="nil"/>
              <w:bottom w:val="single" w:sz="4" w:space="0" w:color="auto"/>
              <w:right w:val="single" w:sz="4" w:space="0" w:color="auto"/>
            </w:tcBorders>
            <w:shd w:val="clear" w:color="auto" w:fill="auto"/>
            <w:vAlign w:val="center"/>
            <w:hideMark/>
          </w:tcPr>
          <w:p w:rsidR="003002A8" w:rsidRPr="003002A8" w:rsidRDefault="003002A8" w:rsidP="003002A8">
            <w:pPr>
              <w:pStyle w:val="aa"/>
              <w:ind w:left="-66" w:right="-108"/>
              <w:rPr>
                <w:sz w:val="18"/>
                <w:szCs w:val="18"/>
              </w:rPr>
            </w:pPr>
            <w:r w:rsidRPr="003002A8">
              <w:rPr>
                <w:sz w:val="18"/>
                <w:szCs w:val="18"/>
              </w:rPr>
              <w:t>2025 год</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3002A8" w:rsidRPr="003002A8" w:rsidRDefault="003002A8" w:rsidP="003002A8">
            <w:pPr>
              <w:pStyle w:val="aa"/>
              <w:ind w:left="-66" w:right="-108"/>
              <w:rPr>
                <w:sz w:val="18"/>
                <w:szCs w:val="18"/>
              </w:rPr>
            </w:pPr>
            <w:r w:rsidRPr="003002A8">
              <w:rPr>
                <w:sz w:val="18"/>
                <w:szCs w:val="18"/>
              </w:rPr>
              <w:t>2026 год</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center"/>
            <w:hideMark/>
          </w:tcPr>
          <w:p w:rsidR="003002A8" w:rsidRPr="003002A8" w:rsidRDefault="003002A8" w:rsidP="003002A8">
            <w:pPr>
              <w:pStyle w:val="aa"/>
              <w:ind w:left="-66" w:right="-108"/>
              <w:rPr>
                <w:b/>
                <w:bCs/>
                <w:sz w:val="18"/>
                <w:szCs w:val="18"/>
              </w:rPr>
            </w:pPr>
            <w:r w:rsidRPr="003002A8">
              <w:rPr>
                <w:b/>
                <w:bCs/>
                <w:sz w:val="18"/>
                <w:szCs w:val="18"/>
              </w:rPr>
              <w:t>1</w:t>
            </w:r>
          </w:p>
        </w:tc>
        <w:tc>
          <w:tcPr>
            <w:tcW w:w="2239" w:type="dxa"/>
            <w:tcBorders>
              <w:top w:val="nil"/>
              <w:left w:val="nil"/>
              <w:bottom w:val="single" w:sz="4" w:space="0" w:color="auto"/>
              <w:right w:val="single" w:sz="4" w:space="0" w:color="auto"/>
            </w:tcBorders>
            <w:shd w:val="clear" w:color="auto" w:fill="auto"/>
            <w:vAlign w:val="center"/>
            <w:hideMark/>
          </w:tcPr>
          <w:p w:rsidR="003002A8" w:rsidRPr="003002A8" w:rsidRDefault="003002A8" w:rsidP="003002A8">
            <w:pPr>
              <w:pStyle w:val="aa"/>
              <w:ind w:left="-66" w:right="-108"/>
              <w:rPr>
                <w:b/>
                <w:bCs/>
                <w:sz w:val="18"/>
                <w:szCs w:val="18"/>
              </w:rPr>
            </w:pPr>
            <w:r w:rsidRPr="003002A8">
              <w:rPr>
                <w:b/>
                <w:bCs/>
                <w:sz w:val="18"/>
                <w:szCs w:val="18"/>
              </w:rPr>
              <w:t>2</w:t>
            </w:r>
          </w:p>
        </w:tc>
        <w:tc>
          <w:tcPr>
            <w:tcW w:w="1131" w:type="dxa"/>
            <w:tcBorders>
              <w:top w:val="nil"/>
              <w:left w:val="nil"/>
              <w:bottom w:val="single" w:sz="4" w:space="0" w:color="auto"/>
              <w:right w:val="single" w:sz="4" w:space="0" w:color="auto"/>
            </w:tcBorders>
            <w:shd w:val="clear" w:color="auto" w:fill="auto"/>
            <w:vAlign w:val="center"/>
            <w:hideMark/>
          </w:tcPr>
          <w:p w:rsidR="003002A8" w:rsidRPr="003002A8" w:rsidRDefault="003002A8" w:rsidP="003002A8">
            <w:pPr>
              <w:pStyle w:val="aa"/>
              <w:ind w:left="-66" w:right="-108"/>
              <w:rPr>
                <w:b/>
                <w:bCs/>
                <w:sz w:val="18"/>
                <w:szCs w:val="18"/>
              </w:rPr>
            </w:pPr>
            <w:r w:rsidRPr="003002A8">
              <w:rPr>
                <w:b/>
                <w:bCs/>
                <w:sz w:val="18"/>
                <w:szCs w:val="18"/>
              </w:rPr>
              <w:t>3</w:t>
            </w:r>
          </w:p>
        </w:tc>
        <w:tc>
          <w:tcPr>
            <w:tcW w:w="905" w:type="dxa"/>
            <w:tcBorders>
              <w:top w:val="nil"/>
              <w:left w:val="nil"/>
              <w:bottom w:val="single" w:sz="4" w:space="0" w:color="auto"/>
              <w:right w:val="single" w:sz="4" w:space="0" w:color="auto"/>
            </w:tcBorders>
            <w:shd w:val="clear" w:color="auto" w:fill="auto"/>
            <w:vAlign w:val="center"/>
            <w:hideMark/>
          </w:tcPr>
          <w:p w:rsidR="003002A8" w:rsidRPr="003002A8" w:rsidRDefault="003002A8" w:rsidP="003002A8">
            <w:pPr>
              <w:pStyle w:val="aa"/>
              <w:ind w:left="-66" w:right="-108"/>
              <w:rPr>
                <w:b/>
                <w:bCs/>
                <w:sz w:val="18"/>
                <w:szCs w:val="18"/>
              </w:rPr>
            </w:pPr>
            <w:r w:rsidRPr="003002A8">
              <w:rPr>
                <w:b/>
                <w:bCs/>
                <w:sz w:val="18"/>
                <w:szCs w:val="18"/>
              </w:rPr>
              <w:t>4</w:t>
            </w:r>
          </w:p>
        </w:tc>
        <w:tc>
          <w:tcPr>
            <w:tcW w:w="840" w:type="dxa"/>
            <w:tcBorders>
              <w:top w:val="nil"/>
              <w:left w:val="nil"/>
              <w:bottom w:val="single" w:sz="4" w:space="0" w:color="auto"/>
              <w:right w:val="single" w:sz="4" w:space="0" w:color="auto"/>
            </w:tcBorders>
            <w:shd w:val="clear" w:color="auto" w:fill="auto"/>
            <w:vAlign w:val="center"/>
            <w:hideMark/>
          </w:tcPr>
          <w:p w:rsidR="003002A8" w:rsidRPr="003002A8" w:rsidRDefault="003002A8" w:rsidP="003002A8">
            <w:pPr>
              <w:pStyle w:val="aa"/>
              <w:ind w:left="-66" w:right="-108"/>
              <w:rPr>
                <w:b/>
                <w:bCs/>
                <w:sz w:val="18"/>
                <w:szCs w:val="18"/>
              </w:rPr>
            </w:pPr>
            <w:r w:rsidRPr="003002A8">
              <w:rPr>
                <w:b/>
                <w:bCs/>
                <w:sz w:val="18"/>
                <w:szCs w:val="18"/>
              </w:rPr>
              <w:t>5</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Источники финансирования дефицита бюджета - всего</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34 101,45299</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в том числе:</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Источники  внутреннего финансирования дефицитов бюджета</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34 101,45299</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b/>
                <w:bCs/>
                <w:sz w:val="18"/>
                <w:szCs w:val="18"/>
              </w:rPr>
            </w:pPr>
            <w:r w:rsidRPr="003002A8">
              <w:rPr>
                <w:b/>
                <w:bCs/>
                <w:sz w:val="18"/>
                <w:szCs w:val="18"/>
              </w:rPr>
              <w:t>Кредиты кредитных организаций в валюте Российской Федерации</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b/>
                <w:bCs/>
                <w:sz w:val="18"/>
                <w:szCs w:val="18"/>
              </w:rPr>
            </w:pPr>
            <w:r w:rsidRPr="003002A8">
              <w:rPr>
                <w:b/>
                <w:bCs/>
                <w:sz w:val="18"/>
                <w:szCs w:val="18"/>
              </w:rPr>
              <w:t>000 01 02 00 00 00 0000 000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 xml:space="preserve">4 851,40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 xml:space="preserve">3 727,78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 xml:space="preserve">2 925,38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Получение кредитов от кредитных  организаций  в валюте Российской Федерации</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000 01 02 00 00 00 0000 700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5 106,40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3 923,98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3 079,38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Получение кредитов от кредитных организаций бюджетами муниципальных округов в валюте Российской Федерации</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000 01 02 00 00 14 0000 710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5 106,40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3 923,98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3 079,38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Погашение кредитов, предоставленных кредитными организациями в валюте Российской Федерации</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000 01 02 00 00 00 0000 800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-255,00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-196,20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-154,00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Погашение бюджетами муниципальных округов кредитов от кредитных организаций в валюте Российской Федерации</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000 01 02 00 00 14 0000 810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-255,00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-196,20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-154,00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b/>
                <w:bCs/>
                <w:sz w:val="18"/>
                <w:szCs w:val="18"/>
              </w:rPr>
            </w:pPr>
            <w:r w:rsidRPr="003002A8">
              <w:rPr>
                <w:b/>
                <w:bCs/>
                <w:sz w:val="18"/>
                <w:szCs w:val="18"/>
              </w:rPr>
              <w:t>Бюджетные кредиты от других бюджетов бюджетной системы Российской Федерации</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b/>
                <w:bCs/>
                <w:sz w:val="18"/>
                <w:szCs w:val="18"/>
              </w:rPr>
            </w:pPr>
            <w:r w:rsidRPr="003002A8">
              <w:rPr>
                <w:b/>
                <w:bCs/>
                <w:sz w:val="18"/>
                <w:szCs w:val="18"/>
              </w:rPr>
              <w:t>000 01 03 00 00 00 0000 000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 xml:space="preserve">-4 851,40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 xml:space="preserve">-3 727,78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 xml:space="preserve">-2 925,38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b/>
                <w:bCs/>
                <w:sz w:val="18"/>
                <w:szCs w:val="18"/>
              </w:rPr>
            </w:pPr>
            <w:r w:rsidRPr="003002A8">
              <w:rPr>
                <w:b/>
                <w:bCs/>
                <w:sz w:val="18"/>
                <w:szCs w:val="18"/>
              </w:rPr>
              <w:t>Бюджетные кредиты от других бюджетов бюджетной системы Российской Федерации в валюте Российской Федерации</w:t>
            </w:r>
          </w:p>
        </w:tc>
        <w:tc>
          <w:tcPr>
            <w:tcW w:w="2239"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000 01 03 01 00 00 0000 000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 xml:space="preserve">-4 851,40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 xml:space="preserve">-3 727,78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 xml:space="preserve">-2 925,38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000 01 03 01 00 00 0000 700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000 01 03 01 00 14 0000 710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в том числе:</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39"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000 01 03 01 00 14 0000 710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39"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000 01 03 01 00 14 0000 710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39"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000 01 03 01 00 00 0000 800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-4 851,40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-3 727,78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-2 925,38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000 01 03 01 00 14 0000 810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-4 851,40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-3 727,78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-2 925,38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в том числе:</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 </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000 01 03 01 00 14 0000 810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0,00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sz w:val="18"/>
                <w:szCs w:val="18"/>
              </w:rPr>
            </w:pPr>
            <w:r w:rsidRPr="003002A8">
              <w:rPr>
                <w:sz w:val="18"/>
                <w:szCs w:val="18"/>
              </w:rPr>
              <w:t>000 01 03 01 00 14 0000 810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-4 851,40  </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-3 727,78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sz w:val="18"/>
                <w:szCs w:val="18"/>
              </w:rPr>
            </w:pPr>
            <w:r w:rsidRPr="003002A8">
              <w:rPr>
                <w:sz w:val="18"/>
                <w:szCs w:val="18"/>
              </w:rPr>
              <w:t xml:space="preserve">-2 925,38  </w:t>
            </w:r>
          </w:p>
        </w:tc>
      </w:tr>
      <w:tr w:rsidR="003002A8" w:rsidRPr="003002A8" w:rsidTr="003002A8">
        <w:trPr>
          <w:trHeight w:val="20"/>
        </w:trPr>
        <w:tc>
          <w:tcPr>
            <w:tcW w:w="5530" w:type="dxa"/>
            <w:tcBorders>
              <w:top w:val="nil"/>
              <w:left w:val="single" w:sz="4" w:space="0" w:color="auto"/>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b/>
                <w:bCs/>
                <w:sz w:val="18"/>
                <w:szCs w:val="18"/>
              </w:rPr>
            </w:pPr>
            <w:r w:rsidRPr="003002A8">
              <w:rPr>
                <w:b/>
                <w:bCs/>
                <w:sz w:val="18"/>
                <w:szCs w:val="18"/>
              </w:rPr>
              <w:t>Изменение остатков средств на счетах по учету средств  бюджетов</w:t>
            </w:r>
          </w:p>
        </w:tc>
        <w:tc>
          <w:tcPr>
            <w:tcW w:w="2239" w:type="dxa"/>
            <w:tcBorders>
              <w:top w:val="nil"/>
              <w:left w:val="nil"/>
              <w:bottom w:val="single" w:sz="4" w:space="0" w:color="auto"/>
              <w:right w:val="single" w:sz="4" w:space="0" w:color="auto"/>
            </w:tcBorders>
            <w:shd w:val="clear" w:color="auto" w:fill="auto"/>
            <w:vAlign w:val="bottom"/>
            <w:hideMark/>
          </w:tcPr>
          <w:p w:rsidR="003002A8" w:rsidRPr="003002A8" w:rsidRDefault="003002A8" w:rsidP="003002A8">
            <w:pPr>
              <w:pStyle w:val="aa"/>
              <w:ind w:left="-66" w:right="-108"/>
              <w:rPr>
                <w:b/>
                <w:bCs/>
                <w:sz w:val="18"/>
                <w:szCs w:val="18"/>
              </w:rPr>
            </w:pPr>
            <w:r w:rsidRPr="003002A8">
              <w:rPr>
                <w:b/>
                <w:bCs/>
                <w:sz w:val="18"/>
                <w:szCs w:val="18"/>
              </w:rPr>
              <w:t>000 01 05 00 00 00 0000 000</w:t>
            </w:r>
          </w:p>
        </w:tc>
        <w:tc>
          <w:tcPr>
            <w:tcW w:w="1131"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34 101,45299</w:t>
            </w:r>
          </w:p>
        </w:tc>
        <w:tc>
          <w:tcPr>
            <w:tcW w:w="905"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3002A8" w:rsidRPr="003002A8" w:rsidRDefault="003002A8" w:rsidP="003002A8">
            <w:pPr>
              <w:pStyle w:val="aa"/>
              <w:ind w:left="-66" w:right="-108"/>
              <w:rPr>
                <w:b/>
                <w:bCs/>
                <w:sz w:val="18"/>
                <w:szCs w:val="18"/>
              </w:rPr>
            </w:pPr>
            <w:r w:rsidRPr="003002A8">
              <w:rPr>
                <w:b/>
                <w:bCs/>
                <w:sz w:val="18"/>
                <w:szCs w:val="18"/>
              </w:rPr>
              <w:t xml:space="preserve">0,00  </w:t>
            </w:r>
          </w:p>
        </w:tc>
      </w:tr>
    </w:tbl>
    <w:p w:rsidR="00064472" w:rsidRDefault="00064472" w:rsidP="00F2691E">
      <w:pPr>
        <w:pStyle w:val="aa"/>
        <w:ind w:left="42" w:right="141"/>
        <w:rPr>
          <w:sz w:val="18"/>
          <w:szCs w:val="18"/>
        </w:rPr>
      </w:pPr>
    </w:p>
    <w:p w:rsidR="005C0C2C" w:rsidRPr="005C0C2C" w:rsidRDefault="005C0C2C" w:rsidP="005C0C2C">
      <w:pPr>
        <w:pStyle w:val="aa"/>
        <w:ind w:left="5954" w:right="141"/>
        <w:jc w:val="center"/>
        <w:rPr>
          <w:sz w:val="18"/>
          <w:szCs w:val="18"/>
        </w:rPr>
      </w:pPr>
      <w:r w:rsidRPr="005C0C2C">
        <w:rPr>
          <w:sz w:val="18"/>
          <w:szCs w:val="18"/>
        </w:rPr>
        <w:t>Приложение № 3</w:t>
      </w:r>
    </w:p>
    <w:p w:rsidR="005C0C2C" w:rsidRPr="005C0C2C" w:rsidRDefault="005C0C2C" w:rsidP="005C0C2C">
      <w:pPr>
        <w:pStyle w:val="aa"/>
        <w:ind w:left="5954" w:right="141"/>
        <w:jc w:val="center"/>
        <w:rPr>
          <w:sz w:val="18"/>
          <w:szCs w:val="18"/>
        </w:rPr>
      </w:pPr>
      <w:r w:rsidRPr="005C0C2C">
        <w:rPr>
          <w:sz w:val="18"/>
          <w:szCs w:val="18"/>
        </w:rPr>
        <w:t>к решению Думы Маревского муниципального округа «О бюджете Марёвского муниципального округа на 2024 год и на плановый период 2025 и 2026 годов»</w:t>
      </w:r>
    </w:p>
    <w:p w:rsidR="00064472" w:rsidRDefault="00064472" w:rsidP="00F2691E">
      <w:pPr>
        <w:pStyle w:val="aa"/>
        <w:ind w:left="42" w:right="141"/>
        <w:rPr>
          <w:sz w:val="18"/>
          <w:szCs w:val="18"/>
        </w:rPr>
      </w:pPr>
    </w:p>
    <w:p w:rsidR="00064472" w:rsidRDefault="005C0C2C" w:rsidP="005C0C2C">
      <w:pPr>
        <w:pStyle w:val="aa"/>
        <w:ind w:left="42" w:right="141"/>
        <w:jc w:val="center"/>
        <w:rPr>
          <w:sz w:val="18"/>
          <w:szCs w:val="18"/>
        </w:rPr>
      </w:pPr>
      <w:r w:rsidRPr="005C0C2C">
        <w:rPr>
          <w:b/>
          <w:sz w:val="18"/>
          <w:szCs w:val="18"/>
        </w:rPr>
        <w:lastRenderedPageBreak/>
        <w:t>Нормативы распределения доходов бюджета Марёвского муниципального округа на 2024 год и на плановый период 2025 и 2026 годов</w:t>
      </w:r>
    </w:p>
    <w:tbl>
      <w:tblPr>
        <w:tblW w:w="10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1"/>
        <w:gridCol w:w="7097"/>
        <w:gridCol w:w="557"/>
        <w:gridCol w:w="504"/>
        <w:gridCol w:w="518"/>
      </w:tblGrid>
      <w:tr w:rsidR="005C0C2C" w:rsidRPr="005C0C2C" w:rsidTr="005C0C2C">
        <w:trPr>
          <w:trHeight w:val="20"/>
        </w:trPr>
        <w:tc>
          <w:tcPr>
            <w:tcW w:w="1931" w:type="dxa"/>
            <w:vMerge w:val="restart"/>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Код бюджетной</w:t>
            </w:r>
            <w:r w:rsidRPr="005C0C2C">
              <w:rPr>
                <w:sz w:val="18"/>
                <w:szCs w:val="18"/>
              </w:rPr>
              <w:br/>
              <w:t xml:space="preserve"> классификации </w:t>
            </w:r>
            <w:r w:rsidRPr="005C0C2C">
              <w:rPr>
                <w:sz w:val="18"/>
                <w:szCs w:val="18"/>
              </w:rPr>
              <w:br/>
              <w:t>Российской Федерации</w:t>
            </w:r>
          </w:p>
        </w:tc>
        <w:tc>
          <w:tcPr>
            <w:tcW w:w="7097" w:type="dxa"/>
            <w:vMerge w:val="restart"/>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sz w:val="18"/>
                <w:szCs w:val="18"/>
              </w:rPr>
            </w:pPr>
            <w:r w:rsidRPr="005C0C2C">
              <w:rPr>
                <w:sz w:val="18"/>
                <w:szCs w:val="18"/>
              </w:rPr>
              <w:t>Наименование дохода</w:t>
            </w:r>
          </w:p>
        </w:tc>
        <w:tc>
          <w:tcPr>
            <w:tcW w:w="1579" w:type="dxa"/>
            <w:gridSpan w:val="3"/>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Нормативы отчислений доходов в бюджет округа (%)</w:t>
            </w:r>
          </w:p>
        </w:tc>
      </w:tr>
      <w:tr w:rsidR="005C0C2C" w:rsidRPr="005C0C2C" w:rsidTr="005C0C2C">
        <w:trPr>
          <w:trHeight w:val="20"/>
        </w:trPr>
        <w:tc>
          <w:tcPr>
            <w:tcW w:w="1931" w:type="dxa"/>
            <w:vMerge/>
            <w:tcBorders>
              <w:top w:val="single" w:sz="4" w:space="0" w:color="auto"/>
              <w:left w:val="single" w:sz="4" w:space="0" w:color="auto"/>
              <w:bottom w:val="single" w:sz="4" w:space="0" w:color="auto"/>
              <w:right w:val="single" w:sz="4" w:space="0" w:color="auto"/>
            </w:tcBorders>
            <w:vAlign w:val="center"/>
            <w:hideMark/>
          </w:tcPr>
          <w:p w:rsidR="005C0C2C" w:rsidRPr="005C0C2C" w:rsidRDefault="005C0C2C" w:rsidP="005C0C2C">
            <w:pPr>
              <w:pStyle w:val="aa"/>
              <w:ind w:left="-53" w:right="-87"/>
              <w:rPr>
                <w:sz w:val="18"/>
                <w:szCs w:val="18"/>
              </w:rPr>
            </w:pPr>
          </w:p>
        </w:tc>
        <w:tc>
          <w:tcPr>
            <w:tcW w:w="7097" w:type="dxa"/>
            <w:vMerge/>
            <w:tcBorders>
              <w:top w:val="single" w:sz="4" w:space="0" w:color="auto"/>
              <w:left w:val="single" w:sz="4" w:space="0" w:color="auto"/>
              <w:bottom w:val="single" w:sz="4" w:space="0" w:color="auto"/>
              <w:right w:val="single" w:sz="4" w:space="0" w:color="auto"/>
            </w:tcBorders>
            <w:vAlign w:val="center"/>
            <w:hideMark/>
          </w:tcPr>
          <w:p w:rsidR="005C0C2C" w:rsidRPr="005C0C2C" w:rsidRDefault="005C0C2C" w:rsidP="005C0C2C">
            <w:pPr>
              <w:pStyle w:val="aa"/>
              <w:ind w:left="-53" w:right="-87"/>
              <w:rPr>
                <w:sz w:val="18"/>
                <w:szCs w:val="18"/>
              </w:rPr>
            </w:pP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202</w:t>
            </w:r>
            <w:r w:rsidRPr="005C0C2C">
              <w:rPr>
                <w:sz w:val="18"/>
                <w:szCs w:val="18"/>
                <w:lang w:val="en-US"/>
              </w:rPr>
              <w:t>4</w:t>
            </w:r>
            <w:r w:rsidRPr="005C0C2C">
              <w:rPr>
                <w:sz w:val="18"/>
                <w:szCs w:val="18"/>
              </w:rPr>
              <w:t xml:space="preserve"> год</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202</w:t>
            </w:r>
            <w:r w:rsidRPr="005C0C2C">
              <w:rPr>
                <w:sz w:val="18"/>
                <w:szCs w:val="18"/>
                <w:lang w:val="en-US"/>
              </w:rPr>
              <w:t>5</w:t>
            </w:r>
            <w:r w:rsidRPr="005C0C2C">
              <w:rPr>
                <w:sz w:val="18"/>
                <w:szCs w:val="18"/>
              </w:rPr>
              <w:t xml:space="preserve"> год</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202</w:t>
            </w:r>
            <w:r w:rsidRPr="005C0C2C">
              <w:rPr>
                <w:sz w:val="18"/>
                <w:szCs w:val="18"/>
                <w:lang w:val="en-US"/>
              </w:rPr>
              <w:t xml:space="preserve">6 </w:t>
            </w:r>
            <w:r w:rsidRPr="005C0C2C">
              <w:rPr>
                <w:sz w:val="18"/>
                <w:szCs w:val="18"/>
              </w:rPr>
              <w:t>год</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2</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3</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4</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5</w:t>
            </w:r>
          </w:p>
        </w:tc>
      </w:tr>
      <w:tr w:rsidR="005C0C2C" w:rsidRPr="005C0C2C" w:rsidTr="005C0C2C">
        <w:trPr>
          <w:trHeight w:val="20"/>
        </w:trPr>
        <w:tc>
          <w:tcPr>
            <w:tcW w:w="10089" w:type="dxa"/>
            <w:gridSpan w:val="4"/>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
                <w:bCs/>
                <w:sz w:val="18"/>
                <w:szCs w:val="18"/>
              </w:rPr>
              <w:t>В ЧАСТИ ФЕДЕРАЛЬНЫХ НАЛОГОВ И СБОРОВ</w:t>
            </w:r>
          </w:p>
        </w:tc>
        <w:tc>
          <w:tcPr>
            <w:tcW w:w="518"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
                <w:bCs/>
                <w:sz w:val="18"/>
                <w:szCs w:val="18"/>
              </w:rPr>
            </w:pP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1 01 00000 00 0000 000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НАЛОГИ НА ПРИБЫЛЬ, ДОХОДЫ</w:t>
            </w:r>
          </w:p>
        </w:tc>
        <w:tc>
          <w:tcPr>
            <w:tcW w:w="557"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sz w:val="18"/>
                <w:szCs w:val="18"/>
              </w:rPr>
            </w:pP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1 01 02000 01 0000 110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Налог на доходы физических лиц</w:t>
            </w:r>
          </w:p>
        </w:tc>
        <w:tc>
          <w:tcPr>
            <w:tcW w:w="557"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sz w:val="18"/>
                <w:szCs w:val="18"/>
              </w:rPr>
            </w:pP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Cs/>
                <w:sz w:val="18"/>
                <w:szCs w:val="18"/>
              </w:rPr>
              <w:t>1 01 02010 01 0000 110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Cs/>
                <w:sz w:val="18"/>
                <w:szCs w:val="18"/>
              </w:rPr>
              <w:t>1 01 02020 01 0000 110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1 01 02030 01 0000 110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1 01 02040 01 0000 110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 xml:space="preserve">Налог на доходы физических лиц </w:t>
            </w:r>
            <w:r w:rsidRPr="005C0C2C">
              <w:rPr>
                <w:bCs/>
                <w:sz w:val="18"/>
                <w:szCs w:val="18"/>
              </w:rPr>
              <w:br/>
              <w:t>в виде фиксированных авансовых платежей с доходов, полученных физическими лицами, являющимися иностранными</w:t>
            </w:r>
            <w:r w:rsidRPr="005C0C2C">
              <w:rPr>
                <w:bCs/>
                <w:sz w:val="18"/>
                <w:szCs w:val="18"/>
                <w:lang w:val="en-US"/>
              </w:rPr>
              <w:t> </w:t>
            </w:r>
            <w:r w:rsidRPr="005C0C2C">
              <w:rPr>
                <w:bCs/>
                <w:sz w:val="18"/>
                <w:szCs w:val="18"/>
              </w:rPr>
              <w:t>гражданами, осуществляю-щими трудовую деятельность по найму на основании патента в соответствии со статьей 227</w:t>
            </w:r>
            <w:r w:rsidRPr="005C0C2C">
              <w:rPr>
                <w:bCs/>
                <w:sz w:val="18"/>
                <w:szCs w:val="18"/>
                <w:vertAlign w:val="superscript"/>
              </w:rPr>
              <w:t xml:space="preserve">1 </w:t>
            </w:r>
            <w:r w:rsidRPr="005C0C2C">
              <w:rPr>
                <w:bCs/>
                <w:sz w:val="18"/>
                <w:szCs w:val="18"/>
              </w:rPr>
              <w:t>Налогового кодекса Российской Федерации:</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15,0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15,0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15,0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1 01 02050 01 0000 110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650000 рублей)</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1 01 02080 01 0000 110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28,0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28,0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28,0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1 01 02130 01 0000 110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lang w:val="en-US"/>
              </w:rPr>
            </w:pPr>
            <w:r w:rsidRPr="005C0C2C">
              <w:rPr>
                <w:sz w:val="18"/>
                <w:szCs w:val="18"/>
                <w:lang w:val="en-US"/>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lang w:val="en-US"/>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lang w:val="en-US"/>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1 01 02140 01 0000 110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lang w:val="en-US"/>
              </w:rPr>
            </w:pPr>
            <w:r w:rsidRPr="005C0C2C">
              <w:rPr>
                <w:sz w:val="18"/>
                <w:szCs w:val="18"/>
                <w:lang w:val="en-US"/>
              </w:rPr>
              <w:t>28,0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28,0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28,0</w:t>
            </w:r>
          </w:p>
        </w:tc>
      </w:tr>
      <w:tr w:rsidR="005C0C2C" w:rsidRPr="005C0C2C" w:rsidTr="005C0C2C">
        <w:trPr>
          <w:trHeight w:val="20"/>
        </w:trPr>
        <w:tc>
          <w:tcPr>
            <w:tcW w:w="10607" w:type="dxa"/>
            <w:gridSpan w:val="5"/>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
                <w:bCs/>
                <w:sz w:val="18"/>
                <w:szCs w:val="18"/>
              </w:rPr>
              <w:t>В ЧАСТИ НАЛОГОВ НА СОВОКУПНЫЙ ДОХОД</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1 05 01011 01 0000 110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Налог, взимаемый с налогоплательщиков, выбравших в качестве объекта налогообло-жения доходы</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90,0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1 05 01021 01 0000 110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90,0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1 05 03000 01 0000 110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Cs/>
                <w:sz w:val="18"/>
                <w:szCs w:val="18"/>
              </w:rPr>
              <w:t>Единый сельскохозяйственный налог</w:t>
            </w:r>
          </w:p>
        </w:tc>
        <w:tc>
          <w:tcPr>
            <w:tcW w:w="557" w:type="dxa"/>
            <w:tcBorders>
              <w:top w:val="single" w:sz="4" w:space="0" w:color="auto"/>
              <w:left w:val="single" w:sz="4" w:space="0" w:color="auto"/>
              <w:bottom w:val="single" w:sz="4" w:space="0" w:color="auto"/>
              <w:right w:val="single" w:sz="4" w:space="0" w:color="auto"/>
            </w:tcBorders>
            <w:vAlign w:val="center"/>
            <w:hideMark/>
          </w:tcPr>
          <w:p w:rsidR="005C0C2C" w:rsidRPr="005C0C2C" w:rsidRDefault="005C0C2C" w:rsidP="005C0C2C">
            <w:pPr>
              <w:pStyle w:val="aa"/>
              <w:ind w:left="-53" w:right="-87"/>
              <w:rPr>
                <w:sz w:val="18"/>
                <w:szCs w:val="18"/>
              </w:rPr>
            </w:pPr>
            <w:r w:rsidRPr="005C0C2C">
              <w:rPr>
                <w:sz w:val="18"/>
                <w:szCs w:val="18"/>
              </w:rPr>
              <w:t>30,0</w:t>
            </w:r>
          </w:p>
        </w:tc>
        <w:tc>
          <w:tcPr>
            <w:tcW w:w="504" w:type="dxa"/>
            <w:tcBorders>
              <w:top w:val="single" w:sz="4" w:space="0" w:color="auto"/>
              <w:left w:val="single" w:sz="4" w:space="0" w:color="auto"/>
              <w:bottom w:val="single" w:sz="4" w:space="0" w:color="auto"/>
              <w:right w:val="single" w:sz="4" w:space="0" w:color="auto"/>
            </w:tcBorders>
            <w:vAlign w:val="center"/>
            <w:hideMark/>
          </w:tcPr>
          <w:p w:rsidR="005C0C2C" w:rsidRPr="005C0C2C" w:rsidRDefault="005C0C2C" w:rsidP="005C0C2C">
            <w:pPr>
              <w:pStyle w:val="aa"/>
              <w:ind w:left="-53" w:right="-87"/>
              <w:rPr>
                <w:sz w:val="18"/>
                <w:szCs w:val="18"/>
              </w:rPr>
            </w:pPr>
            <w:r w:rsidRPr="005C0C2C">
              <w:rPr>
                <w:sz w:val="18"/>
                <w:szCs w:val="18"/>
              </w:rPr>
              <w:t>30,0</w:t>
            </w:r>
          </w:p>
        </w:tc>
        <w:tc>
          <w:tcPr>
            <w:tcW w:w="518" w:type="dxa"/>
            <w:tcBorders>
              <w:top w:val="single" w:sz="4" w:space="0" w:color="auto"/>
              <w:left w:val="single" w:sz="4" w:space="0" w:color="auto"/>
              <w:bottom w:val="single" w:sz="4" w:space="0" w:color="auto"/>
              <w:right w:val="single" w:sz="4" w:space="0" w:color="auto"/>
            </w:tcBorders>
            <w:vAlign w:val="center"/>
            <w:hideMark/>
          </w:tcPr>
          <w:p w:rsidR="005C0C2C" w:rsidRPr="005C0C2C" w:rsidRDefault="005C0C2C" w:rsidP="005C0C2C">
            <w:pPr>
              <w:pStyle w:val="aa"/>
              <w:ind w:left="-53" w:right="-87"/>
              <w:rPr>
                <w:sz w:val="18"/>
                <w:szCs w:val="18"/>
              </w:rPr>
            </w:pPr>
            <w:r w:rsidRPr="005C0C2C">
              <w:rPr>
                <w:sz w:val="18"/>
                <w:szCs w:val="18"/>
              </w:rPr>
              <w:t>30,0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1 05 03010 01 0000 110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Cs/>
                <w:sz w:val="18"/>
                <w:szCs w:val="18"/>
              </w:rPr>
              <w:t>Единый сельскохозяйственный налог</w:t>
            </w:r>
          </w:p>
        </w:tc>
        <w:tc>
          <w:tcPr>
            <w:tcW w:w="557" w:type="dxa"/>
            <w:tcBorders>
              <w:top w:val="single" w:sz="4" w:space="0" w:color="auto"/>
              <w:left w:val="single" w:sz="4" w:space="0" w:color="auto"/>
              <w:bottom w:val="single" w:sz="4" w:space="0" w:color="auto"/>
              <w:right w:val="single" w:sz="4" w:space="0" w:color="auto"/>
            </w:tcBorders>
            <w:vAlign w:val="center"/>
            <w:hideMark/>
          </w:tcPr>
          <w:p w:rsidR="005C0C2C" w:rsidRPr="005C0C2C" w:rsidRDefault="005C0C2C" w:rsidP="005C0C2C">
            <w:pPr>
              <w:pStyle w:val="aa"/>
              <w:ind w:left="-53" w:right="-87"/>
              <w:rPr>
                <w:sz w:val="18"/>
                <w:szCs w:val="18"/>
              </w:rPr>
            </w:pPr>
            <w:r w:rsidRPr="005C0C2C">
              <w:rPr>
                <w:sz w:val="18"/>
                <w:szCs w:val="18"/>
              </w:rPr>
              <w:t>30,0</w:t>
            </w:r>
          </w:p>
        </w:tc>
        <w:tc>
          <w:tcPr>
            <w:tcW w:w="504" w:type="dxa"/>
            <w:tcBorders>
              <w:top w:val="single" w:sz="4" w:space="0" w:color="auto"/>
              <w:left w:val="single" w:sz="4" w:space="0" w:color="auto"/>
              <w:bottom w:val="single" w:sz="4" w:space="0" w:color="auto"/>
              <w:right w:val="single" w:sz="4" w:space="0" w:color="auto"/>
            </w:tcBorders>
            <w:vAlign w:val="center"/>
            <w:hideMark/>
          </w:tcPr>
          <w:p w:rsidR="005C0C2C" w:rsidRPr="005C0C2C" w:rsidRDefault="005C0C2C" w:rsidP="005C0C2C">
            <w:pPr>
              <w:pStyle w:val="aa"/>
              <w:ind w:left="-53" w:right="-87"/>
              <w:rPr>
                <w:sz w:val="18"/>
                <w:szCs w:val="18"/>
              </w:rPr>
            </w:pPr>
            <w:r w:rsidRPr="005C0C2C">
              <w:rPr>
                <w:sz w:val="18"/>
                <w:szCs w:val="18"/>
              </w:rPr>
              <w:t>30,0</w:t>
            </w:r>
          </w:p>
        </w:tc>
        <w:tc>
          <w:tcPr>
            <w:tcW w:w="518" w:type="dxa"/>
            <w:tcBorders>
              <w:top w:val="single" w:sz="4" w:space="0" w:color="auto"/>
              <w:left w:val="single" w:sz="4" w:space="0" w:color="auto"/>
              <w:bottom w:val="single" w:sz="4" w:space="0" w:color="auto"/>
              <w:right w:val="single" w:sz="4" w:space="0" w:color="auto"/>
            </w:tcBorders>
            <w:vAlign w:val="center"/>
            <w:hideMark/>
          </w:tcPr>
          <w:p w:rsidR="005C0C2C" w:rsidRPr="005C0C2C" w:rsidRDefault="005C0C2C" w:rsidP="005C0C2C">
            <w:pPr>
              <w:pStyle w:val="aa"/>
              <w:ind w:left="-53" w:right="-87"/>
              <w:rPr>
                <w:sz w:val="18"/>
                <w:szCs w:val="18"/>
              </w:rPr>
            </w:pPr>
            <w:r w:rsidRPr="005C0C2C">
              <w:rPr>
                <w:sz w:val="18"/>
                <w:szCs w:val="18"/>
              </w:rPr>
              <w:t>30,0</w:t>
            </w:r>
          </w:p>
        </w:tc>
      </w:tr>
      <w:tr w:rsidR="005C0C2C" w:rsidRPr="005C0C2C" w:rsidTr="005C0C2C">
        <w:trPr>
          <w:trHeight w:val="20"/>
        </w:trPr>
        <w:tc>
          <w:tcPr>
            <w:tcW w:w="10607" w:type="dxa"/>
            <w:gridSpan w:val="5"/>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
                <w:bCs/>
                <w:sz w:val="18"/>
                <w:szCs w:val="18"/>
              </w:rPr>
              <w:t>В ЧАСТИ ПОГАШЕНИЯ ЗАДОЛЖЕННОСТИ ПРОШЛЫХ ЛЕТ ПО ОТДЕЛЬНЫМ ВИДАМ НАЛОГОВ</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1 05 00000 00 0000 000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Налоги на совокупный доход</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
                <w:bCs/>
                <w:sz w:val="18"/>
                <w:szCs w:val="18"/>
              </w:rPr>
            </w:pPr>
            <w:r w:rsidRPr="005C0C2C">
              <w:rPr>
                <w:b/>
                <w:bCs/>
                <w:sz w:val="18"/>
                <w:szCs w:val="18"/>
              </w:rPr>
              <w:t> </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
                <w:bCs/>
                <w:sz w:val="18"/>
                <w:szCs w:val="18"/>
              </w:rPr>
            </w:pPr>
            <w:r w:rsidRPr="005C0C2C">
              <w:rPr>
                <w:b/>
                <w:bCs/>
                <w:sz w:val="18"/>
                <w:szCs w:val="18"/>
              </w:rPr>
              <w:t> </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 </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1 05 02020 02 0000 110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Единый налог на вмененный доход для отдельных видов деятельности (за налоговые периоды, истекшие до 1 января 2011 года)</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90,0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90,0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90,0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1 05 03020 01 0000 110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Единый сельскохозяйственный налог (за налоговые периоды, истекшие до 1 января 2011 года) (за исключением городского округа Великий Новгород)</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30,0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30,0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30,0</w:t>
            </w:r>
          </w:p>
        </w:tc>
      </w:tr>
      <w:tr w:rsidR="005C0C2C" w:rsidRPr="005C0C2C" w:rsidTr="005C0C2C">
        <w:trPr>
          <w:trHeight w:val="20"/>
        </w:trPr>
        <w:tc>
          <w:tcPr>
            <w:tcW w:w="10607" w:type="dxa"/>
            <w:gridSpan w:val="5"/>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
                <w:bCs/>
                <w:sz w:val="18"/>
                <w:szCs w:val="18"/>
              </w:rPr>
              <w:t>В ЧАСТИ НАЛОГОВ НА ИМУЩЕСТВО</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1 06 00000 00 0000 000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НАЛОГИ НА ИМУЩЕСТВО</w:t>
            </w:r>
          </w:p>
        </w:tc>
        <w:tc>
          <w:tcPr>
            <w:tcW w:w="557" w:type="dxa"/>
            <w:tcBorders>
              <w:top w:val="single" w:sz="4" w:space="0" w:color="auto"/>
              <w:left w:val="single" w:sz="4" w:space="0" w:color="auto"/>
              <w:bottom w:val="single" w:sz="4" w:space="0" w:color="auto"/>
              <w:right w:val="single" w:sz="4" w:space="0" w:color="auto"/>
            </w:tcBorders>
            <w:vAlign w:val="bottom"/>
          </w:tcPr>
          <w:p w:rsidR="005C0C2C" w:rsidRPr="005C0C2C" w:rsidRDefault="005C0C2C" w:rsidP="005C0C2C">
            <w:pPr>
              <w:pStyle w:val="aa"/>
              <w:ind w:left="-53" w:right="-87"/>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sz w:val="18"/>
                <w:szCs w:val="18"/>
              </w:rPr>
            </w:pP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1 06 01000 00 0000 000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Налог на имущество физических лиц</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1 06 01020 14 0000 110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1 06 06000 00 0000 110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ЗЕМЕЛЬНЫЙ НАЛОГ</w:t>
            </w:r>
          </w:p>
        </w:tc>
        <w:tc>
          <w:tcPr>
            <w:tcW w:w="557" w:type="dxa"/>
            <w:tcBorders>
              <w:top w:val="single" w:sz="4" w:space="0" w:color="auto"/>
              <w:left w:val="single" w:sz="4" w:space="0" w:color="auto"/>
              <w:bottom w:val="single" w:sz="4" w:space="0" w:color="auto"/>
              <w:right w:val="single" w:sz="4" w:space="0" w:color="auto"/>
            </w:tcBorders>
            <w:vAlign w:val="bottom"/>
          </w:tcPr>
          <w:p w:rsidR="005C0C2C" w:rsidRPr="005C0C2C" w:rsidRDefault="005C0C2C" w:rsidP="005C0C2C">
            <w:pPr>
              <w:pStyle w:val="aa"/>
              <w:ind w:left="-53" w:right="-87"/>
              <w:rPr>
                <w:sz w:val="18"/>
                <w:szCs w:val="18"/>
              </w:rPr>
            </w:pPr>
          </w:p>
        </w:tc>
        <w:tc>
          <w:tcPr>
            <w:tcW w:w="504" w:type="dxa"/>
            <w:tcBorders>
              <w:top w:val="single" w:sz="4" w:space="0" w:color="auto"/>
              <w:left w:val="single" w:sz="4" w:space="0" w:color="auto"/>
              <w:bottom w:val="single" w:sz="4" w:space="0" w:color="auto"/>
              <w:right w:val="single" w:sz="4" w:space="0" w:color="auto"/>
            </w:tcBorders>
            <w:vAlign w:val="bottom"/>
          </w:tcPr>
          <w:p w:rsidR="005C0C2C" w:rsidRPr="005C0C2C" w:rsidRDefault="005C0C2C" w:rsidP="005C0C2C">
            <w:pPr>
              <w:pStyle w:val="aa"/>
              <w:ind w:left="-53" w:right="-87"/>
              <w:rPr>
                <w:sz w:val="18"/>
                <w:szCs w:val="18"/>
              </w:rPr>
            </w:pPr>
          </w:p>
        </w:tc>
        <w:tc>
          <w:tcPr>
            <w:tcW w:w="518"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sz w:val="18"/>
                <w:szCs w:val="18"/>
              </w:rPr>
            </w:pP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1 06 06030 00 0000 110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Земельный налог с организаций</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1 06 06032 14 0000 110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Земельный налог с организаций, обладающих земельным участком, расположенным в границах муниципальных округов</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1 06 06040 00 0000 110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Земельный налог с физических лиц</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1 06 06042 14 0000 110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Земельный налог с физических лиц, обладающих земельным участком, расположенным в границах муниципальных округов</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0607" w:type="dxa"/>
            <w:gridSpan w:val="5"/>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
                <w:bCs/>
                <w:sz w:val="18"/>
                <w:szCs w:val="18"/>
              </w:rPr>
              <w:t>В ЧАСТИ ПОГАШЕНИЯ ЗАДОЛЖЕННОСТИ И ПЕРЕРАСЧЕТОВ ПО ОТМЕНЕННЫМ НАЛОГАМ, СБОРАМ И ИНЫМ ОБЯЗАТЕЛЬНЫМ ПЛАТЕЖАМ</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1 09 06000 02 0000 110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 xml:space="preserve">Прочие налоги и сборы (по отмененным налогам и сборам субъектов Российской </w:t>
            </w:r>
            <w:r w:rsidRPr="005C0C2C">
              <w:rPr>
                <w:bCs/>
                <w:sz w:val="18"/>
                <w:szCs w:val="18"/>
              </w:rPr>
              <w:lastRenderedPageBreak/>
              <w:t>Федерации)</w:t>
            </w:r>
          </w:p>
        </w:tc>
        <w:tc>
          <w:tcPr>
            <w:tcW w:w="557"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c>
          <w:tcPr>
            <w:tcW w:w="504"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c>
          <w:tcPr>
            <w:tcW w:w="518"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1 09 06010 02 0000 110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Налог с продаж</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60,0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60,0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60,0</w:t>
            </w:r>
          </w:p>
        </w:tc>
      </w:tr>
      <w:tr w:rsidR="005C0C2C" w:rsidRPr="005C0C2C" w:rsidTr="005C0C2C">
        <w:trPr>
          <w:trHeight w:val="20"/>
        </w:trPr>
        <w:tc>
          <w:tcPr>
            <w:tcW w:w="10607" w:type="dxa"/>
            <w:gridSpan w:val="5"/>
            <w:tcBorders>
              <w:top w:val="single" w:sz="4" w:space="0" w:color="auto"/>
              <w:left w:val="single" w:sz="4" w:space="0" w:color="auto"/>
              <w:bottom w:val="single" w:sz="4" w:space="0" w:color="auto"/>
              <w:right w:val="single" w:sz="4" w:space="0" w:color="auto"/>
            </w:tcBorders>
            <w:hideMark/>
          </w:tcPr>
          <w:p w:rsidR="005C0C2C" w:rsidRPr="005C0C2C" w:rsidRDefault="005C0C2C" w:rsidP="006D53C0">
            <w:pPr>
              <w:pStyle w:val="aa"/>
              <w:ind w:left="-53" w:right="-87"/>
              <w:rPr>
                <w:b/>
                <w:bCs/>
                <w:sz w:val="18"/>
                <w:szCs w:val="18"/>
              </w:rPr>
            </w:pPr>
            <w:r w:rsidRPr="005C0C2C">
              <w:rPr>
                <w:b/>
                <w:bCs/>
                <w:sz w:val="18"/>
                <w:szCs w:val="18"/>
              </w:rPr>
              <w:t>В ЧАСТИ ДОХОДОВ ОТ ИСПОЛЬЗОВАНИЯ ИМУЩЕСТВА, НАХОДЯЩЕГОСЯ В ГОСУДАРСТВЕННОЙ И МУНИЦИПАЛЬНОЙ СОБСТВЕННОСТИ</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1 11 00000 00 0000 000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Cs/>
                <w:sz w:val="18"/>
                <w:szCs w:val="18"/>
              </w:rPr>
              <w:t>ДОХОДЫ ОТ ИСПОЛЬЗОВАНИЯ ИМУ-ЩЕСТВА, НАХОДЯЩЕГОСЯ В ГОСУДА-РСТВЕННОЙИ МУНИЦИПАЛЬНОЙ СОБСТВЕННОСТИ</w:t>
            </w:r>
          </w:p>
        </w:tc>
        <w:tc>
          <w:tcPr>
            <w:tcW w:w="557"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c>
          <w:tcPr>
            <w:tcW w:w="504"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c>
          <w:tcPr>
            <w:tcW w:w="518"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
                <w:bCs/>
                <w:sz w:val="18"/>
                <w:szCs w:val="18"/>
              </w:rPr>
            </w:pPr>
            <w:r w:rsidRPr="005C0C2C">
              <w:rPr>
                <w:bCs/>
                <w:sz w:val="18"/>
                <w:szCs w:val="18"/>
              </w:rPr>
              <w:t>1 11 05000 00 0000 000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
                <w:bCs/>
                <w:sz w:val="18"/>
                <w:szCs w:val="18"/>
              </w:rPr>
            </w:pPr>
            <w:r w:rsidRPr="005C0C2C">
              <w:rPr>
                <w:bCs/>
                <w:sz w:val="18"/>
                <w:szCs w:val="18"/>
              </w:rPr>
              <w:t>1 11 05012 14 0000 120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
                <w:bCs/>
                <w:sz w:val="18"/>
                <w:szCs w:val="18"/>
              </w:rPr>
            </w:pPr>
            <w:r w:rsidRPr="005C0C2C">
              <w:rPr>
                <w:bCs/>
                <w:sz w:val="18"/>
                <w:szCs w:val="18"/>
              </w:rPr>
              <w:t>1 11 05024 14 0000 120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
                <w:bCs/>
                <w:sz w:val="18"/>
                <w:szCs w:val="18"/>
              </w:rPr>
            </w:pPr>
            <w:r w:rsidRPr="005C0C2C">
              <w:rPr>
                <w:bCs/>
                <w:sz w:val="18"/>
                <w:szCs w:val="18"/>
              </w:rPr>
              <w:t>1 11 05034 14 0000 120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r>
      <w:tr w:rsidR="005C0C2C" w:rsidRPr="005C0C2C" w:rsidTr="005C0C2C">
        <w:trPr>
          <w:trHeight w:val="20"/>
        </w:trPr>
        <w:tc>
          <w:tcPr>
            <w:tcW w:w="10607" w:type="dxa"/>
            <w:gridSpan w:val="5"/>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
                <w:bCs/>
                <w:sz w:val="18"/>
                <w:szCs w:val="18"/>
              </w:rPr>
              <w:t>В ЧАСТИ ДОХОДОВ ОТ ПРОДАЖИ МАТЕРИАЛЬНЫХ И НЕМАТЕРИАЛЬНЫХ АКТИВОВ</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1 14 00000 00 0000 000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ДОХОДЫ ОТ ПРОДАЖИ МАТЕРИАЛЬНЫХ И НЕМАТЕРИАЛЬНЫХ АКТИВОВ</w:t>
            </w:r>
          </w:p>
        </w:tc>
        <w:tc>
          <w:tcPr>
            <w:tcW w:w="557"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c>
          <w:tcPr>
            <w:tcW w:w="504"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c>
          <w:tcPr>
            <w:tcW w:w="518"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
                <w:bCs/>
                <w:sz w:val="18"/>
                <w:szCs w:val="18"/>
              </w:rPr>
            </w:pPr>
            <w:r w:rsidRPr="005C0C2C">
              <w:rPr>
                <w:bCs/>
                <w:sz w:val="18"/>
                <w:szCs w:val="18"/>
              </w:rPr>
              <w:t>1 14 02043 14 0000 410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1 14 06012 14 0000 430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1 14 06312 14 0000 430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r>
      <w:tr w:rsidR="005C0C2C" w:rsidRPr="005C0C2C" w:rsidTr="005C0C2C">
        <w:trPr>
          <w:trHeight w:val="20"/>
        </w:trPr>
        <w:tc>
          <w:tcPr>
            <w:tcW w:w="10607" w:type="dxa"/>
            <w:gridSpan w:val="5"/>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
                <w:sz w:val="18"/>
                <w:szCs w:val="18"/>
              </w:rPr>
              <w:t>В ЧАСТИ ШТРАФОВ, САНКЦИЙ, ВОЗМЕЩЕНИЕ УЩЕРБА</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1 16 00000 00 0000 000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sz w:val="18"/>
                <w:szCs w:val="18"/>
              </w:rPr>
              <w:t>ШТРАФЫ, САНКЦИИ, ВОЗМЕЩЕНИЕ УЩЕРБА</w:t>
            </w:r>
          </w:p>
        </w:tc>
        <w:tc>
          <w:tcPr>
            <w:tcW w:w="557"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c>
          <w:tcPr>
            <w:tcW w:w="504"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c>
          <w:tcPr>
            <w:tcW w:w="518"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Cs/>
                <w:sz w:val="18"/>
                <w:szCs w:val="18"/>
              </w:rPr>
            </w:pP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Cs/>
                <w:sz w:val="18"/>
                <w:szCs w:val="18"/>
              </w:rPr>
              <w:t>1 16 02010 02 0312 140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Cs/>
                <w:sz w:val="18"/>
                <w:szCs w:val="18"/>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за непроведение мероприятий по удалению борщевика Сосновского с земельных участков)</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Cs/>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bCs/>
                <w:sz w:val="18"/>
                <w:szCs w:val="18"/>
              </w:rPr>
              <w:t>100,0</w:t>
            </w:r>
          </w:p>
        </w:tc>
      </w:tr>
      <w:tr w:rsidR="005C0C2C" w:rsidRPr="005C0C2C" w:rsidTr="005C0C2C">
        <w:trPr>
          <w:trHeight w:val="20"/>
        </w:trPr>
        <w:tc>
          <w:tcPr>
            <w:tcW w:w="10607" w:type="dxa"/>
            <w:gridSpan w:val="5"/>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
                <w:bCs/>
                <w:sz w:val="18"/>
                <w:szCs w:val="18"/>
              </w:rPr>
              <w:t>В ЧАСТИ ПРОЧИХ НЕНАЛОГОВЫХ ДОХОДОВ</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1 17 00000 00 0000 000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ПРОЧИЕ НЕНАЛОГОВЫЕ ДОХОДЫ</w:t>
            </w:r>
          </w:p>
        </w:tc>
        <w:tc>
          <w:tcPr>
            <w:tcW w:w="557"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
                <w:bCs/>
                <w:sz w:val="18"/>
                <w:szCs w:val="18"/>
              </w:rPr>
            </w:pPr>
          </w:p>
        </w:tc>
        <w:tc>
          <w:tcPr>
            <w:tcW w:w="504"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
                <w:bCs/>
                <w:sz w:val="18"/>
                <w:szCs w:val="18"/>
              </w:rPr>
            </w:pPr>
          </w:p>
        </w:tc>
        <w:tc>
          <w:tcPr>
            <w:tcW w:w="518" w:type="dxa"/>
            <w:tcBorders>
              <w:top w:val="single" w:sz="4" w:space="0" w:color="auto"/>
              <w:left w:val="single" w:sz="4" w:space="0" w:color="auto"/>
              <w:bottom w:val="single" w:sz="4" w:space="0" w:color="auto"/>
              <w:right w:val="single" w:sz="4" w:space="0" w:color="auto"/>
            </w:tcBorders>
          </w:tcPr>
          <w:p w:rsidR="005C0C2C" w:rsidRPr="005C0C2C" w:rsidRDefault="005C0C2C" w:rsidP="005C0C2C">
            <w:pPr>
              <w:pStyle w:val="aa"/>
              <w:ind w:left="-53" w:right="-87"/>
              <w:rPr>
                <w:b/>
                <w:bCs/>
                <w:sz w:val="18"/>
                <w:szCs w:val="18"/>
              </w:rPr>
            </w:pP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1 17 01000 00 0000 180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Невыясненные поступления</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1 17 01040 14 0000 180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Невыясненные поступления, зачисляемые в бюджеты муниципальных округов</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1 17 05000 00 0000 180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Прочие неналоговые доходы</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1 17 05040 14 0000 180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Прочие неналоговые доходы бюджетов муниципальных округов</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1 17 15000 00 0000 150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Инициативные платежи</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r w:rsidR="005C0C2C" w:rsidRPr="005C0C2C" w:rsidTr="005C0C2C">
        <w:trPr>
          <w:trHeight w:val="20"/>
        </w:trPr>
        <w:tc>
          <w:tcPr>
            <w:tcW w:w="1931"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bCs/>
                <w:sz w:val="18"/>
                <w:szCs w:val="18"/>
              </w:rPr>
            </w:pPr>
            <w:r w:rsidRPr="005C0C2C">
              <w:rPr>
                <w:bCs/>
                <w:sz w:val="18"/>
                <w:szCs w:val="18"/>
              </w:rPr>
              <w:t>1 17 15020 14 0000 150</w:t>
            </w:r>
          </w:p>
        </w:tc>
        <w:tc>
          <w:tcPr>
            <w:tcW w:w="709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Инициативные платежи, зачисляемые в бюджеты муниципальных округов</w:t>
            </w:r>
          </w:p>
        </w:tc>
        <w:tc>
          <w:tcPr>
            <w:tcW w:w="557"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c>
          <w:tcPr>
            <w:tcW w:w="518" w:type="dxa"/>
            <w:tcBorders>
              <w:top w:val="single" w:sz="4" w:space="0" w:color="auto"/>
              <w:left w:val="single" w:sz="4" w:space="0" w:color="auto"/>
              <w:bottom w:val="single" w:sz="4" w:space="0" w:color="auto"/>
              <w:right w:val="single" w:sz="4" w:space="0" w:color="auto"/>
            </w:tcBorders>
            <w:hideMark/>
          </w:tcPr>
          <w:p w:rsidR="005C0C2C" w:rsidRPr="005C0C2C" w:rsidRDefault="005C0C2C" w:rsidP="005C0C2C">
            <w:pPr>
              <w:pStyle w:val="aa"/>
              <w:ind w:left="-53" w:right="-87"/>
              <w:rPr>
                <w:sz w:val="18"/>
                <w:szCs w:val="18"/>
              </w:rPr>
            </w:pPr>
            <w:r w:rsidRPr="005C0C2C">
              <w:rPr>
                <w:sz w:val="18"/>
                <w:szCs w:val="18"/>
              </w:rPr>
              <w:t>100,0</w:t>
            </w:r>
          </w:p>
        </w:tc>
      </w:tr>
    </w:tbl>
    <w:p w:rsidR="005C0C2C" w:rsidRPr="005C0C2C" w:rsidRDefault="005C0C2C" w:rsidP="006D53C0">
      <w:pPr>
        <w:pStyle w:val="aa"/>
        <w:ind w:left="42" w:right="141" w:firstLine="242"/>
        <w:jc w:val="both"/>
        <w:rPr>
          <w:sz w:val="18"/>
          <w:szCs w:val="18"/>
        </w:rPr>
      </w:pPr>
      <w:r w:rsidRPr="005C0C2C">
        <w:rPr>
          <w:sz w:val="18"/>
          <w:szCs w:val="18"/>
        </w:rPr>
        <w:t>* -  норматив отчислений налога на доходы физических лиц в бюджет муниципального округа,  установлен с учетом дополнительных нормативов отчислений в соответствии со статьей 5 настоящего решения.</w:t>
      </w:r>
    </w:p>
    <w:p w:rsidR="005C0C2C" w:rsidRPr="005C0C2C" w:rsidRDefault="005C0C2C" w:rsidP="006D53C0">
      <w:pPr>
        <w:pStyle w:val="aa"/>
        <w:ind w:left="42" w:right="141" w:firstLine="242"/>
        <w:jc w:val="both"/>
        <w:rPr>
          <w:sz w:val="18"/>
          <w:szCs w:val="18"/>
        </w:rPr>
      </w:pPr>
      <w:r w:rsidRPr="005C0C2C">
        <w:rPr>
          <w:sz w:val="18"/>
          <w:szCs w:val="18"/>
        </w:rPr>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субъекта Российской Федерации, бюджет городского округа, бюджет муниципального округа и бюджеты муниципальных районов.</w:t>
      </w:r>
    </w:p>
    <w:p w:rsidR="00064472" w:rsidRDefault="00064472" w:rsidP="00F2691E">
      <w:pPr>
        <w:pStyle w:val="aa"/>
        <w:ind w:left="42" w:right="141"/>
        <w:rPr>
          <w:sz w:val="18"/>
          <w:szCs w:val="18"/>
        </w:rPr>
      </w:pPr>
    </w:p>
    <w:p w:rsidR="006D53C0" w:rsidRPr="006D53C0" w:rsidRDefault="006D53C0" w:rsidP="006D53C0">
      <w:pPr>
        <w:pStyle w:val="aa"/>
        <w:ind w:left="5954" w:right="141"/>
        <w:jc w:val="center"/>
        <w:rPr>
          <w:sz w:val="18"/>
          <w:szCs w:val="18"/>
        </w:rPr>
      </w:pPr>
      <w:r w:rsidRPr="006D53C0">
        <w:rPr>
          <w:sz w:val="18"/>
          <w:szCs w:val="18"/>
        </w:rPr>
        <w:t>Приложение 6</w:t>
      </w:r>
    </w:p>
    <w:p w:rsidR="006D53C0" w:rsidRDefault="006D53C0" w:rsidP="006D53C0">
      <w:pPr>
        <w:pStyle w:val="aa"/>
        <w:ind w:left="5954" w:right="141"/>
        <w:jc w:val="center"/>
        <w:rPr>
          <w:sz w:val="18"/>
          <w:szCs w:val="18"/>
        </w:rPr>
      </w:pPr>
      <w:r w:rsidRPr="006D53C0">
        <w:rPr>
          <w:sz w:val="18"/>
          <w:szCs w:val="18"/>
        </w:rPr>
        <w:t>к решению Думы Ма</w:t>
      </w:r>
      <w:r>
        <w:rPr>
          <w:sz w:val="18"/>
          <w:szCs w:val="18"/>
        </w:rPr>
        <w:t xml:space="preserve">рёвского муниципального округа </w:t>
      </w:r>
    </w:p>
    <w:p w:rsidR="006D53C0" w:rsidRPr="006D53C0" w:rsidRDefault="006D53C0" w:rsidP="006D53C0">
      <w:pPr>
        <w:pStyle w:val="aa"/>
        <w:ind w:left="5954" w:right="141"/>
        <w:jc w:val="center"/>
        <w:rPr>
          <w:sz w:val="18"/>
          <w:szCs w:val="18"/>
        </w:rPr>
      </w:pPr>
      <w:r w:rsidRPr="006D53C0">
        <w:rPr>
          <w:sz w:val="18"/>
          <w:szCs w:val="18"/>
        </w:rPr>
        <w:t>"О бюджете Марёвского муниципального округа на 2024 год и на плановый период 2025 и 2026 годов"</w:t>
      </w:r>
    </w:p>
    <w:p w:rsidR="006D53C0" w:rsidRPr="006D53C0" w:rsidRDefault="006D53C0" w:rsidP="006D53C0">
      <w:pPr>
        <w:pStyle w:val="aa"/>
        <w:ind w:left="5954" w:right="141"/>
        <w:jc w:val="center"/>
        <w:rPr>
          <w:sz w:val="18"/>
          <w:szCs w:val="18"/>
        </w:rPr>
      </w:pPr>
    </w:p>
    <w:p w:rsidR="006D53C0" w:rsidRDefault="006D53C0" w:rsidP="006D53C0">
      <w:pPr>
        <w:pStyle w:val="aa"/>
        <w:ind w:left="42" w:right="141"/>
        <w:jc w:val="center"/>
        <w:rPr>
          <w:b/>
          <w:sz w:val="18"/>
          <w:szCs w:val="18"/>
        </w:rPr>
      </w:pPr>
      <w:r w:rsidRPr="006D53C0">
        <w:rPr>
          <w:b/>
          <w:sz w:val="18"/>
          <w:szCs w:val="18"/>
        </w:rPr>
        <w:t xml:space="preserve">Ведомственная структура расходов бюджета Марёвского муниципального округа </w:t>
      </w:r>
    </w:p>
    <w:p w:rsidR="006D53C0" w:rsidRPr="006D53C0" w:rsidRDefault="006D53C0" w:rsidP="006D53C0">
      <w:pPr>
        <w:pStyle w:val="aa"/>
        <w:ind w:left="42" w:right="141"/>
        <w:jc w:val="center"/>
        <w:rPr>
          <w:b/>
          <w:sz w:val="18"/>
          <w:szCs w:val="18"/>
        </w:rPr>
      </w:pPr>
      <w:r w:rsidRPr="006D53C0">
        <w:rPr>
          <w:b/>
          <w:sz w:val="18"/>
          <w:szCs w:val="18"/>
        </w:rPr>
        <w:t>на 2024 год и на плановый период 2025 и 2026 годов</w:t>
      </w:r>
    </w:p>
    <w:p w:rsidR="00064472" w:rsidRDefault="006D53C0" w:rsidP="006D53C0">
      <w:pPr>
        <w:pStyle w:val="aa"/>
        <w:ind w:left="42" w:right="141"/>
        <w:jc w:val="right"/>
        <w:rPr>
          <w:sz w:val="18"/>
          <w:szCs w:val="18"/>
        </w:rPr>
      </w:pPr>
      <w:r w:rsidRPr="006D53C0">
        <w:rPr>
          <w:sz w:val="18"/>
          <w:szCs w:val="18"/>
        </w:rPr>
        <w:t>(тыс. рублей)</w:t>
      </w:r>
    </w:p>
    <w:tbl>
      <w:tblPr>
        <w:tblW w:w="10650" w:type="dxa"/>
        <w:tblInd w:w="79" w:type="dxa"/>
        <w:tblLook w:val="04A0" w:firstRow="1" w:lastRow="0" w:firstColumn="1" w:lastColumn="0" w:noHBand="0" w:noVBand="1"/>
      </w:tblPr>
      <w:tblGrid>
        <w:gridCol w:w="4326"/>
        <w:gridCol w:w="438"/>
        <w:gridCol w:w="337"/>
        <w:gridCol w:w="366"/>
        <w:gridCol w:w="1224"/>
        <w:gridCol w:w="416"/>
        <w:gridCol w:w="1181"/>
        <w:gridCol w:w="1181"/>
        <w:gridCol w:w="1181"/>
      </w:tblGrid>
      <w:tr w:rsidR="006D53C0" w:rsidRPr="006D53C0" w:rsidTr="0010460C">
        <w:trPr>
          <w:trHeight w:val="20"/>
        </w:trPr>
        <w:tc>
          <w:tcPr>
            <w:tcW w:w="43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Наименование</w:t>
            </w:r>
          </w:p>
        </w:tc>
        <w:tc>
          <w:tcPr>
            <w:tcW w:w="438" w:type="dxa"/>
            <w:tcBorders>
              <w:top w:val="single" w:sz="4" w:space="0" w:color="auto"/>
              <w:left w:val="nil"/>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Вед</w:t>
            </w:r>
          </w:p>
        </w:tc>
        <w:tc>
          <w:tcPr>
            <w:tcW w:w="337" w:type="dxa"/>
            <w:tcBorders>
              <w:top w:val="single" w:sz="4" w:space="0" w:color="auto"/>
              <w:left w:val="nil"/>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РЗ</w:t>
            </w:r>
          </w:p>
        </w:tc>
        <w:tc>
          <w:tcPr>
            <w:tcW w:w="366" w:type="dxa"/>
            <w:tcBorders>
              <w:top w:val="single" w:sz="4" w:space="0" w:color="auto"/>
              <w:left w:val="nil"/>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Пр</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ЦСТ</w:t>
            </w:r>
          </w:p>
        </w:tc>
        <w:tc>
          <w:tcPr>
            <w:tcW w:w="416" w:type="dxa"/>
            <w:tcBorders>
              <w:top w:val="single" w:sz="4" w:space="0" w:color="auto"/>
              <w:left w:val="nil"/>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ВР</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rsidR="006D53C0" w:rsidRPr="006D53C0" w:rsidRDefault="006D53C0" w:rsidP="00DA230C">
            <w:pPr>
              <w:pStyle w:val="aa"/>
              <w:ind w:left="-66" w:right="-87" w:hanging="4"/>
              <w:rPr>
                <w:sz w:val="18"/>
                <w:szCs w:val="18"/>
              </w:rPr>
            </w:pPr>
            <w:r w:rsidRPr="006D53C0">
              <w:rPr>
                <w:sz w:val="18"/>
                <w:szCs w:val="18"/>
              </w:rPr>
              <w:t>2024 год</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rsidR="006D53C0" w:rsidRPr="006D53C0" w:rsidRDefault="006D53C0" w:rsidP="00DA230C">
            <w:pPr>
              <w:pStyle w:val="aa"/>
              <w:ind w:left="-66" w:right="-87" w:hanging="4"/>
              <w:rPr>
                <w:sz w:val="18"/>
                <w:szCs w:val="18"/>
              </w:rPr>
            </w:pPr>
            <w:r w:rsidRPr="006D53C0">
              <w:rPr>
                <w:sz w:val="18"/>
                <w:szCs w:val="18"/>
              </w:rPr>
              <w:t>2025 год</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rsidR="006D53C0" w:rsidRPr="006D53C0" w:rsidRDefault="006D53C0" w:rsidP="00DA230C">
            <w:pPr>
              <w:pStyle w:val="aa"/>
              <w:ind w:left="-66" w:right="-87" w:hanging="4"/>
              <w:rPr>
                <w:sz w:val="18"/>
                <w:szCs w:val="18"/>
              </w:rPr>
            </w:pPr>
            <w:r w:rsidRPr="006D53C0">
              <w:rPr>
                <w:sz w:val="18"/>
                <w:szCs w:val="18"/>
              </w:rPr>
              <w:t>2026 год</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АДМИНИСТРАЦИЯ МАРЁВСКОГО МУНИЦИПАЛЬНОГО ОКРУГА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131308,35878</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74319,72405</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74681,13472</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ОБЩЕГОСУДАРСТВЕННЫЕ ВОПРОСЫ</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47673,51500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37733,57500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37771,77500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Функционирование высшего должностного лица субъекта Российской Федерации и муниципального образования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1978,50000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1978,50000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1978,50000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Глава муниципального образования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1978,50000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1978,50000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1978,50000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функций муниципальных органов</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90 0 00 01000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1978,50000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1978,50000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1978,50000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выплаты персоналу государственных (муниципальных) органов</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90 0 00 01000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1978,50000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1978,50000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1978,50000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30889,67500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29589,67500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29589,67500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Расходы на обеспечение функций исполнительно-распорядительного органа муниципального образования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30889,67500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29589,67500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29589,67500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Руководство в сфере установленных функций органов местного самоуправления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30889,67500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29589,67500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29589,67500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функций органов местного самоуправления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27414,00000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26114,00000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26114,00000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выплаты персоналу государственных (муниципальных) органов</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24957,70000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25211,90000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25211,90000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2406,30000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852,10000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852,10000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Уплата налогов, сборов и иных платежей</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Содержание штатных единиц, осуществляющих переданные отдельные государственные полномочия области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91 9 00 70280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1782,77500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1782,77500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1782,77500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выплаты персоналу государственных (муниципальных) органов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91 9 00 70280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1688,17500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1688,17500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1688,17500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91 9 00 70280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муниципальных казенных, бюджетных и автономных учреждений по приобретению коммунальных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1354,30000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1354,30000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1354,30000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1354,30000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1354,30000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1354,30000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Судебная система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41,10000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осуществление органами местного самоуправления отдельных государственных полномочий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41,10000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95 2 00 00000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41,10000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95 2 00 51200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41,10000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95 2 00 51200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41,10000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b/>
                <w:bCs/>
                <w:sz w:val="18"/>
                <w:szCs w:val="18"/>
              </w:rPr>
            </w:pPr>
            <w:r w:rsidRPr="006D53C0">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1534,90000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1534,90000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1534,90000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Контрольно-счётной палаты муниципального образования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92 0 00 00000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1534,90000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1534,90000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1534,90000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Председатель Контрольно-счётной палаты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92 1 00 00000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940,80000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940,80000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940,80000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функций органов местного самоуправления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92 1 00 01000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940,80000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940,80000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940,80000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выплаты персоналу государственных (муниципальных) органов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92 1 00 01000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940,80000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940,80000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940,80000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функций Контрольно-счётной палаты муниципального образования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92 2 00 00000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594,10000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594,10000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594,10000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функций органов местного самоуправления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92 2 00 01000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594,10000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594,10000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594,10000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выплаты персоналу государственных (муниципальных) органов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92 2 00 01000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544,10000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544,10000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544,10000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92 2 00 01000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Другие общегосударственные вопросы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13267,64000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4627,60000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4627,60000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"Противодействие коррупции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Мероприятия по противодействию коррупции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15 0 00 20060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15 0 00 20060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lastRenderedPageBreak/>
              <w:t>Расходы на обеспечение функций исполнительно-распорядительного органа муниципального образования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5926,43000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4427,90000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4427,90000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Руководство в сфере установленных функций органов местного самоуправления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5926,43000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4427,90000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4427,90000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Учреждения по обеспечению хозяйственного обслуживания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91 9 00 30030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5924,43000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4425,90000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4425,90000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91 9 00 30030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5924,43000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4425,90000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4425,90000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91 9 00 70650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91 9 00 70650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Реализация функций органов местного самоуправления, связанных с общегосударственным управлением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403,01000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189,70000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189,70000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Реализация государственных функций, связанных с общегосударственным управлением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403,01000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189,70000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189,70000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Членские взносы в ассоциацию</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93 3 00 30040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301,01000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117,70000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117,70000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Уплата налогов, сборов и иных платежей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93 3 00 30040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301,01000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117,70000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117,70000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93 3 00 70810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выплаты персоналу государственных (муниципальных) органов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93 3 00 70810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Проведение конкурса "Лучший сельский староста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93 3 00 70820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выплаты населению</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93 3 00 70820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360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Прочие расходы, не отнесенные к муниципальным программам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6928,20000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Выполнение других обязательств за счёт областного бюджета и бюджета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6928,20000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прочих мероприятий непрограммных расходов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96 1 00 99999</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6928,20000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96 1 00 99999</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6928,20000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НАЦИОНАЛЬНАЯ ОБОРОНА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345,00000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379,60000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414,70000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Мобилизационная и вневойсковая подготовка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379,60000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414,70000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осуществление органами местного самоуправления отдельных государственных полномочий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379,60000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414,70000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Первичный воинский учёт органов местного самоуправления поселений, муниципальных и городских округов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95 3 00 00000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379,60000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414,70000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95 3 00 51180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379,60000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414,70000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выплаты персоналу государственных (муниципальных) органов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95 3 00 51180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339,60000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369,70000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95 3 00 51180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НАЦИОНАЛЬНАЯ БЕЗОПАСНОСТЬ И ПРАВООХРАНИТЕЛЬНАЯ ДЕЯТЕЛЬНОСТЬ</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4186,10000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3526,10000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3526,10000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hideMark/>
          </w:tcPr>
          <w:p w:rsidR="006D53C0" w:rsidRPr="006D53C0" w:rsidRDefault="006D53C0" w:rsidP="00DA230C">
            <w:pPr>
              <w:pStyle w:val="aa"/>
              <w:ind w:left="-66" w:right="-87" w:hanging="4"/>
              <w:rPr>
                <w:b/>
                <w:bCs/>
                <w:sz w:val="18"/>
                <w:szCs w:val="18"/>
              </w:rPr>
            </w:pPr>
            <w:r w:rsidRPr="006D53C0">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2680,10000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2610,10000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2610,10000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2680,10000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2610,10000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2610,10000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Подпрограмма "Обеспечение и совершенствование деятельности единой дежурно-диспетчерской службы Марёвского муниципального округа на 2021-2026 </w:t>
            </w:r>
            <w:r w:rsidRPr="006D53C0">
              <w:rPr>
                <w:sz w:val="18"/>
                <w:szCs w:val="18"/>
              </w:rPr>
              <w:lastRenderedPageBreak/>
              <w:t>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lastRenderedPageBreak/>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2370,50000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2370,50000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2370,50000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Единая дежурно-диспетчерская служба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01 1 00 10030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2370,50000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2370,50000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2370,50000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01 1 00 10030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2370,50000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2370,50000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2370,50000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01 2 00 00000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179,20000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01 2 00 10230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01 2 00 10230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техническому обслуживанию системы оповещения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01 2 00 10240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99,20000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01 2 00 10240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99,20000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01 3 00 00000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130,40000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130,40000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130,40000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противопожарной защиты объектов и населенных пунктов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01 3 00 10020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130,40000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130,40000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130,40000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01 3 00 10020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130,40000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130,40000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130,40000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Другие вопросы в области национальной безопасности и правоохранительной деятельности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1506,00000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916,00000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916,00000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1476,00000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906,00000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"Профилактика терроризма и экстремизма в Маревском муниципальном округе"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Осуществление технической укреплённости здания Администрации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18 1 00 20080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18 1 00 20080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"Профилактика правонарушений в Маревском муниципальном округе"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18 2 00 00000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1176,00000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906,00000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профилактике правонарушений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18 2 00 20090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1176,00000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906,00000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hideMark/>
          </w:tcPr>
          <w:p w:rsidR="006D53C0" w:rsidRPr="006D53C0" w:rsidRDefault="006D53C0" w:rsidP="00DA230C">
            <w:pPr>
              <w:pStyle w:val="aa"/>
              <w:ind w:left="-66" w:right="-87" w:hanging="4"/>
              <w:rPr>
                <w:sz w:val="18"/>
                <w:szCs w:val="18"/>
              </w:rPr>
            </w:pPr>
            <w:r w:rsidRPr="006D53C0">
              <w:rPr>
                <w:sz w:val="18"/>
                <w:szCs w:val="18"/>
              </w:rPr>
              <w:t>Расходы на выплаты персоналу государственных (муниципальных) органов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18 2 00 20090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876,00000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876,00000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876,00000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18 2 00 20090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безопасности дорожного движения в Маревском муниципальном округе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19 1 00 30010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19 1 00 30010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НАЦИОНАЛЬНАЯ ЭКОНОМИКА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23240,96024</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10802,10000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10908,20000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hideMark/>
          </w:tcPr>
          <w:p w:rsidR="006D53C0" w:rsidRPr="006D53C0" w:rsidRDefault="006D53C0" w:rsidP="00DA230C">
            <w:pPr>
              <w:pStyle w:val="aa"/>
              <w:ind w:left="-66" w:right="-87" w:hanging="4"/>
              <w:rPr>
                <w:b/>
                <w:bCs/>
                <w:sz w:val="18"/>
                <w:szCs w:val="18"/>
              </w:rPr>
            </w:pPr>
            <w:r w:rsidRPr="006D53C0">
              <w:rPr>
                <w:b/>
                <w:bCs/>
                <w:sz w:val="18"/>
                <w:szCs w:val="18"/>
              </w:rPr>
              <w:t>Сельское хозяйство и рыболовство</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18,70000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18,70000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18,70000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функций органов местного самоуправления, связанных с общегосударственным управлением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государственных функций, связанных с общегосударственным управлением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93 3 00 70720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93 3 00 70720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Транспорт</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08</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2527,20000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2527,20000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2527,20000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функций органов местного самоуправления, связанных с общегосударственным управлением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государственных функций, связанных с общегосударственным управлением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lastRenderedPageBreak/>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93 3 00 70800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93 3 00 70800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2527,20000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Дорожное хозяйство (дорожные фонды)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18001,87130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7341,20000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7447,30000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18001,87130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7341,20000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7447,30000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Содержание автомобильных дорог общего пользования местного значения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07 0 00 23080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5489,48657</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3953,30527</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4059,40527</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07 0 00 23080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5489,48657</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3953,30527</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4059,40527</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Ремонт автомобильных дорог общего пользования местного значения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07 0 00 23090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2693,21263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07 0 00 23090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2693,21263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формирование муниципальных дорожных фондов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07 0 00 71510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4614,00000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3076,00000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3076,00000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07 0 00 71510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4614,00000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3076,00000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3076,00000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Софинансирование расходов на формирование муниципальных дорожных фондов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S1510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242,84210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161,89473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161,89473</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S1510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242,84210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161,89473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161,89473</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07 0 00 71530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4912,70000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07 0 00 71530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4912,70000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S1530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49,63000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 0 00 S1530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49,63000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Связь и информатика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06 00 000000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06 2 00 00000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06 2 00 23110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06 2 00 23110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мероприятий по переходу на импортонезависимое программное обеспечение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06 2 00 23120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06 2 00 23120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Другие вопросы в области национальной экономики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1593,18894</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215,00000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215,00000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1180,19706</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реализации муниципальной программы развития малого предпринимательства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03 0 00 20010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Субсидии юридическим лицам (кроме некоммерческих организаций), индивидуальным </w:t>
            </w:r>
            <w:r w:rsidRPr="006D53C0">
              <w:rPr>
                <w:sz w:val="18"/>
                <w:szCs w:val="18"/>
              </w:rPr>
              <w:lastRenderedPageBreak/>
              <w:t>предпринимателям, физическим лицам - производителям товаров, работ,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lastRenderedPageBreak/>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03 0 00 20010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03 0 00 76230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950,19706</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03 0 00 76230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950,19706</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Создание условий для развития туризма в Марёвском муниципальном округе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развитию туризма в Марёвском муниципальном округе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09 1 00 21010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09 1 00 21010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202,99188</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реализации муниципальной программы развитие торговли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10 0 00 30050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10 0 00 30050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10 0 00 72660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173,69269</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10 0 00 72660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173,69269</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 0 00 S2660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19,29919</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 0 00 S2660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19,29919</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муниципального образования на решение вопросов местного значения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мероприятия по решению вопросов местного значения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94 3 00 00000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мероприятия по землеустройству и землепользованию</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94 3 00 10070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94 3 00 10070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ЖИЛИЩНО-КОММУНАЛЬНОЕ ХОЗЯЙСТВО</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29303,97154</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5391,65205</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5673,66272</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Жилищное хозяйство</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3444,21800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465,20000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465,20000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3444,21800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465,20000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465,20000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Поддержка жилищного хозяйства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3444,21800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465,20000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465,20000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Взносы на капитальный ремонт общего имущества в многоквартирных домах</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23 1 00 70200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Иные закупки товаров, работ и услуг для обеспечения </w:t>
            </w:r>
            <w:r w:rsidRPr="006D53C0">
              <w:rPr>
                <w:sz w:val="18"/>
                <w:szCs w:val="18"/>
              </w:rPr>
              <w:lastRenderedPageBreak/>
              <w:t>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lastRenderedPageBreak/>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23 1 00 70200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Проведение капитального ремонта муниципального жилого фонда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23 1 00 70300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23 1 00 70300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выплаты населению</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23 1 00 70300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360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23 1 00 71730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2645,11600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23 1 00 71730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2645,11600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 1 00 S1730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293,90200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 1 00 S1730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293,90200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Коммунальное хозяйство</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11359,78261</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11259,78261</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развитию систем коммунальной инфраструктуры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11 0 00 20020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259,93000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11 0 00 20020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259,93000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Реализация мероприятий муниципальных программ в области водоснабжения и водоотведения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11 0 00 72370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9723,00000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11 0 00 72370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9723,00000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Софинансирование мероприятий муниципальных программ в области водоснабжения и водоотведения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 0 00 S2370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1276,85261</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 0 00 S2370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1276,85261</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по энергосбережению</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13 0 00 20040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13 0 00 20040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Благоустройство</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13426,97093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4886,45205</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5168,46272</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12333,38093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4686,45205</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4968,46272</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Благоустройство территорий населенных пунктов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12333,38093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4686,45205</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4968,46272</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21 1 00 70660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462,00000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21 1 00 70660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462,00000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приоритетных проектов поддержки местных инициатив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21 1 00 75260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21 1 00 75260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Софинансирование мероприятий на реализацию приоритетных проектов поддержки местных инициатив (средства граждан)</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N5260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N5260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Софинансирование мероприятий на реализацию приоритетных проектов поддержки местных инициатив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S5260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Иные закупки товаров, работ и услуг для обеспечения </w:t>
            </w:r>
            <w:r w:rsidRPr="006D53C0">
              <w:rPr>
                <w:sz w:val="18"/>
                <w:szCs w:val="18"/>
              </w:rPr>
              <w:lastRenderedPageBreak/>
              <w:t>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lastRenderedPageBreak/>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S5260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приоритетного регионального проекта "Народный бюджет"</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21 1 00 76100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21 1 00 76100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Софинансирование мероприятий по реализации приоритетного регионального проекта "Народный бюджет"</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S6100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S6100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местных инициатив в рамках приоритетного регионального проекта "Наш выбор"</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21 1 00 77050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21 1 00 77050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N7050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N7050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S7050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S7050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Уличное освещение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Озеленение территорий населенных пунктов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Организация и содержание мест захоронения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борьбе с борщевиком Сосновского</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266,30000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266,30000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мероприятий по новогоднему украшению общественных пространств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Прочие мероприятия по благоустройству</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1355,08093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939,85205</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1246,66272</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1355,08093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939,85205</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1246,66272</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ликвидации стихийных, несанкционированных свалок на территории Маревского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602,30000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644,60000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619,80000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602,30000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644,60000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619,80000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изготовлению и установке информационных знаков на въезде в муниципальный округ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21 1 00 80290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обустройству и восстановлению воинских захоронений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L2990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2251,70000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 1 00 L2990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2251,70000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1093,59000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Федеральный проект "Формирование комфортной городской среды"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 0 F2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1093,59000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 0 F2 55550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1093,59000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 0 F2 55550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1093,59000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Другие вопросы в области жилищно-коммунального хозяйства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1073,00000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lastRenderedPageBreak/>
              <w:t>Прочие расходы, не отнесенные к муниципальным программам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1073,00000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Выполнение других обязательств за счёт областного бюджета и бюджета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1073,00000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Вклад в имущество общества с ограниченной ответственностью "Жилищник"</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96 1 00 23790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1073,00000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Уплата налогов, сборов и иных платежей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96 1 00 23790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1073,00000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ОХРАНА ОКРУЖАЮЩЕЙ СРЕДЫ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06</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8780,00000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Другие вопросы в области охраны окружающей среды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06</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8780,00000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осуществление органами местного самоуправления отдельных государственных полномочий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8780,00000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8780,00000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95 1 00 75240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8780,00000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95 1 00 75240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8780,00000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ОБРАЗОВАНИЕ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7813,72000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6727,40000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6627,40000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Общее образование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7414,82000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6482,30000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6382,30000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7414,82000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6482,30000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6382,30000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7414,82000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6482,30000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6382,30000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08 5 02 01060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3532,52000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08 5 02 01060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3532,52000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2500,00000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организацию бесплатной перевозки обучающихся общеобразовательных организаций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08 5 02 72380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3727,00000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3727,00000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3727,00000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08 5 02 72380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3727,00000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3727,00000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3727,00000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Софинансирование расходов на организацию бесплатной перевозки обучающихся общеобразовательных организаций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S2380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155,30000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155,30000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155,30000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S2380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155,30000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155,30000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155,30000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Дополнительное образование детей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75,10000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"Культура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Учреждения дополнительного образования детей в сфере культуры (детская музыкальная школа)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02 1 01 00000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учреждений дополнительного образования детей в сфере культуры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02 1 01 01010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02 1 01 01010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Молодежная политика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286,80000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160,00000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"Организация отдыха и занятости несовершеннолетних в Марёвском муниципальном округе"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08 4 00 00000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Организация отдыха и занятости несовершеннолетних в период каникул</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08 4 04 00000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каникулярного образовательного отдыха (оздоровление детей)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08 4 04 10120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08 4 04 10120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166,80000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lastRenderedPageBreak/>
              <w:t>Подпрограмма "Вовлечение молодёжи Марёвского муниципального округа в социальную практику"</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106,80000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вовлечению молодежи муниципального округа в социальную практику</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26 1 00 20110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106,80000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26 1 00 20110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Стипендии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26 1 00 20110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"Патриотическое воспитание населения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26 2 00 00000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Мероприятия по патриотическому воспитанию населения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26 2 00 20120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403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26 2 00 20120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Другие вопросы в области образования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37,00000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06 00 000000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"Развитие системы муниципальной службы в Марёвском муниципальном округе"</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Реализация мероприятий муниципальной программы развития системы муниципальной службы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06 1 00 23100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06 1 00 23100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КУЛЬТУРА, КИНЕМАТОГРАФИЯ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1202,60000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1202,60000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1202,60000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Культура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1202,60000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1202,60000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1202,60000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1202,60000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"Культура Марёвского муниципального округа"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1202,60000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Централизованная клубная система, дом народного творчества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902,00000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централизованной клубной системы, дома народного творчества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02 1 02 01020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902,00000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02 1 02 01020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902,00000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Библиотеки</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библиотек</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02 1 04 01040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02 1 04 01040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СОЦИАЛЬНАЯ ПОЛИТИКА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4946,92200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4834,39700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4834,39700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Пенсионное обеспечение</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3285,80000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3285,80000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3285,80000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функций исполнительно-распорядительного органа муниципального образования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Руководство в сфере установленных функций органов местного самоуправления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доплаты к пенсиям муниципальных служащих</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91 9 00 10040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Публичные нормативные социальные выплаты гражданам</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91 9 00 10040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3285,80000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Охрана семьи и детства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1661,12200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1548,59700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1548,59700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08 3 00 00000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3 00 А0821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Бюджетные инвестиции</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3 00 А0821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1098,50000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562,62200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450,09700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450,09700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12 0 01 00000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562,62200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450,09700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450,09700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Софинансирование социальных выплат молодым </w:t>
            </w:r>
            <w:r w:rsidRPr="006D53C0">
              <w:rPr>
                <w:sz w:val="18"/>
                <w:szCs w:val="18"/>
              </w:rPr>
              <w:lastRenderedPageBreak/>
              <w:t>семьям на приобретение жилого помещения или создание объекта индивидуального жилищного строительства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lastRenderedPageBreak/>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 0 01 L4970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562,62200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450,09700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450,09700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Социальные выплаты гражданам, кроме публичных нормативных социальных выплат</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 0 01 L4970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562,62200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450,09700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450,09700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ФИЗИЧЕСКАЯ КУЛЬТУРА И СПОРТ</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3575,57000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3482,30000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3482,30000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 xml:space="preserve">Физическая культура </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3575,57000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3482,30000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3482,30000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3575,57000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3482,30000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3482,30000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"Развитие физической культуры и массового спорта на территории Марёвского муниципального округа"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04 2 00 00000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3575,57000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3482,30000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3482,30000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в области спорта и физической культуры</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04 2 00 02010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3575,57000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3482,30000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3482,30000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04 2 00 02010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3575,57000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3482,30000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3482,30000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СРЕДСТВА МАССОВОЙ ИНФОРМАЦИИ</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240,00000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Периодическая печать и издательства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240,00000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муниципального образования на решение вопросов местного значения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мероприятия по решению вопросов местного значения муниципального округа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94 3 00 00000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опубликование официальных документов в периодических изданиях</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94 3 00 10060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403</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94 3 00 10060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СОЦИАЛЬНЫЙ КОМИТЕТ АДМИНИСТРАЦИИ МАРЁВСКОГО МУНИЦИПАЛЬНОГО ОКРУГА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126685,17271</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100082,39100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97398,18100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ОБЩЕГОСУДАРСТВЕННЫЕ ВОПРОСЫ</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13033,19500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7049,72500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7060,82500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6736,32500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6736,32500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6736,32500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функций исполнительно-распорядительного органа муниципального образования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6736,32500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6736,32500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6736,32500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Руководство в сфере установленных функций органов местного самоуправления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6736,32500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6736,32500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6736,32500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функций органов местного самоуправления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4852,00000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4852,00000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4852,00000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выплаты персоналу государственных (муниципальных) органов</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4652,00000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4652,00000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4652,00000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Содержание штатных единиц, осуществляющих переданные отдельные государственные полномочия области</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91 9 00 70280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755,62500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755,62500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755,62500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выплаты персоналу государственных (муниципальных) органов</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91 9 00 70280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713,02500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713,02500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713,02500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91 9 00 70280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муниципальных казенных, бюджетных и автономных учреждений по приобретению коммунальных услуг</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903,00000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903,00000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903,00000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903,00000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903,00000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903,00000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225,70000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225,70000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225,70000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225,70000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225,70000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225,70000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Другие общегосударственные вопросы</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6296,87000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313,40000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324,50000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функций исполнительно-распорядительного органа муниципального образования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299,10000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313,40000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324,50000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Руководство в сфере установленных функций органов местного самоуправления</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299,10000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313,40000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324,50000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91 9 00 59300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299,10000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313,40000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324,50000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Расходы на выплаты персоналу государственных </w:t>
            </w:r>
            <w:r w:rsidRPr="006D53C0">
              <w:rPr>
                <w:sz w:val="18"/>
                <w:szCs w:val="18"/>
              </w:rPr>
              <w:lastRenderedPageBreak/>
              <w:t>(муниципальных) органов</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lastRenderedPageBreak/>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91 9 00 59300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216,40000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216,40000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91 9 00 59300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84,00000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97,00000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Прочие расходы, не отнесенные к муниципальным программам Марёвского муниципального округа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5997,77000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Выполнение других обязательств за счёт областного бюджета и бюджета муниципального округа</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5997,77000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прочих мероприятий непрограммных расходов</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96 1 00 99999</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5997,77000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96 1 00 99999</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5997,77000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ОБРАЗОВАНИЕ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74592,00000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67749,10000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66783,50000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Дошкольное образование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23608,90000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20330,50000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19630,50000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23608,90000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20330,50000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19630,50000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23608,90000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20330,50000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19630,50000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Содержание муниципальных образовательных дошкольных организаций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23608,90000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20330,50000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19630,50000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08 5 01 01050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10425,20000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7300,00000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6600,00000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08 5 01 01050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10425,20000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7300,00000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6600,00000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08 5 01 70040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7755,60000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7755,60000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7755,60000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08 5 01 70040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7755,60000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7755,60000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7755,60000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08 5 01 70060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08 5 01 70060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08 5 01 72120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08 5 01 72120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338,80000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S2120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84,70000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84,70000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84,70000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S2120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84,70000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84,70000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84,70000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муниципальных казенных, бюджетных и автономных учреждений по приобретению коммунальных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3870,60000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3870,60000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3870,60000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3870,60000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3870,60000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3870,60000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967,70000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967,70000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967,70000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967,70000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967,70000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967,70000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08 5 01 72670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153,20000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08 5 01 72670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153,20000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Общее образование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39793,50000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38589,00000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38553,40000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39793,50000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38589,00000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38553,40000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"Развитие дошкольного и общего образования в Марёвском муниципальном округе"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165,50000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165,50000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Создание условий для получения качественного образования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08 1 02 00000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165,50000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165,50000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08 1 02 70500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141,10000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118,20000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118,20000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08 1 02 70500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141,10000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118,20000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118,20000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08 1 02 70570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08 1 02 70570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39605,10000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38423,50000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38387,90000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общеобразовательных учреждений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38689,90000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37508,30000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37417,10000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08 5 02 01060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2330,80000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1190,00000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1140,00000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08 5 02 01060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2330,80000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1190,00000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1140,00000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08 5 02 53031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1874,90000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08 5 02 53031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1874,90000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08 5 02 70040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21379,50000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21379,50000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21379,50000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08 5 02 70040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21379,50000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21379,50000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21379,50000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Осуществление отдельных государственных полномочий по оказанию мер социальной поддержки обучающимся (обучающимся до дня выпуска) </w:t>
            </w:r>
            <w:r w:rsidRPr="006D53C0">
              <w:rPr>
                <w:sz w:val="18"/>
                <w:szCs w:val="18"/>
              </w:rPr>
              <w:lastRenderedPageBreak/>
              <w:t>муниципальных образовательных организаций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lastRenderedPageBreak/>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08 5 02 70060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731,50000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731,50000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731,50000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08 5 02 70060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731,50000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731,50000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731,50000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08 5 02 70630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292,20000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292,20000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292,20000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08 5 02 70630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292,20000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292,20000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292,20000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08 5 02 71640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164,60000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08 5 02 71640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164,60000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Приобретение или изготовление бланков документов об образовании и (или) о квалификации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08 5 02 72080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08 5 02 72080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S2080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S2080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966,30000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966,30000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966,30000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966,30000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966,30000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966,30000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S2120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241,60000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241,60000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241,60000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S2120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241,60000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241,60000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241,60000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муниципальных казенных, бюджетных и автономных учреждений по приобретению коммунальных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7224,60000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7224,60000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7224,60000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7224,60000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7224,60000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7224,60000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1806,10000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1806,10000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1806,10000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1806,10000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1806,10000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1806,10000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L3041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1672,50000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1631,70000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1590,50000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L3041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1672,50000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1631,70000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1590,50000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Федеральный проект "Современная школа"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E1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619,20000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E1 70020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519,20000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519,20000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519,20000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E1 70020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519,20000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519,20000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519,20000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Е1 71370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Е1 71370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Федеральный проект "Цифровая образовательная среда"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Е4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lastRenderedPageBreak/>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Е4 71380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Е4 71380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Федеральный проект "Патриотическое воспитание граждан Российской Федерации"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EВ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321,60000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ЕВ 51791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321,60000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ЕВ 51791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321,60000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Дополнительное образование детей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2848,60000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2345,90000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2285,90000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859,80000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584,90000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"Культура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859,80000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584,90000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Учреждения дополнительного образования детей в сфере культуры (детская музыкальная школа)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02 1 01 00000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859,80000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584,90000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учреждений дополнительного образования детей в сфере культуры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02 1 01 01010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859,80000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584,90000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02 1 01 01010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859,80000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614,90000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584,90000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1988,80000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1731,00000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1701,00000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"Развитие дополнительного образования в Марёвском муниципальном округе"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08 2 00 00000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266,00000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266,00000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08 2 05 00000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08 2 05 01080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08 2 05 01080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08 2 06 00000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08 2 06 01100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08 2 06 01100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261,00000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1722,80000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1465,00000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1435,00000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Развитие дополнительного образования в сфере образования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08 5 03 00000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1722,80000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1465,00000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1435,00000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08 5 03 01070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967,80000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680,00000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08 5 03 01070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967,80000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680,00000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08 5 03 72120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08 5 03 72120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03 S2120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lastRenderedPageBreak/>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03 S2120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муниципальных казенных, бюджетных и автономных учреждений по приобретению коммунальных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08 5 03 72300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554,00000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554,00000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554,00000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08 5 03 72300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554,00000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554,00000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554,00000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03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03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 xml:space="preserve">Молодежная политика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588,40000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588,40000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588,40000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588,40000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"Организация отдыха и занятости несовершеннолетних в Марёвском муниципальном округе"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08 4 00 00000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588,40000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Организация отдыха и занятости несовершеннолетних в период каникул</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08 4 04 00000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588,40000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Организация трудоустройства подростков в летний период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08 4 04 10110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08 4 04 10110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260,00000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каникулярного образовательного отдыха (оздоровление детей)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08 4 04 10120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07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08 4 04 10120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328,40000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328,40000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Другие вопросы в области образования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7752,60000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5895,30000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5725,30000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7184,60000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5327,30000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5157,30000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7184,60000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5327,30000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5157,30000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08 5 02 70060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08 5 02 70060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Центр финансового обслуживания учреждений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08 5 05 00000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7127,30000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5270,00000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5100,00000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Центра финансового обслуживания учреждений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08 5 05 01090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7127,30000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5270,00000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5100,00000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08 5 05 01090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7127,30000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5270,00000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5100,00000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568,00000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568,00000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568,00000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568,00000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568,00000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568,00000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16 1 00 03010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16 1 00 03010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180,00000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16 1 00 03020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280,00000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16 1 00 03020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280,00000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280,00000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16 1 00 75320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автономным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07</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09</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16 1 00 75320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108,00000</w:t>
            </w:r>
          </w:p>
        </w:tc>
      </w:tr>
      <w:tr w:rsidR="006D53C0" w:rsidRPr="006D53C0" w:rsidTr="0010460C">
        <w:trPr>
          <w:trHeight w:val="20"/>
        </w:trPr>
        <w:tc>
          <w:tcPr>
            <w:tcW w:w="4326" w:type="dxa"/>
            <w:tcBorders>
              <w:top w:val="nil"/>
              <w:left w:val="nil"/>
              <w:bottom w:val="nil"/>
              <w:right w:val="nil"/>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КУЛЬТУРА, КИНЕМАТОГРАФИЯ</w:t>
            </w:r>
          </w:p>
        </w:tc>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36515,23771</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22893,36600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21163,65600</w:t>
            </w:r>
          </w:p>
        </w:tc>
      </w:tr>
      <w:tr w:rsidR="006D53C0" w:rsidRPr="006D53C0" w:rsidTr="0010460C">
        <w:trPr>
          <w:trHeight w:val="20"/>
        </w:trPr>
        <w:tc>
          <w:tcPr>
            <w:tcW w:w="43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Культура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36515,23771</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22893,36600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21163,65600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36515,23771</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22893,36600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21163,65600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"Культура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36515,23771</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22893,36600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21163,65600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lastRenderedPageBreak/>
              <w:t>Централизованная клубная система, дом народного творчества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15280,72718</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12206,21600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11311,17600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централизованной клубной системы, дома народного творчества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02 1 02 01020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11692,50120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8876,46200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7976,20100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02 1 02 01020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11692,50120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8876,46200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7976,20100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Мероприятия на проведение Дней села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02 1 02 01120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02 1 02 01120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прочих культурных мероприятий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02 1 02 01130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02 1 02 01130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муниципальных казенных, бюджетных и автономных учреждений по приобретению коммунальных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2179,20000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2179,20000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2179,20000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2179,20000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2179,20000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2179,20000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544,80000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544,80000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544,80000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544,80000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544,80000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544,80000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L4670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433,02600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430,75400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435,97500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02 L4670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433,02600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430,75400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435,97500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Федеральный проект "Творческие люди"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А2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156,19998</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А2 55195</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52,06595</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А2 55195</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52,06595</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Расходы на поддержку отрасли культуры (государственная поддержка лучших сельских учреждений культуры)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А2 55196</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104,13403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А2 55196</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104,13403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Музеи и постоянные выставки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xml:space="preserve">420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02 1 03 00000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2060,62000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1631,00000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1586,00000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музеев и постоянных выставок</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02 1 03 01030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1559,62000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02 1 03 01030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1559,62000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1085,00000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прочих культурных мероприятий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02 1 03 01130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02 1 03 01130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муниципальных казенных, бюджетных и автономных учреждений по приобретению коммунальных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02 1 03 72300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392,80000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392,80000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392,80000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02 1 03 72300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392,80000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392,80000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392,80000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03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98,20000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98,20000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98,20000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03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98,20000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98,20000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98,20000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Библиотеки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19173,89053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9056,15000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8266,48000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Обеспечение деятельности библиотек</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02 1 04 01040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9456,80143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7419,27530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6629,27200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02 1 04 01040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9456,80143</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7419,27530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6629,27200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прочих культурных мероприятий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02 1 04 01130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02 1 04 01130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муниципальных казенных, бюджетных и автономных учреждений по приобретению коммунальных услуг</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1271,50000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1271,50000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1271,50000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02 1 04 72300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1271,50000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1271,50000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1271,50000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317,90000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317,90000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317,90000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S2300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317,90000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317,90000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317,90000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 xml:space="preserve">Расходы на поддержку отрасли культуры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L5191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11,90910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12,47470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12,80800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04 L5191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11,90910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12,47470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12,80800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Федеральный проект "Культурная среда"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А1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8080,78000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Создание модельных муниципальных библиотек в целях реализации национального проекта "Культура"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А1 54540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8080,78000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02 1 А1 54540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8080,78000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СОЦИАЛЬНАЯ ПОЛИТИКА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2410,20000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2390,20000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2390,20000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Социальное обеспечение населения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417,60000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397,60000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397,60000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lastRenderedPageBreak/>
              <w:t>Муниципальная программа Марёвского муниципального округа "Развитие образования в Марёвском муниципальном округе до 2028 года"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общеобразовательных учреждений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center"/>
            <w:hideMark/>
          </w:tcPr>
          <w:p w:rsidR="006D53C0" w:rsidRPr="006D53C0" w:rsidRDefault="006D53C0" w:rsidP="00DA230C">
            <w:pPr>
              <w:pStyle w:val="aa"/>
              <w:ind w:left="-66" w:right="-87" w:hanging="4"/>
              <w:rPr>
                <w:sz w:val="18"/>
                <w:szCs w:val="18"/>
              </w:rPr>
            </w:pPr>
            <w:r w:rsidRPr="006D53C0">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08 5 02 72650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Публичные нормативные социальные выплаты гражданам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08 5 02 72650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387,60000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Прочие расходы, не отнесенные к муниципальным программам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Выполнение других обязательств за счёт областного бюджета и бюджета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96 1 00 99991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Публичные нормативные социальные выплаты гражданам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96 1 00 99991</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проведение мероприятий к Дню пожилых людей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96 1 00 99992</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Субсидии бюджетным учреждениям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96 1 00 99992</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Охрана семьи и детства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1992,60000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1992,60000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1992,60000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1992,60000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1992,60000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1992,60000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1992,60000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1992,60000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1992,60000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08 5 00 70010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Социальные выплаты гражданам, кроме публичных нормативных социальных выплат</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08 5 00 70010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438,50000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438,50000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Содержание ребенка в семье опекуна и приемной семье, а также вознаграждение, причитающееся  приемному родителю</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08 5 00 70130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1554,10000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1554,10000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1554,10000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Публичные нормативные социальные выплаты гражданам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08 5 00 70130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310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854,75000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854,75000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854,75000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Социальные выплаты гражданам, кроме публичных нормативных социальных выплат</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10</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08 5 00 70130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699,35000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699,35000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699,35000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ФИЗИЧЕСКАЯ КУЛЬТУРА И СПОРТ</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134,54000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 xml:space="preserve">Физическая культура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134,54000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134,54000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"Развитие физической культуры и массового спорта на территории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04 2 00 00000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134,54000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организацию и проведение физкультурных и спортивно-массовых мероприятий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04 2 00 02020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134,54000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420</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04 2 00 02020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134,54000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КОМИТЕТ ФИНАНСОВ АДМИНИСТРАЦИИ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6633,79670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4627,50000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4627,50000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ОБЩЕГОСУДАРСТВЕННЫЕ ВОПРОСЫ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6613,59670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4607,30000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4607,30000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 xml:space="preserve">Обеспечение деятельности финансовых, налоговых и таможенных органов и органов финансового </w:t>
            </w:r>
            <w:r w:rsidRPr="006D53C0">
              <w:rPr>
                <w:b/>
                <w:bCs/>
                <w:sz w:val="18"/>
                <w:szCs w:val="18"/>
              </w:rPr>
              <w:lastRenderedPageBreak/>
              <w:t>(финансово-бюджетного) надзора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lastRenderedPageBreak/>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4557,30000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4557,30000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4557,30000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обеспечение функций органов местного самоуправления</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05 1 00 01000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4557,30000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Расходы на выплаты персоналу государственных (муниципальных) органов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05 1 00 01000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120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4257,30000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4257,30000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06</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05 1 00 01000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300,00000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Резервные фонды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функций органов местного самоуправления, связанных с общегосударственным управлением</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Резервные фонды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Резервные фонды местных администраций</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93 1 00 07000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Резервные средства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93 1 00 07000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870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50,00000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Другие общегосударственные вопросы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2006,29670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Прочие расходы, не отнесенные к муниципальным программам Марёвского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2006,29670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Выполнение других обязательств за счёт областного бюджета и бюджета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2006,29670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Реализация прочих мероприятий непрограммных расходов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96 1 00 99999</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2006,29670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Иные закупки товаров, работ и услуг для обеспечения государственных (муниципальных) нужд</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96 1 00 99999</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240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2006,29670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ОБСЛУЖИВАНИЕ ГОСУДАРСТВЕННОГО (МУНИЦИПАЛЬНОГО) ДОЛГА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20,20000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Обслуживание государственного (муниципального) внутреннего долга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20,20000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05 0 00 00000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05 1 00 00000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Обслуживание муниципального долга Маревского муниципального округа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05 1 00 10050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sz w:val="18"/>
                <w:szCs w:val="18"/>
              </w:rPr>
            </w:pPr>
            <w:r w:rsidRPr="006D53C0">
              <w:rPr>
                <w:sz w:val="18"/>
                <w:szCs w:val="18"/>
              </w:rPr>
              <w:t>Обслуживание муниципального долга</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492</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13</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01</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05 1 00 10050</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730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20,20000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Условно утвержденные расходы</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sz w:val="18"/>
                <w:szCs w:val="18"/>
              </w:rPr>
            </w:pPr>
            <w:r w:rsidRPr="006D53C0">
              <w:rPr>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2900,00000</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5700,00000</w:t>
            </w:r>
          </w:p>
        </w:tc>
      </w:tr>
      <w:tr w:rsidR="006D53C0" w:rsidRPr="006D53C0" w:rsidTr="0010460C">
        <w:trPr>
          <w:trHeight w:val="20"/>
        </w:trPr>
        <w:tc>
          <w:tcPr>
            <w:tcW w:w="4326" w:type="dxa"/>
            <w:tcBorders>
              <w:top w:val="nil"/>
              <w:left w:val="single" w:sz="4" w:space="0" w:color="auto"/>
              <w:bottom w:val="single" w:sz="4" w:space="0" w:color="auto"/>
              <w:right w:val="single" w:sz="4" w:space="0" w:color="auto"/>
            </w:tcBorders>
            <w:shd w:val="clear" w:color="auto" w:fill="auto"/>
            <w:vAlign w:val="bottom"/>
            <w:hideMark/>
          </w:tcPr>
          <w:p w:rsidR="006D53C0" w:rsidRPr="006D53C0" w:rsidRDefault="006D53C0" w:rsidP="00DA230C">
            <w:pPr>
              <w:pStyle w:val="aa"/>
              <w:ind w:left="-66" w:right="-87" w:hanging="4"/>
              <w:rPr>
                <w:b/>
                <w:bCs/>
                <w:sz w:val="18"/>
                <w:szCs w:val="18"/>
              </w:rPr>
            </w:pPr>
            <w:r w:rsidRPr="006D53C0">
              <w:rPr>
                <w:b/>
                <w:bCs/>
                <w:sz w:val="18"/>
                <w:szCs w:val="18"/>
              </w:rPr>
              <w:t>ВСЕГО РАСХОДОВ</w:t>
            </w:r>
          </w:p>
        </w:tc>
        <w:tc>
          <w:tcPr>
            <w:tcW w:w="438"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337"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36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224"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416"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 </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264627,32819</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181929,61505</w:t>
            </w:r>
          </w:p>
        </w:tc>
        <w:tc>
          <w:tcPr>
            <w:tcW w:w="1181" w:type="dxa"/>
            <w:tcBorders>
              <w:top w:val="nil"/>
              <w:left w:val="nil"/>
              <w:bottom w:val="single" w:sz="4" w:space="0" w:color="auto"/>
              <w:right w:val="single" w:sz="4" w:space="0" w:color="auto"/>
            </w:tcBorders>
            <w:shd w:val="clear" w:color="auto" w:fill="auto"/>
            <w:noWrap/>
            <w:vAlign w:val="bottom"/>
            <w:hideMark/>
          </w:tcPr>
          <w:p w:rsidR="006D53C0" w:rsidRPr="006D53C0" w:rsidRDefault="006D53C0" w:rsidP="00DA230C">
            <w:pPr>
              <w:pStyle w:val="aa"/>
              <w:ind w:left="-66" w:right="-87" w:hanging="4"/>
              <w:rPr>
                <w:b/>
                <w:bCs/>
                <w:sz w:val="18"/>
                <w:szCs w:val="18"/>
              </w:rPr>
            </w:pPr>
            <w:r w:rsidRPr="006D53C0">
              <w:rPr>
                <w:b/>
                <w:bCs/>
                <w:sz w:val="18"/>
                <w:szCs w:val="18"/>
              </w:rPr>
              <w:t>182406,81572</w:t>
            </w:r>
          </w:p>
        </w:tc>
      </w:tr>
    </w:tbl>
    <w:p w:rsidR="00064472" w:rsidRDefault="00064472" w:rsidP="00F2691E">
      <w:pPr>
        <w:pStyle w:val="aa"/>
        <w:ind w:left="42" w:right="141"/>
        <w:rPr>
          <w:sz w:val="18"/>
          <w:szCs w:val="18"/>
        </w:rPr>
      </w:pPr>
    </w:p>
    <w:p w:rsidR="00DA230C" w:rsidRPr="00DA230C" w:rsidRDefault="00DA230C" w:rsidP="00DA230C">
      <w:pPr>
        <w:pStyle w:val="aa"/>
        <w:ind w:left="5954" w:right="141"/>
        <w:jc w:val="center"/>
        <w:rPr>
          <w:sz w:val="18"/>
          <w:szCs w:val="18"/>
        </w:rPr>
      </w:pPr>
      <w:r w:rsidRPr="00DA230C">
        <w:rPr>
          <w:sz w:val="18"/>
          <w:szCs w:val="18"/>
        </w:rPr>
        <w:t>Приложение 7</w:t>
      </w:r>
    </w:p>
    <w:p w:rsidR="00DA230C" w:rsidRPr="00DA230C" w:rsidRDefault="00DA230C" w:rsidP="00DA230C">
      <w:pPr>
        <w:pStyle w:val="aa"/>
        <w:ind w:left="5954" w:right="141"/>
        <w:jc w:val="center"/>
        <w:rPr>
          <w:sz w:val="18"/>
          <w:szCs w:val="18"/>
        </w:rPr>
      </w:pPr>
      <w:r w:rsidRPr="00DA230C">
        <w:rPr>
          <w:sz w:val="18"/>
          <w:szCs w:val="18"/>
        </w:rPr>
        <w:t>к решению Думы Марёвского муниципал</w:t>
      </w:r>
      <w:r>
        <w:rPr>
          <w:sz w:val="18"/>
          <w:szCs w:val="18"/>
        </w:rPr>
        <w:t xml:space="preserve">ьного округа </w:t>
      </w:r>
      <w:r w:rsidRPr="00DA230C">
        <w:rPr>
          <w:sz w:val="18"/>
          <w:szCs w:val="18"/>
        </w:rPr>
        <w:t>"О бюджете Марёвского муниципального округа на 2024 год и на плановый период 2025 и 2026 годов"</w:t>
      </w:r>
    </w:p>
    <w:p w:rsidR="00DA230C" w:rsidRPr="00DA230C" w:rsidRDefault="00DA230C" w:rsidP="00DA230C">
      <w:pPr>
        <w:pStyle w:val="aa"/>
        <w:ind w:left="5954" w:right="141"/>
        <w:jc w:val="center"/>
        <w:rPr>
          <w:sz w:val="18"/>
          <w:szCs w:val="18"/>
        </w:rPr>
      </w:pPr>
    </w:p>
    <w:p w:rsidR="00DA230C" w:rsidRPr="00DA230C" w:rsidRDefault="00DA230C" w:rsidP="00DA230C">
      <w:pPr>
        <w:pStyle w:val="aa"/>
        <w:ind w:left="42" w:right="141"/>
        <w:jc w:val="center"/>
        <w:rPr>
          <w:b/>
          <w:sz w:val="18"/>
          <w:szCs w:val="18"/>
        </w:rPr>
      </w:pPr>
      <w:r w:rsidRPr="00DA230C">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2024 год и на плановый период 2025 и 2026 годов</w:t>
      </w:r>
    </w:p>
    <w:p w:rsidR="00064472" w:rsidRDefault="00DA230C" w:rsidP="00DA230C">
      <w:pPr>
        <w:pStyle w:val="aa"/>
        <w:ind w:left="42" w:right="141"/>
        <w:jc w:val="right"/>
        <w:rPr>
          <w:sz w:val="18"/>
          <w:szCs w:val="18"/>
        </w:rPr>
      </w:pPr>
      <w:r w:rsidRPr="00DA230C">
        <w:rPr>
          <w:sz w:val="18"/>
          <w:szCs w:val="18"/>
        </w:rPr>
        <w:t>(тыс. рублей)</w:t>
      </w:r>
    </w:p>
    <w:tbl>
      <w:tblPr>
        <w:tblW w:w="10653" w:type="dxa"/>
        <w:tblInd w:w="79" w:type="dxa"/>
        <w:tblLook w:val="04A0" w:firstRow="1" w:lastRow="0" w:firstColumn="1" w:lastColumn="0" w:noHBand="0" w:noVBand="1"/>
      </w:tblPr>
      <w:tblGrid>
        <w:gridCol w:w="4830"/>
        <w:gridCol w:w="341"/>
        <w:gridCol w:w="373"/>
        <w:gridCol w:w="1134"/>
        <w:gridCol w:w="420"/>
        <w:gridCol w:w="1185"/>
        <w:gridCol w:w="1185"/>
        <w:gridCol w:w="1185"/>
      </w:tblGrid>
      <w:tr w:rsidR="00DA230C" w:rsidRPr="00DA230C" w:rsidTr="0010460C">
        <w:trPr>
          <w:trHeight w:val="20"/>
        </w:trPr>
        <w:tc>
          <w:tcPr>
            <w:tcW w:w="4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Наименование</w:t>
            </w:r>
          </w:p>
        </w:tc>
        <w:tc>
          <w:tcPr>
            <w:tcW w:w="341" w:type="dxa"/>
            <w:tcBorders>
              <w:top w:val="single" w:sz="4" w:space="0" w:color="auto"/>
              <w:left w:val="nil"/>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РЗ</w:t>
            </w:r>
          </w:p>
        </w:tc>
        <w:tc>
          <w:tcPr>
            <w:tcW w:w="373" w:type="dxa"/>
            <w:tcBorders>
              <w:top w:val="single" w:sz="4" w:space="0" w:color="auto"/>
              <w:left w:val="nil"/>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Пр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ЦСТ</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DA230C" w:rsidRPr="00DA230C" w:rsidRDefault="00DA230C" w:rsidP="00DA230C">
            <w:pPr>
              <w:pStyle w:val="aa"/>
              <w:ind w:left="-66" w:right="-75"/>
              <w:rPr>
                <w:sz w:val="18"/>
                <w:szCs w:val="18"/>
              </w:rPr>
            </w:pPr>
            <w:r w:rsidRPr="00DA230C">
              <w:rPr>
                <w:sz w:val="18"/>
                <w:szCs w:val="18"/>
              </w:rPr>
              <w:t>2024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DA230C" w:rsidRPr="00DA230C" w:rsidRDefault="00DA230C" w:rsidP="00DA230C">
            <w:pPr>
              <w:pStyle w:val="aa"/>
              <w:ind w:left="-66" w:right="-75"/>
              <w:rPr>
                <w:sz w:val="18"/>
                <w:szCs w:val="18"/>
              </w:rPr>
            </w:pPr>
            <w:r w:rsidRPr="00DA230C">
              <w:rPr>
                <w:sz w:val="18"/>
                <w:szCs w:val="18"/>
              </w:rPr>
              <w:t>2025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DA230C" w:rsidRPr="00DA230C" w:rsidRDefault="00DA230C" w:rsidP="00DA230C">
            <w:pPr>
              <w:pStyle w:val="aa"/>
              <w:ind w:left="-66" w:right="-75"/>
              <w:rPr>
                <w:sz w:val="18"/>
                <w:szCs w:val="18"/>
              </w:rPr>
            </w:pPr>
            <w:r w:rsidRPr="00DA230C">
              <w:rPr>
                <w:sz w:val="18"/>
                <w:szCs w:val="18"/>
              </w:rPr>
              <w:t>2026 год</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ОБЩЕГОСУДАРСТВЕННЫЕ ВОПРОСЫ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67320,30670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49390,60000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49439,90000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Функционирование высшего должностного лица субъекта Российской Федерации и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1978,50000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Глава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90 0 00 00000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1978,50000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функций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1978,50000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1978,50000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1978,50000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37626,00000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36326,00000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36326,00000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обеспечение функций исполнительно-</w:t>
            </w:r>
            <w:r w:rsidRPr="00DA230C">
              <w:rPr>
                <w:sz w:val="18"/>
                <w:szCs w:val="18"/>
              </w:rPr>
              <w:lastRenderedPageBreak/>
              <w:t>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lastRenderedPageBreak/>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37626,00000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36326,00000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36326,00000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37626,00000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36326,00000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36326,00000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32266,00000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30966,00000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30966,00000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29609,70000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29863,90000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29863,90000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2606,30000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1052,10000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1052,10000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Содержание штатных единиц, осуществляющих переданные отдельные государственные полномочия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2538,40000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2538,40000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2401,20000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2401,20000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2401,20000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137,20000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2257,30000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2257,30000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564,30000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564,30000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564,30000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Судебная система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41,10000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41,10000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Составление (изменение) списков кандидатов в присяжные заседатели федеральных судов общей юрисдикции в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95 2 00 00000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41,10000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41,10000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41,10000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6092,20000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6092,20000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6092,20000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4257,30000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4257,30000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4257,30000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деятельности Контрольно-счётной палаты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92 0 00 00000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1534,90000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1534,90000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Председатель Контрольно-счётной палаты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92 1 00 00000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940,80000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940,80000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940,80000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940,80000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обеспечение функций Контрольно-счётной палаты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92 2 00 00000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594,10000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594,10000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594,10000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544,10000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544,10000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Резервные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Резервные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Резервные фонды местных администраций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lastRenderedPageBreak/>
              <w:t>Резервные средства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Другие общегосударственные вопросы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21570,80670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4941,00000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4952,10000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"Противодействие коррупции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противодействию коррупции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6225,53000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4741,30000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4752,40000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6225,53000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4741,30000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4752,40000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Учреждения по обеспечению хозяйственного обслуживания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5924,43000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4425,90000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5924,43000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4425,90000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4425,90000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299,10000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313,40000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324,50000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215,10000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216,40000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216,40000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84,00000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97,00000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403,01000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189,70000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403,01000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189,70000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Членские взносы в ассоциацию</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117,70000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301,01000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117,70000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Проведение конкурса "Лучший сельский староста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93 3 00 70820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выплаты населению</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93 3 00 70820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14932,26670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14932,26670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прочих мероприятий непрограммных расходов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14932,26670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96 1 00 99999</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14932,26670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НАЦИОНАЛЬНАЯ ОБОРОНА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414,70000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Мобилизационная и вневойсковая подготовка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414,70000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414,70000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Первичный воинский учёт органов местного самоуправления поселений, муниципальных и городских округов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95 3 00 00000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414,70000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Осуществление первичного воинского учёта органами местного самоуправления поселений, муниципальных и городских округов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379,60000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414,70000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339,60000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369,70000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95 3 00 51180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НАЦИОНАЛЬНАЯ БЕЗОПАСНОСТЬ И ПРАВООХРАНИТЕЛЬНАЯ ДЕЯТЕЛЬНОСТЬ</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4186,10000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3526,10000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3526,10000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hideMark/>
          </w:tcPr>
          <w:p w:rsidR="00DA230C" w:rsidRPr="00DA230C" w:rsidRDefault="00DA230C" w:rsidP="00DA230C">
            <w:pPr>
              <w:pStyle w:val="aa"/>
              <w:ind w:left="-66" w:right="-75"/>
              <w:rPr>
                <w:b/>
                <w:bCs/>
                <w:sz w:val="18"/>
                <w:szCs w:val="18"/>
              </w:rPr>
            </w:pPr>
            <w:r w:rsidRPr="00DA230C">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2680,10000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2610,10000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2610,10000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Муниципальная программа Марёвского муниципального округа "Гражданская оборона, защита населения и территорий от чрезвычайных ситуаций, обеспечение </w:t>
            </w:r>
            <w:r w:rsidRPr="00DA230C">
              <w:rPr>
                <w:sz w:val="18"/>
                <w:szCs w:val="18"/>
              </w:rPr>
              <w:lastRenderedPageBreak/>
              <w:t>противопожарной защиты объектов и населенных пунктов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lastRenderedPageBreak/>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2680,10000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2610,10000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2610,10000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2370,50000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Единая дежурно-диспетчерская служба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2370,50000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2370,50000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2370,50000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01 2 00 00000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179,20000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техническому обслуживанию системы оповещения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01 2 00 10240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99,20000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01 2 00 10240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99,20000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01 3 00 00000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130,40000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Обеспечение противопожарной защиты объектов и населенных пунктов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130,40000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130,40000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130,40000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Другие вопросы в области национальной безопасности и правоохранительной деятельности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1506,00000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916,00000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916,00000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1476,00000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906,00000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"Профилактика терроризма и экстремизма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Осуществление технической укреплённости здания Администрации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18 1 00 20080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18 1 00 20080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"Профилактика правонарушений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18 2 00 00000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906,00000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профилактике правонарушений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1176,00000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906,00000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906,00000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hideMark/>
          </w:tcPr>
          <w:p w:rsidR="00DA230C" w:rsidRPr="00DA230C" w:rsidRDefault="00DA230C" w:rsidP="00DA230C">
            <w:pPr>
              <w:pStyle w:val="aa"/>
              <w:ind w:left="-66" w:right="-75"/>
              <w:rPr>
                <w:sz w:val="18"/>
                <w:szCs w:val="18"/>
              </w:rPr>
            </w:pPr>
            <w:r w:rsidRPr="00DA230C">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876,00000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876,00000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18 2 00 20090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безопасности дорожного движения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НАЦИОНАЛЬНАЯ ЭКОНОМИКА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23240,96024</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10802,10000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10908,20000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Сельское хозяйство и рыболовство</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18,70000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Транспорт</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2527,20000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lastRenderedPageBreak/>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2527,20000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Дорожное хозяйство (дорожные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18001,87130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7341,20000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7447,30000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18001,87130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7341,20000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7447,30000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Содержание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5489,48657</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3953,30527</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4059,40527</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5489,48657</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3953,30527</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4059,40527</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Ремонт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2693,21263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2693,21263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формирование муниципальных дорожных фондов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4614,00000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3076,00000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3076,00000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4614,00000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3076,00000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3076,00000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Софинансирование расходов на формирование муниципальных дорожных фондов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242,84210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161,89473</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242,84210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161,89473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161,89473</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4912,70000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4912,70000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49,63000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49,63000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Связь и информатика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06 2 00 00000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мероприятий по переходу на импортонезависимое программное обеспечение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06 2 00 23120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06 2 00 23120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Другие вопросы в области национальной экономики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1593,18894</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215,00000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215,00000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1180,19706</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реализации муниципальной программы развития малого предпринимательства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Расходы на организацию обеспечения твердым топливом (дровами) семей граждан, призванных на военную службу по </w:t>
            </w:r>
            <w:r w:rsidRPr="00DA230C">
              <w:rPr>
                <w:sz w:val="18"/>
                <w:szCs w:val="18"/>
              </w:rPr>
              <w:lastRenderedPageBreak/>
              <w:t>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lastRenderedPageBreak/>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03 0 00 76230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950,19706</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туризма на территории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Создание условий для развития туризма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развитию туризма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09 1 00 21010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202,99188</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реализации муниципальной программы развитие торговли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10 0 00 72660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173,69269</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19,29919</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муниципального образования на решение вопросов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hideMark/>
          </w:tcPr>
          <w:p w:rsidR="00DA230C" w:rsidRPr="00DA230C" w:rsidRDefault="00DA230C" w:rsidP="00DA230C">
            <w:pPr>
              <w:pStyle w:val="aa"/>
              <w:ind w:left="-66" w:right="-75"/>
              <w:rPr>
                <w:sz w:val="18"/>
                <w:szCs w:val="18"/>
              </w:rPr>
            </w:pPr>
            <w:r w:rsidRPr="00DA230C">
              <w:rPr>
                <w:sz w:val="18"/>
                <w:szCs w:val="18"/>
              </w:rPr>
              <w:t>Расходы на мероприятия по решению вопросов местного значения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мероприятия по землеустройству и землепользованию</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ЖИЛИЩНО-КОММУНАЛЬНОЕ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29303,97154</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5391,65205</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5673,66272</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Жилищное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3444,21800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465,20000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3444,21800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465,20000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Поддержка жилищного хозяйства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3444,21800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465,20000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465,20000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Взносы на капитальный ремонт общего имущества в многоквартирных домах</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455,20000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Проведение капитального ремонта муниципального жилого фонда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выплаты населению</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Софинансирование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 за счёт средств областного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23 1 00 71730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23 1 00 71730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2645,11600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Софинансирование расходных обязательств, возникающие при предоставлении субсидий на финансовое обеспечение (возмещение) затрат в связи с оказанием услуг по содержанию жилищного фонда,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 1 00 S1730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 1 00 S1730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293,90200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Коммунальное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11359,78261</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11259,78261</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развитию систем коммунальной инфраструктуры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259,93000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259,93000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Реализация мероприятий муниципальных программ в области водоснабжения и водоотведения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9723,00000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Софинансирование мероприятий муниципальных программ в области водоснабжения и водоотведения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1276,85261</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по энергосбережению</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Благоустройство</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13426,97093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4886,45205</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5168,46272</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12333,38093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4968,46272</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Благоустройство территорий населенных пунктов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12333,38093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4686,45205</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4968,46272</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462,00000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338,00000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462,00000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462,00000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приоритетных проектов поддержки местных инициатив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Софинансирование мероприятий на реализацию приоритетных проектов поддержки местных инициатив (средства граждан)</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Софинансирование мероприятий на реализацию приоритетных проектов поддержки местных инициатив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приоритетного регионального проекта "Народный бюджет"</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Софинансирование мероприятий по реализации приоритетного регионального проекта "Народный бюджет"</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местных инициатив в рамках приоритетного регионального проекта "Наш выбор"</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21 1 00 77050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21 1 00 77050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Софинансирование мероприятий по реализации местных инициатив в рамках приоритетного регионального проекта </w:t>
            </w:r>
            <w:r w:rsidRPr="00DA230C">
              <w:rPr>
                <w:sz w:val="18"/>
                <w:szCs w:val="18"/>
              </w:rPr>
              <w:lastRenderedPageBreak/>
              <w:t>"Наш выбор" (средства граждан)</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lastRenderedPageBreak/>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N7050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N7050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S7050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S7050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Уличное освещение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3540,00000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3540,00000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Озеленение территорий населенных пунктов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Организация и содержание мест захоронения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борьбе с борщевиком Сосновского</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266,30000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мероприятий по новогоднему украшению общественных пространств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Прочие мероприятия по благоустройству</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1355,08093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1246,66272</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1355,08093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939,85205</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1246,66272</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ликвидации стихийных, несанкционированных свалок на территории Маревского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619,80000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602,30000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644,60000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619,80000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изготовлению и установке информационных знаков на въезде в муниципальный округ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21 1 00 80290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обустройству и восстановлению воинских захоронений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 1 00 L2990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2251,70000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Федеральный проект "Формирование комфортной городской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 0 F2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1093,59000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Другие вопросы в области жилищно-коммунального хозяйства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1073,00000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1073,00000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1073,00000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Вклад в имущество общества с ограниченной ответственностью "Жилищник"</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1073,00000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96 1 00 23790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1073,00000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ОХРАНА ОКРУЖАЮЩЕЙ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06</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Другие вопросы в области охраны окружающей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06</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 xml:space="preserve">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w:t>
            </w:r>
            <w:r w:rsidRPr="00DA230C">
              <w:rPr>
                <w:sz w:val="18"/>
                <w:szCs w:val="18"/>
              </w:rPr>
              <w:lastRenderedPageBreak/>
              <w:t>расположения на них объектов размещения отходов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lastRenderedPageBreak/>
              <w:t>06</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95 1 00 75240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8780,00000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82405,72000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74476,50000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73410,90000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Дошкольное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23608,90000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19630,50000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23608,90000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19630,50000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23608,90000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19630,50000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Содержание муниципальных образовательных дошкольных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23608,90000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20330,50000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19630,50000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08 5 01 01050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6600,00000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08 5 01 01050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10425,20000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7300,00000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6600,00000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08 5 01 70040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7755,60000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08 5 01 70040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7755,60000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7755,60000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08 5 01 70060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08 5 01 70060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08 5 01 72120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338,80000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08 5 01 72120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338,80000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338,80000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S2120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84,70000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S2120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84,70000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84,70000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3870,60000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3870,60000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3870,60000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967,70000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967,70000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967,70000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Расходы на обеспечение расходных обязательств, связанных с реализацией указа Губернатора Новгородской области от 11.10.2022 № 584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08 5 01 72670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153,20000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08 5 01 72670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153,20000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Общее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47208,32000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45071,30000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44935,70000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47208,32000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45071,30000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44935,70000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"Развитие дошкольного и общего образования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165,50000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lastRenderedPageBreak/>
              <w:t>Создание условий для получения качественного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08 1 02 00000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165,50000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165,50000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118,20000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141,10000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118,20000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118,20000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47019,92000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44905,80000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44770,20000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46104,72000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43990,60000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43799,40000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5863,32000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3790,00000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3640,00000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3532,52000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2500,00000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08 5 02 01060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2330,80000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1190,00000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1140,00000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08 5 02 53031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1874,90000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08 5 02 53031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1874,90000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1874,90000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08 5 02 70040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21379,50000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08 5 02 70040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21379,50000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21379,50000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731,50000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731,50000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731,50000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08 5 02 70630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292,20000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08 5 02 70630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292,20000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292,20000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прохождении военной службы,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08 5 02 71640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164,60000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08 5 02 71640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164,60000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Приобретение или изготовление бланков документов об образовании и (или) о квалификации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08 5 02 72080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lastRenderedPageBreak/>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08 5 02 72080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S2080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S2080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966,30000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966,30000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966,30000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S2120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241,60000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S2120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241,60000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241,60000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7224,60000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7224,60000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7224,60000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1806,10000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1806,10000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1806,10000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организацию бесплатной перевозки обучающихся общеобразовательных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08 5 02 72380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3727,00000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08 5 02 72380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3727,00000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3727,00000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Софинансирование расходов на организацию бесплатной перевозки обучающихся общеобразовательных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S2380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155,30000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S2380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155,30000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155,30000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L3041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1590,50000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L3041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1672,50000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1631,70000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1590,50000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Федеральный проект "Современная школа"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Е1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619,20000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E1 70020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519,20000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E1 70020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519,20000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519,20000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Е1 71370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Е1 71370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Федеральный проект "Цифровая образовательная среда"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Е4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Е4 71380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Е4 71380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Федеральный проект "Патриотическое воспитание граждан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EВ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321,60000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Расходы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ЕВ 51791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321,60000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ЕВ 51791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321,60000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Дополнительное образование детей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2923,70000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2421,00000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2361,00000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660,00000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"Культура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660,00000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Учреждения дополнительного образования детей в сфере культуры (детская музыкальная школа)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02 1 01 00000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660,00000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Обеспечение деятельности учреждений дополнительного образования детей в сфере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660,00000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934,90000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690,00000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660,00000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lastRenderedPageBreak/>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1988,80000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1731,00000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1701,00000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"Развитие дополнительного образования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08 2 00 00000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08 2 05 00000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08 2 06 00000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261,00000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затрат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261,00000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261,00000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261,00000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1435,00000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Развитие дополнительного образования с сфере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08 5 03 00000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1722,80000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1465,00000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1435,00000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деятельности учреждений, реализующих программы дополнительного образования в сфере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08 5 03 01070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680,00000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08 5 03 01070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967,80000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680,00000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08 5 03 72120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08 5 03 72120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03 S2120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03 S2120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08 5 03 72300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554,00000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08 5 03 72300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554,00000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554,00000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03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138,50000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03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138,50000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Молодежная политика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875,20000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748,40000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748,40000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708,40000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"Организация отдыха и занятости несовершеннолетних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08 4 00 00000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708,40000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Организация отдыха и занятости несовершеннолетних в период каникул</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xml:space="preserve">07 </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08 4 04 00000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708,40000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Организация трудоустройства подростков в летний период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xml:space="preserve">07 </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08 4 04 10110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xml:space="preserve">07 </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08 4 04 10110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деятельности каникулярного образовательного отдыха (оздоровление детей)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448,40000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448,40000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08 4 04 10120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328,40000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328,40000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166,80000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"Вовлечение молодёжи Марёвского муниципального округа в социальную практику"</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вовлечению молодежи муниципального округа в социальную практику</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106,80000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Стипендии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26 1 00 20110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"Патриотическое воспитание населения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26 2 00 00000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Мероприятия по патриотическому воспитанию населения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26 2 00 20120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26 2 00 20120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Другие вопросы в области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7789,60000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5905,30000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5735,30000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"Развитие системы муниципальной службы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Реализация мероприятий муниципальной программы по развитию системы муниципальной службы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7184,60000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5327,30000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5157,30000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7184,60000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5327,30000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5157,30000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08 5 02 70060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57,30000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Центр финансового обслуживания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08 5 05 00000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7127,30000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5100,00000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деятельности Центра финансового обслуживания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08 5 05 01090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7127,30000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5100,00000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08 5 05 01090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7127,30000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5270,00000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5100,00000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568,00000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568,00000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568,00000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16 1 00 03010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180,00000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Выплата стипендии обучающимся, заключившим договор о целевом обучении по образовательным программам высшего образования и среднего профессионального образования по направлению "Педагогическое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280,00000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16 1 00 03020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280,00000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280,00000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Выплата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07</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16 1 00 75320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КУЛЬТУРА, КИНЕМАТОГРАФИЯ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37717,83771</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24095,96600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22366,25600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Культура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37717,83771</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24095,96600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22366,25600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37717,83771</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24095,96600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22366,25600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"Культура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37717,83771</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24095,96600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22366,25600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Централизованная клубная система, дом народного творчества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16182,72718</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13108,21600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12213,17600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деятельности централизованной клубной системы, дома народного творчества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12594,50120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9778,46200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8878,20100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12594,50120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9778,46200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8878,20100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Мероприятия на проведение Дней села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прочих культурных мероприятий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02 1 02 01130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lastRenderedPageBreak/>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02 1 02 01130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2179,20000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2179,20000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2179,20000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544,80000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544,80000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544,80000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435,97500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02 L4670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433,02600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430,75400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435,97500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Федеральный проект "Творческие люди"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А2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156,19998</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Расходы на поддержку отрасли культуры (государственная поддержка лучших работников сельских учреждений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А2 55195</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А2 55195</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52,06595</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Расходы на поддержку отрасли культуры (государственная поддержка лучших сельских учреждений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А2 55196</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А2 55196</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104,13403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Музеи и постоянные выставки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02 1 03 00000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2060,62000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1631,00000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1586,00000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деятельности музеев и постоянных выставок</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1559,62000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1559,62000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1085,00000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прочих культурных мероприятий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02 1 03 01130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02 1 03 01130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392,80000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392,80000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392,80000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98,20000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98,20000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98,20000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Библиотеки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02 1 04 00000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19474,49053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9356,75000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8567,08000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деятельности библиотек</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9757,40143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7719,87530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6929,87200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9757,40143</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7719,87530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6929,87200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прочих культурных мероприятий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02 1 04 01130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02 1 04 01130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1271,50000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1271,50000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1271,50000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317,90000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317,90000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317,90000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Расходы на поддержку отрасли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12,80800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11,90910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12,47470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12,80800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Федеральный проект "Культурная среда"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А1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Создание модельных муниципальных библиотек в целях реализации национального проекта "Культура"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А1 54540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 1 А1 54540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8080,78000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СОЦИАЛЬНАЯ ПОЛИТИКА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7357,12200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7224,59700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7224,59700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Пенсионное обеспечение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3285,80000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доплаты к пенсиям муниципальных служащих</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3285,80000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Социальное обеспечение населения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417,60000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397,60000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397,60000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Муниципальная программа Марёвского муниципального </w:t>
            </w:r>
            <w:r w:rsidRPr="00DA230C">
              <w:rPr>
                <w:sz w:val="18"/>
                <w:szCs w:val="18"/>
              </w:rPr>
              <w:lastRenderedPageBreak/>
              <w:t>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lastRenderedPageBreak/>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center"/>
            <w:hideMark/>
          </w:tcPr>
          <w:p w:rsidR="00DA230C" w:rsidRPr="00DA230C" w:rsidRDefault="00DA230C" w:rsidP="00DA230C">
            <w:pPr>
              <w:pStyle w:val="aa"/>
              <w:ind w:left="-66" w:right="-75"/>
              <w:rPr>
                <w:sz w:val="18"/>
                <w:szCs w:val="18"/>
              </w:rPr>
            </w:pPr>
            <w:r w:rsidRPr="00DA230C">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08 5 02 72650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08 5 02 72650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387,60000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96 1 00 99991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96 1 00 99991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проведение мероприятий к Дню пожилых людей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96 1 00 99992</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96 1 00 99992</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Охрана семьи и детства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3653,72200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3541,19700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3541,19700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3091,10000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3091,10000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3091,10000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08 3 00 00000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1098,50000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3 00 А0821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1098,50000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Бюджетные инвестиции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3 00 А0821</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1098,50000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1992,60000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1992,60000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08 5 00 70010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438,50000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08 5 00 70010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438,50000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438,50000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Содержание ребенка в семье опекуна и приемной семье, а также вознаграждение, причитающееся  приемному родителю</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1554,10000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1554,10000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854,75000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854,75000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08 5 00 70130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699,35000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699,35000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450,09700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12 0 01 00000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450,09700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450,09700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10</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562,62200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450,09700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450,09700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ФИЗИЧЕСКАЯ КУЛЬТУРА И СПОРТ</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3710,11000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3482,30000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 xml:space="preserve">Физическая культура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3710,11000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3482,30000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3710,11000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3482,30000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 xml:space="preserve">Подпрограмма "Развитие физической культуры и массового </w:t>
            </w:r>
            <w:r w:rsidRPr="00DA230C">
              <w:rPr>
                <w:sz w:val="18"/>
                <w:szCs w:val="18"/>
              </w:rPr>
              <w:lastRenderedPageBreak/>
              <w:t>спорта на территории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lastRenderedPageBreak/>
              <w:t>11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04 2 00 00000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3710,11000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3482,30000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в области спорта и физической культуры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3482,30000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3575,57000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3482,30000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3482,30000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организацию и проведение физкультурных и спортивно-массовых мероприятий</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04 2 00 02020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11</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04 2 00 02020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134,54000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СРЕДСТВА МАССОВОЙ ИНФОРМАЦИИ</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240,00000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Периодическая печать и издательства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240,00000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муниципального образования на решение вопросов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мероприятия по решению вопросов местного значения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Расходы на опубликование официальных документов в периодических изданиях</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12</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240,00000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ОБСЛУЖИВАНИЕ ГОСУДАРСТВЕННОГО (МУНИЦИПАЛЬНОГО)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20,20000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Обслуживание государственного (муниципального) внутреннего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20,20000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Обслуживание муниципального долга Маревского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sz w:val="18"/>
                <w:szCs w:val="18"/>
              </w:rPr>
            </w:pPr>
            <w:r w:rsidRPr="00DA230C">
              <w:rPr>
                <w:sz w:val="18"/>
                <w:szCs w:val="18"/>
              </w:rPr>
              <w:t>Обслуживание муниципального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13</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sz w:val="18"/>
                <w:szCs w:val="18"/>
              </w:rPr>
            </w:pPr>
            <w:r w:rsidRPr="00DA230C">
              <w:rPr>
                <w:sz w:val="18"/>
                <w:szCs w:val="18"/>
              </w:rPr>
              <w:t>20,20000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Условно утвержденные расходы</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2900,00000</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5700,00000</w:t>
            </w:r>
          </w:p>
        </w:tc>
      </w:tr>
      <w:tr w:rsidR="00DA230C" w:rsidRPr="00DA230C" w:rsidTr="0010460C">
        <w:trPr>
          <w:trHeight w:val="20"/>
        </w:trPr>
        <w:tc>
          <w:tcPr>
            <w:tcW w:w="4830" w:type="dxa"/>
            <w:tcBorders>
              <w:top w:val="nil"/>
              <w:left w:val="single" w:sz="4" w:space="0" w:color="auto"/>
              <w:bottom w:val="single" w:sz="4" w:space="0" w:color="auto"/>
              <w:right w:val="single" w:sz="4" w:space="0" w:color="auto"/>
            </w:tcBorders>
            <w:shd w:val="clear" w:color="auto" w:fill="auto"/>
            <w:vAlign w:val="bottom"/>
            <w:hideMark/>
          </w:tcPr>
          <w:p w:rsidR="00DA230C" w:rsidRPr="00DA230C" w:rsidRDefault="00DA230C" w:rsidP="00DA230C">
            <w:pPr>
              <w:pStyle w:val="aa"/>
              <w:ind w:left="-66" w:right="-75"/>
              <w:rPr>
                <w:b/>
                <w:bCs/>
                <w:sz w:val="18"/>
                <w:szCs w:val="18"/>
              </w:rPr>
            </w:pPr>
            <w:r w:rsidRPr="00DA230C">
              <w:rPr>
                <w:b/>
                <w:bCs/>
                <w:sz w:val="18"/>
                <w:szCs w:val="18"/>
              </w:rPr>
              <w:t>ВСЕГО РАСХОДОВ</w:t>
            </w:r>
          </w:p>
        </w:tc>
        <w:tc>
          <w:tcPr>
            <w:tcW w:w="341"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373"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264627,32819</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181929,61505</w:t>
            </w:r>
          </w:p>
        </w:tc>
        <w:tc>
          <w:tcPr>
            <w:tcW w:w="1185" w:type="dxa"/>
            <w:tcBorders>
              <w:top w:val="nil"/>
              <w:left w:val="nil"/>
              <w:bottom w:val="single" w:sz="4" w:space="0" w:color="auto"/>
              <w:right w:val="single" w:sz="4" w:space="0" w:color="auto"/>
            </w:tcBorders>
            <w:shd w:val="clear" w:color="auto" w:fill="auto"/>
            <w:noWrap/>
            <w:vAlign w:val="bottom"/>
            <w:hideMark/>
          </w:tcPr>
          <w:p w:rsidR="00DA230C" w:rsidRPr="00DA230C" w:rsidRDefault="00DA230C" w:rsidP="00DA230C">
            <w:pPr>
              <w:pStyle w:val="aa"/>
              <w:ind w:left="-66" w:right="-75"/>
              <w:rPr>
                <w:b/>
                <w:bCs/>
                <w:sz w:val="18"/>
                <w:szCs w:val="18"/>
              </w:rPr>
            </w:pPr>
            <w:r w:rsidRPr="00DA230C">
              <w:rPr>
                <w:b/>
                <w:bCs/>
                <w:sz w:val="18"/>
                <w:szCs w:val="18"/>
              </w:rPr>
              <w:t>182406,81572</w:t>
            </w:r>
          </w:p>
        </w:tc>
      </w:tr>
    </w:tbl>
    <w:p w:rsidR="00064472" w:rsidRDefault="00064472" w:rsidP="00F2691E">
      <w:pPr>
        <w:pStyle w:val="aa"/>
        <w:ind w:left="42" w:right="141"/>
        <w:rPr>
          <w:sz w:val="18"/>
          <w:szCs w:val="18"/>
        </w:rPr>
      </w:pPr>
    </w:p>
    <w:p w:rsidR="001A0758" w:rsidRPr="001A0758" w:rsidRDefault="001A0758" w:rsidP="001A0758">
      <w:pPr>
        <w:pStyle w:val="aa"/>
        <w:ind w:left="42" w:right="141"/>
        <w:jc w:val="center"/>
        <w:rPr>
          <w:b/>
          <w:sz w:val="18"/>
          <w:szCs w:val="18"/>
        </w:rPr>
      </w:pPr>
      <w:r w:rsidRPr="001A0758">
        <w:rPr>
          <w:b/>
          <w:sz w:val="18"/>
          <w:szCs w:val="18"/>
        </w:rPr>
        <w:t>Пояснительная записка</w:t>
      </w:r>
    </w:p>
    <w:p w:rsidR="001A0758" w:rsidRPr="001A0758" w:rsidRDefault="001A0758" w:rsidP="001A0758">
      <w:pPr>
        <w:pStyle w:val="aa"/>
        <w:ind w:left="42" w:right="141"/>
        <w:jc w:val="center"/>
        <w:rPr>
          <w:b/>
          <w:sz w:val="18"/>
          <w:szCs w:val="18"/>
        </w:rPr>
      </w:pPr>
      <w:r w:rsidRPr="001A0758">
        <w:rPr>
          <w:b/>
          <w:sz w:val="18"/>
          <w:szCs w:val="18"/>
        </w:rPr>
        <w:t>к проекту решения Думы Марёвского муниципального округа «О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w:t>
      </w:r>
    </w:p>
    <w:p w:rsidR="001A0758" w:rsidRPr="001A0758" w:rsidRDefault="001A0758" w:rsidP="001A0758">
      <w:pPr>
        <w:pStyle w:val="aa"/>
        <w:ind w:left="42" w:right="141"/>
        <w:jc w:val="center"/>
        <w:rPr>
          <w:sz w:val="18"/>
          <w:szCs w:val="18"/>
        </w:rPr>
      </w:pPr>
      <w:r w:rsidRPr="001A0758">
        <w:rPr>
          <w:sz w:val="18"/>
          <w:szCs w:val="18"/>
        </w:rPr>
        <w:t>(апрель 2024 года)</w:t>
      </w:r>
    </w:p>
    <w:p w:rsidR="001A0758" w:rsidRPr="001A0758" w:rsidRDefault="001A0758" w:rsidP="001A0758">
      <w:pPr>
        <w:pStyle w:val="aa"/>
        <w:ind w:left="42" w:right="141"/>
        <w:rPr>
          <w:sz w:val="18"/>
          <w:szCs w:val="18"/>
        </w:rPr>
      </w:pPr>
    </w:p>
    <w:p w:rsidR="001A0758" w:rsidRPr="001A0758" w:rsidRDefault="001A0758" w:rsidP="001A0758">
      <w:pPr>
        <w:pStyle w:val="aa"/>
        <w:ind w:left="42" w:right="141" w:firstLine="242"/>
        <w:jc w:val="both"/>
        <w:rPr>
          <w:sz w:val="18"/>
          <w:szCs w:val="18"/>
        </w:rPr>
      </w:pPr>
      <w:r w:rsidRPr="001A0758">
        <w:rPr>
          <w:sz w:val="18"/>
          <w:szCs w:val="18"/>
        </w:rPr>
        <w:t xml:space="preserve">Настоящим решением предлагается внести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 (далее решение Думы) следующие изменения:   </w:t>
      </w:r>
    </w:p>
    <w:p w:rsidR="001A0758" w:rsidRPr="001A0758" w:rsidRDefault="001A0758" w:rsidP="001A0758">
      <w:pPr>
        <w:pStyle w:val="aa"/>
        <w:ind w:left="42" w:right="141" w:firstLine="242"/>
        <w:jc w:val="both"/>
        <w:rPr>
          <w:sz w:val="18"/>
          <w:szCs w:val="18"/>
        </w:rPr>
      </w:pPr>
      <w:r w:rsidRPr="001A0758">
        <w:rPr>
          <w:sz w:val="18"/>
          <w:szCs w:val="18"/>
        </w:rPr>
        <w:t>Увеличены доходы бюджета муниципального округа на 2024 год на общую сумму 9411,70 тыс. рублей, за счёт увеличения безвозмездных поступлений, из них:</w:t>
      </w:r>
    </w:p>
    <w:p w:rsidR="001A0758" w:rsidRPr="001A0758" w:rsidRDefault="001A0758" w:rsidP="001A0758">
      <w:pPr>
        <w:pStyle w:val="aa"/>
        <w:ind w:left="42" w:right="141" w:firstLine="242"/>
        <w:jc w:val="both"/>
        <w:rPr>
          <w:sz w:val="18"/>
          <w:szCs w:val="18"/>
        </w:rPr>
      </w:pPr>
      <w:r w:rsidRPr="001A0758">
        <w:rPr>
          <w:sz w:val="18"/>
          <w:szCs w:val="18"/>
        </w:rPr>
        <w:t>увеличены дотации на выравнивание бюджетной обеспеченности из бюджета субъекта Российской Федерации на сумму 1073,0 тыс. рублей;</w:t>
      </w:r>
    </w:p>
    <w:p w:rsidR="001A0758" w:rsidRPr="001A0758" w:rsidRDefault="001A0758" w:rsidP="001A0758">
      <w:pPr>
        <w:pStyle w:val="aa"/>
        <w:ind w:left="42" w:right="141" w:firstLine="242"/>
        <w:jc w:val="both"/>
        <w:rPr>
          <w:sz w:val="18"/>
          <w:szCs w:val="18"/>
        </w:rPr>
      </w:pPr>
      <w:r w:rsidRPr="001A0758">
        <w:rPr>
          <w:sz w:val="18"/>
          <w:szCs w:val="18"/>
        </w:rPr>
        <w:t>увеличены субсидии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на сумму 4912,70 тыс. рублей;</w:t>
      </w:r>
    </w:p>
    <w:p w:rsidR="001A0758" w:rsidRPr="001A0758" w:rsidRDefault="001A0758" w:rsidP="001A0758">
      <w:pPr>
        <w:pStyle w:val="aa"/>
        <w:ind w:left="42" w:right="141" w:firstLine="242"/>
        <w:jc w:val="both"/>
        <w:rPr>
          <w:sz w:val="18"/>
          <w:szCs w:val="18"/>
        </w:rPr>
      </w:pPr>
      <w:r w:rsidRPr="001A0758">
        <w:rPr>
          <w:sz w:val="18"/>
          <w:szCs w:val="18"/>
        </w:rPr>
        <w:t>увеличены субсидии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в рамках государственной программы Новгородской области «Формирование комфортной городской среды и модернизация системы коммунального хозяйства Новгородской области» на сумму 3550,00 тыс. рублей;</w:t>
      </w:r>
    </w:p>
    <w:p w:rsidR="001A0758" w:rsidRPr="001A0758" w:rsidRDefault="001A0758" w:rsidP="001A0758">
      <w:pPr>
        <w:pStyle w:val="aa"/>
        <w:ind w:left="42" w:right="141" w:firstLine="242"/>
        <w:jc w:val="both"/>
        <w:rPr>
          <w:sz w:val="18"/>
          <w:szCs w:val="18"/>
        </w:rPr>
      </w:pPr>
      <w:r w:rsidRPr="001A0758">
        <w:rPr>
          <w:sz w:val="18"/>
          <w:szCs w:val="18"/>
        </w:rPr>
        <w:t>уменьшены субвенции на осуществление отдельных государственных полномочий в области увековечения памяти погибших при защите Отечества на сумму 124,00 тыс. рублей.</w:t>
      </w:r>
    </w:p>
    <w:p w:rsidR="001A0758" w:rsidRPr="001A0758" w:rsidRDefault="001A0758" w:rsidP="001A0758">
      <w:pPr>
        <w:pStyle w:val="aa"/>
        <w:ind w:left="42" w:right="141" w:firstLine="242"/>
        <w:jc w:val="both"/>
        <w:rPr>
          <w:sz w:val="18"/>
          <w:szCs w:val="18"/>
        </w:rPr>
      </w:pPr>
      <w:r w:rsidRPr="001A0758">
        <w:rPr>
          <w:sz w:val="18"/>
          <w:szCs w:val="18"/>
        </w:rPr>
        <w:t xml:space="preserve">Произведена корректировка в разрезе кодов земельного налога на сумму 195,00 тыс. рублей. </w:t>
      </w:r>
    </w:p>
    <w:p w:rsidR="001A0758" w:rsidRPr="001A0758" w:rsidRDefault="001A0758" w:rsidP="001A0758">
      <w:pPr>
        <w:pStyle w:val="aa"/>
        <w:ind w:left="42" w:right="141" w:firstLine="242"/>
        <w:jc w:val="both"/>
        <w:rPr>
          <w:sz w:val="18"/>
          <w:szCs w:val="18"/>
        </w:rPr>
      </w:pPr>
      <w:r w:rsidRPr="001A0758">
        <w:rPr>
          <w:sz w:val="18"/>
          <w:szCs w:val="18"/>
        </w:rPr>
        <w:t xml:space="preserve">В плановом периоде 2025-2026 годов основные характеристики бюджета муниципального округа по доходам не изменяются. </w:t>
      </w:r>
    </w:p>
    <w:p w:rsidR="001A0758" w:rsidRPr="001A0758" w:rsidRDefault="001A0758" w:rsidP="001A0758">
      <w:pPr>
        <w:pStyle w:val="aa"/>
        <w:ind w:left="42" w:right="141" w:firstLine="242"/>
        <w:jc w:val="both"/>
        <w:rPr>
          <w:sz w:val="18"/>
          <w:szCs w:val="18"/>
        </w:rPr>
      </w:pPr>
      <w:r w:rsidRPr="001A0758">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1A0758">
        <w:rPr>
          <w:b/>
          <w:sz w:val="18"/>
          <w:szCs w:val="18"/>
        </w:rPr>
        <w:t xml:space="preserve"> </w:t>
      </w:r>
      <w:r w:rsidRPr="001A0758">
        <w:rPr>
          <w:sz w:val="18"/>
          <w:szCs w:val="18"/>
        </w:rPr>
        <w:t>бюджета муниципального округа.</w:t>
      </w:r>
    </w:p>
    <w:p w:rsidR="001A0758" w:rsidRPr="001A0758" w:rsidRDefault="001A0758" w:rsidP="001A0758">
      <w:pPr>
        <w:pStyle w:val="aa"/>
        <w:ind w:left="42" w:right="141" w:firstLine="242"/>
        <w:jc w:val="both"/>
        <w:rPr>
          <w:bCs/>
          <w:sz w:val="18"/>
          <w:szCs w:val="18"/>
        </w:rPr>
      </w:pPr>
      <w:r w:rsidRPr="001A0758">
        <w:rPr>
          <w:sz w:val="18"/>
          <w:szCs w:val="18"/>
        </w:rPr>
        <w:t xml:space="preserve">По разделу «Общегосударственные вопросы», бюджетные </w:t>
      </w:r>
      <w:r w:rsidRPr="001A0758">
        <w:rPr>
          <w:bCs/>
          <w:sz w:val="18"/>
          <w:szCs w:val="18"/>
        </w:rPr>
        <w:t>ассигнования уменьшены на общую сумму 635,54 тыс. рублей, из них:</w:t>
      </w:r>
    </w:p>
    <w:p w:rsidR="001A0758" w:rsidRPr="001A0758" w:rsidRDefault="001A0758" w:rsidP="001A0758">
      <w:pPr>
        <w:pStyle w:val="aa"/>
        <w:ind w:left="42" w:right="141" w:firstLine="242"/>
        <w:jc w:val="both"/>
        <w:rPr>
          <w:bCs/>
          <w:sz w:val="18"/>
          <w:szCs w:val="18"/>
        </w:rPr>
      </w:pPr>
      <w:r w:rsidRPr="001A0758">
        <w:rPr>
          <w:bCs/>
          <w:sz w:val="18"/>
          <w:szCs w:val="18"/>
        </w:rPr>
        <w:t>по подразделу «Другие общегосударственные вопросы» бюджетные ассигнования уменьшены на сумму 635,54 тыс. рублей, в том числе:</w:t>
      </w:r>
    </w:p>
    <w:p w:rsidR="001A0758" w:rsidRPr="001A0758" w:rsidRDefault="001A0758" w:rsidP="001A0758">
      <w:pPr>
        <w:pStyle w:val="aa"/>
        <w:ind w:left="42" w:right="141" w:firstLine="242"/>
        <w:jc w:val="both"/>
        <w:rPr>
          <w:bCs/>
          <w:sz w:val="18"/>
          <w:szCs w:val="18"/>
        </w:rPr>
      </w:pPr>
      <w:r w:rsidRPr="001A0758">
        <w:rPr>
          <w:bCs/>
          <w:sz w:val="18"/>
          <w:szCs w:val="18"/>
        </w:rPr>
        <w:t>на содержание учреждения по обеспечению хозяйственного обслуживания бюджетные ассигнования увеличены на сумму 24,43 тыс. рублей;</w:t>
      </w:r>
    </w:p>
    <w:p w:rsidR="001A0758" w:rsidRPr="001A0758" w:rsidRDefault="001A0758" w:rsidP="001A0758">
      <w:pPr>
        <w:pStyle w:val="aa"/>
        <w:ind w:left="42" w:right="141" w:firstLine="242"/>
        <w:jc w:val="both"/>
        <w:rPr>
          <w:bCs/>
          <w:sz w:val="18"/>
          <w:szCs w:val="18"/>
        </w:rPr>
      </w:pPr>
      <w:r w:rsidRPr="001A0758">
        <w:rPr>
          <w:bCs/>
          <w:sz w:val="18"/>
          <w:szCs w:val="18"/>
        </w:rPr>
        <w:t>на членские взносы в ассоциацию бюджетные ассигнования увеличены сумму 50,310 тыс. рублей;</w:t>
      </w:r>
    </w:p>
    <w:p w:rsidR="001A0758" w:rsidRPr="001A0758" w:rsidRDefault="001A0758" w:rsidP="001A0758">
      <w:pPr>
        <w:pStyle w:val="aa"/>
        <w:ind w:left="42" w:right="141" w:firstLine="242"/>
        <w:jc w:val="both"/>
        <w:rPr>
          <w:bCs/>
          <w:sz w:val="18"/>
          <w:szCs w:val="18"/>
        </w:rPr>
      </w:pPr>
      <w:r w:rsidRPr="001A0758">
        <w:rPr>
          <w:bCs/>
          <w:sz w:val="18"/>
          <w:szCs w:val="18"/>
        </w:rPr>
        <w:t>на проведение конкурса «Лучший сельский староста Марёвского муниципального округа» бюджетные ассигнования увеличены сумму 30,00 тыс. рублей;</w:t>
      </w:r>
    </w:p>
    <w:p w:rsidR="001A0758" w:rsidRPr="001A0758" w:rsidRDefault="001A0758" w:rsidP="001A0758">
      <w:pPr>
        <w:pStyle w:val="aa"/>
        <w:ind w:left="42" w:right="141" w:firstLine="242"/>
        <w:jc w:val="both"/>
        <w:rPr>
          <w:bCs/>
          <w:sz w:val="18"/>
          <w:szCs w:val="18"/>
        </w:rPr>
      </w:pPr>
      <w:r w:rsidRPr="001A0758">
        <w:rPr>
          <w:bCs/>
          <w:sz w:val="18"/>
          <w:szCs w:val="18"/>
        </w:rPr>
        <w:t>на реализацию прочих мероприятий непрограммных расходов бюджетные ассигнования уменьшены сумму 740,28 тыс. рублей.</w:t>
      </w:r>
    </w:p>
    <w:p w:rsidR="001A0758" w:rsidRPr="001A0758" w:rsidRDefault="001A0758" w:rsidP="001A0758">
      <w:pPr>
        <w:pStyle w:val="aa"/>
        <w:ind w:left="42" w:right="141" w:firstLine="242"/>
        <w:jc w:val="both"/>
        <w:rPr>
          <w:bCs/>
          <w:sz w:val="18"/>
          <w:szCs w:val="18"/>
        </w:rPr>
      </w:pPr>
      <w:r w:rsidRPr="001A0758">
        <w:rPr>
          <w:bCs/>
          <w:sz w:val="18"/>
          <w:szCs w:val="18"/>
        </w:rPr>
        <w:t>По разделу «Национальная безопасность и правоохранительная деятельность» бюджетные ассигнования увеличены на сумму 630,00 тыс. рублей, из них:</w:t>
      </w:r>
    </w:p>
    <w:p w:rsidR="001A0758" w:rsidRPr="001A0758" w:rsidRDefault="001A0758" w:rsidP="001A0758">
      <w:pPr>
        <w:pStyle w:val="aa"/>
        <w:ind w:left="42" w:right="141" w:firstLine="242"/>
        <w:jc w:val="both"/>
        <w:rPr>
          <w:bCs/>
          <w:sz w:val="18"/>
          <w:szCs w:val="18"/>
        </w:rPr>
      </w:pPr>
      <w:r w:rsidRPr="001A0758">
        <w:rPr>
          <w:bCs/>
          <w:sz w:val="18"/>
          <w:szCs w:val="18"/>
        </w:rPr>
        <w:t>по подразделу «Защита населения и территории от чрезвычайных ситуаций природного и техногенного характера, пожарная безопасность» бюджетные ассигнования увеличены на сумму 60,00 тыс. рублей, на</w:t>
      </w:r>
      <w:r w:rsidRPr="001A0758">
        <w:rPr>
          <w:sz w:val="18"/>
          <w:szCs w:val="18"/>
        </w:rPr>
        <w:t xml:space="preserve"> м</w:t>
      </w:r>
      <w:r w:rsidRPr="001A0758">
        <w:rPr>
          <w:bCs/>
          <w:sz w:val="18"/>
          <w:szCs w:val="18"/>
        </w:rPr>
        <w:t>ероприятия по техническому обслуживанию системы оповещения;</w:t>
      </w:r>
    </w:p>
    <w:p w:rsidR="001A0758" w:rsidRPr="001A0758" w:rsidRDefault="001A0758" w:rsidP="001A0758">
      <w:pPr>
        <w:pStyle w:val="aa"/>
        <w:ind w:left="42" w:right="141" w:firstLine="242"/>
        <w:jc w:val="both"/>
        <w:rPr>
          <w:bCs/>
          <w:sz w:val="18"/>
          <w:szCs w:val="18"/>
        </w:rPr>
      </w:pPr>
      <w:r w:rsidRPr="001A0758">
        <w:rPr>
          <w:bCs/>
          <w:sz w:val="18"/>
          <w:szCs w:val="18"/>
        </w:rPr>
        <w:lastRenderedPageBreak/>
        <w:t>по подразделу «Другие вопросы в области национальной безопасности и правоохранительной деятельности» бюджетные ассигнования увеличены на сумму 570,00 тыс. рублей, в том числе:</w:t>
      </w:r>
    </w:p>
    <w:p w:rsidR="001A0758" w:rsidRPr="001A0758" w:rsidRDefault="001A0758" w:rsidP="001A0758">
      <w:pPr>
        <w:pStyle w:val="aa"/>
        <w:ind w:left="42" w:right="141" w:firstLine="242"/>
        <w:jc w:val="both"/>
        <w:rPr>
          <w:bCs/>
          <w:sz w:val="18"/>
          <w:szCs w:val="18"/>
        </w:rPr>
      </w:pPr>
      <w:r w:rsidRPr="001A0758">
        <w:rPr>
          <w:bCs/>
          <w:sz w:val="18"/>
          <w:szCs w:val="18"/>
        </w:rPr>
        <w:t>на осуществление технической укреплённости здания Администрации Марёвского муниципального округа на сумму 300,00 тыс. рублей;</w:t>
      </w:r>
    </w:p>
    <w:p w:rsidR="001A0758" w:rsidRPr="001A0758" w:rsidRDefault="001A0758" w:rsidP="001A0758">
      <w:pPr>
        <w:pStyle w:val="aa"/>
        <w:ind w:left="42" w:right="141" w:firstLine="242"/>
        <w:jc w:val="both"/>
        <w:rPr>
          <w:bCs/>
          <w:sz w:val="18"/>
          <w:szCs w:val="18"/>
        </w:rPr>
      </w:pPr>
      <w:r w:rsidRPr="001A0758">
        <w:rPr>
          <w:bCs/>
          <w:sz w:val="18"/>
          <w:szCs w:val="18"/>
        </w:rPr>
        <w:t>на мероприятия по профилактике правонарушений на сумму 270,00 тыс. рублей.</w:t>
      </w:r>
    </w:p>
    <w:p w:rsidR="001A0758" w:rsidRPr="001A0758" w:rsidRDefault="001A0758" w:rsidP="001A0758">
      <w:pPr>
        <w:pStyle w:val="aa"/>
        <w:ind w:left="42" w:right="141" w:firstLine="242"/>
        <w:jc w:val="both"/>
        <w:rPr>
          <w:bCs/>
          <w:sz w:val="18"/>
          <w:szCs w:val="18"/>
        </w:rPr>
      </w:pPr>
      <w:r w:rsidRPr="001A0758">
        <w:rPr>
          <w:bCs/>
          <w:sz w:val="18"/>
          <w:szCs w:val="18"/>
        </w:rPr>
        <w:t>По разделу «Национальная экономика» бюджетные ассигнования увеличены на сумму 4912,70 тыс. рублей, из них:</w:t>
      </w:r>
    </w:p>
    <w:p w:rsidR="001A0758" w:rsidRPr="001A0758" w:rsidRDefault="001A0758" w:rsidP="001A0758">
      <w:pPr>
        <w:pStyle w:val="aa"/>
        <w:ind w:left="42" w:right="141" w:firstLine="242"/>
        <w:jc w:val="both"/>
        <w:rPr>
          <w:bCs/>
          <w:sz w:val="18"/>
          <w:szCs w:val="18"/>
        </w:rPr>
      </w:pPr>
      <w:r w:rsidRPr="001A0758">
        <w:rPr>
          <w:bCs/>
          <w:sz w:val="18"/>
          <w:szCs w:val="18"/>
        </w:rPr>
        <w:t xml:space="preserve">по подразделу «Дорожное хозяйство (дорожные фонды) бюджетные ассигнования увеличены на сумму 4912,70 тыс. рублей, на 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(из них за счёт средств областного бюджета – 4912,70 тыс. рублей, софинансирование – 49,630 тыс. рублей). </w:t>
      </w:r>
    </w:p>
    <w:p w:rsidR="001A0758" w:rsidRPr="001A0758" w:rsidRDefault="001A0758" w:rsidP="001A0758">
      <w:pPr>
        <w:pStyle w:val="aa"/>
        <w:ind w:left="42" w:right="141" w:firstLine="242"/>
        <w:jc w:val="both"/>
        <w:rPr>
          <w:bCs/>
          <w:sz w:val="18"/>
          <w:szCs w:val="18"/>
        </w:rPr>
      </w:pPr>
      <w:r w:rsidRPr="001A0758">
        <w:rPr>
          <w:bCs/>
          <w:sz w:val="18"/>
          <w:szCs w:val="18"/>
        </w:rPr>
        <w:t>По разделу «Жилищно-коммунальное хозяйство» бюджетные ассигнования увеличены на сумму 4499,00 тыс. рублей, из них:</w:t>
      </w:r>
    </w:p>
    <w:p w:rsidR="001A0758" w:rsidRPr="001A0758" w:rsidRDefault="001A0758" w:rsidP="001A0758">
      <w:pPr>
        <w:pStyle w:val="aa"/>
        <w:ind w:left="42" w:right="141" w:firstLine="242"/>
        <w:jc w:val="both"/>
        <w:rPr>
          <w:bCs/>
          <w:sz w:val="18"/>
          <w:szCs w:val="18"/>
        </w:rPr>
      </w:pPr>
      <w:r w:rsidRPr="001A0758">
        <w:rPr>
          <w:sz w:val="18"/>
          <w:szCs w:val="18"/>
        </w:rPr>
        <w:t xml:space="preserve">по подразделу «Коммунальное хозяйство» </w:t>
      </w:r>
      <w:r w:rsidRPr="001A0758">
        <w:rPr>
          <w:bCs/>
          <w:sz w:val="18"/>
          <w:szCs w:val="18"/>
        </w:rPr>
        <w:t>бюджетные ассигнования увеличены на общую сумму 3550,00 тыс. рублей, в том числе:</w:t>
      </w:r>
    </w:p>
    <w:p w:rsidR="001A0758" w:rsidRPr="001A0758" w:rsidRDefault="001A0758" w:rsidP="001A0758">
      <w:pPr>
        <w:pStyle w:val="aa"/>
        <w:ind w:left="42" w:right="141" w:firstLine="242"/>
        <w:jc w:val="both"/>
        <w:rPr>
          <w:bCs/>
          <w:sz w:val="18"/>
          <w:szCs w:val="18"/>
        </w:rPr>
      </w:pPr>
      <w:r w:rsidRPr="001A0758">
        <w:rPr>
          <w:bCs/>
          <w:sz w:val="18"/>
          <w:szCs w:val="18"/>
        </w:rPr>
        <w:t>на мероприятия по развитию систем коммунальной инфраструктуры бюджетные ассигнования уменьшены на сумму 740,070 тыс. рублей;</w:t>
      </w:r>
    </w:p>
    <w:p w:rsidR="001A0758" w:rsidRPr="001A0758" w:rsidRDefault="001A0758" w:rsidP="001A0758">
      <w:pPr>
        <w:pStyle w:val="aa"/>
        <w:ind w:left="42" w:right="141" w:firstLine="242"/>
        <w:jc w:val="both"/>
        <w:rPr>
          <w:bCs/>
          <w:sz w:val="18"/>
          <w:szCs w:val="18"/>
        </w:rPr>
      </w:pPr>
      <w:r w:rsidRPr="001A0758">
        <w:rPr>
          <w:bCs/>
          <w:sz w:val="18"/>
          <w:szCs w:val="18"/>
        </w:rPr>
        <w:t xml:space="preserve"> на реализацию мероприятий муниципальных программ в области водоснабжения и водоотведения бюджетные ассигнования увеличены на общую сумму 4290,07 тыс. рублей (из них за счёт средств областного бюджета – 3550,00 тыс. рублей, софинансирование – 740,07 тыс. рублей).</w:t>
      </w:r>
    </w:p>
    <w:p w:rsidR="001A0758" w:rsidRPr="001A0758" w:rsidRDefault="001A0758" w:rsidP="001A0758">
      <w:pPr>
        <w:pStyle w:val="aa"/>
        <w:ind w:left="42" w:right="141" w:firstLine="242"/>
        <w:jc w:val="both"/>
        <w:rPr>
          <w:bCs/>
          <w:sz w:val="18"/>
          <w:szCs w:val="18"/>
        </w:rPr>
      </w:pPr>
    </w:p>
    <w:p w:rsidR="001A0758" w:rsidRPr="001A0758" w:rsidRDefault="001A0758" w:rsidP="001A0758">
      <w:pPr>
        <w:pStyle w:val="aa"/>
        <w:ind w:left="42" w:right="141" w:firstLine="242"/>
        <w:jc w:val="both"/>
        <w:rPr>
          <w:sz w:val="18"/>
          <w:szCs w:val="18"/>
        </w:rPr>
      </w:pPr>
      <w:r w:rsidRPr="001A0758">
        <w:rPr>
          <w:sz w:val="18"/>
          <w:szCs w:val="18"/>
        </w:rPr>
        <w:t>по подразделу «Благоустройство» бюджетные ассигнования уменьшены на сумму 124,00 тыс. рублей, на осуществление отдельных государственных полномочий в области увековечения памяти погибших при защите Отечества;</w:t>
      </w:r>
    </w:p>
    <w:p w:rsidR="001A0758" w:rsidRPr="001A0758" w:rsidRDefault="001A0758" w:rsidP="001A0758">
      <w:pPr>
        <w:pStyle w:val="aa"/>
        <w:ind w:left="42" w:right="141" w:firstLine="242"/>
        <w:jc w:val="both"/>
        <w:rPr>
          <w:sz w:val="18"/>
          <w:szCs w:val="18"/>
        </w:rPr>
      </w:pPr>
      <w:r w:rsidRPr="001A0758">
        <w:rPr>
          <w:sz w:val="18"/>
          <w:szCs w:val="18"/>
        </w:rPr>
        <w:t>по подразделу «Другие вопросы в области жилищно-коммунального хозяйства» бюджетные ассигнования увеличены на 1073,00 тыс. рублей, на вклад в имущество общества с ограниченной ответственностью «Жилищник».</w:t>
      </w:r>
    </w:p>
    <w:p w:rsidR="001A0758" w:rsidRPr="001A0758" w:rsidRDefault="001A0758" w:rsidP="001A0758">
      <w:pPr>
        <w:pStyle w:val="aa"/>
        <w:ind w:left="42" w:right="141" w:firstLine="242"/>
        <w:jc w:val="both"/>
        <w:rPr>
          <w:sz w:val="18"/>
          <w:szCs w:val="18"/>
        </w:rPr>
      </w:pPr>
      <w:r w:rsidRPr="001A0758">
        <w:rPr>
          <w:sz w:val="18"/>
          <w:szCs w:val="18"/>
        </w:rPr>
        <w:t>По разделу «Образование» подразделу «Молодёжная политика» бюджетные ассигнования увеличены на сумму 30,00 тыс. рублей, на мероприятия по патриотическому воспитанию населения Марёвского муниципального округа.</w:t>
      </w:r>
    </w:p>
    <w:p w:rsidR="001A0758" w:rsidRPr="001A0758" w:rsidRDefault="001A0758" w:rsidP="001A0758">
      <w:pPr>
        <w:pStyle w:val="aa"/>
        <w:ind w:left="42" w:right="141" w:firstLine="242"/>
        <w:jc w:val="both"/>
        <w:rPr>
          <w:sz w:val="18"/>
          <w:szCs w:val="18"/>
        </w:rPr>
      </w:pPr>
      <w:r w:rsidRPr="001A0758">
        <w:rPr>
          <w:sz w:val="18"/>
          <w:szCs w:val="18"/>
        </w:rPr>
        <w:t>По разделу «Культура, кинематография», подразделу «Культура» бюджетные ассигнования уменьшены на сумму 0,030 тыс. рублей, в том числе:</w:t>
      </w:r>
    </w:p>
    <w:p w:rsidR="001A0758" w:rsidRPr="001A0758" w:rsidRDefault="001A0758" w:rsidP="001A0758">
      <w:pPr>
        <w:pStyle w:val="aa"/>
        <w:ind w:left="42" w:right="141" w:firstLine="242"/>
        <w:jc w:val="both"/>
        <w:rPr>
          <w:sz w:val="18"/>
          <w:szCs w:val="18"/>
        </w:rPr>
      </w:pPr>
      <w:r w:rsidRPr="001A0758">
        <w:rPr>
          <w:sz w:val="18"/>
          <w:szCs w:val="18"/>
        </w:rPr>
        <w:t>на обеспечение деятельности централизованной клубной системы, дома народного творчества бюджетные ассигнования увеличены на сумму 0,00120 тыс. рублей;</w:t>
      </w:r>
    </w:p>
    <w:p w:rsidR="001A0758" w:rsidRPr="001A0758" w:rsidRDefault="001A0758" w:rsidP="001A0758">
      <w:pPr>
        <w:pStyle w:val="aa"/>
        <w:ind w:left="42" w:right="141" w:firstLine="242"/>
        <w:jc w:val="both"/>
        <w:rPr>
          <w:sz w:val="18"/>
          <w:szCs w:val="18"/>
        </w:rPr>
      </w:pPr>
      <w:r w:rsidRPr="001A0758">
        <w:rPr>
          <w:sz w:val="18"/>
          <w:szCs w:val="18"/>
        </w:rPr>
        <w:t>на поддержку отрасли культуры (государственная поддержка лучших работников сельских учреждений культуры) бюджетные ассигнования уменьшены на сумму 0,00111 тыс. рублей;</w:t>
      </w:r>
    </w:p>
    <w:p w:rsidR="001A0758" w:rsidRPr="001A0758" w:rsidRDefault="001A0758" w:rsidP="001A0758">
      <w:pPr>
        <w:pStyle w:val="aa"/>
        <w:ind w:left="42" w:right="141" w:firstLine="242"/>
        <w:jc w:val="both"/>
        <w:rPr>
          <w:sz w:val="18"/>
          <w:szCs w:val="18"/>
        </w:rPr>
      </w:pPr>
      <w:r w:rsidRPr="001A0758">
        <w:rPr>
          <w:sz w:val="18"/>
          <w:szCs w:val="18"/>
        </w:rPr>
        <w:t>на поддержку отрасли культуры (государственная поддержка лучших сельских учреждений культуры) бюджетные ассигнования уменьшены на сумму 0,000090 тыс. рублей;</w:t>
      </w:r>
    </w:p>
    <w:p w:rsidR="001A0758" w:rsidRPr="001A0758" w:rsidRDefault="001A0758" w:rsidP="001A0758">
      <w:pPr>
        <w:pStyle w:val="aa"/>
        <w:ind w:left="42" w:right="141" w:firstLine="242"/>
        <w:jc w:val="both"/>
        <w:rPr>
          <w:sz w:val="18"/>
          <w:szCs w:val="18"/>
        </w:rPr>
      </w:pPr>
      <w:r w:rsidRPr="001A0758">
        <w:rPr>
          <w:sz w:val="18"/>
          <w:szCs w:val="18"/>
        </w:rPr>
        <w:t>на создание модельных муниципальных библиотек в целях реализации национального проекта «Культура» бюджетные ассигнования уменьшены на сумму 0,030 тыс. рублей.</w:t>
      </w:r>
    </w:p>
    <w:p w:rsidR="001A0758" w:rsidRPr="001A0758" w:rsidRDefault="001A0758" w:rsidP="001A0758">
      <w:pPr>
        <w:pStyle w:val="aa"/>
        <w:ind w:left="42" w:right="141" w:firstLine="242"/>
        <w:jc w:val="both"/>
        <w:rPr>
          <w:sz w:val="18"/>
          <w:szCs w:val="18"/>
        </w:rPr>
      </w:pPr>
      <w:r w:rsidRPr="001A0758">
        <w:rPr>
          <w:sz w:val="18"/>
          <w:szCs w:val="18"/>
        </w:rPr>
        <w:t>По разделу «Физическая культура и спорт» подразделу «Физическая культура» бюджетные ассигнования уменьшены на сумму 24,430 тыс. рублей на расходы в области спорта и физической культуры.</w:t>
      </w:r>
    </w:p>
    <w:p w:rsidR="001A0758" w:rsidRPr="001A0758" w:rsidRDefault="001A0758" w:rsidP="001A0758">
      <w:pPr>
        <w:pStyle w:val="aa"/>
        <w:ind w:left="42" w:right="141" w:firstLine="242"/>
        <w:jc w:val="both"/>
        <w:rPr>
          <w:bCs/>
          <w:sz w:val="18"/>
          <w:szCs w:val="18"/>
        </w:rPr>
      </w:pPr>
      <w:r w:rsidRPr="001A0758">
        <w:rPr>
          <w:bCs/>
          <w:sz w:val="18"/>
          <w:szCs w:val="18"/>
        </w:rPr>
        <w:t>Дефицит бюджета муниципального округа на 2024 год составляет 34101,45299 тыс. рублей, з</w:t>
      </w:r>
      <w:r w:rsidRPr="001A0758">
        <w:rPr>
          <w:sz w:val="18"/>
          <w:szCs w:val="18"/>
        </w:rPr>
        <w:t>а счет неиспользованного остатка средств бюджета муниципального округа по состоянию на 1 января 2024 года</w:t>
      </w:r>
      <w:r w:rsidRPr="001A0758">
        <w:rPr>
          <w:bCs/>
          <w:sz w:val="18"/>
          <w:szCs w:val="18"/>
        </w:rPr>
        <w:t xml:space="preserve">. </w:t>
      </w:r>
    </w:p>
    <w:p w:rsidR="001A0758" w:rsidRPr="001A0758" w:rsidRDefault="001A0758" w:rsidP="001A0758">
      <w:pPr>
        <w:pStyle w:val="aa"/>
        <w:ind w:left="42" w:right="141" w:firstLine="242"/>
        <w:jc w:val="both"/>
        <w:rPr>
          <w:sz w:val="18"/>
          <w:szCs w:val="18"/>
        </w:rPr>
      </w:pPr>
      <w:r w:rsidRPr="001A0758">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2024-2026 годах. </w:t>
      </w:r>
    </w:p>
    <w:p w:rsidR="001A0758" w:rsidRPr="001A0758" w:rsidRDefault="001A0758" w:rsidP="001A0758">
      <w:pPr>
        <w:pStyle w:val="aa"/>
        <w:ind w:left="42" w:right="141" w:firstLine="242"/>
        <w:jc w:val="both"/>
        <w:rPr>
          <w:sz w:val="18"/>
          <w:szCs w:val="18"/>
        </w:rPr>
      </w:pPr>
      <w:r w:rsidRPr="001A0758">
        <w:rPr>
          <w:b/>
          <w:bCs/>
          <w:sz w:val="18"/>
          <w:szCs w:val="18"/>
        </w:rPr>
        <w:t xml:space="preserve">Вывод первичной антикоррупционной экспертизы проекта решения </w:t>
      </w:r>
      <w:r w:rsidRPr="001A0758">
        <w:rPr>
          <w:b/>
          <w:sz w:val="18"/>
          <w:szCs w:val="18"/>
        </w:rPr>
        <w:t>Думы Марёвского муниципального округа «О внесении изменений в решение Думы Марёвского муниципального района от 25 декабря 2023 года № 295 «О бюджете Марёвского муниципального округа на 2024 год и на плановый период 2025 и 2026 годов»</w:t>
      </w:r>
    </w:p>
    <w:p w:rsidR="001A0758" w:rsidRPr="001A0758" w:rsidRDefault="001A0758" w:rsidP="001A0758">
      <w:pPr>
        <w:pStyle w:val="aa"/>
        <w:ind w:left="42" w:right="141" w:firstLine="242"/>
        <w:jc w:val="both"/>
        <w:rPr>
          <w:sz w:val="18"/>
          <w:szCs w:val="18"/>
        </w:rPr>
      </w:pPr>
      <w:r w:rsidRPr="001A0758">
        <w:rPr>
          <w:sz w:val="18"/>
          <w:szCs w:val="18"/>
        </w:rPr>
        <w:t>Во вносимом проекте решения «О внесении изменений в решение Думы Марёвского муниципального округа от 25 декабря 2023 года № 295 «О бюджете Марёвского муниципального округа на 2024 год и на плановый период 2025 и 2026 годов</w:t>
      </w:r>
      <w:r w:rsidRPr="001A0758">
        <w:rPr>
          <w:b/>
          <w:sz w:val="18"/>
          <w:szCs w:val="18"/>
        </w:rPr>
        <w:t>»</w:t>
      </w:r>
      <w:r w:rsidRPr="001A0758">
        <w:rPr>
          <w:sz w:val="18"/>
          <w:szCs w:val="18"/>
        </w:rPr>
        <w:t xml:space="preserve"> положений, способствующих созданию условий для проявления коррупции, не выявлено.</w:t>
      </w:r>
    </w:p>
    <w:p w:rsidR="001A0758" w:rsidRPr="001A0758" w:rsidRDefault="001A0758" w:rsidP="001A0758">
      <w:pPr>
        <w:pStyle w:val="aa"/>
        <w:ind w:left="42" w:right="141" w:firstLine="242"/>
        <w:jc w:val="both"/>
        <w:rPr>
          <w:sz w:val="18"/>
          <w:szCs w:val="18"/>
        </w:rPr>
      </w:pPr>
      <w:r w:rsidRPr="001A0758">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1A0758" w:rsidRPr="001A0758" w:rsidRDefault="001A0758" w:rsidP="001A0758">
      <w:pPr>
        <w:pStyle w:val="aa"/>
        <w:ind w:left="42" w:right="141" w:firstLine="242"/>
        <w:jc w:val="both"/>
        <w:rPr>
          <w:sz w:val="18"/>
          <w:szCs w:val="18"/>
        </w:rPr>
      </w:pPr>
      <w:r w:rsidRPr="001A0758">
        <w:rPr>
          <w:sz w:val="18"/>
          <w:szCs w:val="18"/>
        </w:rPr>
        <w:t>Принятие данного решения потребует внесение изменений в следующие муниципальные программы Марёвского муниципального округа:</w:t>
      </w:r>
    </w:p>
    <w:p w:rsidR="001A0758" w:rsidRPr="001A0758" w:rsidRDefault="001A0758" w:rsidP="001A0758">
      <w:pPr>
        <w:pStyle w:val="aa"/>
        <w:ind w:left="42" w:right="141" w:firstLine="242"/>
        <w:jc w:val="both"/>
        <w:rPr>
          <w:bCs/>
          <w:sz w:val="18"/>
          <w:szCs w:val="18"/>
        </w:rPr>
      </w:pPr>
      <w:r w:rsidRPr="001A0758">
        <w:rPr>
          <w:sz w:val="18"/>
          <w:szCs w:val="18"/>
        </w:rPr>
        <w:t xml:space="preserve">1. </w:t>
      </w:r>
      <w:r w:rsidRPr="001A0758">
        <w:rPr>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rsidR="001A0758" w:rsidRPr="001A0758" w:rsidRDefault="001A0758" w:rsidP="001A0758">
      <w:pPr>
        <w:pStyle w:val="aa"/>
        <w:ind w:left="42" w:right="141" w:firstLine="242"/>
        <w:jc w:val="both"/>
        <w:rPr>
          <w:bCs/>
          <w:sz w:val="18"/>
          <w:szCs w:val="18"/>
        </w:rPr>
      </w:pPr>
      <w:r w:rsidRPr="001A0758">
        <w:rPr>
          <w:bCs/>
          <w:sz w:val="18"/>
          <w:szCs w:val="18"/>
        </w:rPr>
        <w:t>2. 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1A0758" w:rsidRPr="001A0758" w:rsidRDefault="001A0758" w:rsidP="001A0758">
      <w:pPr>
        <w:pStyle w:val="aa"/>
        <w:ind w:left="42" w:right="141" w:firstLine="242"/>
        <w:jc w:val="both"/>
        <w:rPr>
          <w:bCs/>
          <w:sz w:val="18"/>
          <w:szCs w:val="18"/>
        </w:rPr>
      </w:pPr>
      <w:r w:rsidRPr="001A0758">
        <w:rPr>
          <w:bCs/>
          <w:sz w:val="18"/>
          <w:szCs w:val="18"/>
        </w:rPr>
        <w:t>3. 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p w:rsidR="001A0758" w:rsidRPr="001A0758" w:rsidRDefault="001A0758" w:rsidP="001A0758">
      <w:pPr>
        <w:pStyle w:val="aa"/>
        <w:ind w:left="42" w:right="141" w:firstLine="242"/>
        <w:jc w:val="both"/>
        <w:rPr>
          <w:bCs/>
          <w:sz w:val="18"/>
          <w:szCs w:val="18"/>
        </w:rPr>
      </w:pPr>
      <w:r w:rsidRPr="001A0758">
        <w:rPr>
          <w:bCs/>
          <w:sz w:val="18"/>
          <w:szCs w:val="18"/>
        </w:rPr>
        <w:t>4. Муниципальная программа Марёвского муниципального округа «Благоустройство территории Марёвского муниципального округа на 2021-2026 годы»;</w:t>
      </w:r>
    </w:p>
    <w:p w:rsidR="001A0758" w:rsidRPr="001A0758" w:rsidRDefault="001A0758" w:rsidP="001A0758">
      <w:pPr>
        <w:pStyle w:val="aa"/>
        <w:ind w:left="42" w:right="141" w:firstLine="242"/>
        <w:jc w:val="both"/>
        <w:rPr>
          <w:bCs/>
          <w:sz w:val="18"/>
          <w:szCs w:val="18"/>
        </w:rPr>
      </w:pPr>
      <w:r w:rsidRPr="001A0758">
        <w:rPr>
          <w:bCs/>
          <w:sz w:val="18"/>
          <w:szCs w:val="18"/>
        </w:rPr>
        <w:t>5. 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p w:rsidR="001A0758" w:rsidRPr="001A0758" w:rsidRDefault="001A0758" w:rsidP="001A0758">
      <w:pPr>
        <w:pStyle w:val="aa"/>
        <w:ind w:left="42" w:right="141" w:firstLine="242"/>
        <w:jc w:val="both"/>
        <w:rPr>
          <w:bCs/>
          <w:sz w:val="18"/>
          <w:szCs w:val="18"/>
        </w:rPr>
      </w:pPr>
      <w:r w:rsidRPr="001A0758">
        <w:rPr>
          <w:bCs/>
          <w:sz w:val="18"/>
          <w:szCs w:val="18"/>
        </w:rPr>
        <w:t>6. Муниципальная программа Марёвского муниципального округа «Развитие культуры в Марёвском муниципальном округе на 2021-2027 годы»;</w:t>
      </w:r>
    </w:p>
    <w:p w:rsidR="001A0758" w:rsidRPr="001A0758" w:rsidRDefault="001A0758" w:rsidP="001A0758">
      <w:pPr>
        <w:pStyle w:val="aa"/>
        <w:ind w:left="42" w:right="141" w:firstLine="242"/>
        <w:jc w:val="both"/>
        <w:rPr>
          <w:bCs/>
          <w:sz w:val="18"/>
          <w:szCs w:val="18"/>
        </w:rPr>
      </w:pPr>
      <w:r w:rsidRPr="001A0758">
        <w:rPr>
          <w:bCs/>
          <w:sz w:val="18"/>
          <w:szCs w:val="18"/>
        </w:rPr>
        <w:t>7. Муниципальная программа Марёвского муниципального округа «Развитие молодежной политики в Марёвском муниципальном округе на 2024-2028 годы»;</w:t>
      </w:r>
    </w:p>
    <w:p w:rsidR="001A0758" w:rsidRPr="001A0758" w:rsidRDefault="001A0758" w:rsidP="001A0758">
      <w:pPr>
        <w:pStyle w:val="aa"/>
        <w:ind w:left="42" w:right="141" w:firstLine="242"/>
        <w:jc w:val="both"/>
        <w:rPr>
          <w:bCs/>
          <w:sz w:val="18"/>
          <w:szCs w:val="18"/>
        </w:rPr>
      </w:pPr>
      <w:r w:rsidRPr="001A0758">
        <w:rPr>
          <w:bCs/>
          <w:sz w:val="18"/>
          <w:szCs w:val="18"/>
        </w:rPr>
        <w:t>8.</w:t>
      </w:r>
      <w:r w:rsidRPr="001A0758">
        <w:rPr>
          <w:sz w:val="18"/>
          <w:szCs w:val="18"/>
        </w:rPr>
        <w:t xml:space="preserve"> </w:t>
      </w:r>
      <w:r w:rsidRPr="001A0758">
        <w:rPr>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p w:rsidR="00064472" w:rsidRDefault="00064472" w:rsidP="00F2691E">
      <w:pPr>
        <w:pStyle w:val="aa"/>
        <w:ind w:left="42" w:right="141"/>
        <w:rPr>
          <w:sz w:val="18"/>
          <w:szCs w:val="18"/>
        </w:rPr>
      </w:pPr>
    </w:p>
    <w:p w:rsidR="008E10D1" w:rsidRDefault="008E10D1" w:rsidP="00F2691E">
      <w:pPr>
        <w:pStyle w:val="aa"/>
        <w:ind w:left="42" w:right="141"/>
        <w:rPr>
          <w:sz w:val="18"/>
          <w:szCs w:val="18"/>
        </w:rPr>
      </w:pPr>
    </w:p>
    <w:p w:rsidR="00BE2360" w:rsidRPr="00BE2360" w:rsidRDefault="00BE2360" w:rsidP="00BE2360">
      <w:pPr>
        <w:pStyle w:val="aa"/>
        <w:ind w:left="42" w:right="141"/>
        <w:jc w:val="center"/>
        <w:rPr>
          <w:b/>
          <w:sz w:val="18"/>
          <w:szCs w:val="18"/>
        </w:rPr>
      </w:pPr>
      <w:r w:rsidRPr="00BE2360">
        <w:rPr>
          <w:b/>
          <w:sz w:val="18"/>
          <w:szCs w:val="18"/>
        </w:rPr>
        <w:t>Российская Федерация</w:t>
      </w:r>
    </w:p>
    <w:p w:rsidR="00BE2360" w:rsidRPr="00BE2360" w:rsidRDefault="00BE2360" w:rsidP="00BE2360">
      <w:pPr>
        <w:pStyle w:val="aa"/>
        <w:ind w:left="42" w:right="141"/>
        <w:jc w:val="center"/>
        <w:rPr>
          <w:b/>
          <w:sz w:val="18"/>
          <w:szCs w:val="18"/>
        </w:rPr>
      </w:pPr>
      <w:r w:rsidRPr="00BE2360">
        <w:rPr>
          <w:b/>
          <w:sz w:val="18"/>
          <w:szCs w:val="18"/>
        </w:rPr>
        <w:t>Новгородская область</w:t>
      </w:r>
    </w:p>
    <w:p w:rsidR="00BE2360" w:rsidRPr="00BE2360" w:rsidRDefault="00BE2360" w:rsidP="00BE2360">
      <w:pPr>
        <w:pStyle w:val="aa"/>
        <w:ind w:left="42" w:right="141"/>
        <w:jc w:val="center"/>
        <w:rPr>
          <w:sz w:val="18"/>
          <w:szCs w:val="18"/>
        </w:rPr>
      </w:pPr>
      <w:r w:rsidRPr="00BE2360">
        <w:rPr>
          <w:b/>
          <w:sz w:val="18"/>
          <w:szCs w:val="18"/>
        </w:rPr>
        <w:lastRenderedPageBreak/>
        <w:t>ДУМА МАРЁВСКОГО МУНИЦИПАЛЬНОГО ОКРУГА</w:t>
      </w:r>
    </w:p>
    <w:p w:rsidR="00BE2360" w:rsidRPr="00BE2360" w:rsidRDefault="00BE2360" w:rsidP="00BE2360">
      <w:pPr>
        <w:pStyle w:val="aa"/>
        <w:ind w:left="42" w:right="141"/>
        <w:jc w:val="center"/>
        <w:rPr>
          <w:sz w:val="18"/>
          <w:szCs w:val="18"/>
        </w:rPr>
      </w:pPr>
    </w:p>
    <w:p w:rsidR="00BE2360" w:rsidRPr="00BE2360" w:rsidRDefault="00BE2360" w:rsidP="00BE2360">
      <w:pPr>
        <w:pStyle w:val="aa"/>
        <w:ind w:left="42" w:right="141"/>
        <w:jc w:val="center"/>
        <w:rPr>
          <w:b/>
          <w:bCs/>
          <w:sz w:val="18"/>
          <w:szCs w:val="18"/>
        </w:rPr>
      </w:pPr>
      <w:r w:rsidRPr="00BE2360">
        <w:rPr>
          <w:b/>
          <w:bCs/>
          <w:sz w:val="18"/>
          <w:szCs w:val="18"/>
        </w:rPr>
        <w:t>РЕШЕНИЕ</w:t>
      </w:r>
    </w:p>
    <w:p w:rsidR="00BE2360" w:rsidRPr="00BE2360" w:rsidRDefault="00BE2360" w:rsidP="00BE2360">
      <w:pPr>
        <w:pStyle w:val="aa"/>
        <w:ind w:left="42" w:right="141"/>
        <w:jc w:val="center"/>
        <w:rPr>
          <w:sz w:val="18"/>
          <w:szCs w:val="18"/>
        </w:rPr>
      </w:pPr>
    </w:p>
    <w:p w:rsidR="00BE2360" w:rsidRPr="00BE2360" w:rsidRDefault="00BE2360" w:rsidP="00BE2360">
      <w:pPr>
        <w:pStyle w:val="aa"/>
        <w:ind w:left="42" w:right="141"/>
        <w:jc w:val="center"/>
        <w:rPr>
          <w:b/>
          <w:sz w:val="18"/>
          <w:szCs w:val="18"/>
        </w:rPr>
      </w:pPr>
      <w:bookmarkStart w:id="8" w:name="sub_1000"/>
      <w:r w:rsidRPr="00BE2360">
        <w:rPr>
          <w:b/>
          <w:sz w:val="18"/>
          <w:szCs w:val="18"/>
        </w:rPr>
        <w:t>О внесении изменения в Положение о конкурсе на замещение вакантной должности муниципальной службы Марёвского муниципального округа, утвержденное</w:t>
      </w:r>
      <w:r w:rsidRPr="00BE2360">
        <w:rPr>
          <w:sz w:val="18"/>
          <w:szCs w:val="18"/>
        </w:rPr>
        <w:t xml:space="preserve"> </w:t>
      </w:r>
      <w:r w:rsidRPr="00BE2360">
        <w:rPr>
          <w:b/>
          <w:sz w:val="18"/>
          <w:szCs w:val="18"/>
        </w:rPr>
        <w:t>решением Думы муниципального округа от 16.11.2020 № 38 «Об утверждении Положения</w:t>
      </w:r>
      <w:r w:rsidRPr="00BE2360">
        <w:rPr>
          <w:sz w:val="18"/>
          <w:szCs w:val="18"/>
        </w:rPr>
        <w:t xml:space="preserve"> </w:t>
      </w:r>
      <w:r w:rsidRPr="00BE2360">
        <w:rPr>
          <w:b/>
          <w:sz w:val="18"/>
          <w:szCs w:val="18"/>
        </w:rPr>
        <w:t>о конкурсе на замещение вакантной должности муниципальной службы Марёвского муниципального округа»</w:t>
      </w:r>
    </w:p>
    <w:p w:rsidR="00BE2360" w:rsidRPr="00BE2360" w:rsidRDefault="00BE2360" w:rsidP="00BE2360">
      <w:pPr>
        <w:pStyle w:val="aa"/>
        <w:ind w:left="42" w:right="141"/>
        <w:jc w:val="center"/>
        <w:rPr>
          <w:b/>
          <w:sz w:val="18"/>
          <w:szCs w:val="18"/>
        </w:rPr>
      </w:pPr>
    </w:p>
    <w:p w:rsidR="00BE2360" w:rsidRPr="00BE2360" w:rsidRDefault="00BE2360" w:rsidP="00BE2360">
      <w:pPr>
        <w:pStyle w:val="aa"/>
        <w:ind w:left="42" w:right="141"/>
        <w:jc w:val="center"/>
        <w:rPr>
          <w:b/>
          <w:sz w:val="18"/>
          <w:szCs w:val="18"/>
        </w:rPr>
      </w:pPr>
      <w:r w:rsidRPr="00BE2360">
        <w:rPr>
          <w:b/>
          <w:sz w:val="18"/>
          <w:szCs w:val="18"/>
        </w:rPr>
        <w:t>Принято Думой муниципального округа 25 апреля 2024 года</w:t>
      </w:r>
    </w:p>
    <w:p w:rsidR="00BE2360" w:rsidRPr="00BE2360" w:rsidRDefault="00BE2360" w:rsidP="00BE2360">
      <w:pPr>
        <w:pStyle w:val="aa"/>
        <w:ind w:left="42" w:right="141"/>
        <w:jc w:val="center"/>
        <w:rPr>
          <w:b/>
          <w:sz w:val="18"/>
          <w:szCs w:val="18"/>
        </w:rPr>
      </w:pPr>
    </w:p>
    <w:p w:rsidR="00BE2360" w:rsidRPr="00BE2360" w:rsidRDefault="00BE2360" w:rsidP="00BE2360">
      <w:pPr>
        <w:pStyle w:val="aa"/>
        <w:ind w:left="42" w:right="141" w:firstLine="242"/>
        <w:jc w:val="both"/>
        <w:rPr>
          <w:sz w:val="18"/>
          <w:szCs w:val="18"/>
        </w:rPr>
      </w:pPr>
      <w:r w:rsidRPr="00BE2360">
        <w:rPr>
          <w:sz w:val="18"/>
          <w:szCs w:val="18"/>
        </w:rPr>
        <w:t xml:space="preserve">В соответствии с Федеральным законом от 02.03.2007 № 25-ФЗ «О муниципальной службе в Российской Федерации», Указом Президента РФ от 01.02.2005 № 112 «О конкурсе на замещение вакантной должности государственной гражданской службы Российской Федерации», Дума Марёвского муниципального округа </w:t>
      </w:r>
      <w:r w:rsidRPr="00BE2360">
        <w:rPr>
          <w:b/>
          <w:sz w:val="18"/>
          <w:szCs w:val="18"/>
        </w:rPr>
        <w:t>РЕШИЛА:</w:t>
      </w:r>
    </w:p>
    <w:p w:rsidR="00BE2360" w:rsidRPr="00BE2360" w:rsidRDefault="00BE2360" w:rsidP="00BE2360">
      <w:pPr>
        <w:pStyle w:val="aa"/>
        <w:ind w:left="42" w:right="141" w:firstLine="242"/>
        <w:jc w:val="both"/>
        <w:rPr>
          <w:sz w:val="18"/>
          <w:szCs w:val="18"/>
        </w:rPr>
      </w:pPr>
      <w:r w:rsidRPr="00BE2360">
        <w:rPr>
          <w:sz w:val="18"/>
          <w:szCs w:val="18"/>
        </w:rPr>
        <w:t>1. Внести изменение в Положение о конкурсе на замещение вакантной должности муниципальной службы Марёвского муниципального округа, утвержденное решением Думы муниципального округа от 16.11.2020 № 38 «Об утверждении Положения о конкурсе на замещение вакантной должности муниципальной службы Марёвского муниципального округа», дополнив пп. «г» п. 7 после слов «копию трудовой книжки» словами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w:t>
      </w:r>
    </w:p>
    <w:p w:rsidR="00BE2360" w:rsidRPr="00BE2360" w:rsidRDefault="00BE2360" w:rsidP="00BE2360">
      <w:pPr>
        <w:pStyle w:val="aa"/>
        <w:ind w:left="42" w:right="141" w:firstLine="242"/>
        <w:jc w:val="both"/>
        <w:rPr>
          <w:sz w:val="18"/>
          <w:szCs w:val="18"/>
        </w:rPr>
      </w:pPr>
      <w:r w:rsidRPr="00BE2360">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BE2360" w:rsidRPr="00BE2360" w:rsidRDefault="00BE2360" w:rsidP="00BE2360">
      <w:pPr>
        <w:pStyle w:val="aa"/>
        <w:ind w:left="42" w:right="141"/>
        <w:rPr>
          <w:sz w:val="18"/>
          <w:szCs w:val="18"/>
        </w:rPr>
      </w:pPr>
    </w:p>
    <w:bookmarkEnd w:id="8"/>
    <w:p w:rsidR="00BE2360" w:rsidRPr="00BE2360" w:rsidRDefault="00BE2360" w:rsidP="00BE2360">
      <w:pPr>
        <w:pStyle w:val="aa"/>
        <w:ind w:left="42" w:right="141"/>
        <w:rPr>
          <w:b/>
          <w:sz w:val="18"/>
          <w:szCs w:val="18"/>
        </w:rPr>
      </w:pPr>
      <w:r w:rsidRPr="00BE2360">
        <w:rPr>
          <w:b/>
          <w:sz w:val="18"/>
          <w:szCs w:val="18"/>
        </w:rPr>
        <w:t>Глава муниципального округа  С.И.Горкин</w:t>
      </w:r>
    </w:p>
    <w:p w:rsidR="00BE2360" w:rsidRPr="00BE2360" w:rsidRDefault="00BE2360" w:rsidP="00BE2360">
      <w:pPr>
        <w:pStyle w:val="aa"/>
        <w:ind w:left="42" w:right="141"/>
        <w:rPr>
          <w:b/>
          <w:sz w:val="18"/>
          <w:szCs w:val="18"/>
        </w:rPr>
      </w:pPr>
    </w:p>
    <w:p w:rsidR="00BE2360" w:rsidRPr="00BE2360" w:rsidRDefault="00BE2360" w:rsidP="00BE2360">
      <w:pPr>
        <w:pStyle w:val="aa"/>
        <w:ind w:left="42" w:right="141"/>
        <w:rPr>
          <w:b/>
          <w:sz w:val="18"/>
          <w:szCs w:val="18"/>
        </w:rPr>
      </w:pPr>
      <w:r w:rsidRPr="00BE2360">
        <w:rPr>
          <w:b/>
          <w:sz w:val="18"/>
          <w:szCs w:val="18"/>
        </w:rPr>
        <w:t>Председатель Думы</w:t>
      </w:r>
    </w:p>
    <w:p w:rsidR="00BE2360" w:rsidRPr="00BE2360" w:rsidRDefault="00BE2360" w:rsidP="00BE2360">
      <w:pPr>
        <w:pStyle w:val="aa"/>
        <w:ind w:left="42" w:right="141"/>
        <w:rPr>
          <w:b/>
          <w:sz w:val="18"/>
          <w:szCs w:val="18"/>
        </w:rPr>
      </w:pPr>
      <w:r w:rsidRPr="00BE2360">
        <w:rPr>
          <w:b/>
          <w:sz w:val="18"/>
          <w:szCs w:val="18"/>
        </w:rPr>
        <w:t>муниципального округа   И.А. Рекечинский</w:t>
      </w:r>
    </w:p>
    <w:p w:rsidR="00BE2360" w:rsidRPr="00BE2360" w:rsidRDefault="00BE2360" w:rsidP="00BE2360">
      <w:pPr>
        <w:pStyle w:val="aa"/>
        <w:ind w:left="42" w:right="141"/>
        <w:rPr>
          <w:sz w:val="18"/>
          <w:szCs w:val="18"/>
        </w:rPr>
      </w:pPr>
    </w:p>
    <w:p w:rsidR="00BE2360" w:rsidRPr="00BE2360" w:rsidRDefault="00BE2360" w:rsidP="00BE2360">
      <w:pPr>
        <w:pStyle w:val="aa"/>
        <w:ind w:left="42" w:right="141"/>
        <w:rPr>
          <w:b/>
          <w:sz w:val="18"/>
          <w:szCs w:val="18"/>
        </w:rPr>
      </w:pPr>
      <w:r w:rsidRPr="00BE2360">
        <w:rPr>
          <w:b/>
          <w:sz w:val="18"/>
          <w:szCs w:val="18"/>
        </w:rPr>
        <w:t>№322</w:t>
      </w:r>
    </w:p>
    <w:p w:rsidR="00BE2360" w:rsidRPr="00BE2360" w:rsidRDefault="00BE2360" w:rsidP="00BE2360">
      <w:pPr>
        <w:pStyle w:val="aa"/>
        <w:ind w:left="42" w:right="141"/>
        <w:rPr>
          <w:b/>
          <w:sz w:val="18"/>
          <w:szCs w:val="18"/>
        </w:rPr>
      </w:pPr>
      <w:r w:rsidRPr="00BE2360">
        <w:rPr>
          <w:b/>
          <w:sz w:val="18"/>
          <w:szCs w:val="18"/>
        </w:rPr>
        <w:t>25 апреля 2024 года</w:t>
      </w:r>
    </w:p>
    <w:p w:rsidR="00BE2360" w:rsidRPr="00BE2360" w:rsidRDefault="00BE2360" w:rsidP="00BE2360">
      <w:pPr>
        <w:pStyle w:val="aa"/>
        <w:ind w:left="42" w:right="141"/>
        <w:rPr>
          <w:b/>
          <w:sz w:val="18"/>
          <w:szCs w:val="18"/>
        </w:rPr>
      </w:pPr>
      <w:r w:rsidRPr="00BE2360">
        <w:rPr>
          <w:b/>
          <w:sz w:val="18"/>
          <w:szCs w:val="18"/>
        </w:rPr>
        <w:t>с. Марёво</w:t>
      </w:r>
    </w:p>
    <w:p w:rsidR="00DA230C" w:rsidRDefault="00DA230C" w:rsidP="00F2691E">
      <w:pPr>
        <w:pStyle w:val="aa"/>
        <w:ind w:left="42" w:right="141"/>
        <w:rPr>
          <w:sz w:val="18"/>
          <w:szCs w:val="18"/>
        </w:rPr>
      </w:pPr>
    </w:p>
    <w:p w:rsidR="00BE2360" w:rsidRDefault="00BE2360" w:rsidP="00F2691E">
      <w:pPr>
        <w:pStyle w:val="aa"/>
        <w:ind w:left="42" w:right="141"/>
        <w:rPr>
          <w:sz w:val="18"/>
          <w:szCs w:val="18"/>
        </w:rPr>
      </w:pPr>
    </w:p>
    <w:p w:rsidR="006D0249" w:rsidRPr="006D0249" w:rsidRDefault="006D0249" w:rsidP="00AC456A">
      <w:pPr>
        <w:pStyle w:val="aa"/>
        <w:ind w:left="42" w:right="141"/>
        <w:jc w:val="center"/>
        <w:rPr>
          <w:b/>
          <w:sz w:val="18"/>
          <w:szCs w:val="18"/>
        </w:rPr>
      </w:pPr>
      <w:r w:rsidRPr="006D0249">
        <w:rPr>
          <w:b/>
          <w:sz w:val="18"/>
          <w:szCs w:val="18"/>
        </w:rPr>
        <w:t>Сообщение о возможном установлении публичного сервитута</w:t>
      </w:r>
    </w:p>
    <w:tbl>
      <w:tblPr>
        <w:tblStyle w:val="a8"/>
        <w:tblW w:w="10527" w:type="dxa"/>
        <w:tblInd w:w="121" w:type="dxa"/>
        <w:tblLayout w:type="fixed"/>
        <w:tblLook w:val="04A0" w:firstRow="1" w:lastRow="0" w:firstColumn="1" w:lastColumn="0" w:noHBand="0" w:noVBand="1"/>
      </w:tblPr>
      <w:tblGrid>
        <w:gridCol w:w="294"/>
        <w:gridCol w:w="2155"/>
        <w:gridCol w:w="8078"/>
      </w:tblGrid>
      <w:tr w:rsidR="006D0249" w:rsidRPr="006D0249" w:rsidTr="006D0249">
        <w:trPr>
          <w:trHeight w:val="20"/>
        </w:trPr>
        <w:tc>
          <w:tcPr>
            <w:tcW w:w="294"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1</w:t>
            </w:r>
          </w:p>
        </w:tc>
        <w:tc>
          <w:tcPr>
            <w:tcW w:w="10233"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b/>
                <w:bCs/>
                <w:sz w:val="18"/>
                <w:szCs w:val="18"/>
                <w:u w:val="single"/>
              </w:rPr>
            </w:pPr>
            <w:r w:rsidRPr="006D0249">
              <w:rPr>
                <w:b/>
                <w:bCs/>
                <w:sz w:val="18"/>
                <w:szCs w:val="18"/>
                <w:u w:val="single"/>
              </w:rPr>
              <w:t>Администрация Маревского муниципального округа</w:t>
            </w:r>
          </w:p>
          <w:p w:rsidR="006D0249" w:rsidRPr="006D0249" w:rsidRDefault="006D0249" w:rsidP="006D0249">
            <w:pPr>
              <w:pStyle w:val="aa"/>
              <w:ind w:left="-94" w:right="-94"/>
              <w:rPr>
                <w:sz w:val="18"/>
                <w:szCs w:val="18"/>
              </w:rPr>
            </w:pPr>
            <w:r w:rsidRPr="006D0249">
              <w:rPr>
                <w:sz w:val="18"/>
                <w:szCs w:val="18"/>
              </w:rPr>
              <w:t>(уполномоченный органа, которым рассматривается ходатайство об установлении публичного сервитута)</w:t>
            </w:r>
          </w:p>
        </w:tc>
      </w:tr>
      <w:tr w:rsidR="006D0249" w:rsidRPr="006D0249" w:rsidTr="006D0249">
        <w:trPr>
          <w:trHeight w:val="20"/>
        </w:trPr>
        <w:tc>
          <w:tcPr>
            <w:tcW w:w="294"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2</w:t>
            </w:r>
          </w:p>
        </w:tc>
        <w:tc>
          <w:tcPr>
            <w:tcW w:w="10233"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 xml:space="preserve">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линейного объекта </w:t>
            </w:r>
            <w:r w:rsidRPr="006D0249">
              <w:rPr>
                <w:b/>
                <w:bCs/>
                <w:sz w:val="18"/>
                <w:szCs w:val="18"/>
              </w:rPr>
              <w:t>«Газопровод межпоселковый п. Демянск – с. Марёво с отводами к с. Молвотицы, д. Липье Марёвского муниципального округа Новгородской области»</w:t>
            </w:r>
            <w:r w:rsidRPr="006D0249">
              <w:rPr>
                <w:sz w:val="18"/>
                <w:szCs w:val="18"/>
              </w:rPr>
              <w:t>, прокладка, переустройство, перенос инженерных коммуникаций, их эксплуатация в границах полос отвода и придорожных полос автомобильных дорог</w:t>
            </w:r>
          </w:p>
          <w:p w:rsidR="006D0249" w:rsidRPr="006D0249" w:rsidRDefault="006D0249" w:rsidP="006D0249">
            <w:pPr>
              <w:pStyle w:val="aa"/>
              <w:ind w:left="-94" w:right="-94"/>
              <w:rPr>
                <w:sz w:val="18"/>
                <w:szCs w:val="18"/>
              </w:rPr>
            </w:pPr>
            <w:r w:rsidRPr="006D0249">
              <w:rPr>
                <w:sz w:val="18"/>
                <w:szCs w:val="18"/>
              </w:rPr>
              <w:t>(цель установления публичного сервитута)</w:t>
            </w:r>
          </w:p>
        </w:tc>
      </w:tr>
      <w:tr w:rsidR="006D0249" w:rsidRPr="006D0249" w:rsidTr="006D0249">
        <w:trPr>
          <w:trHeight w:val="20"/>
        </w:trPr>
        <w:tc>
          <w:tcPr>
            <w:tcW w:w="294" w:type="dxa"/>
            <w:vMerge w:val="restart"/>
            <w:tcBorders>
              <w:top w:val="single" w:sz="4" w:space="0" w:color="auto"/>
              <w:left w:val="single" w:sz="4" w:space="0" w:color="auto"/>
              <w:bottom w:val="single" w:sz="4" w:space="0" w:color="auto"/>
              <w:right w:val="single" w:sz="4" w:space="0" w:color="auto"/>
            </w:tcBorders>
            <w:vAlign w:val="center"/>
          </w:tcPr>
          <w:p w:rsidR="006D0249" w:rsidRPr="006D0249" w:rsidRDefault="006D0249" w:rsidP="006D0249">
            <w:pPr>
              <w:pStyle w:val="aa"/>
              <w:ind w:left="-94" w:right="-94"/>
              <w:rPr>
                <w:sz w:val="18"/>
                <w:szCs w:val="18"/>
              </w:rPr>
            </w:pPr>
          </w:p>
          <w:p w:rsidR="006D0249" w:rsidRPr="006D0249" w:rsidRDefault="006D0249" w:rsidP="006D0249">
            <w:pPr>
              <w:pStyle w:val="aa"/>
              <w:ind w:left="-94" w:right="-94"/>
              <w:rPr>
                <w:sz w:val="18"/>
                <w:szCs w:val="18"/>
              </w:rPr>
            </w:pPr>
            <w:r w:rsidRPr="006D0249">
              <w:rPr>
                <w:sz w:val="18"/>
                <w:szCs w:val="18"/>
              </w:rPr>
              <w:t>3</w:t>
            </w: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bCs/>
                <w:sz w:val="18"/>
                <w:szCs w:val="18"/>
              </w:rPr>
            </w:pPr>
            <w:r w:rsidRPr="006D0249">
              <w:rPr>
                <w:bCs/>
                <w:sz w:val="18"/>
                <w:szCs w:val="18"/>
              </w:rPr>
              <w:t>Кадастровый номер</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bCs/>
                <w:sz w:val="18"/>
                <w:szCs w:val="18"/>
              </w:rPr>
            </w:pPr>
            <w:r w:rsidRPr="006D0249">
              <w:rPr>
                <w:bCs/>
                <w:sz w:val="18"/>
                <w:szCs w:val="18"/>
              </w:rPr>
              <w:t>Адрес или иное описание местоположения земельного участка (участков), в отношении которого испрашивается публичный сервитут</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bCs/>
                <w:sz w:val="18"/>
                <w:szCs w:val="18"/>
              </w:rPr>
            </w:pPr>
            <w:r w:rsidRPr="006D0249">
              <w:rPr>
                <w:sz w:val="18"/>
                <w:szCs w:val="18"/>
              </w:rPr>
              <w:t>53:09:0000000:2989</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bCs/>
                <w:sz w:val="18"/>
                <w:szCs w:val="18"/>
              </w:rPr>
            </w:pPr>
            <w:r w:rsidRPr="006D0249">
              <w:rPr>
                <w:sz w:val="18"/>
                <w:szCs w:val="18"/>
              </w:rPr>
              <w:t>Российская Федерация, Новгородская область, Марёвский муниципальный округ, село Марёво, улица Октябрьская, земельный участок 1Д</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bCs/>
                <w:sz w:val="18"/>
                <w:szCs w:val="18"/>
              </w:rPr>
            </w:pPr>
            <w:r w:rsidRPr="006D0249">
              <w:rPr>
                <w:sz w:val="18"/>
                <w:szCs w:val="18"/>
              </w:rPr>
              <w:t>53:09:0000000:47</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bCs/>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bCs/>
                <w:sz w:val="18"/>
                <w:szCs w:val="18"/>
              </w:rPr>
            </w:pPr>
            <w:r w:rsidRPr="006D0249">
              <w:rPr>
                <w:sz w:val="18"/>
                <w:szCs w:val="18"/>
              </w:rPr>
              <w:t>53:09:0000000:62</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bCs/>
                <w:sz w:val="18"/>
                <w:szCs w:val="18"/>
              </w:rPr>
            </w:pPr>
            <w:r w:rsidRPr="006D0249">
              <w:rPr>
                <w:sz w:val="18"/>
                <w:szCs w:val="18"/>
              </w:rPr>
              <w:t>Российская Федерация, Новгородская область, муниципальный округ Марёвский, земельный участок 5Д</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bCs/>
                <w:sz w:val="18"/>
                <w:szCs w:val="18"/>
              </w:rPr>
            </w:pPr>
            <w:r w:rsidRPr="006D0249">
              <w:rPr>
                <w:sz w:val="18"/>
                <w:szCs w:val="18"/>
              </w:rPr>
              <w:t>53:09:0000000:72</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bCs/>
                <w:sz w:val="18"/>
                <w:szCs w:val="18"/>
              </w:rPr>
            </w:pPr>
            <w:r w:rsidRPr="006D0249">
              <w:rPr>
                <w:sz w:val="18"/>
                <w:szCs w:val="18"/>
              </w:rPr>
              <w:t>Установлено относительно ориентира, расположенного за пределами участка. Почтовый адрес ориентира: Новгородская область, р-н Марёвский, с/п Молвотицкое</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53:09:0040101:105</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Новгородская обл, р-н Марёвский, с/п Марёвское</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53:09:0040101:106</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Российская Федерация, Новгородская область, Марёвский муниципальный округ, земельный участок 2708с/х</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53:09:0040101:95</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53:09:0040101:96</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53:09:0041001:70</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53:09:0041101:1</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53:09:0080201:64</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53:09:0081602:119</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Российская Федерация, Новгородская область, Марёвский муниципальный округ</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53:09:0090101:5</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Новгородская область, р-н Марёвский, Маревское лесничество, Молвотицкое участковое лесничество, лесной квартал № 182</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53:09:0090101:6</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53:09:0090101:7</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53:09:0090101:8</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53:09:0090101:9</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53:09:0090201:122</w:t>
            </w:r>
          </w:p>
        </w:tc>
        <w:tc>
          <w:tcPr>
            <w:tcW w:w="807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53:09:0090803:100</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 р-н Марёвский, Молвотицкое сельское поселение, с Молвотицы, ул Хуторская</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53:09:0090901:79</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53:09:0092001:24</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53:09:0092101:16</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53:09:0092101</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53:09:0090901</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53:09:0092001</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53:09:0010110</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53:09:0040101</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53:09:0040701</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53:09:0041001</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53:09:0041101</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53:09:0080101</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53:09:0080201</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53:09:0081602</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53:09:0090101</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53:09:0090201</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53:09:0090803</w:t>
            </w:r>
          </w:p>
        </w:tc>
        <w:tc>
          <w:tcPr>
            <w:tcW w:w="8078"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94" w:right="-94"/>
              <w:rPr>
                <w:sz w:val="18"/>
                <w:szCs w:val="18"/>
              </w:rPr>
            </w:pPr>
            <w:r w:rsidRPr="006D0249">
              <w:rPr>
                <w:sz w:val="18"/>
                <w:szCs w:val="18"/>
              </w:rPr>
              <w:t>Новгородская область, округ Марёвский</w:t>
            </w:r>
          </w:p>
        </w:tc>
      </w:tr>
      <w:tr w:rsidR="006D0249" w:rsidRPr="006D0249" w:rsidTr="006D0249">
        <w:trPr>
          <w:trHeight w:val="20"/>
        </w:trPr>
        <w:tc>
          <w:tcPr>
            <w:tcW w:w="294"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4</w:t>
            </w:r>
          </w:p>
        </w:tc>
        <w:tc>
          <w:tcPr>
            <w:tcW w:w="10233"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Отдел муниципального имущества, архитектуры и строительства Администрации Маревского муниципального округа</w:t>
            </w:r>
          </w:p>
          <w:p w:rsidR="006D0249" w:rsidRPr="006D0249" w:rsidRDefault="006D0249" w:rsidP="006D0249">
            <w:pPr>
              <w:pStyle w:val="aa"/>
              <w:ind w:left="-94" w:right="-94"/>
              <w:rPr>
                <w:sz w:val="18"/>
                <w:szCs w:val="18"/>
              </w:rPr>
            </w:pPr>
            <w:r w:rsidRPr="006D0249">
              <w:rPr>
                <w:sz w:val="18"/>
                <w:szCs w:val="18"/>
              </w:rPr>
              <w:t>175350, Новгородская область, с.Марево, ул. Советов, д.27</w:t>
            </w:r>
          </w:p>
          <w:p w:rsidR="006D0249" w:rsidRPr="006D0249" w:rsidRDefault="006D0249" w:rsidP="006D0249">
            <w:pPr>
              <w:pStyle w:val="aa"/>
              <w:ind w:left="-94" w:right="-94"/>
              <w:rPr>
                <w:sz w:val="18"/>
                <w:szCs w:val="18"/>
              </w:rPr>
            </w:pPr>
            <w:r w:rsidRPr="006D0249">
              <w:rPr>
                <w:sz w:val="18"/>
                <w:szCs w:val="18"/>
              </w:rPr>
              <w:t xml:space="preserve">Тел: </w:t>
            </w:r>
            <w:hyperlink r:id="rId12" w:history="1">
              <w:r w:rsidRPr="006D0249">
                <w:rPr>
                  <w:rStyle w:val="a9"/>
                  <w:sz w:val="18"/>
                  <w:szCs w:val="18"/>
                </w:rPr>
                <w:t>+7 (81663) 2-13-65</w:t>
              </w:r>
            </w:hyperlink>
            <w:r w:rsidRPr="006D0249">
              <w:rPr>
                <w:sz w:val="18"/>
                <w:szCs w:val="18"/>
                <w:u w:val="single"/>
              </w:rPr>
              <w:t xml:space="preserve"> (доб. 6818)</w:t>
            </w:r>
          </w:p>
          <w:p w:rsidR="006D0249" w:rsidRPr="006D0249" w:rsidRDefault="006D0249" w:rsidP="006D0249">
            <w:pPr>
              <w:pStyle w:val="aa"/>
              <w:ind w:left="-94" w:right="-94"/>
              <w:rPr>
                <w:sz w:val="18"/>
                <w:szCs w:val="18"/>
              </w:rPr>
            </w:pPr>
            <w:r w:rsidRPr="006D0249">
              <w:rPr>
                <w:sz w:val="18"/>
                <w:szCs w:val="18"/>
              </w:rPr>
              <w:t>https://marevoadm.gosuslugi.ru/</w:t>
            </w:r>
          </w:p>
          <w:p w:rsidR="006D0249" w:rsidRPr="006D0249" w:rsidRDefault="006D0249" w:rsidP="006D0249">
            <w:pPr>
              <w:pStyle w:val="aa"/>
              <w:ind w:left="-94" w:right="-94"/>
              <w:rPr>
                <w:sz w:val="18"/>
                <w:szCs w:val="18"/>
              </w:rPr>
            </w:pPr>
            <w:r w:rsidRPr="006D0249">
              <w:rPr>
                <w:sz w:val="18"/>
                <w:szCs w:val="18"/>
              </w:rPr>
              <w:t>время приема: по рабочим дням с 08:30 до 12:30 и с 14:00 до 17:00</w:t>
            </w:r>
          </w:p>
          <w:p w:rsidR="006D0249" w:rsidRPr="006D0249" w:rsidRDefault="006D0249" w:rsidP="006D0249">
            <w:pPr>
              <w:pStyle w:val="aa"/>
              <w:ind w:left="-94" w:right="-94"/>
              <w:rPr>
                <w:sz w:val="18"/>
                <w:szCs w:val="18"/>
              </w:rPr>
            </w:pPr>
            <w:r w:rsidRPr="006D0249">
              <w:rPr>
                <w:sz w:val="18"/>
                <w:szCs w:val="18"/>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6D0249" w:rsidRPr="006D0249" w:rsidTr="006D0249">
        <w:trPr>
          <w:trHeight w:val="20"/>
        </w:trPr>
        <w:tc>
          <w:tcPr>
            <w:tcW w:w="294"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5</w:t>
            </w:r>
          </w:p>
        </w:tc>
        <w:tc>
          <w:tcPr>
            <w:tcW w:w="10233"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u w:val="single"/>
              </w:rPr>
            </w:pPr>
            <w:r w:rsidRPr="006D0249">
              <w:rPr>
                <w:sz w:val="18"/>
                <w:szCs w:val="18"/>
                <w:u w:val="single"/>
              </w:rPr>
              <w:t xml:space="preserve">https://fgistp.economy.gov.ru/ </w:t>
            </w:r>
          </w:p>
          <w:p w:rsidR="006D0249" w:rsidRPr="006D0249" w:rsidRDefault="006D0249" w:rsidP="006D0249">
            <w:pPr>
              <w:pStyle w:val="aa"/>
              <w:ind w:left="-94" w:right="-94"/>
              <w:rPr>
                <w:sz w:val="18"/>
                <w:szCs w:val="18"/>
              </w:rPr>
            </w:pPr>
            <w:r w:rsidRPr="006D0249">
              <w:rPr>
                <w:sz w:val="18"/>
                <w:szCs w:val="18"/>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6D0249" w:rsidRPr="006D0249" w:rsidTr="006D0249">
        <w:trPr>
          <w:trHeight w:val="20"/>
        </w:trPr>
        <w:tc>
          <w:tcPr>
            <w:tcW w:w="294"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6</w:t>
            </w:r>
          </w:p>
        </w:tc>
        <w:tc>
          <w:tcPr>
            <w:tcW w:w="10233"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F650B9" w:rsidP="006D0249">
            <w:pPr>
              <w:pStyle w:val="aa"/>
              <w:ind w:left="-94" w:right="-94"/>
              <w:rPr>
                <w:sz w:val="18"/>
                <w:szCs w:val="18"/>
              </w:rPr>
            </w:pPr>
            <w:hyperlink r:id="rId13" w:history="1">
              <w:r w:rsidR="006D0249" w:rsidRPr="006D0249">
                <w:rPr>
                  <w:rStyle w:val="a9"/>
                  <w:sz w:val="18"/>
                  <w:szCs w:val="18"/>
                </w:rPr>
                <w:t>https://marevoadm.gosuslugi.ru/</w:t>
              </w:r>
            </w:hyperlink>
          </w:p>
          <w:p w:rsidR="006D0249" w:rsidRPr="006D0249" w:rsidRDefault="006D0249" w:rsidP="006D0249">
            <w:pPr>
              <w:pStyle w:val="aa"/>
              <w:ind w:left="-94" w:right="-94"/>
              <w:rPr>
                <w:sz w:val="18"/>
                <w:szCs w:val="18"/>
              </w:rPr>
            </w:pPr>
            <w:r w:rsidRPr="006D0249">
              <w:rPr>
                <w:sz w:val="18"/>
                <w:szCs w:val="18"/>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6D0249" w:rsidRPr="006D0249" w:rsidTr="006D0249">
        <w:trPr>
          <w:trHeight w:val="20"/>
        </w:trPr>
        <w:tc>
          <w:tcPr>
            <w:tcW w:w="294"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7</w:t>
            </w:r>
          </w:p>
        </w:tc>
        <w:tc>
          <w:tcPr>
            <w:tcW w:w="10233"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Дополнительно по всем вопросам можно обращаться:</w:t>
            </w:r>
          </w:p>
          <w:p w:rsidR="006D0249" w:rsidRPr="006D0249" w:rsidRDefault="006D0249" w:rsidP="006D0249">
            <w:pPr>
              <w:pStyle w:val="aa"/>
              <w:ind w:left="-94" w:right="-94"/>
              <w:rPr>
                <w:sz w:val="18"/>
                <w:szCs w:val="18"/>
              </w:rPr>
            </w:pPr>
            <w:r w:rsidRPr="006D0249">
              <w:rPr>
                <w:sz w:val="18"/>
                <w:szCs w:val="18"/>
              </w:rPr>
              <w:t>194044, г. Санкт-Петербург, вн. тер. г. Муниципальный округ Сампсониевское, пр-кт Большой Сампсониевский, д. 60, литера А</w:t>
            </w:r>
          </w:p>
        </w:tc>
      </w:tr>
      <w:tr w:rsidR="006D0249" w:rsidRPr="006D0249" w:rsidTr="006D0249">
        <w:trPr>
          <w:trHeight w:val="20"/>
        </w:trPr>
        <w:tc>
          <w:tcPr>
            <w:tcW w:w="294"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8</w:t>
            </w:r>
          </w:p>
        </w:tc>
        <w:tc>
          <w:tcPr>
            <w:tcW w:w="10233"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94" w:right="-94"/>
              <w:rPr>
                <w:sz w:val="18"/>
                <w:szCs w:val="18"/>
              </w:rPr>
            </w:pPr>
            <w:r w:rsidRPr="006D0249">
              <w:rPr>
                <w:sz w:val="18"/>
                <w:szCs w:val="18"/>
              </w:rPr>
              <w:t xml:space="preserve">Графическое описание местоположения границ публичного сервитута, а также перечень координат характерных точек этих границ </w:t>
            </w:r>
            <w:r w:rsidRPr="006D0249">
              <w:rPr>
                <w:sz w:val="18"/>
                <w:szCs w:val="18"/>
              </w:rPr>
              <w:br/>
              <w:t>прилагается к сообщению</w:t>
            </w:r>
            <w:r>
              <w:rPr>
                <w:sz w:val="18"/>
                <w:szCs w:val="18"/>
              </w:rPr>
              <w:t xml:space="preserve"> </w:t>
            </w:r>
            <w:r w:rsidRPr="006D0249">
              <w:rPr>
                <w:sz w:val="18"/>
                <w:szCs w:val="18"/>
              </w:rPr>
              <w:t>(описание местоположения границ публичного сервитута)</w:t>
            </w:r>
          </w:p>
        </w:tc>
      </w:tr>
    </w:tbl>
    <w:p w:rsidR="00834349" w:rsidRDefault="006D0249" w:rsidP="006D0249">
      <w:pPr>
        <w:pStyle w:val="aa"/>
        <w:ind w:left="42" w:right="141" w:firstLine="242"/>
        <w:jc w:val="both"/>
        <w:rPr>
          <w:sz w:val="18"/>
          <w:szCs w:val="18"/>
        </w:rPr>
      </w:pPr>
      <w:r>
        <w:rPr>
          <w:sz w:val="18"/>
          <w:szCs w:val="18"/>
        </w:rPr>
        <w:t xml:space="preserve">С графичиским описанием </w:t>
      </w:r>
      <w:r w:rsidRPr="006D0249">
        <w:rPr>
          <w:sz w:val="18"/>
          <w:szCs w:val="18"/>
        </w:rPr>
        <w:t>местоположения границ публичного сервитута</w:t>
      </w:r>
      <w:r>
        <w:rPr>
          <w:sz w:val="18"/>
          <w:szCs w:val="18"/>
        </w:rPr>
        <w:t xml:space="preserve"> можно ознакомится на саёте Администрации Марёвского муниципального округа по адресу: </w:t>
      </w:r>
      <w:hyperlink r:id="rId14" w:history="1">
        <w:r w:rsidRPr="006D0249">
          <w:rPr>
            <w:rStyle w:val="a9"/>
            <w:sz w:val="18"/>
            <w:szCs w:val="18"/>
          </w:rPr>
          <w:t>https://maryovskij-r49.gosweb.gosuslugi.ru/ofitsialno/struktura-munitsipalnogo-obrazovaniya/ispolnitelno-rasporyaditelnyy-organ-munitsipalnogo-obrazovaniya/strukturnye-podrazdeleniya/otdel-munitsipalnogo-imuschestva-arhitektury-i-stroitelstva/informatsiya-dlya-grazhdan/</w:t>
        </w:r>
      </w:hyperlink>
      <w:r>
        <w:rPr>
          <w:sz w:val="18"/>
          <w:szCs w:val="18"/>
        </w:rPr>
        <w:t>.</w:t>
      </w:r>
    </w:p>
    <w:p w:rsidR="004B22B2" w:rsidRDefault="004B22B2" w:rsidP="00F2691E">
      <w:pPr>
        <w:pStyle w:val="aa"/>
        <w:ind w:left="42" w:right="141"/>
        <w:rPr>
          <w:sz w:val="18"/>
          <w:szCs w:val="18"/>
        </w:rPr>
      </w:pPr>
    </w:p>
    <w:p w:rsidR="004B22B2" w:rsidRDefault="004B22B2" w:rsidP="00F2691E">
      <w:pPr>
        <w:pStyle w:val="aa"/>
        <w:ind w:left="42" w:right="141"/>
        <w:rPr>
          <w:sz w:val="18"/>
          <w:szCs w:val="18"/>
        </w:rPr>
      </w:pPr>
    </w:p>
    <w:p w:rsidR="006D0249" w:rsidRPr="006D0249" w:rsidRDefault="006D0249" w:rsidP="006D0249">
      <w:pPr>
        <w:pStyle w:val="aa"/>
        <w:ind w:left="42" w:right="141"/>
        <w:jc w:val="center"/>
        <w:rPr>
          <w:b/>
          <w:sz w:val="18"/>
          <w:szCs w:val="18"/>
        </w:rPr>
      </w:pPr>
      <w:r w:rsidRPr="006D0249">
        <w:rPr>
          <w:b/>
          <w:sz w:val="18"/>
          <w:szCs w:val="18"/>
        </w:rPr>
        <w:t>Сообщение о возможном установлении публичного сервитута</w:t>
      </w:r>
    </w:p>
    <w:tbl>
      <w:tblPr>
        <w:tblStyle w:val="a8"/>
        <w:tblW w:w="10597" w:type="dxa"/>
        <w:tblInd w:w="192" w:type="dxa"/>
        <w:tblLayout w:type="fixed"/>
        <w:tblLook w:val="04A0" w:firstRow="1" w:lastRow="0" w:firstColumn="1" w:lastColumn="0" w:noHBand="0" w:noVBand="1"/>
      </w:tblPr>
      <w:tblGrid>
        <w:gridCol w:w="308"/>
        <w:gridCol w:w="1652"/>
        <w:gridCol w:w="8637"/>
      </w:tblGrid>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1</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b/>
                <w:bCs/>
                <w:sz w:val="18"/>
                <w:szCs w:val="18"/>
                <w:u w:val="single"/>
              </w:rPr>
            </w:pPr>
            <w:r w:rsidRPr="006D0249">
              <w:rPr>
                <w:b/>
                <w:bCs/>
                <w:sz w:val="18"/>
                <w:szCs w:val="18"/>
                <w:u w:val="single"/>
              </w:rPr>
              <w:t xml:space="preserve">Министерство строительства, архитектуры и имущественных отношений </w:t>
            </w:r>
          </w:p>
          <w:p w:rsidR="006D0249" w:rsidRPr="006D0249" w:rsidRDefault="006D0249" w:rsidP="006D0249">
            <w:pPr>
              <w:pStyle w:val="aa"/>
              <w:ind w:left="-66" w:right="-80"/>
              <w:rPr>
                <w:b/>
                <w:bCs/>
                <w:sz w:val="18"/>
                <w:szCs w:val="18"/>
                <w:u w:val="single"/>
              </w:rPr>
            </w:pPr>
            <w:r w:rsidRPr="006D0249">
              <w:rPr>
                <w:b/>
                <w:bCs/>
                <w:sz w:val="18"/>
                <w:szCs w:val="18"/>
                <w:u w:val="single"/>
              </w:rPr>
              <w:t>Новгородской области</w:t>
            </w:r>
          </w:p>
          <w:p w:rsidR="006D0249" w:rsidRPr="006D0249" w:rsidRDefault="006D0249" w:rsidP="006D0249">
            <w:pPr>
              <w:pStyle w:val="aa"/>
              <w:ind w:left="-66" w:right="-80"/>
              <w:rPr>
                <w:sz w:val="18"/>
                <w:szCs w:val="18"/>
              </w:rPr>
            </w:pPr>
            <w:r w:rsidRPr="006D0249">
              <w:rPr>
                <w:sz w:val="18"/>
                <w:szCs w:val="18"/>
              </w:rPr>
              <w:t>(уполномоченный органа, которым рассматривается ходатайство об установлении публичного сервитута)</w:t>
            </w:r>
          </w:p>
        </w:tc>
      </w:tr>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2</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 xml:space="preserve">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линейного объекта </w:t>
            </w:r>
            <w:r w:rsidRPr="006D0249">
              <w:rPr>
                <w:b/>
                <w:bCs/>
                <w:sz w:val="18"/>
                <w:szCs w:val="18"/>
              </w:rPr>
              <w:t>«Газопровод межпоселковый п. Демянск – с. Марёво с отводами к с. Молвотицы, д. Липье Марёвского муниципального округа Новгородской области»</w:t>
            </w:r>
            <w:r w:rsidRPr="006D0249">
              <w:rPr>
                <w:sz w:val="18"/>
                <w:szCs w:val="18"/>
              </w:rPr>
              <w:t>, прокладка, переустройство, перенос инженерных коммуникаций, их эксплуатация в границах полос отвода и придорожных полос автомобильных дорог</w:t>
            </w:r>
          </w:p>
          <w:p w:rsidR="006D0249" w:rsidRPr="006D0249" w:rsidRDefault="006D0249" w:rsidP="006D0249">
            <w:pPr>
              <w:pStyle w:val="aa"/>
              <w:ind w:left="-66" w:right="-80"/>
              <w:rPr>
                <w:sz w:val="18"/>
                <w:szCs w:val="18"/>
              </w:rPr>
            </w:pPr>
            <w:r w:rsidRPr="006D0249">
              <w:rPr>
                <w:sz w:val="18"/>
                <w:szCs w:val="18"/>
              </w:rPr>
              <w:t>(цель установления публичного сервитута)</w:t>
            </w:r>
          </w:p>
        </w:tc>
      </w:tr>
      <w:tr w:rsidR="006D0249" w:rsidRPr="006D0249" w:rsidTr="002E0211">
        <w:trPr>
          <w:trHeight w:val="20"/>
        </w:trPr>
        <w:tc>
          <w:tcPr>
            <w:tcW w:w="308" w:type="dxa"/>
            <w:vMerge w:val="restart"/>
            <w:tcBorders>
              <w:top w:val="single" w:sz="4" w:space="0" w:color="auto"/>
              <w:left w:val="single" w:sz="4" w:space="0" w:color="auto"/>
              <w:bottom w:val="single" w:sz="4" w:space="0" w:color="auto"/>
              <w:right w:val="single" w:sz="4" w:space="0" w:color="auto"/>
            </w:tcBorders>
            <w:vAlign w:val="center"/>
          </w:tcPr>
          <w:p w:rsidR="006D0249" w:rsidRPr="006D0249" w:rsidRDefault="006D0249" w:rsidP="006D0249">
            <w:pPr>
              <w:pStyle w:val="aa"/>
              <w:ind w:left="-66" w:right="-80"/>
              <w:rPr>
                <w:sz w:val="18"/>
                <w:szCs w:val="18"/>
              </w:rPr>
            </w:pPr>
            <w:r w:rsidRPr="006D0249">
              <w:rPr>
                <w:sz w:val="18"/>
                <w:szCs w:val="18"/>
              </w:rPr>
              <w:t>3</w:t>
            </w: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bCs/>
                <w:sz w:val="18"/>
                <w:szCs w:val="18"/>
              </w:rPr>
            </w:pPr>
            <w:r w:rsidRPr="006D0249">
              <w:rPr>
                <w:bCs/>
                <w:sz w:val="18"/>
                <w:szCs w:val="18"/>
              </w:rPr>
              <w:t>Кадастровый номер</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bCs/>
                <w:sz w:val="18"/>
                <w:szCs w:val="18"/>
              </w:rPr>
            </w:pPr>
            <w:r w:rsidRPr="006D0249">
              <w:rPr>
                <w:bCs/>
                <w:sz w:val="18"/>
                <w:szCs w:val="18"/>
              </w:rPr>
              <w:t>Адрес или иное описание местоположения земельного участка (участков), в отношении которого испрашивается публичный сервитут</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bCs/>
                <w:sz w:val="18"/>
                <w:szCs w:val="18"/>
              </w:rPr>
            </w:pPr>
            <w:r w:rsidRPr="006D0249">
              <w:rPr>
                <w:sz w:val="18"/>
                <w:szCs w:val="18"/>
              </w:rPr>
              <w:t>53:05:0000000:120</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bCs/>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bCs/>
                <w:sz w:val="18"/>
                <w:szCs w:val="18"/>
              </w:rPr>
            </w:pPr>
            <w:r w:rsidRPr="006D0249">
              <w:rPr>
                <w:sz w:val="18"/>
                <w:szCs w:val="18"/>
              </w:rPr>
              <w:t>53:05:0000000:152</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bCs/>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bCs/>
                <w:sz w:val="18"/>
                <w:szCs w:val="18"/>
              </w:rPr>
            </w:pPr>
            <w:r w:rsidRPr="006D0249">
              <w:rPr>
                <w:sz w:val="18"/>
                <w:szCs w:val="18"/>
              </w:rPr>
              <w:t>53:05:0010326:6</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bCs/>
                <w:sz w:val="18"/>
                <w:szCs w:val="18"/>
              </w:rPr>
            </w:pPr>
            <w:r w:rsidRPr="006D0249">
              <w:rPr>
                <w:sz w:val="18"/>
                <w:szCs w:val="18"/>
              </w:rPr>
              <w:t>Новгородская область, р-н Демянский, Демянское городское поселение, рп Демянск, ул. Ленина</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bCs/>
                <w:sz w:val="18"/>
                <w:szCs w:val="18"/>
              </w:rPr>
            </w:pPr>
            <w:r w:rsidRPr="006D0249">
              <w:rPr>
                <w:sz w:val="18"/>
                <w:szCs w:val="18"/>
              </w:rPr>
              <w:t>53:05:0030802:46</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bCs/>
                <w:sz w:val="18"/>
                <w:szCs w:val="18"/>
              </w:rPr>
            </w:pPr>
            <w:r w:rsidRPr="006D0249">
              <w:rPr>
                <w:sz w:val="18"/>
                <w:szCs w:val="18"/>
              </w:rPr>
              <w:t>Новгородская область, р-н. Демянский, с/п. Песоцкое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53:05:0030802:47</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Песоцкое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53:05:0150402:36</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53:05:0150402:37</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53:05:0150403:13</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53:05:0150403:16</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53:05:0150403:17</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53:05:0150403:20</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53:05:0150403:21</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53:05:0150403:23</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53:05:0150603:47</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53:05:0150702:10</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53:05:0150702:9</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53:05:0150703:45</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 р-н Демянский, с/п Жирковское, земельный участок расположен в западной части квартала</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53:05:0150703:46</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53:05:0000000:52</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 ТОО "Тарасово"</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53:05:0010326:15</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53:05:0010402:34</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53:05:0030802:32</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53:05:0030802:34</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53:05:0150402:32</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53:05:0150402:33</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53:05:0150403:14</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53:05:0150403:15</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53:05:0150603:33</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53:05:0150703:34</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53:05:0150802:38</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53:05:0000000:171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53:05:0150803:24</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53:05:0151102:11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53:05:0151102:16</w:t>
            </w:r>
            <w:r w:rsidRPr="006D0249">
              <w:rPr>
                <w:sz w:val="18"/>
                <w:szCs w:val="18"/>
              </w:rPr>
              <w:br/>
              <w:t>ЕЗП: 53:05:0151102:9</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 с/п. Жирковское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53:09:0000000:2776</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53:09:0000000:2989</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Российская Федерация, Новгородская область, Марёвский муниципальный округ, село Марёво, улица Октябрьская, земельный участок 1Д</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53:09:0000000:2995</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Марёвский, уч. 36Д</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53:09:0000000:47</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53:09:0000000:62</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Российская Федерация, Новгородская область, муниципальный округ Марёвский, земельный участок 5Д</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53:09:0000000:72</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Установлено относительно ориентира, расположенного за пределами участка. Почтовый адрес ориентира: Новгородская область, р-н Марёвский, с/п Молвотицкое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53:09:0040101:105</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 р-н Марёвский, с/п Марёвское</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53:09:0040101:106</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Российская Федерация, Новгородская область, Марёвский муниципальный округ, земельный участок 2708с/х</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53:09:0040101:95</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53:09:0040101:96</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53:09:0041001:70</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53:09:0041101:1</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53:09:0080201:64</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53:09:0081602:119</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Российская Федерация, Новгородская область, Марёвский муниципальный округ</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53:09:0090101:7</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53:09:0090101:8</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53:09:0090101:9</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53:09:0090201:122</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53:09:0090803:100</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 р-н Марёвский, Молвотицкое сельское поселение, с Молвотицы, ул Хуторская</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53:09:0090901:79</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53:09:0092001:24</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53:09:0092101:16</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53:05:0010326</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53:05:0010402</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53:05:0030802</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53:05:0150105</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53:05:0150402</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53:05:0150403</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53:05:0150603</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53:05:0150702</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53:05:0150703</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53:05:0150802</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53:05:0150803</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53:05:0151102</w:t>
            </w:r>
          </w:p>
        </w:tc>
        <w:tc>
          <w:tcPr>
            <w:tcW w:w="8637"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Новгородская область, р-н. Демянский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53:09:0092101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53:09:0090901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53:09:0092001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53:09:0010110</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53:09:0040101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53:09:0040701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53:09:0041001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53:09:0041101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53:09:0080101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53:09:0080201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53:09:0081602</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53:09:0090101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53:09:0090201</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tcPr>
          <w:p w:rsidR="006D0249" w:rsidRPr="006D0249" w:rsidRDefault="006D0249" w:rsidP="006D0249">
            <w:pPr>
              <w:pStyle w:val="aa"/>
              <w:ind w:left="-66" w:right="-80"/>
              <w:rPr>
                <w:sz w:val="18"/>
                <w:szCs w:val="18"/>
              </w:rPr>
            </w:pPr>
          </w:p>
        </w:tc>
        <w:tc>
          <w:tcPr>
            <w:tcW w:w="1652"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53:09:0090803</w:t>
            </w:r>
          </w:p>
        </w:tc>
        <w:tc>
          <w:tcPr>
            <w:tcW w:w="8637" w:type="dxa"/>
            <w:tcBorders>
              <w:top w:val="single" w:sz="4" w:space="0" w:color="auto"/>
              <w:left w:val="single" w:sz="4" w:space="0" w:color="auto"/>
              <w:bottom w:val="single" w:sz="4" w:space="0" w:color="auto"/>
              <w:right w:val="single" w:sz="4" w:space="0" w:color="auto"/>
            </w:tcBorders>
            <w:hideMark/>
          </w:tcPr>
          <w:p w:rsidR="006D0249" w:rsidRPr="006D0249" w:rsidRDefault="006D0249" w:rsidP="006D0249">
            <w:pPr>
              <w:pStyle w:val="aa"/>
              <w:ind w:left="-66" w:right="-80"/>
              <w:rPr>
                <w:sz w:val="18"/>
                <w:szCs w:val="18"/>
              </w:rPr>
            </w:pPr>
            <w:r w:rsidRPr="006D0249">
              <w:rPr>
                <w:sz w:val="18"/>
                <w:szCs w:val="18"/>
              </w:rPr>
              <w:t>Новгородская область, округ Марёвский</w:t>
            </w:r>
          </w:p>
        </w:tc>
      </w:tr>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4</w:t>
            </w:r>
          </w:p>
        </w:tc>
        <w:tc>
          <w:tcPr>
            <w:tcW w:w="10289" w:type="dxa"/>
            <w:gridSpan w:val="2"/>
            <w:tcBorders>
              <w:top w:val="single" w:sz="4" w:space="0" w:color="auto"/>
              <w:left w:val="single" w:sz="4" w:space="0" w:color="auto"/>
              <w:bottom w:val="single" w:sz="4" w:space="0" w:color="auto"/>
              <w:right w:val="single" w:sz="4" w:space="0" w:color="auto"/>
            </w:tcBorders>
            <w:vAlign w:val="center"/>
          </w:tcPr>
          <w:p w:rsidR="006D0249" w:rsidRPr="006D0249" w:rsidRDefault="006D0249" w:rsidP="006D0249">
            <w:pPr>
              <w:pStyle w:val="aa"/>
              <w:numPr>
                <w:ilvl w:val="0"/>
                <w:numId w:val="23"/>
              </w:numPr>
              <w:ind w:left="-66" w:right="-80"/>
              <w:rPr>
                <w:sz w:val="18"/>
                <w:szCs w:val="18"/>
              </w:rPr>
            </w:pPr>
            <w:r w:rsidRPr="006D0249">
              <w:rPr>
                <w:sz w:val="18"/>
                <w:szCs w:val="18"/>
              </w:rPr>
              <w:t>Министерство строительства, архитектуры и имущественных отношений Новгородской области</w:t>
            </w:r>
          </w:p>
          <w:p w:rsidR="006D0249" w:rsidRPr="006D0249" w:rsidRDefault="006D0249" w:rsidP="006D0249">
            <w:pPr>
              <w:pStyle w:val="aa"/>
              <w:ind w:left="-66" w:right="-80"/>
              <w:rPr>
                <w:sz w:val="18"/>
                <w:szCs w:val="18"/>
              </w:rPr>
            </w:pPr>
            <w:r w:rsidRPr="006D0249">
              <w:rPr>
                <w:sz w:val="18"/>
                <w:szCs w:val="18"/>
              </w:rPr>
              <w:t>173007 Новгородская область, Великий Новгород, пл. Победы-Софийская, д.1</w:t>
            </w:r>
          </w:p>
          <w:p w:rsidR="006D0249" w:rsidRPr="006D0249" w:rsidRDefault="006D0249" w:rsidP="006D0249">
            <w:pPr>
              <w:pStyle w:val="aa"/>
              <w:ind w:left="-66" w:right="-80"/>
              <w:rPr>
                <w:sz w:val="18"/>
                <w:szCs w:val="18"/>
              </w:rPr>
            </w:pPr>
            <w:r w:rsidRPr="006D0249">
              <w:rPr>
                <w:sz w:val="18"/>
                <w:szCs w:val="18"/>
              </w:rPr>
              <w:t xml:space="preserve">Тел: </w:t>
            </w:r>
            <w:hyperlink r:id="rId15" w:history="1">
              <w:r w:rsidRPr="006D0249">
                <w:rPr>
                  <w:rStyle w:val="a9"/>
                  <w:sz w:val="18"/>
                  <w:szCs w:val="18"/>
                </w:rPr>
                <w:t>+7 (8162) 67-66-52</w:t>
              </w:r>
            </w:hyperlink>
            <w:r w:rsidRPr="006D0249">
              <w:rPr>
                <w:sz w:val="18"/>
                <w:szCs w:val="18"/>
                <w:u w:val="single"/>
              </w:rPr>
              <w:t xml:space="preserve">, доб. 1848, </w:t>
            </w:r>
            <w:hyperlink r:id="rId16" w:history="1">
              <w:r w:rsidRPr="006D0249">
                <w:rPr>
                  <w:rStyle w:val="a9"/>
                  <w:sz w:val="18"/>
                  <w:szCs w:val="18"/>
                </w:rPr>
                <w:t>+7 (8162) 63-73-72</w:t>
              </w:r>
            </w:hyperlink>
            <w:r w:rsidRPr="006D0249">
              <w:rPr>
                <w:sz w:val="18"/>
                <w:szCs w:val="18"/>
                <w:u w:val="single"/>
              </w:rPr>
              <w:t>, доб. 212</w:t>
            </w:r>
          </w:p>
          <w:p w:rsidR="006D0249" w:rsidRPr="006D0249" w:rsidRDefault="00F650B9" w:rsidP="006D0249">
            <w:pPr>
              <w:pStyle w:val="aa"/>
              <w:ind w:left="-66" w:right="-80"/>
              <w:rPr>
                <w:sz w:val="18"/>
                <w:szCs w:val="18"/>
              </w:rPr>
            </w:pPr>
            <w:hyperlink r:id="rId17" w:history="1">
              <w:r w:rsidR="006D0249" w:rsidRPr="006D0249">
                <w:rPr>
                  <w:rStyle w:val="a9"/>
                  <w:sz w:val="18"/>
                  <w:szCs w:val="18"/>
                </w:rPr>
                <w:t>https://minstroy.novreg.ru/</w:t>
              </w:r>
            </w:hyperlink>
          </w:p>
          <w:p w:rsidR="006D0249" w:rsidRPr="006D0249" w:rsidRDefault="006D0249" w:rsidP="006D0249">
            <w:pPr>
              <w:pStyle w:val="aa"/>
              <w:ind w:left="-66" w:right="-80"/>
              <w:rPr>
                <w:sz w:val="18"/>
                <w:szCs w:val="18"/>
              </w:rPr>
            </w:pPr>
            <w:r w:rsidRPr="006D0249">
              <w:rPr>
                <w:sz w:val="18"/>
                <w:szCs w:val="18"/>
              </w:rPr>
              <w:t xml:space="preserve">Адрес электронной почты: </w:t>
            </w:r>
            <w:r w:rsidRPr="006D0249">
              <w:rPr>
                <w:sz w:val="18"/>
                <w:szCs w:val="18"/>
                <w:lang w:val="en-US"/>
              </w:rPr>
              <w:t>i</w:t>
            </w:r>
            <w:r w:rsidRPr="006D0249">
              <w:rPr>
                <w:sz w:val="18"/>
                <w:szCs w:val="18"/>
              </w:rPr>
              <w:t>.</w:t>
            </w:r>
            <w:r w:rsidRPr="006D0249">
              <w:rPr>
                <w:sz w:val="18"/>
                <w:szCs w:val="18"/>
                <w:lang w:val="en-US"/>
              </w:rPr>
              <w:t>v</w:t>
            </w:r>
            <w:r w:rsidRPr="006D0249">
              <w:rPr>
                <w:sz w:val="18"/>
                <w:szCs w:val="18"/>
              </w:rPr>
              <w:t>.</w:t>
            </w:r>
            <w:r w:rsidRPr="006D0249">
              <w:rPr>
                <w:sz w:val="18"/>
                <w:szCs w:val="18"/>
                <w:lang w:val="en-US"/>
              </w:rPr>
              <w:t>fedorova</w:t>
            </w:r>
            <w:r w:rsidRPr="006D0249">
              <w:rPr>
                <w:sz w:val="18"/>
                <w:szCs w:val="18"/>
              </w:rPr>
              <w:t>@novreg.ru</w:t>
            </w:r>
          </w:p>
          <w:p w:rsidR="006D0249" w:rsidRPr="006D0249" w:rsidRDefault="006D0249" w:rsidP="006D0249">
            <w:pPr>
              <w:pStyle w:val="aa"/>
              <w:ind w:left="-66" w:right="-80"/>
              <w:rPr>
                <w:sz w:val="18"/>
                <w:szCs w:val="18"/>
              </w:rPr>
            </w:pPr>
            <w:r w:rsidRPr="006D0249">
              <w:rPr>
                <w:sz w:val="18"/>
                <w:szCs w:val="18"/>
              </w:rPr>
              <w:t>время приема: понедельник-пятница с 8:30 до 17:30 час., перерыв с 13 до 14 час.</w:t>
            </w:r>
          </w:p>
          <w:p w:rsidR="006D0249" w:rsidRPr="006D0249" w:rsidRDefault="006D0249" w:rsidP="006D0249">
            <w:pPr>
              <w:pStyle w:val="aa"/>
              <w:numPr>
                <w:ilvl w:val="0"/>
                <w:numId w:val="23"/>
              </w:numPr>
              <w:ind w:left="-66" w:right="-80"/>
              <w:rPr>
                <w:sz w:val="18"/>
                <w:szCs w:val="18"/>
              </w:rPr>
            </w:pPr>
            <w:r w:rsidRPr="006D0249">
              <w:rPr>
                <w:sz w:val="18"/>
                <w:szCs w:val="18"/>
              </w:rPr>
              <w:t>По территории Демянского муниципального округа на сайте https://demadmin.gosuslugi.ru/</w:t>
            </w:r>
          </w:p>
          <w:p w:rsidR="006D0249" w:rsidRPr="006D0249" w:rsidRDefault="006D0249" w:rsidP="006D0249">
            <w:pPr>
              <w:pStyle w:val="aa"/>
              <w:numPr>
                <w:ilvl w:val="0"/>
                <w:numId w:val="23"/>
              </w:numPr>
              <w:ind w:left="-66" w:right="-80"/>
              <w:rPr>
                <w:sz w:val="18"/>
                <w:szCs w:val="18"/>
              </w:rPr>
            </w:pPr>
            <w:r w:rsidRPr="006D0249">
              <w:rPr>
                <w:sz w:val="18"/>
                <w:szCs w:val="18"/>
              </w:rPr>
              <w:t xml:space="preserve">По Территории Марёвского муниципального округа на сайте </w:t>
            </w:r>
          </w:p>
          <w:p w:rsidR="006D0249" w:rsidRPr="006D0249" w:rsidRDefault="006D0249" w:rsidP="006D0249">
            <w:pPr>
              <w:pStyle w:val="aa"/>
              <w:ind w:left="-66" w:right="-80"/>
              <w:rPr>
                <w:sz w:val="18"/>
                <w:szCs w:val="18"/>
              </w:rPr>
            </w:pPr>
            <w:r w:rsidRPr="006D0249">
              <w:rPr>
                <w:sz w:val="18"/>
                <w:szCs w:val="18"/>
              </w:rPr>
              <w:lastRenderedPageBreak/>
              <w:t>https://marevoadm.gosuslugi.ru/</w:t>
            </w:r>
          </w:p>
          <w:p w:rsidR="006D0249" w:rsidRPr="006D0249" w:rsidRDefault="006D0249" w:rsidP="006D0249">
            <w:pPr>
              <w:pStyle w:val="aa"/>
              <w:ind w:left="-66" w:right="-80"/>
              <w:rPr>
                <w:sz w:val="18"/>
                <w:szCs w:val="18"/>
              </w:rPr>
            </w:pPr>
            <w:r w:rsidRPr="006D0249">
              <w:rPr>
                <w:sz w:val="18"/>
                <w:szCs w:val="18"/>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lastRenderedPageBreak/>
              <w:t>5</w:t>
            </w:r>
          </w:p>
        </w:tc>
        <w:tc>
          <w:tcPr>
            <w:tcW w:w="10289" w:type="dxa"/>
            <w:gridSpan w:val="2"/>
            <w:tcBorders>
              <w:top w:val="single" w:sz="4" w:space="0" w:color="auto"/>
              <w:left w:val="single" w:sz="4" w:space="0" w:color="auto"/>
              <w:bottom w:val="single" w:sz="4" w:space="0" w:color="auto"/>
              <w:right w:val="single" w:sz="4" w:space="0" w:color="auto"/>
            </w:tcBorders>
            <w:vAlign w:val="center"/>
          </w:tcPr>
          <w:p w:rsidR="006D0249" w:rsidRPr="006D0249" w:rsidRDefault="006D0249" w:rsidP="006D0249">
            <w:pPr>
              <w:pStyle w:val="aa"/>
              <w:ind w:left="-66" w:right="-80"/>
              <w:rPr>
                <w:sz w:val="18"/>
                <w:szCs w:val="18"/>
              </w:rPr>
            </w:pPr>
            <w:r w:rsidRPr="006D0249">
              <w:rPr>
                <w:sz w:val="18"/>
                <w:szCs w:val="18"/>
              </w:rPr>
              <w:t>Министерство строительства, архитектуры и имущественных отношений Новгородской области</w:t>
            </w:r>
          </w:p>
          <w:p w:rsidR="006D0249" w:rsidRPr="006D0249" w:rsidRDefault="006D0249" w:rsidP="006D0249">
            <w:pPr>
              <w:pStyle w:val="aa"/>
              <w:ind w:left="-66" w:right="-80"/>
              <w:rPr>
                <w:sz w:val="18"/>
                <w:szCs w:val="18"/>
              </w:rPr>
            </w:pPr>
            <w:r w:rsidRPr="006D0249">
              <w:rPr>
                <w:sz w:val="18"/>
                <w:szCs w:val="18"/>
              </w:rPr>
              <w:t>173007 Новгородская область, Великий Новгород, пл. Победы-Софийская, д.1</w:t>
            </w:r>
          </w:p>
          <w:p w:rsidR="006D0249" w:rsidRPr="006D0249" w:rsidRDefault="006D0249" w:rsidP="006D0249">
            <w:pPr>
              <w:pStyle w:val="aa"/>
              <w:ind w:left="-66" w:right="-80"/>
              <w:rPr>
                <w:sz w:val="18"/>
                <w:szCs w:val="18"/>
              </w:rPr>
            </w:pPr>
            <w:r w:rsidRPr="006D0249">
              <w:rPr>
                <w:sz w:val="18"/>
                <w:szCs w:val="18"/>
              </w:rPr>
              <w:t xml:space="preserve">Тел: </w:t>
            </w:r>
            <w:hyperlink r:id="rId18" w:history="1">
              <w:r w:rsidRPr="006D0249">
                <w:rPr>
                  <w:rStyle w:val="a9"/>
                  <w:sz w:val="18"/>
                  <w:szCs w:val="18"/>
                </w:rPr>
                <w:t>+7 (8162) 67-66-52</w:t>
              </w:r>
            </w:hyperlink>
            <w:r w:rsidRPr="006D0249">
              <w:rPr>
                <w:sz w:val="18"/>
                <w:szCs w:val="18"/>
                <w:u w:val="single"/>
              </w:rPr>
              <w:t>, доб. 1848</w:t>
            </w:r>
          </w:p>
          <w:p w:rsidR="006D0249" w:rsidRPr="006D0249" w:rsidRDefault="00F650B9" w:rsidP="006D0249">
            <w:pPr>
              <w:pStyle w:val="aa"/>
              <w:ind w:left="-66" w:right="-80"/>
              <w:rPr>
                <w:sz w:val="18"/>
                <w:szCs w:val="18"/>
              </w:rPr>
            </w:pPr>
            <w:hyperlink r:id="rId19" w:history="1">
              <w:r w:rsidR="006D0249" w:rsidRPr="006D0249">
                <w:rPr>
                  <w:rStyle w:val="a9"/>
                  <w:sz w:val="18"/>
                  <w:szCs w:val="18"/>
                </w:rPr>
                <w:t>https://minstroy.novreg.ru/</w:t>
              </w:r>
            </w:hyperlink>
          </w:p>
          <w:p w:rsidR="006D0249" w:rsidRPr="006D0249" w:rsidRDefault="006D0249" w:rsidP="006D0249">
            <w:pPr>
              <w:pStyle w:val="aa"/>
              <w:ind w:left="-66" w:right="-80"/>
              <w:rPr>
                <w:sz w:val="18"/>
                <w:szCs w:val="18"/>
              </w:rPr>
            </w:pPr>
            <w:r w:rsidRPr="006D0249">
              <w:rPr>
                <w:sz w:val="18"/>
                <w:szCs w:val="18"/>
              </w:rPr>
              <w:t xml:space="preserve">Адрес электронной почты: </w:t>
            </w:r>
            <w:r w:rsidRPr="006D0249">
              <w:rPr>
                <w:sz w:val="18"/>
                <w:szCs w:val="18"/>
                <w:lang w:val="en-US"/>
              </w:rPr>
              <w:t>i</w:t>
            </w:r>
            <w:r w:rsidRPr="006D0249">
              <w:rPr>
                <w:sz w:val="18"/>
                <w:szCs w:val="18"/>
              </w:rPr>
              <w:t>.</w:t>
            </w:r>
            <w:r w:rsidRPr="006D0249">
              <w:rPr>
                <w:sz w:val="18"/>
                <w:szCs w:val="18"/>
                <w:lang w:val="en-US"/>
              </w:rPr>
              <w:t>v</w:t>
            </w:r>
            <w:r w:rsidRPr="006D0249">
              <w:rPr>
                <w:sz w:val="18"/>
                <w:szCs w:val="18"/>
              </w:rPr>
              <w:t>.</w:t>
            </w:r>
            <w:r w:rsidRPr="006D0249">
              <w:rPr>
                <w:sz w:val="18"/>
                <w:szCs w:val="18"/>
                <w:lang w:val="en-US"/>
              </w:rPr>
              <w:t>fedorova</w:t>
            </w:r>
            <w:r w:rsidRPr="006D0249">
              <w:rPr>
                <w:sz w:val="18"/>
                <w:szCs w:val="18"/>
              </w:rPr>
              <w:t>@novreg.ru</w:t>
            </w:r>
          </w:p>
          <w:p w:rsidR="006D0249" w:rsidRPr="006D0249" w:rsidRDefault="006D0249" w:rsidP="006D0249">
            <w:pPr>
              <w:pStyle w:val="aa"/>
              <w:ind w:left="-66" w:right="-80"/>
              <w:rPr>
                <w:sz w:val="18"/>
                <w:szCs w:val="18"/>
              </w:rPr>
            </w:pPr>
            <w:r w:rsidRPr="006D0249">
              <w:rPr>
                <w:sz w:val="18"/>
                <w:szCs w:val="18"/>
              </w:rPr>
              <w:t>время приема: понедельник-пятница с 8:30 до 17:30 час., перерыв с 13 до 14 час.</w:t>
            </w:r>
          </w:p>
          <w:p w:rsidR="006D0249" w:rsidRPr="006D0249" w:rsidRDefault="006D0249" w:rsidP="006D0249">
            <w:pPr>
              <w:pStyle w:val="aa"/>
              <w:ind w:left="-66" w:right="-80"/>
              <w:rPr>
                <w:b/>
                <w:sz w:val="18"/>
                <w:szCs w:val="18"/>
                <w:u w:val="single"/>
              </w:rPr>
            </w:pPr>
            <w:r w:rsidRPr="006D0249">
              <w:rPr>
                <w:b/>
                <w:sz w:val="18"/>
                <w:szCs w:val="18"/>
                <w:u w:val="single"/>
              </w:rPr>
              <w:t>Срок подачи заявления в течение 15 дней со дня опубликования данного сообщения</w:t>
            </w:r>
          </w:p>
          <w:p w:rsidR="006D0249" w:rsidRPr="006D0249" w:rsidRDefault="006D0249" w:rsidP="006D0249">
            <w:pPr>
              <w:pStyle w:val="aa"/>
              <w:ind w:left="-66" w:right="-80"/>
              <w:rPr>
                <w:sz w:val="18"/>
                <w:szCs w:val="18"/>
              </w:rPr>
            </w:pPr>
            <w:r w:rsidRPr="006D0249">
              <w:rPr>
                <w:sz w:val="18"/>
                <w:szCs w:val="18"/>
              </w:rPr>
              <w:t>(адрес, по которому заинтересованные лица могут подать заявление  об учете  прав на земельные участки, а также срок подачи заявления, время приема заинтересованных лиц для ознакомления с поступившим ходатайством об установлении публичного сервитута)</w:t>
            </w:r>
          </w:p>
        </w:tc>
      </w:tr>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lang w:val="en-US"/>
              </w:rPr>
            </w:pPr>
            <w:r w:rsidRPr="006D0249">
              <w:rPr>
                <w:sz w:val="18"/>
                <w:szCs w:val="18"/>
                <w:lang w:val="en-US"/>
              </w:rPr>
              <w:t>6</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u w:val="single"/>
                <w:lang w:val="en-US"/>
              </w:rPr>
            </w:pPr>
            <w:r w:rsidRPr="006D0249">
              <w:rPr>
                <w:sz w:val="18"/>
                <w:szCs w:val="18"/>
                <w:u w:val="single"/>
                <w:lang w:val="en-US"/>
              </w:rPr>
              <w:t xml:space="preserve">https://fgistp.economy.gov.ru/ </w:t>
            </w:r>
          </w:p>
          <w:p w:rsidR="006D0249" w:rsidRPr="006D0249" w:rsidRDefault="006D0249" w:rsidP="006D0249">
            <w:pPr>
              <w:pStyle w:val="aa"/>
              <w:ind w:left="-66" w:right="-80"/>
              <w:rPr>
                <w:sz w:val="18"/>
                <w:szCs w:val="18"/>
              </w:rPr>
            </w:pPr>
            <w:r w:rsidRPr="006D0249">
              <w:rPr>
                <w:sz w:val="18"/>
                <w:szCs w:val="18"/>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lang w:val="en-US"/>
              </w:rPr>
            </w:pPr>
            <w:r w:rsidRPr="006D0249">
              <w:rPr>
                <w:sz w:val="18"/>
                <w:szCs w:val="18"/>
                <w:lang w:val="en-US"/>
              </w:rPr>
              <w:t>7</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Постановление Администрации  Новгородской области от 29.06.2012 № 370 «Об утверждении схемы территориального планирования» размещено на сайтах http://pravo.gov.ru/, https://minstroy.novreg.ru/</w:t>
            </w:r>
          </w:p>
          <w:p w:rsidR="006D0249" w:rsidRPr="006D0249" w:rsidRDefault="006D0249" w:rsidP="006D0249">
            <w:pPr>
              <w:pStyle w:val="aa"/>
              <w:ind w:left="-66" w:right="-80"/>
              <w:rPr>
                <w:sz w:val="18"/>
                <w:szCs w:val="18"/>
                <w:u w:val="single"/>
              </w:rPr>
            </w:pPr>
            <w:r w:rsidRPr="006D0249">
              <w:rPr>
                <w:sz w:val="18"/>
                <w:szCs w:val="18"/>
              </w:rPr>
              <w:t>(Реквизиты и сведения об официальных сайтах в информационно-телекоммуникационной сети "Интернет", на которых размещены решения об утверждении документов территориального планирования, документация по планировке территории, программы комплексного развития систем коммунальной инфраструктуры поселения, городского округа, а также информация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 (при наличии))</w:t>
            </w:r>
          </w:p>
        </w:tc>
      </w:tr>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8</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F650B9" w:rsidP="006D0249">
            <w:pPr>
              <w:pStyle w:val="aa"/>
              <w:ind w:left="-66" w:right="-80"/>
              <w:rPr>
                <w:sz w:val="18"/>
                <w:szCs w:val="18"/>
              </w:rPr>
            </w:pPr>
            <w:hyperlink r:id="rId20" w:history="1">
              <w:r w:rsidR="006D0249" w:rsidRPr="006D0249">
                <w:rPr>
                  <w:rStyle w:val="a9"/>
                  <w:sz w:val="18"/>
                  <w:szCs w:val="18"/>
                </w:rPr>
                <w:t>info@eoggazprom.ru</w:t>
              </w:r>
            </w:hyperlink>
          </w:p>
          <w:p w:rsidR="006D0249" w:rsidRPr="006D0249" w:rsidRDefault="006D0249" w:rsidP="006D0249">
            <w:pPr>
              <w:pStyle w:val="aa"/>
              <w:ind w:left="-66" w:right="-80"/>
              <w:rPr>
                <w:sz w:val="18"/>
                <w:szCs w:val="18"/>
              </w:rPr>
            </w:pPr>
            <w:r w:rsidRPr="006D0249">
              <w:rPr>
                <w:sz w:val="18"/>
                <w:szCs w:val="18"/>
              </w:rPr>
              <w:t>(официальные с</w:t>
            </w:r>
            <w:bookmarkStart w:id="9" w:name="_GoBack"/>
            <w:bookmarkEnd w:id="9"/>
            <w:r w:rsidRPr="006D0249">
              <w:rPr>
                <w:sz w:val="18"/>
                <w:szCs w:val="18"/>
              </w:rPr>
              <w:t>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9</w:t>
            </w:r>
          </w:p>
        </w:tc>
        <w:tc>
          <w:tcPr>
            <w:tcW w:w="10289" w:type="dxa"/>
            <w:gridSpan w:val="2"/>
            <w:tcBorders>
              <w:top w:val="single" w:sz="4" w:space="0" w:color="auto"/>
              <w:left w:val="single" w:sz="4" w:space="0" w:color="auto"/>
              <w:bottom w:val="single" w:sz="4" w:space="0" w:color="auto"/>
              <w:right w:val="single" w:sz="4" w:space="0" w:color="auto"/>
            </w:tcBorders>
            <w:vAlign w:val="center"/>
          </w:tcPr>
          <w:p w:rsidR="006D0249" w:rsidRPr="006D0249" w:rsidRDefault="006D0249" w:rsidP="006D0249">
            <w:pPr>
              <w:pStyle w:val="aa"/>
              <w:ind w:left="-66" w:right="-80"/>
              <w:rPr>
                <w:sz w:val="18"/>
                <w:szCs w:val="18"/>
              </w:rPr>
            </w:pPr>
            <w:r w:rsidRPr="006D0249">
              <w:rPr>
                <w:sz w:val="18"/>
                <w:szCs w:val="18"/>
              </w:rPr>
              <w:t>Дополнительно по всем вопросам можно обращаться:</w:t>
            </w:r>
          </w:p>
          <w:p w:rsidR="006D0249" w:rsidRPr="006D0249" w:rsidRDefault="006D0249" w:rsidP="006D0249">
            <w:pPr>
              <w:pStyle w:val="aa"/>
              <w:ind w:left="-66" w:right="-80"/>
              <w:rPr>
                <w:sz w:val="18"/>
                <w:szCs w:val="18"/>
              </w:rPr>
            </w:pPr>
            <w:r w:rsidRPr="006D0249">
              <w:rPr>
                <w:sz w:val="18"/>
                <w:szCs w:val="18"/>
              </w:rPr>
              <w:t>194044, г. Санкт-Петербург, вн. тер. г. Муниципальный округ Сампсониевское, пр-кт Большой Сампсониевский, д. 60, литера А</w:t>
            </w:r>
          </w:p>
          <w:p w:rsidR="006D0249" w:rsidRPr="006D0249" w:rsidRDefault="006D0249" w:rsidP="006D0249">
            <w:pPr>
              <w:pStyle w:val="aa"/>
              <w:ind w:left="-66" w:right="-80"/>
              <w:rPr>
                <w:sz w:val="18"/>
                <w:szCs w:val="18"/>
              </w:rPr>
            </w:pPr>
          </w:p>
          <w:p w:rsidR="006D0249" w:rsidRPr="006D0249" w:rsidRDefault="006D0249" w:rsidP="006D0249">
            <w:pPr>
              <w:pStyle w:val="aa"/>
              <w:ind w:left="-66" w:right="-80"/>
              <w:rPr>
                <w:sz w:val="18"/>
                <w:szCs w:val="18"/>
              </w:rPr>
            </w:pPr>
            <w:r w:rsidRPr="006D0249">
              <w:rPr>
                <w:sz w:val="18"/>
                <w:szCs w:val="18"/>
              </w:rPr>
              <w:t>Министерство строительства, архитектуры и имущественных отношений Новгородской области</w:t>
            </w:r>
          </w:p>
          <w:p w:rsidR="006D0249" w:rsidRPr="006D0249" w:rsidRDefault="006D0249" w:rsidP="006D0249">
            <w:pPr>
              <w:pStyle w:val="aa"/>
              <w:ind w:left="-66" w:right="-80"/>
              <w:rPr>
                <w:sz w:val="18"/>
                <w:szCs w:val="18"/>
              </w:rPr>
            </w:pPr>
            <w:r w:rsidRPr="006D0249">
              <w:rPr>
                <w:sz w:val="18"/>
                <w:szCs w:val="18"/>
              </w:rPr>
              <w:t>адрес: пл. Победы-Софийская, д. 1, Великий Новгород, Россия, 173005,</w:t>
            </w:r>
          </w:p>
          <w:p w:rsidR="006D0249" w:rsidRPr="006D0249" w:rsidRDefault="006D0249" w:rsidP="006D0249">
            <w:pPr>
              <w:pStyle w:val="aa"/>
              <w:ind w:left="-66" w:right="-80"/>
              <w:rPr>
                <w:sz w:val="18"/>
                <w:szCs w:val="18"/>
              </w:rPr>
            </w:pPr>
            <w:r w:rsidRPr="006D0249">
              <w:rPr>
                <w:sz w:val="18"/>
                <w:szCs w:val="18"/>
              </w:rPr>
              <w:t xml:space="preserve">Адрес электронной почты: </w:t>
            </w:r>
            <w:hyperlink r:id="rId21" w:history="1">
              <w:r w:rsidRPr="006D0249">
                <w:rPr>
                  <w:rStyle w:val="a9"/>
                  <w:sz w:val="18"/>
                  <w:szCs w:val="18"/>
                </w:rPr>
                <w:t>dep_imush@novreg.ru</w:t>
              </w:r>
            </w:hyperlink>
            <w:r w:rsidRPr="006D0249">
              <w:rPr>
                <w:sz w:val="18"/>
                <w:szCs w:val="18"/>
              </w:rPr>
              <w:t xml:space="preserve">, : </w:t>
            </w:r>
            <w:r w:rsidRPr="006D0249">
              <w:rPr>
                <w:sz w:val="18"/>
                <w:szCs w:val="18"/>
                <w:lang w:val="en-US"/>
              </w:rPr>
              <w:t>i</w:t>
            </w:r>
            <w:r w:rsidRPr="006D0249">
              <w:rPr>
                <w:sz w:val="18"/>
                <w:szCs w:val="18"/>
              </w:rPr>
              <w:t>.</w:t>
            </w:r>
            <w:r w:rsidRPr="006D0249">
              <w:rPr>
                <w:sz w:val="18"/>
                <w:szCs w:val="18"/>
                <w:lang w:val="en-US"/>
              </w:rPr>
              <w:t>v</w:t>
            </w:r>
            <w:r w:rsidRPr="006D0249">
              <w:rPr>
                <w:sz w:val="18"/>
                <w:szCs w:val="18"/>
              </w:rPr>
              <w:t>.</w:t>
            </w:r>
            <w:r w:rsidRPr="006D0249">
              <w:rPr>
                <w:sz w:val="18"/>
                <w:szCs w:val="18"/>
                <w:lang w:val="en-US"/>
              </w:rPr>
              <w:t>fedorova</w:t>
            </w:r>
            <w:r w:rsidRPr="006D0249">
              <w:rPr>
                <w:sz w:val="18"/>
                <w:szCs w:val="18"/>
              </w:rPr>
              <w:t>@novreg.ru</w:t>
            </w:r>
          </w:p>
          <w:p w:rsidR="006D0249" w:rsidRPr="006D0249" w:rsidRDefault="006D0249" w:rsidP="006D0249">
            <w:pPr>
              <w:pStyle w:val="aa"/>
              <w:ind w:left="-66" w:right="-80"/>
              <w:rPr>
                <w:sz w:val="18"/>
                <w:szCs w:val="18"/>
                <w:u w:val="single"/>
              </w:rPr>
            </w:pPr>
            <w:r w:rsidRPr="006D0249">
              <w:rPr>
                <w:sz w:val="18"/>
                <w:szCs w:val="18"/>
              </w:rPr>
              <w:t xml:space="preserve">тел. 8(88162) 63-73-72 (доб. </w:t>
            </w:r>
            <w:r w:rsidRPr="006D0249">
              <w:rPr>
                <w:sz w:val="18"/>
                <w:szCs w:val="18"/>
                <w:lang w:val="en-US"/>
              </w:rPr>
              <w:t>212</w:t>
            </w:r>
            <w:r w:rsidRPr="006D0249">
              <w:rPr>
                <w:sz w:val="18"/>
                <w:szCs w:val="18"/>
              </w:rPr>
              <w:t>)</w:t>
            </w:r>
          </w:p>
        </w:tc>
      </w:tr>
      <w:tr w:rsidR="006D0249" w:rsidRPr="006D0249" w:rsidTr="002E0211">
        <w:trPr>
          <w:trHeight w:val="20"/>
        </w:trPr>
        <w:tc>
          <w:tcPr>
            <w:tcW w:w="308" w:type="dxa"/>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10</w:t>
            </w:r>
          </w:p>
        </w:tc>
        <w:tc>
          <w:tcPr>
            <w:tcW w:w="10289" w:type="dxa"/>
            <w:gridSpan w:val="2"/>
            <w:tcBorders>
              <w:top w:val="single" w:sz="4" w:space="0" w:color="auto"/>
              <w:left w:val="single" w:sz="4" w:space="0" w:color="auto"/>
              <w:bottom w:val="single" w:sz="4" w:space="0" w:color="auto"/>
              <w:right w:val="single" w:sz="4" w:space="0" w:color="auto"/>
            </w:tcBorders>
            <w:vAlign w:val="center"/>
            <w:hideMark/>
          </w:tcPr>
          <w:p w:rsidR="006D0249" w:rsidRPr="006D0249" w:rsidRDefault="006D0249" w:rsidP="006D0249">
            <w:pPr>
              <w:pStyle w:val="aa"/>
              <w:ind w:left="-66" w:right="-80"/>
              <w:rPr>
                <w:sz w:val="18"/>
                <w:szCs w:val="18"/>
              </w:rPr>
            </w:pPr>
            <w:r w:rsidRPr="006D0249">
              <w:rPr>
                <w:sz w:val="18"/>
                <w:szCs w:val="18"/>
              </w:rPr>
              <w:t xml:space="preserve">Графическое описание местоположения границ публичного сервитута, а также перечень координат характерных точек этих границ </w:t>
            </w:r>
            <w:r w:rsidRPr="006D0249">
              <w:rPr>
                <w:sz w:val="18"/>
                <w:szCs w:val="18"/>
              </w:rPr>
              <w:br/>
              <w:t>прилагается к сообщению</w:t>
            </w:r>
            <w:r>
              <w:rPr>
                <w:sz w:val="18"/>
                <w:szCs w:val="18"/>
              </w:rPr>
              <w:t xml:space="preserve"> </w:t>
            </w:r>
            <w:r w:rsidRPr="006D0249">
              <w:rPr>
                <w:sz w:val="18"/>
                <w:szCs w:val="18"/>
              </w:rPr>
              <w:t>(описание местоположения границ публичного сервитута)</w:t>
            </w:r>
          </w:p>
        </w:tc>
      </w:tr>
    </w:tbl>
    <w:p w:rsidR="006D0249" w:rsidRDefault="006D0249" w:rsidP="0065392F">
      <w:pPr>
        <w:pStyle w:val="aa"/>
        <w:ind w:left="42" w:right="141" w:firstLine="242"/>
        <w:jc w:val="both"/>
        <w:rPr>
          <w:sz w:val="18"/>
          <w:szCs w:val="18"/>
        </w:rPr>
      </w:pPr>
      <w:r>
        <w:rPr>
          <w:sz w:val="18"/>
          <w:szCs w:val="18"/>
        </w:rPr>
        <w:t xml:space="preserve">С графичиским описанием </w:t>
      </w:r>
      <w:r w:rsidRPr="006D0249">
        <w:rPr>
          <w:sz w:val="18"/>
          <w:szCs w:val="18"/>
        </w:rPr>
        <w:t>местоположения границ публичного сервитута</w:t>
      </w:r>
      <w:r>
        <w:rPr>
          <w:sz w:val="18"/>
          <w:szCs w:val="18"/>
        </w:rPr>
        <w:t xml:space="preserve"> можно ознакомится на саёте Администрации Марёвского муниципального округа по адресу: </w:t>
      </w:r>
      <w:hyperlink r:id="rId22" w:history="1">
        <w:r w:rsidRPr="006D0249">
          <w:rPr>
            <w:rStyle w:val="a9"/>
            <w:sz w:val="18"/>
            <w:szCs w:val="18"/>
          </w:rPr>
          <w:t>https://maryovskij-r49.gosweb.gosuslugi.ru/ofitsialno/struktura-munitsipalnogo-obrazovaniya/ispolnitelno-rasporyaditelnyy-organ-munitsipalnogo-obrazovaniya/strukturnye-podrazdeleniya/otdel-munitsipalnogo-imuschestva-arhitektury-i-stroitelstva/informatsiya-dlya-grazhdan/</w:t>
        </w:r>
      </w:hyperlink>
    </w:p>
    <w:p w:rsidR="00CA4CA6" w:rsidRDefault="00CA4CA6" w:rsidP="00F2691E">
      <w:pPr>
        <w:pStyle w:val="aa"/>
        <w:ind w:left="42" w:right="141"/>
        <w:rPr>
          <w:sz w:val="18"/>
          <w:szCs w:val="18"/>
        </w:rPr>
      </w:pPr>
    </w:p>
    <w:p w:rsidR="0010460C" w:rsidRDefault="0010460C" w:rsidP="00F2691E">
      <w:pPr>
        <w:pStyle w:val="aa"/>
        <w:ind w:left="42" w:right="141"/>
        <w:rPr>
          <w:sz w:val="18"/>
          <w:szCs w:val="18"/>
        </w:rPr>
      </w:pPr>
    </w:p>
    <w:p w:rsidR="0010460C" w:rsidRDefault="0010460C" w:rsidP="00F2691E">
      <w:pPr>
        <w:pStyle w:val="aa"/>
        <w:ind w:left="42" w:right="141"/>
        <w:rPr>
          <w:sz w:val="18"/>
          <w:szCs w:val="18"/>
        </w:rPr>
      </w:pPr>
    </w:p>
    <w:p w:rsidR="0010460C" w:rsidRDefault="0010460C" w:rsidP="00F2691E">
      <w:pPr>
        <w:pStyle w:val="aa"/>
        <w:ind w:left="42" w:right="141"/>
        <w:rPr>
          <w:sz w:val="18"/>
          <w:szCs w:val="18"/>
        </w:rPr>
      </w:pPr>
    </w:p>
    <w:p w:rsidR="0010460C" w:rsidRDefault="0010460C" w:rsidP="00F2691E">
      <w:pPr>
        <w:pStyle w:val="aa"/>
        <w:ind w:left="42" w:right="141"/>
        <w:rPr>
          <w:sz w:val="18"/>
          <w:szCs w:val="18"/>
        </w:rPr>
      </w:pPr>
    </w:p>
    <w:p w:rsidR="0010460C" w:rsidRDefault="0010460C" w:rsidP="00F2691E">
      <w:pPr>
        <w:pStyle w:val="aa"/>
        <w:ind w:left="42" w:right="141"/>
        <w:rPr>
          <w:sz w:val="18"/>
          <w:szCs w:val="18"/>
        </w:rPr>
      </w:pPr>
    </w:p>
    <w:p w:rsidR="0010460C" w:rsidRPr="0058249A" w:rsidRDefault="0010460C" w:rsidP="00F2691E">
      <w:pPr>
        <w:pStyle w:val="aa"/>
        <w:ind w:left="42" w:right="141"/>
        <w:rPr>
          <w:sz w:val="18"/>
          <w:szCs w:val="18"/>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2E0211">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23"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10460C">
              <w:rPr>
                <w:sz w:val="18"/>
                <w:szCs w:val="18"/>
              </w:rPr>
              <w:t>26</w:t>
            </w:r>
            <w:r>
              <w:rPr>
                <w:sz w:val="18"/>
                <w:szCs w:val="18"/>
              </w:rPr>
              <w:t>.</w:t>
            </w:r>
            <w:r w:rsidR="001155B7">
              <w:rPr>
                <w:sz w:val="18"/>
                <w:szCs w:val="18"/>
              </w:rPr>
              <w:t>0</w:t>
            </w:r>
            <w:r w:rsidR="0010460C">
              <w:rPr>
                <w:sz w:val="18"/>
                <w:szCs w:val="18"/>
              </w:rPr>
              <w:t>4</w:t>
            </w:r>
            <w:r>
              <w:rPr>
                <w:sz w:val="18"/>
                <w:szCs w:val="18"/>
              </w:rPr>
              <w:t>.20</w:t>
            </w:r>
            <w:r w:rsidR="00027106">
              <w:rPr>
                <w:sz w:val="18"/>
                <w:szCs w:val="18"/>
              </w:rPr>
              <w:t>2</w:t>
            </w:r>
            <w:r w:rsidR="00E35B65" w:rsidRPr="00E35B65">
              <w:rPr>
                <w:sz w:val="18"/>
                <w:szCs w:val="18"/>
              </w:rPr>
              <w:t>4</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24"/>
      <w:headerReference w:type="default" r:id="rId25"/>
      <w:headerReference w:type="first" r:id="rId26"/>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0B9" w:rsidRDefault="00F650B9" w:rsidP="0076438D">
      <w:pPr>
        <w:spacing w:after="0" w:line="240" w:lineRule="auto"/>
      </w:pPr>
      <w:r>
        <w:separator/>
      </w:r>
    </w:p>
  </w:endnote>
  <w:endnote w:type="continuationSeparator" w:id="0">
    <w:p w:rsidR="00F650B9" w:rsidRDefault="00F650B9"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0B9" w:rsidRDefault="00F650B9" w:rsidP="0076438D">
      <w:pPr>
        <w:spacing w:after="0" w:line="240" w:lineRule="auto"/>
      </w:pPr>
      <w:r>
        <w:separator/>
      </w:r>
    </w:p>
  </w:footnote>
  <w:footnote w:type="continuationSeparator" w:id="0">
    <w:p w:rsidR="00F650B9" w:rsidRDefault="00F650B9"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2F" w:rsidRDefault="00F650B9">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65392F" w:rsidRDefault="0065392F"/>
  <w:p w:rsidR="0065392F" w:rsidRDefault="006539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2F" w:rsidRDefault="00435035" w:rsidP="002365A8">
    <w:pPr>
      <w:pStyle w:val="a4"/>
      <w:jc w:val="center"/>
    </w:pPr>
    <w:r>
      <w:fldChar w:fldCharType="begin"/>
    </w:r>
    <w:r w:rsidR="0065392F">
      <w:instrText>PAGE   \* MERGEFORMAT</w:instrText>
    </w:r>
    <w:r>
      <w:fldChar w:fldCharType="separate"/>
    </w:r>
    <w:r w:rsidR="002E0211">
      <w:rPr>
        <w:noProof/>
      </w:rPr>
      <w:t>135</w:t>
    </w:r>
    <w:r>
      <w:fldChar w:fldCharType="end"/>
    </w:r>
    <w:r w:rsidR="00F650B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2F" w:rsidRDefault="00F650B9">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0F90383B"/>
    <w:multiLevelType w:val="hybridMultilevel"/>
    <w:tmpl w:val="DC54FC90"/>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D7779F9"/>
    <w:multiLevelType w:val="hybridMultilevel"/>
    <w:tmpl w:val="576A046E"/>
    <w:lvl w:ilvl="0" w:tplc="45B0CCC0">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2F24274E"/>
    <w:multiLevelType w:val="multilevel"/>
    <w:tmpl w:val="E3EECA36"/>
    <w:lvl w:ilvl="0">
      <w:start w:val="1"/>
      <w:numFmt w:val="decimal"/>
      <w:lvlText w:val="%1."/>
      <w:lvlJc w:val="left"/>
      <w:pPr>
        <w:ind w:left="6740" w:hanging="360"/>
      </w:pPr>
    </w:lvl>
    <w:lvl w:ilvl="1">
      <w:start w:val="1"/>
      <w:numFmt w:val="decimal"/>
      <w:isLgl/>
      <w:lvlText w:val="%1.%2."/>
      <w:lvlJc w:val="left"/>
      <w:pPr>
        <w:ind w:left="1288" w:hanging="720"/>
      </w:pPr>
      <w:rPr>
        <w:sz w:val="28"/>
        <w:szCs w:val="28"/>
      </w:rPr>
    </w:lvl>
    <w:lvl w:ilvl="2">
      <w:start w:val="1"/>
      <w:numFmt w:val="decimal"/>
      <w:isLgl/>
      <w:lvlText w:val="%1.%2.%3."/>
      <w:lvlJc w:val="left"/>
      <w:pPr>
        <w:ind w:left="720" w:hanging="720"/>
      </w:pPr>
    </w:lvl>
    <w:lvl w:ilvl="3">
      <w:start w:val="1"/>
      <w:numFmt w:val="decimal"/>
      <w:isLgl/>
      <w:lvlText w:val="%4."/>
      <w:lvlJc w:val="left"/>
      <w:pPr>
        <w:ind w:left="1440" w:hanging="1080"/>
      </w:pPr>
      <w:rPr>
        <w:rFonts w:ascii="Times New Roman" w:eastAsia="Calibri" w:hAnsi="Times New Roman" w:cs="Times New Roman"/>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0" w15:restartNumberingAfterBreak="0">
    <w:nsid w:val="3F986B11"/>
    <w:multiLevelType w:val="multilevel"/>
    <w:tmpl w:val="8E0CC9B4"/>
    <w:lvl w:ilvl="0">
      <w:start w:val="1"/>
      <w:numFmt w:val="decimal"/>
      <w:lvlText w:val="%1."/>
      <w:lvlJc w:val="left"/>
      <w:pPr>
        <w:ind w:left="720" w:hanging="360"/>
      </w:pPr>
    </w:lvl>
    <w:lvl w:ilvl="1">
      <w:start w:val="4"/>
      <w:numFmt w:val="decimal"/>
      <w:isLgl/>
      <w:lvlText w:val="%1.%2."/>
      <w:lvlJc w:val="left"/>
      <w:pPr>
        <w:ind w:left="1201" w:hanging="492"/>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1"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160373A"/>
    <w:multiLevelType w:val="multilevel"/>
    <w:tmpl w:val="D7E0253E"/>
    <w:lvl w:ilvl="0">
      <w:start w:val="3"/>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5208" w:hanging="180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3" w15:restartNumberingAfterBreak="0">
    <w:nsid w:val="45452CC9"/>
    <w:multiLevelType w:val="multilevel"/>
    <w:tmpl w:val="45F4305C"/>
    <w:lvl w:ilvl="0">
      <w:start w:val="1"/>
      <w:numFmt w:val="decimal"/>
      <w:lvlText w:val="%1."/>
      <w:lvlJc w:val="left"/>
      <w:pPr>
        <w:ind w:left="1729" w:hanging="1020"/>
      </w:pPr>
      <w:rPr>
        <w:color w:val="auto"/>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4" w15:restartNumberingAfterBreak="0">
    <w:nsid w:val="4F7D3ED8"/>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5" w15:restartNumberingAfterBreak="0">
    <w:nsid w:val="528343DD"/>
    <w:multiLevelType w:val="hybridMultilevel"/>
    <w:tmpl w:val="E7263802"/>
    <w:lvl w:ilvl="0" w:tplc="BC8E032C">
      <w:start w:val="4"/>
      <w:numFmt w:val="decimal"/>
      <w:lvlText w:val="%1."/>
      <w:lvlJc w:val="left"/>
      <w:pPr>
        <w:ind w:left="1320" w:hanging="360"/>
      </w:pPr>
    </w:lvl>
    <w:lvl w:ilvl="1" w:tplc="04190019">
      <w:start w:val="1"/>
      <w:numFmt w:val="lowerLetter"/>
      <w:lvlText w:val="%2."/>
      <w:lvlJc w:val="left"/>
      <w:pPr>
        <w:ind w:left="2040" w:hanging="360"/>
      </w:pPr>
    </w:lvl>
    <w:lvl w:ilvl="2" w:tplc="0419001B">
      <w:start w:val="1"/>
      <w:numFmt w:val="lowerRoman"/>
      <w:lvlText w:val="%3."/>
      <w:lvlJc w:val="right"/>
      <w:pPr>
        <w:ind w:left="2760" w:hanging="180"/>
      </w:pPr>
    </w:lvl>
    <w:lvl w:ilvl="3" w:tplc="0419000F">
      <w:start w:val="1"/>
      <w:numFmt w:val="decimal"/>
      <w:lvlText w:val="%4."/>
      <w:lvlJc w:val="left"/>
      <w:pPr>
        <w:ind w:left="3480" w:hanging="360"/>
      </w:pPr>
    </w:lvl>
    <w:lvl w:ilvl="4" w:tplc="04190019">
      <w:start w:val="1"/>
      <w:numFmt w:val="lowerLetter"/>
      <w:lvlText w:val="%5."/>
      <w:lvlJc w:val="left"/>
      <w:pPr>
        <w:ind w:left="4200" w:hanging="360"/>
      </w:pPr>
    </w:lvl>
    <w:lvl w:ilvl="5" w:tplc="0419001B">
      <w:start w:val="1"/>
      <w:numFmt w:val="lowerRoman"/>
      <w:lvlText w:val="%6."/>
      <w:lvlJc w:val="right"/>
      <w:pPr>
        <w:ind w:left="4920" w:hanging="180"/>
      </w:pPr>
    </w:lvl>
    <w:lvl w:ilvl="6" w:tplc="0419000F">
      <w:start w:val="1"/>
      <w:numFmt w:val="decimal"/>
      <w:lvlText w:val="%7."/>
      <w:lvlJc w:val="left"/>
      <w:pPr>
        <w:ind w:left="5640" w:hanging="360"/>
      </w:pPr>
    </w:lvl>
    <w:lvl w:ilvl="7" w:tplc="04190019">
      <w:start w:val="1"/>
      <w:numFmt w:val="lowerLetter"/>
      <w:lvlText w:val="%8."/>
      <w:lvlJc w:val="left"/>
      <w:pPr>
        <w:ind w:left="6360" w:hanging="360"/>
      </w:pPr>
    </w:lvl>
    <w:lvl w:ilvl="8" w:tplc="0419001B">
      <w:start w:val="1"/>
      <w:numFmt w:val="lowerRoman"/>
      <w:lvlText w:val="%9."/>
      <w:lvlJc w:val="right"/>
      <w:pPr>
        <w:ind w:left="7080" w:hanging="180"/>
      </w:pPr>
    </w:lvl>
  </w:abstractNum>
  <w:abstractNum w:abstractNumId="16" w15:restartNumberingAfterBreak="0">
    <w:nsid w:val="5C753FE3"/>
    <w:multiLevelType w:val="hybridMultilevel"/>
    <w:tmpl w:val="CA1E6A86"/>
    <w:lvl w:ilvl="0" w:tplc="4406085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DAB21E8"/>
    <w:multiLevelType w:val="hybridMultilevel"/>
    <w:tmpl w:val="673CD1A6"/>
    <w:lvl w:ilvl="0" w:tplc="54663ACC">
      <w:start w:val="1"/>
      <w:numFmt w:val="decimal"/>
      <w:lvlText w:val="%1."/>
      <w:lvlJc w:val="left"/>
      <w:pPr>
        <w:tabs>
          <w:tab w:val="num" w:pos="960"/>
        </w:tabs>
        <w:ind w:left="960" w:hanging="360"/>
      </w:pPr>
      <w:rPr>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19" w15:restartNumberingAfterBreak="0">
    <w:nsid w:val="6F3B6E0E"/>
    <w:multiLevelType w:val="hybridMultilevel"/>
    <w:tmpl w:val="C3D4534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ECE7CD3"/>
    <w:multiLevelType w:val="hybridMultilevel"/>
    <w:tmpl w:val="F39AE206"/>
    <w:lvl w:ilvl="0" w:tplc="1FF203AA">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6"/>
  </w:num>
  <w:num w:numId="2">
    <w:abstractNumId w:val="1"/>
  </w:num>
  <w:num w:numId="3">
    <w:abstractNumId w:val="17"/>
  </w:num>
  <w:num w:numId="4">
    <w:abstractNumId w:val="11"/>
  </w:num>
  <w:num w:numId="5">
    <w:abstractNumId w:val="5"/>
  </w:num>
  <w:num w:numId="6">
    <w:abstractNumId w:val="2"/>
  </w:num>
  <w:num w:numId="7">
    <w:abstractNumId w:val="9"/>
  </w:num>
  <w:num w:numId="8">
    <w:abstractNumId w:val="0"/>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0"/>
    <w:lvlOverride w:ilvl="0">
      <w:startOverride w:val="1"/>
    </w:lvlOverride>
  </w:num>
  <w:num w:numId="18">
    <w:abstractNumId w:val="20"/>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6438D"/>
    <w:rsid w:val="000030A3"/>
    <w:rsid w:val="000038DB"/>
    <w:rsid w:val="00012B43"/>
    <w:rsid w:val="000164F1"/>
    <w:rsid w:val="00017702"/>
    <w:rsid w:val="00020651"/>
    <w:rsid w:val="00027106"/>
    <w:rsid w:val="0003058E"/>
    <w:rsid w:val="0003310E"/>
    <w:rsid w:val="00036A39"/>
    <w:rsid w:val="0004299F"/>
    <w:rsid w:val="0005095E"/>
    <w:rsid w:val="00052D55"/>
    <w:rsid w:val="000540FD"/>
    <w:rsid w:val="00054C61"/>
    <w:rsid w:val="0005619C"/>
    <w:rsid w:val="00064472"/>
    <w:rsid w:val="00075AB8"/>
    <w:rsid w:val="00076B10"/>
    <w:rsid w:val="00081DAA"/>
    <w:rsid w:val="00082DFB"/>
    <w:rsid w:val="00091345"/>
    <w:rsid w:val="00091F19"/>
    <w:rsid w:val="00095B0B"/>
    <w:rsid w:val="000A45A5"/>
    <w:rsid w:val="000B1AD4"/>
    <w:rsid w:val="000C3378"/>
    <w:rsid w:val="000C4C59"/>
    <w:rsid w:val="000D6E46"/>
    <w:rsid w:val="000E1175"/>
    <w:rsid w:val="000E4EE8"/>
    <w:rsid w:val="000F3C75"/>
    <w:rsid w:val="0010460C"/>
    <w:rsid w:val="00111F52"/>
    <w:rsid w:val="001155B7"/>
    <w:rsid w:val="00121522"/>
    <w:rsid w:val="0012612B"/>
    <w:rsid w:val="0013191D"/>
    <w:rsid w:val="00136BA5"/>
    <w:rsid w:val="00161FD4"/>
    <w:rsid w:val="001651D5"/>
    <w:rsid w:val="0016696B"/>
    <w:rsid w:val="00173D75"/>
    <w:rsid w:val="00174792"/>
    <w:rsid w:val="00181229"/>
    <w:rsid w:val="00192F33"/>
    <w:rsid w:val="001A0758"/>
    <w:rsid w:val="001A3350"/>
    <w:rsid w:val="001A612D"/>
    <w:rsid w:val="001B0DC6"/>
    <w:rsid w:val="001B7B30"/>
    <w:rsid w:val="001C0CE1"/>
    <w:rsid w:val="001C7ABB"/>
    <w:rsid w:val="001D04F0"/>
    <w:rsid w:val="001D3006"/>
    <w:rsid w:val="001D61B8"/>
    <w:rsid w:val="001E12FD"/>
    <w:rsid w:val="001E1300"/>
    <w:rsid w:val="001F1E64"/>
    <w:rsid w:val="001F2F30"/>
    <w:rsid w:val="001F36B9"/>
    <w:rsid w:val="0020414D"/>
    <w:rsid w:val="00204220"/>
    <w:rsid w:val="0021781B"/>
    <w:rsid w:val="00220C89"/>
    <w:rsid w:val="00225633"/>
    <w:rsid w:val="002365A8"/>
    <w:rsid w:val="00236E9E"/>
    <w:rsid w:val="00237E63"/>
    <w:rsid w:val="0024087A"/>
    <w:rsid w:val="00241B0B"/>
    <w:rsid w:val="00241F53"/>
    <w:rsid w:val="002422F8"/>
    <w:rsid w:val="002620AC"/>
    <w:rsid w:val="00262CE1"/>
    <w:rsid w:val="00263BA9"/>
    <w:rsid w:val="00281444"/>
    <w:rsid w:val="0028365C"/>
    <w:rsid w:val="002A700E"/>
    <w:rsid w:val="002B2C8D"/>
    <w:rsid w:val="002C08D8"/>
    <w:rsid w:val="002C4129"/>
    <w:rsid w:val="002C4641"/>
    <w:rsid w:val="002E0211"/>
    <w:rsid w:val="002E454E"/>
    <w:rsid w:val="002E5772"/>
    <w:rsid w:val="002E5BFD"/>
    <w:rsid w:val="002E7664"/>
    <w:rsid w:val="002F00D8"/>
    <w:rsid w:val="002F39C6"/>
    <w:rsid w:val="003002A8"/>
    <w:rsid w:val="0031024D"/>
    <w:rsid w:val="00315448"/>
    <w:rsid w:val="00320A36"/>
    <w:rsid w:val="00333306"/>
    <w:rsid w:val="003353CB"/>
    <w:rsid w:val="00342169"/>
    <w:rsid w:val="003450EB"/>
    <w:rsid w:val="00345B80"/>
    <w:rsid w:val="00346390"/>
    <w:rsid w:val="00353662"/>
    <w:rsid w:val="00356B7B"/>
    <w:rsid w:val="003574E6"/>
    <w:rsid w:val="0036787F"/>
    <w:rsid w:val="00370192"/>
    <w:rsid w:val="00372F4A"/>
    <w:rsid w:val="003779CD"/>
    <w:rsid w:val="00377E50"/>
    <w:rsid w:val="00380A0A"/>
    <w:rsid w:val="00382A48"/>
    <w:rsid w:val="003846CD"/>
    <w:rsid w:val="003944BB"/>
    <w:rsid w:val="003A1464"/>
    <w:rsid w:val="003A2E45"/>
    <w:rsid w:val="003B206D"/>
    <w:rsid w:val="003B5AC5"/>
    <w:rsid w:val="003C3C9A"/>
    <w:rsid w:val="003C5E4B"/>
    <w:rsid w:val="003C6F12"/>
    <w:rsid w:val="003E0107"/>
    <w:rsid w:val="003E304B"/>
    <w:rsid w:val="003F0146"/>
    <w:rsid w:val="003F2F84"/>
    <w:rsid w:val="003F37F3"/>
    <w:rsid w:val="003F3F53"/>
    <w:rsid w:val="00412C87"/>
    <w:rsid w:val="004152A0"/>
    <w:rsid w:val="00423F68"/>
    <w:rsid w:val="004243DC"/>
    <w:rsid w:val="00427FEA"/>
    <w:rsid w:val="00431D8B"/>
    <w:rsid w:val="00435035"/>
    <w:rsid w:val="0043647B"/>
    <w:rsid w:val="00451E4C"/>
    <w:rsid w:val="004610CA"/>
    <w:rsid w:val="0046241C"/>
    <w:rsid w:val="00466847"/>
    <w:rsid w:val="00467EDC"/>
    <w:rsid w:val="00477FA2"/>
    <w:rsid w:val="0049488F"/>
    <w:rsid w:val="00495DCA"/>
    <w:rsid w:val="004A368E"/>
    <w:rsid w:val="004A4E58"/>
    <w:rsid w:val="004A55D6"/>
    <w:rsid w:val="004B22B2"/>
    <w:rsid w:val="004C2EFF"/>
    <w:rsid w:val="004C31D5"/>
    <w:rsid w:val="004C4D4B"/>
    <w:rsid w:val="004D51F8"/>
    <w:rsid w:val="004E384C"/>
    <w:rsid w:val="004E390E"/>
    <w:rsid w:val="004E4D5F"/>
    <w:rsid w:val="00503F5F"/>
    <w:rsid w:val="005049BE"/>
    <w:rsid w:val="005071E3"/>
    <w:rsid w:val="005139CF"/>
    <w:rsid w:val="005167CD"/>
    <w:rsid w:val="0052190D"/>
    <w:rsid w:val="00522252"/>
    <w:rsid w:val="005222A4"/>
    <w:rsid w:val="00536960"/>
    <w:rsid w:val="00537C15"/>
    <w:rsid w:val="00540D26"/>
    <w:rsid w:val="00540F12"/>
    <w:rsid w:val="00542755"/>
    <w:rsid w:val="00545414"/>
    <w:rsid w:val="00553000"/>
    <w:rsid w:val="005533D1"/>
    <w:rsid w:val="005542E4"/>
    <w:rsid w:val="0056356C"/>
    <w:rsid w:val="0056408D"/>
    <w:rsid w:val="00566E43"/>
    <w:rsid w:val="005740FD"/>
    <w:rsid w:val="005812E7"/>
    <w:rsid w:val="0058249A"/>
    <w:rsid w:val="00584DFA"/>
    <w:rsid w:val="00592B88"/>
    <w:rsid w:val="00594031"/>
    <w:rsid w:val="00597760"/>
    <w:rsid w:val="005A4F5C"/>
    <w:rsid w:val="005A7BB6"/>
    <w:rsid w:val="005B2C1B"/>
    <w:rsid w:val="005B5790"/>
    <w:rsid w:val="005C0C2C"/>
    <w:rsid w:val="005C2A43"/>
    <w:rsid w:val="005C6346"/>
    <w:rsid w:val="005C7E78"/>
    <w:rsid w:val="005E0D56"/>
    <w:rsid w:val="005E1057"/>
    <w:rsid w:val="005F5F45"/>
    <w:rsid w:val="00600CD6"/>
    <w:rsid w:val="006018A9"/>
    <w:rsid w:val="00601BBB"/>
    <w:rsid w:val="00614734"/>
    <w:rsid w:val="00615847"/>
    <w:rsid w:val="0062215A"/>
    <w:rsid w:val="00622717"/>
    <w:rsid w:val="006265D4"/>
    <w:rsid w:val="006329BD"/>
    <w:rsid w:val="0064109F"/>
    <w:rsid w:val="0065392F"/>
    <w:rsid w:val="00653DC0"/>
    <w:rsid w:val="0065675D"/>
    <w:rsid w:val="00663945"/>
    <w:rsid w:val="00664ECD"/>
    <w:rsid w:val="00665B75"/>
    <w:rsid w:val="00667C25"/>
    <w:rsid w:val="00667DC0"/>
    <w:rsid w:val="0069306C"/>
    <w:rsid w:val="006A30DA"/>
    <w:rsid w:val="006B21E0"/>
    <w:rsid w:val="006B271C"/>
    <w:rsid w:val="006B3AB0"/>
    <w:rsid w:val="006C2DF7"/>
    <w:rsid w:val="006C5B82"/>
    <w:rsid w:val="006C6195"/>
    <w:rsid w:val="006D0249"/>
    <w:rsid w:val="006D3CCF"/>
    <w:rsid w:val="006D53C0"/>
    <w:rsid w:val="006E1C8C"/>
    <w:rsid w:val="006F0773"/>
    <w:rsid w:val="006F2ACC"/>
    <w:rsid w:val="007020DE"/>
    <w:rsid w:val="00703B95"/>
    <w:rsid w:val="00703DC0"/>
    <w:rsid w:val="00703E32"/>
    <w:rsid w:val="00713390"/>
    <w:rsid w:val="007134A4"/>
    <w:rsid w:val="0071571E"/>
    <w:rsid w:val="00721C93"/>
    <w:rsid w:val="00725A89"/>
    <w:rsid w:val="00725BE5"/>
    <w:rsid w:val="00731049"/>
    <w:rsid w:val="00733717"/>
    <w:rsid w:val="00733E01"/>
    <w:rsid w:val="007349A5"/>
    <w:rsid w:val="00737191"/>
    <w:rsid w:val="007407B9"/>
    <w:rsid w:val="00741ABE"/>
    <w:rsid w:val="00741EB0"/>
    <w:rsid w:val="007466FA"/>
    <w:rsid w:val="007604C7"/>
    <w:rsid w:val="00762C14"/>
    <w:rsid w:val="0076438D"/>
    <w:rsid w:val="007740A7"/>
    <w:rsid w:val="007748C7"/>
    <w:rsid w:val="007800EA"/>
    <w:rsid w:val="007820F6"/>
    <w:rsid w:val="0078226E"/>
    <w:rsid w:val="00786A9A"/>
    <w:rsid w:val="00786B14"/>
    <w:rsid w:val="00787EEB"/>
    <w:rsid w:val="007A729B"/>
    <w:rsid w:val="007B741C"/>
    <w:rsid w:val="007C3318"/>
    <w:rsid w:val="007C5181"/>
    <w:rsid w:val="007D5395"/>
    <w:rsid w:val="007E0F5F"/>
    <w:rsid w:val="007F10F8"/>
    <w:rsid w:val="007F2428"/>
    <w:rsid w:val="007F2C2D"/>
    <w:rsid w:val="007F4A43"/>
    <w:rsid w:val="00821D67"/>
    <w:rsid w:val="00825A06"/>
    <w:rsid w:val="00827CB4"/>
    <w:rsid w:val="00834349"/>
    <w:rsid w:val="00834A92"/>
    <w:rsid w:val="008424BE"/>
    <w:rsid w:val="00845DC2"/>
    <w:rsid w:val="008525D4"/>
    <w:rsid w:val="00857226"/>
    <w:rsid w:val="008704BB"/>
    <w:rsid w:val="00872FB3"/>
    <w:rsid w:val="00893E33"/>
    <w:rsid w:val="00896B57"/>
    <w:rsid w:val="0089746D"/>
    <w:rsid w:val="008B2405"/>
    <w:rsid w:val="008C11DE"/>
    <w:rsid w:val="008C7E82"/>
    <w:rsid w:val="008D2C75"/>
    <w:rsid w:val="008E10D1"/>
    <w:rsid w:val="008E3507"/>
    <w:rsid w:val="008F3AE7"/>
    <w:rsid w:val="00904B4F"/>
    <w:rsid w:val="009065DC"/>
    <w:rsid w:val="00913254"/>
    <w:rsid w:val="009173D1"/>
    <w:rsid w:val="0092480B"/>
    <w:rsid w:val="00940F78"/>
    <w:rsid w:val="0095250F"/>
    <w:rsid w:val="00960081"/>
    <w:rsid w:val="00973B19"/>
    <w:rsid w:val="0097690E"/>
    <w:rsid w:val="00982A40"/>
    <w:rsid w:val="00986025"/>
    <w:rsid w:val="00987CD5"/>
    <w:rsid w:val="00995112"/>
    <w:rsid w:val="00997AB1"/>
    <w:rsid w:val="009A38AD"/>
    <w:rsid w:val="009B0001"/>
    <w:rsid w:val="009B1DB1"/>
    <w:rsid w:val="009D7D73"/>
    <w:rsid w:val="009E1475"/>
    <w:rsid w:val="009E2D49"/>
    <w:rsid w:val="009E5548"/>
    <w:rsid w:val="009E5FD6"/>
    <w:rsid w:val="009F13AA"/>
    <w:rsid w:val="009F200C"/>
    <w:rsid w:val="009F77ED"/>
    <w:rsid w:val="00A041B5"/>
    <w:rsid w:val="00A21479"/>
    <w:rsid w:val="00A32F2E"/>
    <w:rsid w:val="00A3668F"/>
    <w:rsid w:val="00A41B43"/>
    <w:rsid w:val="00A56D50"/>
    <w:rsid w:val="00A56DCD"/>
    <w:rsid w:val="00A6234F"/>
    <w:rsid w:val="00A651C9"/>
    <w:rsid w:val="00A76E40"/>
    <w:rsid w:val="00A83274"/>
    <w:rsid w:val="00A861BD"/>
    <w:rsid w:val="00A90F15"/>
    <w:rsid w:val="00AA3694"/>
    <w:rsid w:val="00AA446B"/>
    <w:rsid w:val="00AB08B3"/>
    <w:rsid w:val="00AB621F"/>
    <w:rsid w:val="00AC456A"/>
    <w:rsid w:val="00AD1AF7"/>
    <w:rsid w:val="00AD7D12"/>
    <w:rsid w:val="00AF5ACB"/>
    <w:rsid w:val="00AF703C"/>
    <w:rsid w:val="00B209DE"/>
    <w:rsid w:val="00B20E56"/>
    <w:rsid w:val="00B2250C"/>
    <w:rsid w:val="00B248BA"/>
    <w:rsid w:val="00B55D6F"/>
    <w:rsid w:val="00B628BC"/>
    <w:rsid w:val="00B67C96"/>
    <w:rsid w:val="00B759A5"/>
    <w:rsid w:val="00B77C43"/>
    <w:rsid w:val="00B811E4"/>
    <w:rsid w:val="00B81EFA"/>
    <w:rsid w:val="00B95826"/>
    <w:rsid w:val="00B9710B"/>
    <w:rsid w:val="00B977AC"/>
    <w:rsid w:val="00BA0DDB"/>
    <w:rsid w:val="00BB0395"/>
    <w:rsid w:val="00BB0C87"/>
    <w:rsid w:val="00BB451F"/>
    <w:rsid w:val="00BB6653"/>
    <w:rsid w:val="00BC45E6"/>
    <w:rsid w:val="00BE2360"/>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63B58"/>
    <w:rsid w:val="00C764E6"/>
    <w:rsid w:val="00C83438"/>
    <w:rsid w:val="00C84B41"/>
    <w:rsid w:val="00C87410"/>
    <w:rsid w:val="00C92E49"/>
    <w:rsid w:val="00CA0752"/>
    <w:rsid w:val="00CA4CA6"/>
    <w:rsid w:val="00CA6415"/>
    <w:rsid w:val="00CA6DD3"/>
    <w:rsid w:val="00CB4675"/>
    <w:rsid w:val="00CB5048"/>
    <w:rsid w:val="00CB6D39"/>
    <w:rsid w:val="00CC25AD"/>
    <w:rsid w:val="00CC4EC3"/>
    <w:rsid w:val="00CC5304"/>
    <w:rsid w:val="00CC533D"/>
    <w:rsid w:val="00CD0ADC"/>
    <w:rsid w:val="00CD291F"/>
    <w:rsid w:val="00CD35A9"/>
    <w:rsid w:val="00CD45BE"/>
    <w:rsid w:val="00CE766D"/>
    <w:rsid w:val="00CF2B3D"/>
    <w:rsid w:val="00D0402F"/>
    <w:rsid w:val="00D11D7C"/>
    <w:rsid w:val="00D13453"/>
    <w:rsid w:val="00D15852"/>
    <w:rsid w:val="00D16C1F"/>
    <w:rsid w:val="00D23C22"/>
    <w:rsid w:val="00D27033"/>
    <w:rsid w:val="00D41469"/>
    <w:rsid w:val="00D440F4"/>
    <w:rsid w:val="00D54408"/>
    <w:rsid w:val="00D6579D"/>
    <w:rsid w:val="00D675D2"/>
    <w:rsid w:val="00D84C6D"/>
    <w:rsid w:val="00D857A7"/>
    <w:rsid w:val="00D8765F"/>
    <w:rsid w:val="00DA230C"/>
    <w:rsid w:val="00DA45D9"/>
    <w:rsid w:val="00DB1064"/>
    <w:rsid w:val="00DB2838"/>
    <w:rsid w:val="00DB6191"/>
    <w:rsid w:val="00DC2E16"/>
    <w:rsid w:val="00DC45B3"/>
    <w:rsid w:val="00DD3A4D"/>
    <w:rsid w:val="00DF2018"/>
    <w:rsid w:val="00DF587B"/>
    <w:rsid w:val="00DF685A"/>
    <w:rsid w:val="00E12998"/>
    <w:rsid w:val="00E25D88"/>
    <w:rsid w:val="00E2619F"/>
    <w:rsid w:val="00E27B7F"/>
    <w:rsid w:val="00E35B65"/>
    <w:rsid w:val="00E3748B"/>
    <w:rsid w:val="00E375F9"/>
    <w:rsid w:val="00E41F01"/>
    <w:rsid w:val="00E6609B"/>
    <w:rsid w:val="00E7102B"/>
    <w:rsid w:val="00E770F4"/>
    <w:rsid w:val="00E77F90"/>
    <w:rsid w:val="00E8016A"/>
    <w:rsid w:val="00E82EF7"/>
    <w:rsid w:val="00E901FA"/>
    <w:rsid w:val="00E940B4"/>
    <w:rsid w:val="00E964D0"/>
    <w:rsid w:val="00E97062"/>
    <w:rsid w:val="00EA629D"/>
    <w:rsid w:val="00EA63A4"/>
    <w:rsid w:val="00EB1B7C"/>
    <w:rsid w:val="00EB3D87"/>
    <w:rsid w:val="00EC280F"/>
    <w:rsid w:val="00EC2D00"/>
    <w:rsid w:val="00ED53C1"/>
    <w:rsid w:val="00EE137B"/>
    <w:rsid w:val="00EE1E02"/>
    <w:rsid w:val="00EE24C9"/>
    <w:rsid w:val="00EE45D5"/>
    <w:rsid w:val="00EF0D0C"/>
    <w:rsid w:val="00F008A3"/>
    <w:rsid w:val="00F02C15"/>
    <w:rsid w:val="00F11A46"/>
    <w:rsid w:val="00F215B6"/>
    <w:rsid w:val="00F217DD"/>
    <w:rsid w:val="00F21D58"/>
    <w:rsid w:val="00F2691E"/>
    <w:rsid w:val="00F34AFE"/>
    <w:rsid w:val="00F52643"/>
    <w:rsid w:val="00F5338E"/>
    <w:rsid w:val="00F53809"/>
    <w:rsid w:val="00F53D9F"/>
    <w:rsid w:val="00F54F04"/>
    <w:rsid w:val="00F625F9"/>
    <w:rsid w:val="00F650B9"/>
    <w:rsid w:val="00F65D6A"/>
    <w:rsid w:val="00F71221"/>
    <w:rsid w:val="00F73DEA"/>
    <w:rsid w:val="00F761D8"/>
    <w:rsid w:val="00F76B48"/>
    <w:rsid w:val="00F9269F"/>
    <w:rsid w:val="00F9432D"/>
    <w:rsid w:val="00F943BA"/>
    <w:rsid w:val="00F94A7B"/>
    <w:rsid w:val="00F94AAE"/>
    <w:rsid w:val="00F95A1C"/>
    <w:rsid w:val="00F95AFE"/>
    <w:rsid w:val="00FA5620"/>
    <w:rsid w:val="00FA6931"/>
    <w:rsid w:val="00FA7D14"/>
    <w:rsid w:val="00FA7F83"/>
    <w:rsid w:val="00FB571C"/>
    <w:rsid w:val="00FB5A39"/>
    <w:rsid w:val="00FC117C"/>
    <w:rsid w:val="00FD11F5"/>
    <w:rsid w:val="00FD2501"/>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F920881D-0660-4752-ABB0-F829560F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paragraph" w:customStyle="1" w:styleId="xl65">
    <w:name w:val="xl65"/>
    <w:basedOn w:val="a"/>
    <w:rsid w:val="00DA230C"/>
    <w:pPr>
      <w:spacing w:before="100" w:beforeAutospacing="1" w:after="100" w:afterAutospacing="1" w:line="240" w:lineRule="auto"/>
    </w:pPr>
    <w:rPr>
      <w:rFonts w:eastAsia="Times New Roman"/>
      <w:sz w:val="14"/>
      <w:szCs w:val="14"/>
      <w:lang w:eastAsia="ru-RU"/>
    </w:rPr>
  </w:style>
  <w:style w:type="paragraph" w:customStyle="1" w:styleId="xl66">
    <w:name w:val="xl66"/>
    <w:basedOn w:val="a"/>
    <w:rsid w:val="00DA230C"/>
    <w:pPr>
      <w:spacing w:before="100" w:beforeAutospacing="1" w:after="100" w:afterAutospacing="1" w:line="240" w:lineRule="auto"/>
    </w:pPr>
    <w:rPr>
      <w:rFonts w:eastAsia="Times New Roman"/>
      <w:sz w:val="14"/>
      <w:szCs w:val="14"/>
      <w:lang w:eastAsia="ru-RU"/>
    </w:rPr>
  </w:style>
  <w:style w:type="paragraph" w:customStyle="1" w:styleId="xl67">
    <w:name w:val="xl67"/>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68">
    <w:name w:val="xl68"/>
    <w:basedOn w:val="a"/>
    <w:rsid w:val="00DA230C"/>
    <w:pPr>
      <w:spacing w:before="100" w:beforeAutospacing="1" w:after="100" w:afterAutospacing="1" w:line="240" w:lineRule="auto"/>
    </w:pPr>
    <w:rPr>
      <w:rFonts w:eastAsia="Times New Roman"/>
      <w:sz w:val="14"/>
      <w:szCs w:val="14"/>
      <w:lang w:eastAsia="ru-RU"/>
    </w:rPr>
  </w:style>
  <w:style w:type="paragraph" w:customStyle="1" w:styleId="xl69">
    <w:name w:val="xl69"/>
    <w:basedOn w:val="a"/>
    <w:rsid w:val="00DA230C"/>
    <w:pPr>
      <w:spacing w:before="100" w:beforeAutospacing="1" w:after="100" w:afterAutospacing="1" w:line="240" w:lineRule="auto"/>
      <w:jc w:val="center"/>
    </w:pPr>
    <w:rPr>
      <w:rFonts w:eastAsia="Times New Roman"/>
      <w:sz w:val="14"/>
      <w:szCs w:val="14"/>
      <w:lang w:eastAsia="ru-RU"/>
    </w:rPr>
  </w:style>
  <w:style w:type="paragraph" w:customStyle="1" w:styleId="xl70">
    <w:name w:val="xl70"/>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4"/>
      <w:szCs w:val="14"/>
      <w:lang w:eastAsia="ru-RU"/>
    </w:rPr>
  </w:style>
  <w:style w:type="paragraph" w:customStyle="1" w:styleId="xl71">
    <w:name w:val="xl71"/>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72">
    <w:name w:val="xl72"/>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73">
    <w:name w:val="xl73"/>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74">
    <w:name w:val="xl74"/>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75">
    <w:name w:val="xl75"/>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6">
    <w:name w:val="xl76"/>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7">
    <w:name w:val="xl77"/>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14"/>
      <w:szCs w:val="14"/>
      <w:lang w:eastAsia="ru-RU"/>
    </w:rPr>
  </w:style>
  <w:style w:type="paragraph" w:customStyle="1" w:styleId="xl78">
    <w:name w:val="xl78"/>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9">
    <w:name w:val="xl79"/>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80">
    <w:name w:val="xl80"/>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81">
    <w:name w:val="xl81"/>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2">
    <w:name w:val="xl82"/>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83">
    <w:name w:val="xl83"/>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4">
    <w:name w:val="xl84"/>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5">
    <w:name w:val="xl85"/>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86">
    <w:name w:val="xl86"/>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7">
    <w:name w:val="xl87"/>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8">
    <w:name w:val="xl88"/>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89">
    <w:name w:val="xl89"/>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14"/>
      <w:szCs w:val="14"/>
      <w:lang w:eastAsia="ru-RU"/>
    </w:rPr>
  </w:style>
  <w:style w:type="paragraph" w:customStyle="1" w:styleId="xl90">
    <w:name w:val="xl90"/>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1">
    <w:name w:val="xl91"/>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2">
    <w:name w:val="xl92"/>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93">
    <w:name w:val="xl93"/>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4">
    <w:name w:val="xl94"/>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5">
    <w:name w:val="xl95"/>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6">
    <w:name w:val="xl96"/>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7">
    <w:name w:val="xl97"/>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8">
    <w:name w:val="xl98"/>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9">
    <w:name w:val="xl99"/>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0">
    <w:name w:val="xl100"/>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1">
    <w:name w:val="xl101"/>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2">
    <w:name w:val="xl102"/>
    <w:basedOn w:val="a"/>
    <w:rsid w:val="00DA230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styleId="af0">
    <w:name w:val="Body Text"/>
    <w:basedOn w:val="a"/>
    <w:link w:val="af1"/>
    <w:uiPriority w:val="99"/>
    <w:semiHidden/>
    <w:unhideWhenUsed/>
    <w:rsid w:val="001A0758"/>
    <w:pPr>
      <w:spacing w:after="120"/>
    </w:pPr>
  </w:style>
  <w:style w:type="character" w:customStyle="1" w:styleId="af1">
    <w:name w:val="Основной текст Знак"/>
    <w:basedOn w:val="a0"/>
    <w:link w:val="af0"/>
    <w:uiPriority w:val="99"/>
    <w:semiHidden/>
    <w:rsid w:val="001A0758"/>
    <w:rPr>
      <w:sz w:val="28"/>
      <w:szCs w:val="22"/>
      <w:lang w:eastAsia="en-US"/>
    </w:rPr>
  </w:style>
  <w:style w:type="character" w:styleId="af2">
    <w:name w:val="FollowedHyperlink"/>
    <w:basedOn w:val="a0"/>
    <w:uiPriority w:val="99"/>
    <w:semiHidden/>
    <w:unhideWhenUsed/>
    <w:rsid w:val="006D02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61">
      <w:bodyDiv w:val="1"/>
      <w:marLeft w:val="0"/>
      <w:marRight w:val="0"/>
      <w:marTop w:val="0"/>
      <w:marBottom w:val="0"/>
      <w:divBdr>
        <w:top w:val="none" w:sz="0" w:space="0" w:color="auto"/>
        <w:left w:val="none" w:sz="0" w:space="0" w:color="auto"/>
        <w:bottom w:val="none" w:sz="0" w:space="0" w:color="auto"/>
        <w:right w:val="none" w:sz="0" w:space="0" w:color="auto"/>
      </w:divBdr>
    </w:div>
    <w:div w:id="42292917">
      <w:bodyDiv w:val="1"/>
      <w:marLeft w:val="0"/>
      <w:marRight w:val="0"/>
      <w:marTop w:val="0"/>
      <w:marBottom w:val="0"/>
      <w:divBdr>
        <w:top w:val="none" w:sz="0" w:space="0" w:color="auto"/>
        <w:left w:val="none" w:sz="0" w:space="0" w:color="auto"/>
        <w:bottom w:val="none" w:sz="0" w:space="0" w:color="auto"/>
        <w:right w:val="none" w:sz="0" w:space="0" w:color="auto"/>
      </w:divBdr>
    </w:div>
    <w:div w:id="49964074">
      <w:bodyDiv w:val="1"/>
      <w:marLeft w:val="0"/>
      <w:marRight w:val="0"/>
      <w:marTop w:val="0"/>
      <w:marBottom w:val="0"/>
      <w:divBdr>
        <w:top w:val="none" w:sz="0" w:space="0" w:color="auto"/>
        <w:left w:val="none" w:sz="0" w:space="0" w:color="auto"/>
        <w:bottom w:val="none" w:sz="0" w:space="0" w:color="auto"/>
        <w:right w:val="none" w:sz="0" w:space="0" w:color="auto"/>
      </w:divBdr>
    </w:div>
    <w:div w:id="95446786">
      <w:bodyDiv w:val="1"/>
      <w:marLeft w:val="0"/>
      <w:marRight w:val="0"/>
      <w:marTop w:val="0"/>
      <w:marBottom w:val="0"/>
      <w:divBdr>
        <w:top w:val="none" w:sz="0" w:space="0" w:color="auto"/>
        <w:left w:val="none" w:sz="0" w:space="0" w:color="auto"/>
        <w:bottom w:val="none" w:sz="0" w:space="0" w:color="auto"/>
        <w:right w:val="none" w:sz="0" w:space="0" w:color="auto"/>
      </w:divBdr>
    </w:div>
    <w:div w:id="180556489">
      <w:bodyDiv w:val="1"/>
      <w:marLeft w:val="0"/>
      <w:marRight w:val="0"/>
      <w:marTop w:val="0"/>
      <w:marBottom w:val="0"/>
      <w:divBdr>
        <w:top w:val="none" w:sz="0" w:space="0" w:color="auto"/>
        <w:left w:val="none" w:sz="0" w:space="0" w:color="auto"/>
        <w:bottom w:val="none" w:sz="0" w:space="0" w:color="auto"/>
        <w:right w:val="none" w:sz="0" w:space="0" w:color="auto"/>
      </w:divBdr>
    </w:div>
    <w:div w:id="197092177">
      <w:bodyDiv w:val="1"/>
      <w:marLeft w:val="0"/>
      <w:marRight w:val="0"/>
      <w:marTop w:val="0"/>
      <w:marBottom w:val="0"/>
      <w:divBdr>
        <w:top w:val="none" w:sz="0" w:space="0" w:color="auto"/>
        <w:left w:val="none" w:sz="0" w:space="0" w:color="auto"/>
        <w:bottom w:val="none" w:sz="0" w:space="0" w:color="auto"/>
        <w:right w:val="none" w:sz="0" w:space="0" w:color="auto"/>
      </w:divBdr>
    </w:div>
    <w:div w:id="227347205">
      <w:bodyDiv w:val="1"/>
      <w:marLeft w:val="0"/>
      <w:marRight w:val="0"/>
      <w:marTop w:val="0"/>
      <w:marBottom w:val="0"/>
      <w:divBdr>
        <w:top w:val="none" w:sz="0" w:space="0" w:color="auto"/>
        <w:left w:val="none" w:sz="0" w:space="0" w:color="auto"/>
        <w:bottom w:val="none" w:sz="0" w:space="0" w:color="auto"/>
        <w:right w:val="none" w:sz="0" w:space="0" w:color="auto"/>
      </w:divBdr>
    </w:div>
    <w:div w:id="267128443">
      <w:bodyDiv w:val="1"/>
      <w:marLeft w:val="0"/>
      <w:marRight w:val="0"/>
      <w:marTop w:val="0"/>
      <w:marBottom w:val="0"/>
      <w:divBdr>
        <w:top w:val="none" w:sz="0" w:space="0" w:color="auto"/>
        <w:left w:val="none" w:sz="0" w:space="0" w:color="auto"/>
        <w:bottom w:val="none" w:sz="0" w:space="0" w:color="auto"/>
        <w:right w:val="none" w:sz="0" w:space="0" w:color="auto"/>
      </w:divBdr>
    </w:div>
    <w:div w:id="307520462">
      <w:bodyDiv w:val="1"/>
      <w:marLeft w:val="0"/>
      <w:marRight w:val="0"/>
      <w:marTop w:val="0"/>
      <w:marBottom w:val="0"/>
      <w:divBdr>
        <w:top w:val="none" w:sz="0" w:space="0" w:color="auto"/>
        <w:left w:val="none" w:sz="0" w:space="0" w:color="auto"/>
        <w:bottom w:val="none" w:sz="0" w:space="0" w:color="auto"/>
        <w:right w:val="none" w:sz="0" w:space="0" w:color="auto"/>
      </w:divBdr>
    </w:div>
    <w:div w:id="362366563">
      <w:bodyDiv w:val="1"/>
      <w:marLeft w:val="0"/>
      <w:marRight w:val="0"/>
      <w:marTop w:val="0"/>
      <w:marBottom w:val="0"/>
      <w:divBdr>
        <w:top w:val="none" w:sz="0" w:space="0" w:color="auto"/>
        <w:left w:val="none" w:sz="0" w:space="0" w:color="auto"/>
        <w:bottom w:val="none" w:sz="0" w:space="0" w:color="auto"/>
        <w:right w:val="none" w:sz="0" w:space="0" w:color="auto"/>
      </w:divBdr>
    </w:div>
    <w:div w:id="382367951">
      <w:bodyDiv w:val="1"/>
      <w:marLeft w:val="0"/>
      <w:marRight w:val="0"/>
      <w:marTop w:val="0"/>
      <w:marBottom w:val="0"/>
      <w:divBdr>
        <w:top w:val="none" w:sz="0" w:space="0" w:color="auto"/>
        <w:left w:val="none" w:sz="0" w:space="0" w:color="auto"/>
        <w:bottom w:val="none" w:sz="0" w:space="0" w:color="auto"/>
        <w:right w:val="none" w:sz="0" w:space="0" w:color="auto"/>
      </w:divBdr>
    </w:div>
    <w:div w:id="399597959">
      <w:bodyDiv w:val="1"/>
      <w:marLeft w:val="0"/>
      <w:marRight w:val="0"/>
      <w:marTop w:val="0"/>
      <w:marBottom w:val="0"/>
      <w:divBdr>
        <w:top w:val="none" w:sz="0" w:space="0" w:color="auto"/>
        <w:left w:val="none" w:sz="0" w:space="0" w:color="auto"/>
        <w:bottom w:val="none" w:sz="0" w:space="0" w:color="auto"/>
        <w:right w:val="none" w:sz="0" w:space="0" w:color="auto"/>
      </w:divBdr>
    </w:div>
    <w:div w:id="446122851">
      <w:bodyDiv w:val="1"/>
      <w:marLeft w:val="0"/>
      <w:marRight w:val="0"/>
      <w:marTop w:val="0"/>
      <w:marBottom w:val="0"/>
      <w:divBdr>
        <w:top w:val="none" w:sz="0" w:space="0" w:color="auto"/>
        <w:left w:val="none" w:sz="0" w:space="0" w:color="auto"/>
        <w:bottom w:val="none" w:sz="0" w:space="0" w:color="auto"/>
        <w:right w:val="none" w:sz="0" w:space="0" w:color="auto"/>
      </w:divBdr>
    </w:div>
    <w:div w:id="452791762">
      <w:bodyDiv w:val="1"/>
      <w:marLeft w:val="0"/>
      <w:marRight w:val="0"/>
      <w:marTop w:val="0"/>
      <w:marBottom w:val="0"/>
      <w:divBdr>
        <w:top w:val="none" w:sz="0" w:space="0" w:color="auto"/>
        <w:left w:val="none" w:sz="0" w:space="0" w:color="auto"/>
        <w:bottom w:val="none" w:sz="0" w:space="0" w:color="auto"/>
        <w:right w:val="none" w:sz="0" w:space="0" w:color="auto"/>
      </w:divBdr>
    </w:div>
    <w:div w:id="465897606">
      <w:bodyDiv w:val="1"/>
      <w:marLeft w:val="0"/>
      <w:marRight w:val="0"/>
      <w:marTop w:val="0"/>
      <w:marBottom w:val="0"/>
      <w:divBdr>
        <w:top w:val="none" w:sz="0" w:space="0" w:color="auto"/>
        <w:left w:val="none" w:sz="0" w:space="0" w:color="auto"/>
        <w:bottom w:val="none" w:sz="0" w:space="0" w:color="auto"/>
        <w:right w:val="none" w:sz="0" w:space="0" w:color="auto"/>
      </w:divBdr>
    </w:div>
    <w:div w:id="472723089">
      <w:bodyDiv w:val="1"/>
      <w:marLeft w:val="0"/>
      <w:marRight w:val="0"/>
      <w:marTop w:val="0"/>
      <w:marBottom w:val="0"/>
      <w:divBdr>
        <w:top w:val="none" w:sz="0" w:space="0" w:color="auto"/>
        <w:left w:val="none" w:sz="0" w:space="0" w:color="auto"/>
        <w:bottom w:val="none" w:sz="0" w:space="0" w:color="auto"/>
        <w:right w:val="none" w:sz="0" w:space="0" w:color="auto"/>
      </w:divBdr>
    </w:div>
    <w:div w:id="478810511">
      <w:bodyDiv w:val="1"/>
      <w:marLeft w:val="0"/>
      <w:marRight w:val="0"/>
      <w:marTop w:val="0"/>
      <w:marBottom w:val="0"/>
      <w:divBdr>
        <w:top w:val="none" w:sz="0" w:space="0" w:color="auto"/>
        <w:left w:val="none" w:sz="0" w:space="0" w:color="auto"/>
        <w:bottom w:val="none" w:sz="0" w:space="0" w:color="auto"/>
        <w:right w:val="none" w:sz="0" w:space="0" w:color="auto"/>
      </w:divBdr>
    </w:div>
    <w:div w:id="523708902">
      <w:bodyDiv w:val="1"/>
      <w:marLeft w:val="0"/>
      <w:marRight w:val="0"/>
      <w:marTop w:val="0"/>
      <w:marBottom w:val="0"/>
      <w:divBdr>
        <w:top w:val="none" w:sz="0" w:space="0" w:color="auto"/>
        <w:left w:val="none" w:sz="0" w:space="0" w:color="auto"/>
        <w:bottom w:val="none" w:sz="0" w:space="0" w:color="auto"/>
        <w:right w:val="none" w:sz="0" w:space="0" w:color="auto"/>
      </w:divBdr>
    </w:div>
    <w:div w:id="592593510">
      <w:bodyDiv w:val="1"/>
      <w:marLeft w:val="0"/>
      <w:marRight w:val="0"/>
      <w:marTop w:val="0"/>
      <w:marBottom w:val="0"/>
      <w:divBdr>
        <w:top w:val="none" w:sz="0" w:space="0" w:color="auto"/>
        <w:left w:val="none" w:sz="0" w:space="0" w:color="auto"/>
        <w:bottom w:val="none" w:sz="0" w:space="0" w:color="auto"/>
        <w:right w:val="none" w:sz="0" w:space="0" w:color="auto"/>
      </w:divBdr>
    </w:div>
    <w:div w:id="622148967">
      <w:bodyDiv w:val="1"/>
      <w:marLeft w:val="0"/>
      <w:marRight w:val="0"/>
      <w:marTop w:val="0"/>
      <w:marBottom w:val="0"/>
      <w:divBdr>
        <w:top w:val="none" w:sz="0" w:space="0" w:color="auto"/>
        <w:left w:val="none" w:sz="0" w:space="0" w:color="auto"/>
        <w:bottom w:val="none" w:sz="0" w:space="0" w:color="auto"/>
        <w:right w:val="none" w:sz="0" w:space="0" w:color="auto"/>
      </w:divBdr>
    </w:div>
    <w:div w:id="647247842">
      <w:bodyDiv w:val="1"/>
      <w:marLeft w:val="0"/>
      <w:marRight w:val="0"/>
      <w:marTop w:val="0"/>
      <w:marBottom w:val="0"/>
      <w:divBdr>
        <w:top w:val="none" w:sz="0" w:space="0" w:color="auto"/>
        <w:left w:val="none" w:sz="0" w:space="0" w:color="auto"/>
        <w:bottom w:val="none" w:sz="0" w:space="0" w:color="auto"/>
        <w:right w:val="none" w:sz="0" w:space="0" w:color="auto"/>
      </w:divBdr>
    </w:div>
    <w:div w:id="672415407">
      <w:bodyDiv w:val="1"/>
      <w:marLeft w:val="0"/>
      <w:marRight w:val="0"/>
      <w:marTop w:val="0"/>
      <w:marBottom w:val="0"/>
      <w:divBdr>
        <w:top w:val="none" w:sz="0" w:space="0" w:color="auto"/>
        <w:left w:val="none" w:sz="0" w:space="0" w:color="auto"/>
        <w:bottom w:val="none" w:sz="0" w:space="0" w:color="auto"/>
        <w:right w:val="none" w:sz="0" w:space="0" w:color="auto"/>
      </w:divBdr>
    </w:div>
    <w:div w:id="722874338">
      <w:bodyDiv w:val="1"/>
      <w:marLeft w:val="0"/>
      <w:marRight w:val="0"/>
      <w:marTop w:val="0"/>
      <w:marBottom w:val="0"/>
      <w:divBdr>
        <w:top w:val="none" w:sz="0" w:space="0" w:color="auto"/>
        <w:left w:val="none" w:sz="0" w:space="0" w:color="auto"/>
        <w:bottom w:val="none" w:sz="0" w:space="0" w:color="auto"/>
        <w:right w:val="none" w:sz="0" w:space="0" w:color="auto"/>
      </w:divBdr>
    </w:div>
    <w:div w:id="743335902">
      <w:bodyDiv w:val="1"/>
      <w:marLeft w:val="0"/>
      <w:marRight w:val="0"/>
      <w:marTop w:val="0"/>
      <w:marBottom w:val="0"/>
      <w:divBdr>
        <w:top w:val="none" w:sz="0" w:space="0" w:color="auto"/>
        <w:left w:val="none" w:sz="0" w:space="0" w:color="auto"/>
        <w:bottom w:val="none" w:sz="0" w:space="0" w:color="auto"/>
        <w:right w:val="none" w:sz="0" w:space="0" w:color="auto"/>
      </w:divBdr>
    </w:div>
    <w:div w:id="762577257">
      <w:bodyDiv w:val="1"/>
      <w:marLeft w:val="0"/>
      <w:marRight w:val="0"/>
      <w:marTop w:val="0"/>
      <w:marBottom w:val="0"/>
      <w:divBdr>
        <w:top w:val="none" w:sz="0" w:space="0" w:color="auto"/>
        <w:left w:val="none" w:sz="0" w:space="0" w:color="auto"/>
        <w:bottom w:val="none" w:sz="0" w:space="0" w:color="auto"/>
        <w:right w:val="none" w:sz="0" w:space="0" w:color="auto"/>
      </w:divBdr>
    </w:div>
    <w:div w:id="767507858">
      <w:bodyDiv w:val="1"/>
      <w:marLeft w:val="0"/>
      <w:marRight w:val="0"/>
      <w:marTop w:val="0"/>
      <w:marBottom w:val="0"/>
      <w:divBdr>
        <w:top w:val="none" w:sz="0" w:space="0" w:color="auto"/>
        <w:left w:val="none" w:sz="0" w:space="0" w:color="auto"/>
        <w:bottom w:val="none" w:sz="0" w:space="0" w:color="auto"/>
        <w:right w:val="none" w:sz="0" w:space="0" w:color="auto"/>
      </w:divBdr>
    </w:div>
    <w:div w:id="789397344">
      <w:bodyDiv w:val="1"/>
      <w:marLeft w:val="0"/>
      <w:marRight w:val="0"/>
      <w:marTop w:val="0"/>
      <w:marBottom w:val="0"/>
      <w:divBdr>
        <w:top w:val="none" w:sz="0" w:space="0" w:color="auto"/>
        <w:left w:val="none" w:sz="0" w:space="0" w:color="auto"/>
        <w:bottom w:val="none" w:sz="0" w:space="0" w:color="auto"/>
        <w:right w:val="none" w:sz="0" w:space="0" w:color="auto"/>
      </w:divBdr>
    </w:div>
    <w:div w:id="825435178">
      <w:bodyDiv w:val="1"/>
      <w:marLeft w:val="0"/>
      <w:marRight w:val="0"/>
      <w:marTop w:val="0"/>
      <w:marBottom w:val="0"/>
      <w:divBdr>
        <w:top w:val="none" w:sz="0" w:space="0" w:color="auto"/>
        <w:left w:val="none" w:sz="0" w:space="0" w:color="auto"/>
        <w:bottom w:val="none" w:sz="0" w:space="0" w:color="auto"/>
        <w:right w:val="none" w:sz="0" w:space="0" w:color="auto"/>
      </w:divBdr>
    </w:div>
    <w:div w:id="909536046">
      <w:bodyDiv w:val="1"/>
      <w:marLeft w:val="0"/>
      <w:marRight w:val="0"/>
      <w:marTop w:val="0"/>
      <w:marBottom w:val="0"/>
      <w:divBdr>
        <w:top w:val="none" w:sz="0" w:space="0" w:color="auto"/>
        <w:left w:val="none" w:sz="0" w:space="0" w:color="auto"/>
        <w:bottom w:val="none" w:sz="0" w:space="0" w:color="auto"/>
        <w:right w:val="none" w:sz="0" w:space="0" w:color="auto"/>
      </w:divBdr>
    </w:div>
    <w:div w:id="910697441">
      <w:bodyDiv w:val="1"/>
      <w:marLeft w:val="0"/>
      <w:marRight w:val="0"/>
      <w:marTop w:val="0"/>
      <w:marBottom w:val="0"/>
      <w:divBdr>
        <w:top w:val="none" w:sz="0" w:space="0" w:color="auto"/>
        <w:left w:val="none" w:sz="0" w:space="0" w:color="auto"/>
        <w:bottom w:val="none" w:sz="0" w:space="0" w:color="auto"/>
        <w:right w:val="none" w:sz="0" w:space="0" w:color="auto"/>
      </w:divBdr>
    </w:div>
    <w:div w:id="1049261028">
      <w:bodyDiv w:val="1"/>
      <w:marLeft w:val="0"/>
      <w:marRight w:val="0"/>
      <w:marTop w:val="0"/>
      <w:marBottom w:val="0"/>
      <w:divBdr>
        <w:top w:val="none" w:sz="0" w:space="0" w:color="auto"/>
        <w:left w:val="none" w:sz="0" w:space="0" w:color="auto"/>
        <w:bottom w:val="none" w:sz="0" w:space="0" w:color="auto"/>
        <w:right w:val="none" w:sz="0" w:space="0" w:color="auto"/>
      </w:divBdr>
    </w:div>
    <w:div w:id="1058436741">
      <w:bodyDiv w:val="1"/>
      <w:marLeft w:val="0"/>
      <w:marRight w:val="0"/>
      <w:marTop w:val="0"/>
      <w:marBottom w:val="0"/>
      <w:divBdr>
        <w:top w:val="none" w:sz="0" w:space="0" w:color="auto"/>
        <w:left w:val="none" w:sz="0" w:space="0" w:color="auto"/>
        <w:bottom w:val="none" w:sz="0" w:space="0" w:color="auto"/>
        <w:right w:val="none" w:sz="0" w:space="0" w:color="auto"/>
      </w:divBdr>
    </w:div>
    <w:div w:id="1094286306">
      <w:bodyDiv w:val="1"/>
      <w:marLeft w:val="0"/>
      <w:marRight w:val="0"/>
      <w:marTop w:val="0"/>
      <w:marBottom w:val="0"/>
      <w:divBdr>
        <w:top w:val="none" w:sz="0" w:space="0" w:color="auto"/>
        <w:left w:val="none" w:sz="0" w:space="0" w:color="auto"/>
        <w:bottom w:val="none" w:sz="0" w:space="0" w:color="auto"/>
        <w:right w:val="none" w:sz="0" w:space="0" w:color="auto"/>
      </w:divBdr>
    </w:div>
    <w:div w:id="1120536034">
      <w:bodyDiv w:val="1"/>
      <w:marLeft w:val="0"/>
      <w:marRight w:val="0"/>
      <w:marTop w:val="0"/>
      <w:marBottom w:val="0"/>
      <w:divBdr>
        <w:top w:val="none" w:sz="0" w:space="0" w:color="auto"/>
        <w:left w:val="none" w:sz="0" w:space="0" w:color="auto"/>
        <w:bottom w:val="none" w:sz="0" w:space="0" w:color="auto"/>
        <w:right w:val="none" w:sz="0" w:space="0" w:color="auto"/>
      </w:divBdr>
    </w:div>
    <w:div w:id="1148592144">
      <w:bodyDiv w:val="1"/>
      <w:marLeft w:val="0"/>
      <w:marRight w:val="0"/>
      <w:marTop w:val="0"/>
      <w:marBottom w:val="0"/>
      <w:divBdr>
        <w:top w:val="none" w:sz="0" w:space="0" w:color="auto"/>
        <w:left w:val="none" w:sz="0" w:space="0" w:color="auto"/>
        <w:bottom w:val="none" w:sz="0" w:space="0" w:color="auto"/>
        <w:right w:val="none" w:sz="0" w:space="0" w:color="auto"/>
      </w:divBdr>
    </w:div>
    <w:div w:id="1156456611">
      <w:bodyDiv w:val="1"/>
      <w:marLeft w:val="0"/>
      <w:marRight w:val="0"/>
      <w:marTop w:val="0"/>
      <w:marBottom w:val="0"/>
      <w:divBdr>
        <w:top w:val="none" w:sz="0" w:space="0" w:color="auto"/>
        <w:left w:val="none" w:sz="0" w:space="0" w:color="auto"/>
        <w:bottom w:val="none" w:sz="0" w:space="0" w:color="auto"/>
        <w:right w:val="none" w:sz="0" w:space="0" w:color="auto"/>
      </w:divBdr>
    </w:div>
    <w:div w:id="1265265343">
      <w:bodyDiv w:val="1"/>
      <w:marLeft w:val="0"/>
      <w:marRight w:val="0"/>
      <w:marTop w:val="0"/>
      <w:marBottom w:val="0"/>
      <w:divBdr>
        <w:top w:val="none" w:sz="0" w:space="0" w:color="auto"/>
        <w:left w:val="none" w:sz="0" w:space="0" w:color="auto"/>
        <w:bottom w:val="none" w:sz="0" w:space="0" w:color="auto"/>
        <w:right w:val="none" w:sz="0" w:space="0" w:color="auto"/>
      </w:divBdr>
    </w:div>
    <w:div w:id="1321468621">
      <w:bodyDiv w:val="1"/>
      <w:marLeft w:val="0"/>
      <w:marRight w:val="0"/>
      <w:marTop w:val="0"/>
      <w:marBottom w:val="0"/>
      <w:divBdr>
        <w:top w:val="none" w:sz="0" w:space="0" w:color="auto"/>
        <w:left w:val="none" w:sz="0" w:space="0" w:color="auto"/>
        <w:bottom w:val="none" w:sz="0" w:space="0" w:color="auto"/>
        <w:right w:val="none" w:sz="0" w:space="0" w:color="auto"/>
      </w:divBdr>
    </w:div>
    <w:div w:id="1337537165">
      <w:bodyDiv w:val="1"/>
      <w:marLeft w:val="0"/>
      <w:marRight w:val="0"/>
      <w:marTop w:val="0"/>
      <w:marBottom w:val="0"/>
      <w:divBdr>
        <w:top w:val="none" w:sz="0" w:space="0" w:color="auto"/>
        <w:left w:val="none" w:sz="0" w:space="0" w:color="auto"/>
        <w:bottom w:val="none" w:sz="0" w:space="0" w:color="auto"/>
        <w:right w:val="none" w:sz="0" w:space="0" w:color="auto"/>
      </w:divBdr>
    </w:div>
    <w:div w:id="1361053204">
      <w:bodyDiv w:val="1"/>
      <w:marLeft w:val="0"/>
      <w:marRight w:val="0"/>
      <w:marTop w:val="0"/>
      <w:marBottom w:val="0"/>
      <w:divBdr>
        <w:top w:val="none" w:sz="0" w:space="0" w:color="auto"/>
        <w:left w:val="none" w:sz="0" w:space="0" w:color="auto"/>
        <w:bottom w:val="none" w:sz="0" w:space="0" w:color="auto"/>
        <w:right w:val="none" w:sz="0" w:space="0" w:color="auto"/>
      </w:divBdr>
    </w:div>
    <w:div w:id="1385369858">
      <w:bodyDiv w:val="1"/>
      <w:marLeft w:val="0"/>
      <w:marRight w:val="0"/>
      <w:marTop w:val="0"/>
      <w:marBottom w:val="0"/>
      <w:divBdr>
        <w:top w:val="none" w:sz="0" w:space="0" w:color="auto"/>
        <w:left w:val="none" w:sz="0" w:space="0" w:color="auto"/>
        <w:bottom w:val="none" w:sz="0" w:space="0" w:color="auto"/>
        <w:right w:val="none" w:sz="0" w:space="0" w:color="auto"/>
      </w:divBdr>
    </w:div>
    <w:div w:id="1397315599">
      <w:bodyDiv w:val="1"/>
      <w:marLeft w:val="0"/>
      <w:marRight w:val="0"/>
      <w:marTop w:val="0"/>
      <w:marBottom w:val="0"/>
      <w:divBdr>
        <w:top w:val="none" w:sz="0" w:space="0" w:color="auto"/>
        <w:left w:val="none" w:sz="0" w:space="0" w:color="auto"/>
        <w:bottom w:val="none" w:sz="0" w:space="0" w:color="auto"/>
        <w:right w:val="none" w:sz="0" w:space="0" w:color="auto"/>
      </w:divBdr>
    </w:div>
    <w:div w:id="1409302079">
      <w:bodyDiv w:val="1"/>
      <w:marLeft w:val="0"/>
      <w:marRight w:val="0"/>
      <w:marTop w:val="0"/>
      <w:marBottom w:val="0"/>
      <w:divBdr>
        <w:top w:val="none" w:sz="0" w:space="0" w:color="auto"/>
        <w:left w:val="none" w:sz="0" w:space="0" w:color="auto"/>
        <w:bottom w:val="none" w:sz="0" w:space="0" w:color="auto"/>
        <w:right w:val="none" w:sz="0" w:space="0" w:color="auto"/>
      </w:divBdr>
    </w:div>
    <w:div w:id="1441753147">
      <w:bodyDiv w:val="1"/>
      <w:marLeft w:val="0"/>
      <w:marRight w:val="0"/>
      <w:marTop w:val="0"/>
      <w:marBottom w:val="0"/>
      <w:divBdr>
        <w:top w:val="none" w:sz="0" w:space="0" w:color="auto"/>
        <w:left w:val="none" w:sz="0" w:space="0" w:color="auto"/>
        <w:bottom w:val="none" w:sz="0" w:space="0" w:color="auto"/>
        <w:right w:val="none" w:sz="0" w:space="0" w:color="auto"/>
      </w:divBdr>
    </w:div>
    <w:div w:id="1519585263">
      <w:bodyDiv w:val="1"/>
      <w:marLeft w:val="0"/>
      <w:marRight w:val="0"/>
      <w:marTop w:val="0"/>
      <w:marBottom w:val="0"/>
      <w:divBdr>
        <w:top w:val="none" w:sz="0" w:space="0" w:color="auto"/>
        <w:left w:val="none" w:sz="0" w:space="0" w:color="auto"/>
        <w:bottom w:val="none" w:sz="0" w:space="0" w:color="auto"/>
        <w:right w:val="none" w:sz="0" w:space="0" w:color="auto"/>
      </w:divBdr>
    </w:div>
    <w:div w:id="1558543858">
      <w:bodyDiv w:val="1"/>
      <w:marLeft w:val="0"/>
      <w:marRight w:val="0"/>
      <w:marTop w:val="0"/>
      <w:marBottom w:val="0"/>
      <w:divBdr>
        <w:top w:val="none" w:sz="0" w:space="0" w:color="auto"/>
        <w:left w:val="none" w:sz="0" w:space="0" w:color="auto"/>
        <w:bottom w:val="none" w:sz="0" w:space="0" w:color="auto"/>
        <w:right w:val="none" w:sz="0" w:space="0" w:color="auto"/>
      </w:divBdr>
    </w:div>
    <w:div w:id="1616522779">
      <w:bodyDiv w:val="1"/>
      <w:marLeft w:val="0"/>
      <w:marRight w:val="0"/>
      <w:marTop w:val="0"/>
      <w:marBottom w:val="0"/>
      <w:divBdr>
        <w:top w:val="none" w:sz="0" w:space="0" w:color="auto"/>
        <w:left w:val="none" w:sz="0" w:space="0" w:color="auto"/>
        <w:bottom w:val="none" w:sz="0" w:space="0" w:color="auto"/>
        <w:right w:val="none" w:sz="0" w:space="0" w:color="auto"/>
      </w:divBdr>
    </w:div>
    <w:div w:id="1621916855">
      <w:bodyDiv w:val="1"/>
      <w:marLeft w:val="0"/>
      <w:marRight w:val="0"/>
      <w:marTop w:val="0"/>
      <w:marBottom w:val="0"/>
      <w:divBdr>
        <w:top w:val="none" w:sz="0" w:space="0" w:color="auto"/>
        <w:left w:val="none" w:sz="0" w:space="0" w:color="auto"/>
        <w:bottom w:val="none" w:sz="0" w:space="0" w:color="auto"/>
        <w:right w:val="none" w:sz="0" w:space="0" w:color="auto"/>
      </w:divBdr>
    </w:div>
    <w:div w:id="1674915500">
      <w:bodyDiv w:val="1"/>
      <w:marLeft w:val="0"/>
      <w:marRight w:val="0"/>
      <w:marTop w:val="0"/>
      <w:marBottom w:val="0"/>
      <w:divBdr>
        <w:top w:val="none" w:sz="0" w:space="0" w:color="auto"/>
        <w:left w:val="none" w:sz="0" w:space="0" w:color="auto"/>
        <w:bottom w:val="none" w:sz="0" w:space="0" w:color="auto"/>
        <w:right w:val="none" w:sz="0" w:space="0" w:color="auto"/>
      </w:divBdr>
    </w:div>
    <w:div w:id="1705713862">
      <w:bodyDiv w:val="1"/>
      <w:marLeft w:val="0"/>
      <w:marRight w:val="0"/>
      <w:marTop w:val="0"/>
      <w:marBottom w:val="0"/>
      <w:divBdr>
        <w:top w:val="none" w:sz="0" w:space="0" w:color="auto"/>
        <w:left w:val="none" w:sz="0" w:space="0" w:color="auto"/>
        <w:bottom w:val="none" w:sz="0" w:space="0" w:color="auto"/>
        <w:right w:val="none" w:sz="0" w:space="0" w:color="auto"/>
      </w:divBdr>
    </w:div>
    <w:div w:id="1711997760">
      <w:bodyDiv w:val="1"/>
      <w:marLeft w:val="0"/>
      <w:marRight w:val="0"/>
      <w:marTop w:val="0"/>
      <w:marBottom w:val="0"/>
      <w:divBdr>
        <w:top w:val="none" w:sz="0" w:space="0" w:color="auto"/>
        <w:left w:val="none" w:sz="0" w:space="0" w:color="auto"/>
        <w:bottom w:val="none" w:sz="0" w:space="0" w:color="auto"/>
        <w:right w:val="none" w:sz="0" w:space="0" w:color="auto"/>
      </w:divBdr>
    </w:div>
    <w:div w:id="1728260018">
      <w:bodyDiv w:val="1"/>
      <w:marLeft w:val="0"/>
      <w:marRight w:val="0"/>
      <w:marTop w:val="0"/>
      <w:marBottom w:val="0"/>
      <w:divBdr>
        <w:top w:val="none" w:sz="0" w:space="0" w:color="auto"/>
        <w:left w:val="none" w:sz="0" w:space="0" w:color="auto"/>
        <w:bottom w:val="none" w:sz="0" w:space="0" w:color="auto"/>
        <w:right w:val="none" w:sz="0" w:space="0" w:color="auto"/>
      </w:divBdr>
    </w:div>
    <w:div w:id="1731536837">
      <w:bodyDiv w:val="1"/>
      <w:marLeft w:val="0"/>
      <w:marRight w:val="0"/>
      <w:marTop w:val="0"/>
      <w:marBottom w:val="0"/>
      <w:divBdr>
        <w:top w:val="none" w:sz="0" w:space="0" w:color="auto"/>
        <w:left w:val="none" w:sz="0" w:space="0" w:color="auto"/>
        <w:bottom w:val="none" w:sz="0" w:space="0" w:color="auto"/>
        <w:right w:val="none" w:sz="0" w:space="0" w:color="auto"/>
      </w:divBdr>
    </w:div>
    <w:div w:id="1748304237">
      <w:bodyDiv w:val="1"/>
      <w:marLeft w:val="0"/>
      <w:marRight w:val="0"/>
      <w:marTop w:val="0"/>
      <w:marBottom w:val="0"/>
      <w:divBdr>
        <w:top w:val="none" w:sz="0" w:space="0" w:color="auto"/>
        <w:left w:val="none" w:sz="0" w:space="0" w:color="auto"/>
        <w:bottom w:val="none" w:sz="0" w:space="0" w:color="auto"/>
        <w:right w:val="none" w:sz="0" w:space="0" w:color="auto"/>
      </w:divBdr>
    </w:div>
    <w:div w:id="1751459700">
      <w:bodyDiv w:val="1"/>
      <w:marLeft w:val="0"/>
      <w:marRight w:val="0"/>
      <w:marTop w:val="0"/>
      <w:marBottom w:val="0"/>
      <w:divBdr>
        <w:top w:val="none" w:sz="0" w:space="0" w:color="auto"/>
        <w:left w:val="none" w:sz="0" w:space="0" w:color="auto"/>
        <w:bottom w:val="none" w:sz="0" w:space="0" w:color="auto"/>
        <w:right w:val="none" w:sz="0" w:space="0" w:color="auto"/>
      </w:divBdr>
    </w:div>
    <w:div w:id="1773697761">
      <w:bodyDiv w:val="1"/>
      <w:marLeft w:val="0"/>
      <w:marRight w:val="0"/>
      <w:marTop w:val="0"/>
      <w:marBottom w:val="0"/>
      <w:divBdr>
        <w:top w:val="none" w:sz="0" w:space="0" w:color="auto"/>
        <w:left w:val="none" w:sz="0" w:space="0" w:color="auto"/>
        <w:bottom w:val="none" w:sz="0" w:space="0" w:color="auto"/>
        <w:right w:val="none" w:sz="0" w:space="0" w:color="auto"/>
      </w:divBdr>
    </w:div>
    <w:div w:id="1779135121">
      <w:bodyDiv w:val="1"/>
      <w:marLeft w:val="0"/>
      <w:marRight w:val="0"/>
      <w:marTop w:val="0"/>
      <w:marBottom w:val="0"/>
      <w:divBdr>
        <w:top w:val="none" w:sz="0" w:space="0" w:color="auto"/>
        <w:left w:val="none" w:sz="0" w:space="0" w:color="auto"/>
        <w:bottom w:val="none" w:sz="0" w:space="0" w:color="auto"/>
        <w:right w:val="none" w:sz="0" w:space="0" w:color="auto"/>
      </w:divBdr>
    </w:div>
    <w:div w:id="1787770312">
      <w:bodyDiv w:val="1"/>
      <w:marLeft w:val="0"/>
      <w:marRight w:val="0"/>
      <w:marTop w:val="0"/>
      <w:marBottom w:val="0"/>
      <w:divBdr>
        <w:top w:val="none" w:sz="0" w:space="0" w:color="auto"/>
        <w:left w:val="none" w:sz="0" w:space="0" w:color="auto"/>
        <w:bottom w:val="none" w:sz="0" w:space="0" w:color="auto"/>
        <w:right w:val="none" w:sz="0" w:space="0" w:color="auto"/>
      </w:divBdr>
    </w:div>
    <w:div w:id="1854413328">
      <w:bodyDiv w:val="1"/>
      <w:marLeft w:val="0"/>
      <w:marRight w:val="0"/>
      <w:marTop w:val="0"/>
      <w:marBottom w:val="0"/>
      <w:divBdr>
        <w:top w:val="none" w:sz="0" w:space="0" w:color="auto"/>
        <w:left w:val="none" w:sz="0" w:space="0" w:color="auto"/>
        <w:bottom w:val="none" w:sz="0" w:space="0" w:color="auto"/>
        <w:right w:val="none" w:sz="0" w:space="0" w:color="auto"/>
      </w:divBdr>
    </w:div>
    <w:div w:id="1866164582">
      <w:bodyDiv w:val="1"/>
      <w:marLeft w:val="0"/>
      <w:marRight w:val="0"/>
      <w:marTop w:val="0"/>
      <w:marBottom w:val="0"/>
      <w:divBdr>
        <w:top w:val="none" w:sz="0" w:space="0" w:color="auto"/>
        <w:left w:val="none" w:sz="0" w:space="0" w:color="auto"/>
        <w:bottom w:val="none" w:sz="0" w:space="0" w:color="auto"/>
        <w:right w:val="none" w:sz="0" w:space="0" w:color="auto"/>
      </w:divBdr>
    </w:div>
    <w:div w:id="1873958893">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30772877">
      <w:bodyDiv w:val="1"/>
      <w:marLeft w:val="0"/>
      <w:marRight w:val="0"/>
      <w:marTop w:val="0"/>
      <w:marBottom w:val="0"/>
      <w:divBdr>
        <w:top w:val="none" w:sz="0" w:space="0" w:color="auto"/>
        <w:left w:val="none" w:sz="0" w:space="0" w:color="auto"/>
        <w:bottom w:val="none" w:sz="0" w:space="0" w:color="auto"/>
        <w:right w:val="none" w:sz="0" w:space="0" w:color="auto"/>
      </w:divBdr>
    </w:div>
    <w:div w:id="1948003439">
      <w:bodyDiv w:val="1"/>
      <w:marLeft w:val="0"/>
      <w:marRight w:val="0"/>
      <w:marTop w:val="0"/>
      <w:marBottom w:val="0"/>
      <w:divBdr>
        <w:top w:val="none" w:sz="0" w:space="0" w:color="auto"/>
        <w:left w:val="none" w:sz="0" w:space="0" w:color="auto"/>
        <w:bottom w:val="none" w:sz="0" w:space="0" w:color="auto"/>
        <w:right w:val="none" w:sz="0" w:space="0" w:color="auto"/>
      </w:divBdr>
    </w:div>
    <w:div w:id="1962347182">
      <w:bodyDiv w:val="1"/>
      <w:marLeft w:val="0"/>
      <w:marRight w:val="0"/>
      <w:marTop w:val="0"/>
      <w:marBottom w:val="0"/>
      <w:divBdr>
        <w:top w:val="none" w:sz="0" w:space="0" w:color="auto"/>
        <w:left w:val="none" w:sz="0" w:space="0" w:color="auto"/>
        <w:bottom w:val="none" w:sz="0" w:space="0" w:color="auto"/>
        <w:right w:val="none" w:sz="0" w:space="0" w:color="auto"/>
      </w:divBdr>
    </w:div>
    <w:div w:id="1971737874">
      <w:bodyDiv w:val="1"/>
      <w:marLeft w:val="0"/>
      <w:marRight w:val="0"/>
      <w:marTop w:val="0"/>
      <w:marBottom w:val="0"/>
      <w:divBdr>
        <w:top w:val="none" w:sz="0" w:space="0" w:color="auto"/>
        <w:left w:val="none" w:sz="0" w:space="0" w:color="auto"/>
        <w:bottom w:val="none" w:sz="0" w:space="0" w:color="auto"/>
        <w:right w:val="none" w:sz="0" w:space="0" w:color="auto"/>
      </w:divBdr>
    </w:div>
    <w:div w:id="2028561437">
      <w:bodyDiv w:val="1"/>
      <w:marLeft w:val="0"/>
      <w:marRight w:val="0"/>
      <w:marTop w:val="0"/>
      <w:marBottom w:val="0"/>
      <w:divBdr>
        <w:top w:val="none" w:sz="0" w:space="0" w:color="auto"/>
        <w:left w:val="none" w:sz="0" w:space="0" w:color="auto"/>
        <w:bottom w:val="none" w:sz="0" w:space="0" w:color="auto"/>
        <w:right w:val="none" w:sz="0" w:space="0" w:color="auto"/>
      </w:divBdr>
    </w:div>
    <w:div w:id="2071951884">
      <w:bodyDiv w:val="1"/>
      <w:marLeft w:val="0"/>
      <w:marRight w:val="0"/>
      <w:marTop w:val="0"/>
      <w:marBottom w:val="0"/>
      <w:divBdr>
        <w:top w:val="none" w:sz="0" w:space="0" w:color="auto"/>
        <w:left w:val="none" w:sz="0" w:space="0" w:color="auto"/>
        <w:bottom w:val="none" w:sz="0" w:space="0" w:color="auto"/>
        <w:right w:val="none" w:sz="0" w:space="0" w:color="auto"/>
      </w:divBdr>
    </w:div>
    <w:div w:id="2086755797">
      <w:bodyDiv w:val="1"/>
      <w:marLeft w:val="0"/>
      <w:marRight w:val="0"/>
      <w:marTop w:val="0"/>
      <w:marBottom w:val="0"/>
      <w:divBdr>
        <w:top w:val="none" w:sz="0" w:space="0" w:color="auto"/>
        <w:left w:val="none" w:sz="0" w:space="0" w:color="auto"/>
        <w:bottom w:val="none" w:sz="0" w:space="0" w:color="auto"/>
        <w:right w:val="none" w:sz="0" w:space="0" w:color="auto"/>
      </w:divBdr>
    </w:div>
    <w:div w:id="212090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revoadm.gosuslugi.ru/" TargetMode="External"/><Relationship Id="rId18" Type="http://schemas.openxmlformats.org/officeDocument/2006/relationships/hyperlink" Target="tel:+74842570106"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dep_imush@novreg.ru" TargetMode="External"/><Relationship Id="rId7" Type="http://schemas.openxmlformats.org/officeDocument/2006/relationships/endnotes" Target="endnotes.xml"/><Relationship Id="rId12" Type="http://schemas.openxmlformats.org/officeDocument/2006/relationships/hyperlink" Target="tel:+74842570106" TargetMode="External"/><Relationship Id="rId17" Type="http://schemas.openxmlformats.org/officeDocument/2006/relationships/hyperlink" Target="https://minstroy.novreg.ru/"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tel:+74842570106" TargetMode="External"/><Relationship Id="rId20" Type="http://schemas.openxmlformats.org/officeDocument/2006/relationships/hyperlink" Target="mailto:info@eoggazprom.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D34AD186F91AB304304272A452B3ADA3C86E80004D5C29CC7D81EB9AFvEr6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tel:+74842570106" TargetMode="External"/><Relationship Id="rId23" Type="http://schemas.openxmlformats.org/officeDocument/2006/relationships/hyperlink" Target="mailto:admin@marevoadm.ru" TargetMode="External"/><Relationship Id="rId28" Type="http://schemas.openxmlformats.org/officeDocument/2006/relationships/theme" Target="theme/theme1.xml"/><Relationship Id="rId10" Type="http://schemas.openxmlformats.org/officeDocument/2006/relationships/hyperlink" Target="consultantplus://offline/ref=ED34AD186F91AB304304272A452B3ADA3C86E80004D5C29CC7D81EB9AFvEr6O" TargetMode="External"/><Relationship Id="rId19" Type="http://schemas.openxmlformats.org/officeDocument/2006/relationships/hyperlink" Target="https://minstroy.novreg.ru/" TargetMode="External"/><Relationship Id="rId4" Type="http://schemas.openxmlformats.org/officeDocument/2006/relationships/settings" Target="settings.xml"/><Relationship Id="rId9" Type="http://schemas.openxmlformats.org/officeDocument/2006/relationships/hyperlink" Target="https://marevoadm.gosuslugi.ru/dlya-zhiteley/novosti-i-reportazhi/" TargetMode="External"/><Relationship Id="rId14" Type="http://schemas.openxmlformats.org/officeDocument/2006/relationships/hyperlink" Target="https://maryovskij-r49.gosweb.gosuslugi.ru/ofitsialno/struktura-munitsipalnogo-obrazovaniya/ispolnitelno-rasporyaditelnyy-organ-munitsipalnogo-obrazovaniya/strukturnye-podrazdeleniya/otdel-munitsipalnogo-imuschestva-arhitektury-i-stroitelstva/informatsiya-dlya-grazhdan/" TargetMode="External"/><Relationship Id="rId22" Type="http://schemas.openxmlformats.org/officeDocument/2006/relationships/hyperlink" Target="https://maryovskij-r49.gosweb.gosuslugi.ru/ofitsialno/struktura-munitsipalnogo-obrazovaniya/ispolnitelno-rasporyaditelnyy-organ-munitsipalnogo-obrazovaniya/strukturnye-podrazdeleniya/otdel-munitsipalnogo-imuschestva-arhitektury-i-stroitelstva/informatsiya-dlya-grazhda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5D2A1-9F48-495B-9A31-80904BB50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1</Pages>
  <Words>93187</Words>
  <Characters>531166</Characters>
  <Application>Microsoft Office Word</Application>
  <DocSecurity>0</DocSecurity>
  <Lines>4426</Lines>
  <Paragraphs>1246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623107</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22</cp:revision>
  <cp:lastPrinted>2023-04-17T08:26:00Z</cp:lastPrinted>
  <dcterms:created xsi:type="dcterms:W3CDTF">2024-04-08T05:34:00Z</dcterms:created>
  <dcterms:modified xsi:type="dcterms:W3CDTF">2024-04-27T05:29:00Z</dcterms:modified>
</cp:coreProperties>
</file>